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6ADC" w14:textId="77777777" w:rsidR="00971226" w:rsidRPr="0068013D" w:rsidRDefault="008F4317">
      <w:pPr>
        <w:jc w:val="center"/>
        <w:rPr>
          <w:b/>
          <w:bCs/>
          <w:sz w:val="28"/>
          <w:szCs w:val="28"/>
        </w:rPr>
      </w:pPr>
      <w:r w:rsidRPr="0068013D">
        <w:rPr>
          <w:rFonts w:eastAsia="sans-serif"/>
          <w:b/>
          <w:bCs/>
          <w:color w:val="202122"/>
          <w:sz w:val="28"/>
          <w:szCs w:val="28"/>
          <w:shd w:val="clear" w:color="auto" w:fill="FFFFFF"/>
        </w:rPr>
        <w:t>Vietnam General Confederation of Labor</w:t>
      </w:r>
      <w:r w:rsidRPr="0068013D">
        <w:rPr>
          <w:b/>
          <w:bCs/>
          <w:sz w:val="28"/>
          <w:szCs w:val="28"/>
        </w:rPr>
        <w:t xml:space="preserve"> </w:t>
      </w:r>
    </w:p>
    <w:p w14:paraId="076863E0"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4ACC35B5" w14:textId="77777777" w:rsidR="00971226" w:rsidRDefault="008F4317" w:rsidP="00076E75">
      <w:pPr>
        <w:suppressAutoHyphens/>
        <w:autoSpaceDE w:val="0"/>
        <w:autoSpaceDN w:val="0"/>
        <w:adjustRightInd w:val="0"/>
        <w:jc w:val="center"/>
        <w:rPr>
          <w:lang w:val="en"/>
        </w:rPr>
      </w:pPr>
      <w:r>
        <w:rPr>
          <w:b/>
          <w:sz w:val="28"/>
          <w:szCs w:val="28"/>
        </w:rPr>
        <w:t>FACULTY OF INFORMATION TECHNOLOGY</w:t>
      </w:r>
    </w:p>
    <w:p w14:paraId="1735367A" w14:textId="77777777" w:rsidR="00971226" w:rsidRDefault="008F4317">
      <w:pPr>
        <w:suppressAutoHyphens/>
        <w:autoSpaceDE w:val="0"/>
        <w:autoSpaceDN w:val="0"/>
        <w:adjustRightInd w:val="0"/>
        <w:jc w:val="center"/>
        <w:rPr>
          <w:b/>
          <w:bCs/>
          <w:sz w:val="28"/>
          <w:szCs w:val="28"/>
          <w:lang w:val="en"/>
        </w:rPr>
      </w:pPr>
      <w:r>
        <w:rPr>
          <w:noProof/>
          <w:sz w:val="22"/>
          <w:szCs w:val="22"/>
        </w:rPr>
        <w:drawing>
          <wp:inline distT="0" distB="0" distL="0" distR="0" wp14:anchorId="61ADF7DE" wp14:editId="6A0AFC8D">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6F779200" w14:textId="77777777" w:rsidR="00971226" w:rsidRDefault="00971226">
      <w:pPr>
        <w:suppressAutoHyphens/>
        <w:autoSpaceDE w:val="0"/>
        <w:autoSpaceDN w:val="0"/>
        <w:adjustRightInd w:val="0"/>
        <w:jc w:val="center"/>
        <w:rPr>
          <w:b/>
          <w:bCs/>
          <w:sz w:val="28"/>
          <w:szCs w:val="28"/>
          <w:lang w:val="en"/>
        </w:rPr>
      </w:pP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69E4EDD3" w:rsidR="00971226" w:rsidRDefault="00076E75">
      <w:pPr>
        <w:suppressAutoHyphens/>
        <w:autoSpaceDE w:val="0"/>
        <w:autoSpaceDN w:val="0"/>
        <w:adjustRightInd w:val="0"/>
        <w:spacing w:line="360" w:lineRule="auto"/>
        <w:jc w:val="center"/>
        <w:rPr>
          <w:b/>
          <w:bCs/>
          <w:sz w:val="48"/>
          <w:szCs w:val="48"/>
        </w:rPr>
      </w:pPr>
      <w:r>
        <w:rPr>
          <w:b/>
          <w:bCs/>
          <w:sz w:val="48"/>
          <w:szCs w:val="48"/>
        </w:rPr>
        <w:t>MIDTERM</w:t>
      </w:r>
      <w:r w:rsidR="0068013D">
        <w:rPr>
          <w:b/>
          <w:bCs/>
          <w:sz w:val="48"/>
          <w:szCs w:val="48"/>
        </w:rPr>
        <w:t xml:space="preserve"> REPORT</w:t>
      </w:r>
    </w:p>
    <w:p w14:paraId="358D97B8" w14:textId="77777777" w:rsidR="00076E75" w:rsidRDefault="00076E7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1FBF95BA" w14:textId="74D40063" w:rsidR="00971226" w:rsidRDefault="00076E75" w:rsidP="00076E75">
      <w:pPr>
        <w:suppressAutoHyphens/>
        <w:autoSpaceDE w:val="0"/>
        <w:autoSpaceDN w:val="0"/>
        <w:adjustRightInd w:val="0"/>
        <w:spacing w:line="360" w:lineRule="auto"/>
        <w:jc w:val="center"/>
        <w:rPr>
          <w:b/>
          <w:bCs/>
          <w:sz w:val="48"/>
          <w:szCs w:val="48"/>
        </w:rPr>
      </w:pPr>
      <w:r>
        <w:rPr>
          <w:b/>
          <w:bCs/>
          <w:sz w:val="48"/>
          <w:szCs w:val="48"/>
        </w:rPr>
        <w:t>MACHINE LEARNING</w:t>
      </w:r>
    </w:p>
    <w:p w14:paraId="525CD8E8" w14:textId="77777777" w:rsidR="00076E75" w:rsidRPr="00076E75" w:rsidRDefault="00076E75" w:rsidP="00076E75">
      <w:pPr>
        <w:suppressAutoHyphens/>
        <w:autoSpaceDE w:val="0"/>
        <w:autoSpaceDN w:val="0"/>
        <w:adjustRightInd w:val="0"/>
        <w:spacing w:line="360" w:lineRule="auto"/>
        <w:jc w:val="center"/>
        <w:rPr>
          <w:b/>
          <w:bCs/>
          <w:sz w:val="48"/>
          <w:szCs w:val="48"/>
        </w:rPr>
      </w:pPr>
    </w:p>
    <w:p w14:paraId="0C972DA8" w14:textId="49006251" w:rsidR="00971226" w:rsidRDefault="008F4317" w:rsidP="00697E1D">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sidR="00076E75">
        <w:rPr>
          <w:b/>
          <w:bCs/>
          <w:sz w:val="28"/>
          <w:szCs w:val="28"/>
        </w:rPr>
        <w:t>Ph.D LE ANH CUONG</w:t>
      </w:r>
    </w:p>
    <w:p w14:paraId="7EE75D63" w14:textId="55E80F27" w:rsidR="00697E1D" w:rsidRDefault="008F4317" w:rsidP="0068013D">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sidR="00076E75">
        <w:rPr>
          <w:b/>
          <w:bCs/>
          <w:sz w:val="28"/>
          <w:szCs w:val="28"/>
        </w:rPr>
        <w:t>Ho Huu An</w:t>
      </w:r>
      <w:r>
        <w:rPr>
          <w:b/>
          <w:bCs/>
          <w:sz w:val="28"/>
          <w:szCs w:val="28"/>
        </w:rPr>
        <w:t xml:space="preserve"> – 5</w:t>
      </w:r>
      <w:r w:rsidR="00076E75">
        <w:rPr>
          <w:b/>
          <w:bCs/>
          <w:sz w:val="28"/>
          <w:szCs w:val="28"/>
        </w:rPr>
        <w:t>21</w:t>
      </w:r>
      <w:r>
        <w:rPr>
          <w:b/>
          <w:bCs/>
          <w:sz w:val="28"/>
          <w:szCs w:val="28"/>
        </w:rPr>
        <w:t>H0</w:t>
      </w:r>
      <w:r w:rsidR="00076E75">
        <w:rPr>
          <w:b/>
          <w:bCs/>
          <w:sz w:val="28"/>
          <w:szCs w:val="28"/>
        </w:rPr>
        <w:t>489</w:t>
      </w:r>
    </w:p>
    <w:p w14:paraId="31450FF9" w14:textId="7B2DC364" w:rsidR="00076E75" w:rsidRDefault="00076E75" w:rsidP="0068013D">
      <w:pPr>
        <w:suppressAutoHyphens/>
        <w:autoSpaceDE w:val="0"/>
        <w:autoSpaceDN w:val="0"/>
        <w:adjustRightInd w:val="0"/>
        <w:spacing w:line="360" w:lineRule="auto"/>
        <w:jc w:val="right"/>
        <w:rPr>
          <w:b/>
          <w:bCs/>
          <w:sz w:val="28"/>
          <w:szCs w:val="28"/>
        </w:rPr>
      </w:pPr>
      <w:r>
        <w:rPr>
          <w:b/>
          <w:bCs/>
          <w:sz w:val="28"/>
          <w:szCs w:val="28"/>
        </w:rPr>
        <w:t>Tran Nhut Anh – 521H0491</w:t>
      </w:r>
    </w:p>
    <w:p w14:paraId="169EF0EB" w14:textId="1B53B837" w:rsidR="00076E75" w:rsidRDefault="00076E75" w:rsidP="0068013D">
      <w:pPr>
        <w:suppressAutoHyphens/>
        <w:autoSpaceDE w:val="0"/>
        <w:autoSpaceDN w:val="0"/>
        <w:adjustRightInd w:val="0"/>
        <w:spacing w:line="360" w:lineRule="auto"/>
        <w:jc w:val="right"/>
        <w:rPr>
          <w:b/>
          <w:bCs/>
          <w:sz w:val="28"/>
          <w:szCs w:val="28"/>
        </w:rPr>
      </w:pPr>
      <w:r>
        <w:rPr>
          <w:b/>
          <w:bCs/>
          <w:sz w:val="28"/>
          <w:szCs w:val="28"/>
        </w:rPr>
        <w:t>Do Minh Quan – 521HH0290</w:t>
      </w:r>
    </w:p>
    <w:p w14:paraId="537AC0DF" w14:textId="1B61AD8B" w:rsidR="00697E1D" w:rsidRPr="00697E1D" w:rsidRDefault="008F4317" w:rsidP="00697E1D">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sidR="00076E75">
        <w:rPr>
          <w:b/>
          <w:bCs/>
          <w:sz w:val="28"/>
          <w:szCs w:val="28"/>
        </w:rPr>
        <w:t>21</w:t>
      </w:r>
      <w:r>
        <w:rPr>
          <w:b/>
          <w:bCs/>
          <w:sz w:val="28"/>
          <w:szCs w:val="28"/>
        </w:rPr>
        <w:t>H50</w:t>
      </w:r>
      <w:r w:rsidR="00697E1D">
        <w:rPr>
          <w:b/>
          <w:bCs/>
          <w:sz w:val="28"/>
          <w:szCs w:val="28"/>
        </w:rPr>
        <w:t>3</w:t>
      </w:r>
      <w:r>
        <w:rPr>
          <w:b/>
          <w:bCs/>
          <w:sz w:val="28"/>
          <w:szCs w:val="28"/>
        </w:rPr>
        <w:t>0</w:t>
      </w:r>
      <w:r w:rsidR="00076E75">
        <w:rPr>
          <w:b/>
          <w:bCs/>
          <w:sz w:val="28"/>
          <w:szCs w:val="28"/>
        </w:rPr>
        <w:t>1</w:t>
      </w:r>
    </w:p>
    <w:p w14:paraId="7F5BD8EF" w14:textId="5FDC4642" w:rsidR="00971226" w:rsidRPr="0068013D" w:rsidRDefault="008F4317">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sidR="00F5788C">
        <w:rPr>
          <w:b/>
          <w:bCs/>
          <w:sz w:val="28"/>
          <w:szCs w:val="28"/>
        </w:rPr>
        <w:t>5</w:t>
      </w:r>
    </w:p>
    <w:p w14:paraId="019E4D3A" w14:textId="77777777" w:rsidR="00971226" w:rsidRDefault="00971226">
      <w:pPr>
        <w:suppressAutoHyphens/>
        <w:autoSpaceDE w:val="0"/>
        <w:autoSpaceDN w:val="0"/>
        <w:adjustRightInd w:val="0"/>
        <w:jc w:val="center"/>
        <w:rPr>
          <w:b/>
          <w:bCs/>
          <w:lang w:val="vi-VN"/>
        </w:rPr>
      </w:pPr>
    </w:p>
    <w:p w14:paraId="31055C0C" w14:textId="77777777" w:rsidR="00971226" w:rsidRDefault="00971226">
      <w:pPr>
        <w:suppressAutoHyphens/>
        <w:autoSpaceDE w:val="0"/>
        <w:autoSpaceDN w:val="0"/>
        <w:adjustRightInd w:val="0"/>
        <w:jc w:val="center"/>
        <w:rPr>
          <w:b/>
          <w:bCs/>
          <w:lang w:val="vi-VN"/>
        </w:rPr>
      </w:pPr>
    </w:p>
    <w:p w14:paraId="35A9181F" w14:textId="77777777" w:rsidR="00971226" w:rsidRDefault="00971226">
      <w:pPr>
        <w:suppressAutoHyphens/>
        <w:autoSpaceDE w:val="0"/>
        <w:autoSpaceDN w:val="0"/>
        <w:adjustRightInd w:val="0"/>
        <w:jc w:val="center"/>
        <w:rPr>
          <w:b/>
          <w:bCs/>
          <w:lang w:val="vi-VN"/>
        </w:rPr>
      </w:pPr>
    </w:p>
    <w:p w14:paraId="330F217C" w14:textId="6AA8ABA6" w:rsidR="00971226" w:rsidRDefault="0068013D">
      <w:pPr>
        <w:suppressAutoHyphens/>
        <w:autoSpaceDE w:val="0"/>
        <w:autoSpaceDN w:val="0"/>
        <w:adjustRightInd w:val="0"/>
        <w:jc w:val="center"/>
        <w:rPr>
          <w:b/>
          <w:bCs/>
        </w:rPr>
      </w:pPr>
      <w:r>
        <w:rPr>
          <w:b/>
          <w:bCs/>
        </w:rPr>
        <w:t xml:space="preserve"> </w:t>
      </w:r>
    </w:p>
    <w:p w14:paraId="5EF6DA85" w14:textId="3F29FE5A" w:rsidR="0068013D" w:rsidRDefault="0068013D">
      <w:pPr>
        <w:suppressAutoHyphens/>
        <w:autoSpaceDE w:val="0"/>
        <w:autoSpaceDN w:val="0"/>
        <w:adjustRightInd w:val="0"/>
        <w:jc w:val="center"/>
        <w:rPr>
          <w:b/>
          <w:bCs/>
        </w:rPr>
      </w:pPr>
    </w:p>
    <w:p w14:paraId="6994676D" w14:textId="77777777" w:rsidR="00076E75" w:rsidRDefault="00076E75">
      <w:pPr>
        <w:suppressAutoHyphens/>
        <w:autoSpaceDE w:val="0"/>
        <w:autoSpaceDN w:val="0"/>
        <w:adjustRightInd w:val="0"/>
        <w:jc w:val="center"/>
        <w:rPr>
          <w:b/>
          <w:bCs/>
        </w:rPr>
      </w:pPr>
    </w:p>
    <w:p w14:paraId="1A16B3F5" w14:textId="77777777" w:rsidR="00076E75" w:rsidRDefault="00076E75">
      <w:pPr>
        <w:suppressAutoHyphens/>
        <w:autoSpaceDE w:val="0"/>
        <w:autoSpaceDN w:val="0"/>
        <w:adjustRightInd w:val="0"/>
        <w:jc w:val="center"/>
        <w:rPr>
          <w:b/>
          <w:bCs/>
        </w:rPr>
      </w:pPr>
    </w:p>
    <w:p w14:paraId="490F9AF6" w14:textId="77777777" w:rsidR="0068013D" w:rsidRPr="0068013D" w:rsidRDefault="0068013D">
      <w:pPr>
        <w:suppressAutoHyphens/>
        <w:autoSpaceDE w:val="0"/>
        <w:autoSpaceDN w:val="0"/>
        <w:adjustRightInd w:val="0"/>
        <w:jc w:val="center"/>
        <w:rPr>
          <w:b/>
          <w:bCs/>
        </w:rPr>
      </w:pPr>
    </w:p>
    <w:p w14:paraId="66846777" w14:textId="15A48008" w:rsidR="00971226" w:rsidRPr="002A623B" w:rsidRDefault="008F4317">
      <w:pPr>
        <w:jc w:val="center"/>
        <w:rPr>
          <w:b/>
          <w:sz w:val="28"/>
          <w:szCs w:val="28"/>
        </w:rPr>
        <w:sectPr w:rsidR="00971226" w:rsidRPr="002A623B">
          <w:headerReference w:type="default" r:id="rId10"/>
          <w:pgSz w:w="12240" w:h="15840"/>
          <w:pgMar w:top="1984" w:right="1134" w:bottom="1701" w:left="1984" w:header="720" w:footer="720" w:gutter="0"/>
          <w:pgNumType w:start="1"/>
          <w:cols w:space="0"/>
        </w:sectPr>
      </w:pPr>
      <w:r>
        <w:rPr>
          <w:b/>
          <w:sz w:val="28"/>
          <w:szCs w:val="28"/>
        </w:rPr>
        <w:t>HO CHI MINH CITY, 202</w:t>
      </w:r>
      <w:r w:rsidR="00076E75">
        <w:rPr>
          <w:b/>
          <w:sz w:val="28"/>
          <w:szCs w:val="28"/>
        </w:rPr>
        <w:t>3</w:t>
      </w:r>
    </w:p>
    <w:p w14:paraId="00821CC5" w14:textId="77777777" w:rsidR="00971226" w:rsidRDefault="008F4317">
      <w:pPr>
        <w:jc w:val="center"/>
        <w:rPr>
          <w:sz w:val="28"/>
          <w:szCs w:val="28"/>
        </w:rPr>
      </w:pPr>
      <w:r>
        <w:rPr>
          <w:rFonts w:eastAsia="sans-serif"/>
          <w:color w:val="202122"/>
          <w:sz w:val="28"/>
          <w:szCs w:val="28"/>
          <w:shd w:val="clear" w:color="auto" w:fill="FFFFFF"/>
        </w:rPr>
        <w:lastRenderedPageBreak/>
        <w:t>Vietnam General Confederation of Labor</w:t>
      </w:r>
      <w:r>
        <w:rPr>
          <w:b/>
          <w:sz w:val="28"/>
          <w:szCs w:val="28"/>
        </w:rPr>
        <w:t xml:space="preserve"> </w:t>
      </w:r>
    </w:p>
    <w:p w14:paraId="1A96718F" w14:textId="77777777" w:rsidR="00971226" w:rsidRDefault="008F4317">
      <w:pPr>
        <w:jc w:val="center"/>
        <w:rPr>
          <w:sz w:val="28"/>
          <w:szCs w:val="28"/>
        </w:rPr>
      </w:pPr>
      <w:r>
        <w:rPr>
          <w:b/>
          <w:sz w:val="28"/>
          <w:szCs w:val="28"/>
        </w:rPr>
        <w:t xml:space="preserve"> TON DUC THANG UNIVERSITY</w:t>
      </w:r>
      <w:r>
        <w:rPr>
          <w:sz w:val="28"/>
          <w:szCs w:val="28"/>
        </w:rPr>
        <w:t xml:space="preserve"> </w:t>
      </w:r>
    </w:p>
    <w:p w14:paraId="188F3313" w14:textId="77777777" w:rsidR="00971226" w:rsidRDefault="008F4317" w:rsidP="00076E75">
      <w:pPr>
        <w:suppressAutoHyphens/>
        <w:autoSpaceDE w:val="0"/>
        <w:autoSpaceDN w:val="0"/>
        <w:adjustRightInd w:val="0"/>
        <w:jc w:val="center"/>
        <w:rPr>
          <w:lang w:val="en"/>
        </w:rPr>
      </w:pPr>
      <w:r>
        <w:rPr>
          <w:b/>
          <w:sz w:val="28"/>
          <w:szCs w:val="28"/>
        </w:rPr>
        <w:t>FACULTY OF INFORMATION TECHNOLOGY</w:t>
      </w:r>
    </w:p>
    <w:p w14:paraId="48A720C1" w14:textId="77777777" w:rsidR="00971226" w:rsidRDefault="008F4317" w:rsidP="00076E75">
      <w:pPr>
        <w:suppressAutoHyphens/>
        <w:autoSpaceDE w:val="0"/>
        <w:autoSpaceDN w:val="0"/>
        <w:adjustRightInd w:val="0"/>
        <w:jc w:val="center"/>
        <w:rPr>
          <w:b/>
          <w:bCs/>
          <w:sz w:val="28"/>
          <w:szCs w:val="28"/>
          <w:lang w:val="en"/>
        </w:rPr>
      </w:pPr>
      <w:r>
        <w:rPr>
          <w:noProof/>
          <w:sz w:val="22"/>
          <w:szCs w:val="22"/>
        </w:rPr>
        <w:drawing>
          <wp:inline distT="0" distB="0" distL="0" distR="0" wp14:anchorId="4287A58F" wp14:editId="68E72DD9">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4EA05AD3" w14:textId="77777777" w:rsidR="00971226" w:rsidRDefault="00971226">
      <w:pPr>
        <w:suppressAutoHyphens/>
        <w:autoSpaceDE w:val="0"/>
        <w:autoSpaceDN w:val="0"/>
        <w:adjustRightInd w:val="0"/>
        <w:ind w:firstLine="720"/>
        <w:rPr>
          <w:b/>
          <w:bCs/>
          <w:sz w:val="28"/>
          <w:szCs w:val="28"/>
          <w:lang w:val="en"/>
        </w:rPr>
      </w:pPr>
    </w:p>
    <w:p w14:paraId="78C9368D" w14:textId="77777777" w:rsidR="00971226" w:rsidRDefault="00971226">
      <w:pPr>
        <w:suppressAutoHyphens/>
        <w:autoSpaceDE w:val="0"/>
        <w:autoSpaceDN w:val="0"/>
        <w:adjustRightInd w:val="0"/>
        <w:ind w:firstLine="720"/>
        <w:rPr>
          <w:b/>
          <w:bCs/>
          <w:sz w:val="28"/>
          <w:szCs w:val="28"/>
          <w:lang w:val="en"/>
        </w:rPr>
      </w:pPr>
    </w:p>
    <w:p w14:paraId="24D68DDE" w14:textId="77777777" w:rsidR="00971226" w:rsidRDefault="00971226">
      <w:pPr>
        <w:suppressAutoHyphens/>
        <w:autoSpaceDE w:val="0"/>
        <w:autoSpaceDN w:val="0"/>
        <w:adjustRightInd w:val="0"/>
        <w:spacing w:line="360" w:lineRule="auto"/>
        <w:rPr>
          <w:b/>
          <w:bCs/>
          <w:lang w:val="en"/>
        </w:rPr>
      </w:pPr>
    </w:p>
    <w:p w14:paraId="055A439C" w14:textId="77777777" w:rsidR="00076E75" w:rsidRDefault="00076E75" w:rsidP="00076E75">
      <w:pPr>
        <w:suppressAutoHyphens/>
        <w:autoSpaceDE w:val="0"/>
        <w:autoSpaceDN w:val="0"/>
        <w:adjustRightInd w:val="0"/>
        <w:spacing w:line="360" w:lineRule="auto"/>
        <w:jc w:val="center"/>
        <w:rPr>
          <w:b/>
          <w:bCs/>
          <w:sz w:val="48"/>
          <w:szCs w:val="48"/>
        </w:rPr>
      </w:pPr>
      <w:r>
        <w:rPr>
          <w:b/>
          <w:bCs/>
          <w:sz w:val="48"/>
          <w:szCs w:val="48"/>
        </w:rPr>
        <w:t>MIDTERM REPORT</w:t>
      </w:r>
    </w:p>
    <w:p w14:paraId="72E0770F" w14:textId="77777777" w:rsidR="00076E75" w:rsidRDefault="00076E75" w:rsidP="00076E75">
      <w:pPr>
        <w:suppressAutoHyphens/>
        <w:autoSpaceDE w:val="0"/>
        <w:autoSpaceDN w:val="0"/>
        <w:adjustRightInd w:val="0"/>
        <w:spacing w:line="360" w:lineRule="auto"/>
        <w:jc w:val="center"/>
        <w:rPr>
          <w:b/>
          <w:bCs/>
          <w:sz w:val="48"/>
          <w:szCs w:val="48"/>
        </w:rPr>
      </w:pPr>
      <w:r>
        <w:rPr>
          <w:b/>
          <w:bCs/>
          <w:sz w:val="48"/>
          <w:szCs w:val="48"/>
        </w:rPr>
        <w:t xml:space="preserve">INTRODUCTION TO </w:t>
      </w:r>
    </w:p>
    <w:p w14:paraId="714C13CD" w14:textId="64398066" w:rsidR="0068013D" w:rsidRPr="00076E75" w:rsidRDefault="00076E75" w:rsidP="00076E75">
      <w:pPr>
        <w:suppressAutoHyphens/>
        <w:autoSpaceDE w:val="0"/>
        <w:autoSpaceDN w:val="0"/>
        <w:adjustRightInd w:val="0"/>
        <w:spacing w:line="360" w:lineRule="auto"/>
        <w:jc w:val="center"/>
        <w:rPr>
          <w:b/>
          <w:bCs/>
          <w:sz w:val="48"/>
          <w:szCs w:val="48"/>
        </w:rPr>
      </w:pPr>
      <w:r>
        <w:rPr>
          <w:b/>
          <w:bCs/>
          <w:sz w:val="48"/>
          <w:szCs w:val="48"/>
        </w:rPr>
        <w:t>MACHINE LEARNING</w:t>
      </w:r>
    </w:p>
    <w:p w14:paraId="40CF8F45" w14:textId="386D4F82" w:rsidR="00971226" w:rsidRPr="00076E75" w:rsidRDefault="008F4317" w:rsidP="00076E75">
      <w:pPr>
        <w:suppressAutoHyphens/>
        <w:autoSpaceDE w:val="0"/>
        <w:autoSpaceDN w:val="0"/>
        <w:adjustRightInd w:val="0"/>
        <w:spacing w:line="360" w:lineRule="auto"/>
        <w:jc w:val="center"/>
        <w:rPr>
          <w:sz w:val="48"/>
          <w:szCs w:val="48"/>
        </w:rPr>
      </w:pPr>
      <w:r>
        <w:rPr>
          <w:sz w:val="48"/>
          <w:szCs w:val="48"/>
          <w:lang w:val="en"/>
        </w:rPr>
        <w:t xml:space="preserve"> </w:t>
      </w:r>
    </w:p>
    <w:p w14:paraId="66F3324D" w14:textId="77777777" w:rsidR="00971226" w:rsidRDefault="00971226">
      <w:pPr>
        <w:suppressAutoHyphens/>
        <w:autoSpaceDE w:val="0"/>
        <w:autoSpaceDN w:val="0"/>
        <w:adjustRightInd w:val="0"/>
        <w:jc w:val="both"/>
        <w:rPr>
          <w:b/>
          <w:bCs/>
          <w:lang w:val="en"/>
        </w:rPr>
      </w:pPr>
    </w:p>
    <w:p w14:paraId="1C2C5865" w14:textId="77777777" w:rsidR="00076E75" w:rsidRDefault="00076E75" w:rsidP="00076E75">
      <w:pPr>
        <w:suppressAutoHyphens/>
        <w:wordWrap w:val="0"/>
        <w:autoSpaceDE w:val="0"/>
        <w:autoSpaceDN w:val="0"/>
        <w:adjustRightInd w:val="0"/>
        <w:spacing w:line="360" w:lineRule="auto"/>
        <w:jc w:val="right"/>
        <w:rPr>
          <w:b/>
          <w:bCs/>
          <w:sz w:val="28"/>
          <w:szCs w:val="28"/>
        </w:rPr>
      </w:pPr>
      <w:r>
        <w:rPr>
          <w:i/>
          <w:iCs/>
          <w:sz w:val="28"/>
          <w:szCs w:val="28"/>
        </w:rPr>
        <w:t>Instructor</w:t>
      </w:r>
      <w:r>
        <w:rPr>
          <w:sz w:val="28"/>
          <w:szCs w:val="28"/>
          <w:lang w:val="vi-VN"/>
        </w:rPr>
        <w:t xml:space="preserve">: </w:t>
      </w:r>
      <w:r>
        <w:rPr>
          <w:b/>
          <w:bCs/>
          <w:sz w:val="28"/>
          <w:szCs w:val="28"/>
        </w:rPr>
        <w:t>Ph.D LE ANH CUONG</w:t>
      </w:r>
    </w:p>
    <w:p w14:paraId="6C47D2E3" w14:textId="77777777" w:rsidR="00076E75" w:rsidRDefault="00076E75" w:rsidP="00076E75">
      <w:pPr>
        <w:suppressAutoHyphens/>
        <w:autoSpaceDE w:val="0"/>
        <w:autoSpaceDN w:val="0"/>
        <w:adjustRightInd w:val="0"/>
        <w:spacing w:line="360" w:lineRule="auto"/>
        <w:jc w:val="right"/>
        <w:rPr>
          <w:b/>
          <w:bCs/>
          <w:sz w:val="28"/>
          <w:szCs w:val="28"/>
        </w:rPr>
      </w:pPr>
      <w:r>
        <w:rPr>
          <w:i/>
          <w:iCs/>
          <w:sz w:val="28"/>
          <w:szCs w:val="28"/>
        </w:rPr>
        <w:t>Student</w:t>
      </w:r>
      <w:r>
        <w:rPr>
          <w:sz w:val="28"/>
          <w:szCs w:val="28"/>
          <w:lang w:val="vi-VN"/>
        </w:rPr>
        <w:t>:</w:t>
      </w:r>
      <w:r>
        <w:rPr>
          <w:b/>
          <w:bCs/>
          <w:sz w:val="28"/>
          <w:szCs w:val="28"/>
          <w:lang w:val="vi-VN"/>
        </w:rPr>
        <w:t xml:space="preserve">   </w:t>
      </w:r>
      <w:r>
        <w:rPr>
          <w:b/>
          <w:bCs/>
          <w:sz w:val="28"/>
          <w:szCs w:val="28"/>
        </w:rPr>
        <w:t>Ho Huu An – 521H0489</w:t>
      </w:r>
    </w:p>
    <w:p w14:paraId="1A723126" w14:textId="77777777" w:rsidR="00076E75" w:rsidRDefault="00076E75" w:rsidP="00076E75">
      <w:pPr>
        <w:suppressAutoHyphens/>
        <w:autoSpaceDE w:val="0"/>
        <w:autoSpaceDN w:val="0"/>
        <w:adjustRightInd w:val="0"/>
        <w:spacing w:line="360" w:lineRule="auto"/>
        <w:jc w:val="right"/>
        <w:rPr>
          <w:b/>
          <w:bCs/>
          <w:sz w:val="28"/>
          <w:szCs w:val="28"/>
        </w:rPr>
      </w:pPr>
      <w:r>
        <w:rPr>
          <w:b/>
          <w:bCs/>
          <w:sz w:val="28"/>
          <w:szCs w:val="28"/>
        </w:rPr>
        <w:t>Tran Nhut Anh – 521H0491</w:t>
      </w:r>
    </w:p>
    <w:p w14:paraId="29D43AD3" w14:textId="77777777" w:rsidR="00076E75" w:rsidRDefault="00076E75" w:rsidP="00076E75">
      <w:pPr>
        <w:suppressAutoHyphens/>
        <w:autoSpaceDE w:val="0"/>
        <w:autoSpaceDN w:val="0"/>
        <w:adjustRightInd w:val="0"/>
        <w:spacing w:line="360" w:lineRule="auto"/>
        <w:jc w:val="right"/>
        <w:rPr>
          <w:b/>
          <w:bCs/>
          <w:sz w:val="28"/>
          <w:szCs w:val="28"/>
        </w:rPr>
      </w:pPr>
      <w:r>
        <w:rPr>
          <w:b/>
          <w:bCs/>
          <w:sz w:val="28"/>
          <w:szCs w:val="28"/>
        </w:rPr>
        <w:t>Do Minh Quan – 521HH0290</w:t>
      </w:r>
    </w:p>
    <w:p w14:paraId="4DE17716" w14:textId="77777777" w:rsidR="00076E75" w:rsidRPr="00697E1D" w:rsidRDefault="00076E75" w:rsidP="00076E75">
      <w:pPr>
        <w:suppressAutoHyphens/>
        <w:autoSpaceDE w:val="0"/>
        <w:autoSpaceDN w:val="0"/>
        <w:adjustRightInd w:val="0"/>
        <w:spacing w:line="360" w:lineRule="auto"/>
        <w:jc w:val="right"/>
        <w:rPr>
          <w:b/>
          <w:bCs/>
          <w:sz w:val="28"/>
          <w:szCs w:val="28"/>
        </w:rPr>
      </w:pPr>
      <w:r>
        <w:rPr>
          <w:i/>
          <w:iCs/>
          <w:sz w:val="28"/>
          <w:szCs w:val="28"/>
        </w:rPr>
        <w:t>Class</w:t>
      </w:r>
      <w:r>
        <w:rPr>
          <w:sz w:val="28"/>
          <w:szCs w:val="28"/>
          <w:lang w:val="vi-VN"/>
        </w:rPr>
        <w:t xml:space="preserve">       </w:t>
      </w:r>
      <w:r>
        <w:rPr>
          <w:b/>
          <w:bCs/>
          <w:sz w:val="28"/>
          <w:szCs w:val="28"/>
          <w:lang w:val="vi-VN"/>
        </w:rPr>
        <w:t xml:space="preserve">:    </w:t>
      </w:r>
      <w:r>
        <w:rPr>
          <w:b/>
          <w:bCs/>
          <w:sz w:val="28"/>
          <w:szCs w:val="28"/>
        </w:rPr>
        <w:t>21H50301</w:t>
      </w:r>
    </w:p>
    <w:p w14:paraId="5DA256F0" w14:textId="0D862D61" w:rsidR="00076E75" w:rsidRPr="0068013D" w:rsidRDefault="00076E75" w:rsidP="00076E75">
      <w:pPr>
        <w:suppressAutoHyphens/>
        <w:autoSpaceDE w:val="0"/>
        <w:autoSpaceDN w:val="0"/>
        <w:adjustRightInd w:val="0"/>
        <w:spacing w:line="360" w:lineRule="auto"/>
        <w:jc w:val="right"/>
        <w:rPr>
          <w:sz w:val="28"/>
          <w:szCs w:val="28"/>
        </w:rPr>
      </w:pPr>
      <w:r>
        <w:rPr>
          <w:i/>
          <w:iCs/>
          <w:sz w:val="28"/>
          <w:szCs w:val="28"/>
        </w:rPr>
        <w:t>Year</w:t>
      </w:r>
      <w:r>
        <w:rPr>
          <w:i/>
          <w:iCs/>
          <w:sz w:val="28"/>
          <w:szCs w:val="28"/>
          <w:lang w:val="vi-VN"/>
        </w:rPr>
        <w:t xml:space="preserve">    </w:t>
      </w:r>
      <w:r>
        <w:rPr>
          <w:b/>
          <w:bCs/>
          <w:i/>
          <w:iCs/>
          <w:sz w:val="28"/>
          <w:szCs w:val="28"/>
          <w:lang w:val="vi-VN"/>
        </w:rPr>
        <w:t xml:space="preserve"> </w:t>
      </w:r>
      <w:r>
        <w:rPr>
          <w:b/>
          <w:bCs/>
          <w:sz w:val="28"/>
          <w:szCs w:val="28"/>
          <w:lang w:val="vi-VN"/>
        </w:rPr>
        <w:t>:    2</w:t>
      </w:r>
      <w:r w:rsidR="004E7B21">
        <w:rPr>
          <w:b/>
          <w:bCs/>
          <w:sz w:val="28"/>
          <w:szCs w:val="28"/>
        </w:rPr>
        <w:t>5</w:t>
      </w:r>
    </w:p>
    <w:p w14:paraId="37EE2E1F" w14:textId="77777777" w:rsidR="00076E75" w:rsidRDefault="00076E75" w:rsidP="00076E75">
      <w:pPr>
        <w:suppressAutoHyphens/>
        <w:autoSpaceDE w:val="0"/>
        <w:autoSpaceDN w:val="0"/>
        <w:adjustRightInd w:val="0"/>
        <w:jc w:val="center"/>
        <w:rPr>
          <w:b/>
          <w:bCs/>
          <w:lang w:val="vi-VN"/>
        </w:rPr>
      </w:pPr>
    </w:p>
    <w:p w14:paraId="476C3B8B" w14:textId="77777777" w:rsidR="00076E75" w:rsidRDefault="00076E75" w:rsidP="00076E75">
      <w:pPr>
        <w:suppressAutoHyphens/>
        <w:autoSpaceDE w:val="0"/>
        <w:autoSpaceDN w:val="0"/>
        <w:adjustRightInd w:val="0"/>
        <w:jc w:val="center"/>
        <w:rPr>
          <w:b/>
          <w:bCs/>
          <w:lang w:val="vi-VN"/>
        </w:rPr>
      </w:pPr>
    </w:p>
    <w:p w14:paraId="1E352CFF" w14:textId="77777777" w:rsidR="00076E75" w:rsidRDefault="00076E75" w:rsidP="00076E75">
      <w:pPr>
        <w:suppressAutoHyphens/>
        <w:autoSpaceDE w:val="0"/>
        <w:autoSpaceDN w:val="0"/>
        <w:adjustRightInd w:val="0"/>
        <w:jc w:val="center"/>
        <w:rPr>
          <w:b/>
          <w:bCs/>
          <w:lang w:val="vi-VN"/>
        </w:rPr>
      </w:pPr>
    </w:p>
    <w:p w14:paraId="790C02E2" w14:textId="77777777" w:rsidR="00076E75" w:rsidRDefault="00076E75" w:rsidP="00076E75">
      <w:pPr>
        <w:suppressAutoHyphens/>
        <w:autoSpaceDE w:val="0"/>
        <w:autoSpaceDN w:val="0"/>
        <w:adjustRightInd w:val="0"/>
        <w:jc w:val="center"/>
        <w:rPr>
          <w:b/>
          <w:bCs/>
        </w:rPr>
      </w:pPr>
      <w:r>
        <w:rPr>
          <w:b/>
          <w:bCs/>
        </w:rPr>
        <w:t xml:space="preserve"> </w:t>
      </w:r>
    </w:p>
    <w:p w14:paraId="5CD7868B" w14:textId="77777777" w:rsidR="00076E75" w:rsidRDefault="00076E75" w:rsidP="00076E75">
      <w:pPr>
        <w:suppressAutoHyphens/>
        <w:autoSpaceDE w:val="0"/>
        <w:autoSpaceDN w:val="0"/>
        <w:adjustRightInd w:val="0"/>
        <w:jc w:val="center"/>
        <w:rPr>
          <w:b/>
          <w:bCs/>
        </w:rPr>
      </w:pPr>
    </w:p>
    <w:p w14:paraId="535178CF" w14:textId="77777777" w:rsidR="00076E75" w:rsidRDefault="00076E75" w:rsidP="00076E75">
      <w:pPr>
        <w:suppressAutoHyphens/>
        <w:autoSpaceDE w:val="0"/>
        <w:autoSpaceDN w:val="0"/>
        <w:adjustRightInd w:val="0"/>
        <w:jc w:val="center"/>
        <w:rPr>
          <w:b/>
          <w:bCs/>
        </w:rPr>
      </w:pPr>
    </w:p>
    <w:p w14:paraId="77946FC4" w14:textId="77777777" w:rsidR="00076E75" w:rsidRDefault="00076E75" w:rsidP="00076E75">
      <w:pPr>
        <w:suppressAutoHyphens/>
        <w:autoSpaceDE w:val="0"/>
        <w:autoSpaceDN w:val="0"/>
        <w:adjustRightInd w:val="0"/>
        <w:jc w:val="center"/>
        <w:rPr>
          <w:b/>
          <w:bCs/>
        </w:rPr>
      </w:pPr>
    </w:p>
    <w:p w14:paraId="1490B8DA" w14:textId="77777777" w:rsidR="00076E75" w:rsidRPr="0068013D" w:rsidRDefault="00076E75" w:rsidP="00076E75">
      <w:pPr>
        <w:suppressAutoHyphens/>
        <w:autoSpaceDE w:val="0"/>
        <w:autoSpaceDN w:val="0"/>
        <w:adjustRightInd w:val="0"/>
        <w:jc w:val="center"/>
        <w:rPr>
          <w:b/>
          <w:bCs/>
        </w:rPr>
      </w:pPr>
    </w:p>
    <w:p w14:paraId="0F104669" w14:textId="77777777" w:rsidR="00076E75" w:rsidRPr="002A623B" w:rsidRDefault="00076E75" w:rsidP="00076E75">
      <w:pPr>
        <w:jc w:val="center"/>
        <w:rPr>
          <w:b/>
          <w:sz w:val="28"/>
          <w:szCs w:val="28"/>
        </w:rPr>
        <w:sectPr w:rsidR="00076E75" w:rsidRPr="002A623B">
          <w:headerReference w:type="default" r:id="rId11"/>
          <w:pgSz w:w="12240" w:h="15840"/>
          <w:pgMar w:top="1984" w:right="1134" w:bottom="1701" w:left="1984" w:header="720" w:footer="720" w:gutter="0"/>
          <w:pgNumType w:start="1"/>
          <w:cols w:space="0"/>
        </w:sectPr>
      </w:pPr>
      <w:r>
        <w:rPr>
          <w:b/>
          <w:sz w:val="28"/>
          <w:szCs w:val="28"/>
        </w:rPr>
        <w:t>HO CHI MINH CITY, 2023</w:t>
      </w:r>
    </w:p>
    <w:p w14:paraId="43569765" w14:textId="3BD39E82" w:rsidR="00971226" w:rsidRPr="00CB7811" w:rsidRDefault="008F4317" w:rsidP="00CB7811">
      <w:pPr>
        <w:pStyle w:val="Chng"/>
        <w:jc w:val="center"/>
      </w:pPr>
      <w:bookmarkStart w:id="0" w:name="_Toc148906577"/>
      <w:r w:rsidRPr="00CB7811">
        <w:lastRenderedPageBreak/>
        <w:t>ACKNOWLEDGEMENT</w:t>
      </w:r>
      <w:bookmarkEnd w:id="0"/>
    </w:p>
    <w:p w14:paraId="0EC709A1" w14:textId="670C0424" w:rsidR="00971226" w:rsidRPr="00CB7811" w:rsidRDefault="00433CA4" w:rsidP="00CB7811">
      <w:pPr>
        <w:pStyle w:val="Nidungvnbn"/>
      </w:pPr>
      <w:r>
        <w:t>We</w:t>
      </w:r>
      <w:r w:rsidR="00CB7811" w:rsidRPr="00CB7811">
        <w:t xml:space="preserve"> would like to express my sincere appreciation to Le Anh Cuong for his exceptional teaching on machine learning. His expertise and guidance have provided us with a comprehensive understanding of various models, metrics, and practical applications. His dedication to our growth, patient approach, and real-world examples have been truly inspiring. I am grateful for his unwavering support and belief in our abilities. Thank you, Le Anh Cuong, for being an outstanding educator and empowering us in the field of machine learning.</w:t>
      </w:r>
      <w:r w:rsidR="008F4317" w:rsidRPr="00CB7811">
        <w:t>.</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55897869" w:rsidR="00971226" w:rsidRPr="00076E75" w:rsidRDefault="008F4317">
      <w:pPr>
        <w:spacing w:before="6" w:line="360" w:lineRule="auto"/>
        <w:ind w:leftChars="1550" w:left="3720" w:rightChars="200" w:right="480" w:firstLineChars="26" w:firstLine="68"/>
        <w:jc w:val="center"/>
        <w:rPr>
          <w:i/>
          <w:sz w:val="26"/>
        </w:rPr>
      </w:pPr>
      <w:r>
        <w:rPr>
          <w:i/>
          <w:sz w:val="26"/>
        </w:rPr>
        <w:t xml:space="preserve"> Ho Chi Minh city, </w:t>
      </w:r>
      <w:r w:rsidR="00076E75">
        <w:rPr>
          <w:i/>
          <w:sz w:val="26"/>
        </w:rPr>
        <w:t>14t</w:t>
      </w:r>
      <w:r>
        <w:rPr>
          <w:i/>
          <w:sz w:val="26"/>
        </w:rPr>
        <w:t xml:space="preserve">h </w:t>
      </w:r>
      <w:r w:rsidR="00076E75">
        <w:rPr>
          <w:i/>
          <w:sz w:val="26"/>
        </w:rPr>
        <w:t>October</w:t>
      </w:r>
      <w:r>
        <w:rPr>
          <w:i/>
          <w:sz w:val="26"/>
        </w:rPr>
        <w:t>, 202</w:t>
      </w:r>
      <w:r w:rsidR="00076E75">
        <w:rPr>
          <w:i/>
          <w:sz w:val="26"/>
        </w:rPr>
        <w:t>3</w:t>
      </w:r>
    </w:p>
    <w:p w14:paraId="7E758AFE" w14:textId="77777777" w:rsidR="00971226" w:rsidRDefault="008F4317">
      <w:pPr>
        <w:spacing w:before="6" w:line="360" w:lineRule="auto"/>
        <w:ind w:leftChars="1833" w:left="4399" w:rightChars="200" w:right="480"/>
        <w:jc w:val="center"/>
        <w:rPr>
          <w:i/>
          <w:sz w:val="26"/>
        </w:rPr>
      </w:pPr>
      <w:r>
        <w:rPr>
          <w:i/>
          <w:sz w:val="26"/>
        </w:rPr>
        <w:t>Author</w:t>
      </w:r>
    </w:p>
    <w:p w14:paraId="7E6235D8" w14:textId="2662BC07" w:rsidR="00971226" w:rsidRDefault="008F4317">
      <w:pPr>
        <w:spacing w:before="3" w:line="360" w:lineRule="auto"/>
        <w:ind w:left="4032" w:right="311"/>
        <w:jc w:val="center"/>
        <w:rPr>
          <w:i/>
          <w:sz w:val="26"/>
        </w:rPr>
      </w:pPr>
      <w:r>
        <w:rPr>
          <w:i/>
          <w:sz w:val="26"/>
        </w:rPr>
        <w:t>(Sign and write full name)</w:t>
      </w:r>
    </w:p>
    <w:p w14:paraId="18B89E2D" w14:textId="77777777" w:rsidR="00971226" w:rsidRDefault="00971226">
      <w:pPr>
        <w:pStyle w:val="BodyText"/>
        <w:rPr>
          <w:i/>
          <w:sz w:val="28"/>
          <w:lang w:val="en-US"/>
        </w:rPr>
      </w:pPr>
    </w:p>
    <w:p w14:paraId="7D98DDD0" w14:textId="77777777" w:rsidR="00971226" w:rsidRDefault="00971226">
      <w:pPr>
        <w:pStyle w:val="BodyText"/>
        <w:spacing w:before="9"/>
        <w:rPr>
          <w:i/>
          <w:sz w:val="40"/>
          <w:lang w:val="en-US"/>
        </w:rPr>
      </w:pPr>
    </w:p>
    <w:p w14:paraId="6C8280FA" w14:textId="77777777" w:rsidR="00971226" w:rsidRDefault="00971226">
      <w:pPr>
        <w:ind w:left="4033" w:right="311"/>
        <w:jc w:val="center"/>
        <w:rPr>
          <w:i/>
          <w:sz w:val="26"/>
        </w:rPr>
      </w:pPr>
    </w:p>
    <w:p w14:paraId="659ADFF1" w14:textId="77777777" w:rsidR="00971226" w:rsidRDefault="00971226">
      <w:pPr>
        <w:pStyle w:val="Nidungvnbn"/>
        <w:ind w:right="1785"/>
        <w:jc w:val="right"/>
        <w:rPr>
          <w:i/>
        </w:rPr>
      </w:pPr>
    </w:p>
    <w:p w14:paraId="018E1AC3" w14:textId="2E03B07B" w:rsidR="00971226" w:rsidRDefault="008F4317">
      <w:pPr>
        <w:pStyle w:val="Nidungvnbn"/>
        <w:ind w:firstLine="3900"/>
        <w:jc w:val="center"/>
        <w:rPr>
          <w:b/>
          <w:bCs/>
          <w:sz w:val="32"/>
          <w:szCs w:val="32"/>
          <w:lang w:val="vi-VN"/>
        </w:rPr>
      </w:pPr>
      <w:r>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6AC4A29C" w14:textId="3F0510F5" w:rsidR="00971226" w:rsidRDefault="00433CA4">
      <w:pPr>
        <w:spacing w:line="360" w:lineRule="auto"/>
        <w:ind w:firstLine="720"/>
        <w:jc w:val="both"/>
        <w:rPr>
          <w:sz w:val="26"/>
          <w:szCs w:val="26"/>
        </w:rPr>
      </w:pPr>
      <w:r>
        <w:rPr>
          <w:sz w:val="26"/>
          <w:szCs w:val="26"/>
        </w:rPr>
        <w:t>We</w:t>
      </w:r>
      <w:r w:rsidR="008F4317">
        <w:rPr>
          <w:sz w:val="26"/>
          <w:szCs w:val="26"/>
        </w:rPr>
        <w:t xml:space="preserve"> fully declare that this is </w:t>
      </w:r>
      <w:r>
        <w:rPr>
          <w:sz w:val="26"/>
          <w:szCs w:val="26"/>
        </w:rPr>
        <w:t>our</w:t>
      </w:r>
      <w:r w:rsidR="008F4317">
        <w:rPr>
          <w:sz w:val="26"/>
          <w:szCs w:val="26"/>
        </w:rPr>
        <w:t xml:space="preserve"> own project and is guided by Mr. </w:t>
      </w:r>
      <w:r>
        <w:rPr>
          <w:sz w:val="26"/>
          <w:szCs w:val="26"/>
        </w:rPr>
        <w:t>Le Anh Cuong</w:t>
      </w:r>
      <w:r w:rsidR="008F4317">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149F31F6" w14:textId="77777777" w:rsidR="00971226" w:rsidRDefault="008F4317">
      <w:pPr>
        <w:spacing w:line="360" w:lineRule="auto"/>
        <w:ind w:firstLine="720"/>
        <w:jc w:val="both"/>
        <w:rPr>
          <w:sz w:val="26"/>
          <w:szCs w:val="26"/>
        </w:rPr>
      </w:pPr>
      <w:r>
        <w:rPr>
          <w:sz w:val="26"/>
          <w:szCs w:val="26"/>
        </w:rPr>
        <w:t xml:space="preserve">Besides that, the project also uses a number of comments, assessments as well as data from other authors, other agencies and organizations, with citations and source annotations. </w:t>
      </w:r>
    </w:p>
    <w:p w14:paraId="3A4C6470" w14:textId="77777777" w:rsidR="00971226" w:rsidRDefault="008F4317">
      <w:pPr>
        <w:spacing w:line="360" w:lineRule="auto"/>
        <w:ind w:firstLine="720"/>
        <w:jc w:val="both"/>
        <w:rPr>
          <w:sz w:val="26"/>
          <w:szCs w:val="26"/>
        </w:rPr>
      </w:pPr>
      <w:r>
        <w:rPr>
          <w:b/>
          <w:sz w:val="26"/>
          <w:szCs w:val="26"/>
        </w:rPr>
        <w:t xml:space="preserve">Should any frauds were found, I will take full responsibility for the content of my report. </w:t>
      </w:r>
      <w:r>
        <w:rPr>
          <w:sz w:val="26"/>
          <w:szCs w:val="26"/>
        </w:rPr>
        <w:t>Ton Duc Thang University is not related to copyright and copyright violations caused by me during the implementation process (if any).</w:t>
      </w:r>
    </w:p>
    <w:p w14:paraId="1FB5EDC3" w14:textId="77777777" w:rsidR="00971226" w:rsidRDefault="00971226">
      <w:pPr>
        <w:spacing w:line="360" w:lineRule="auto"/>
        <w:ind w:firstLine="720"/>
        <w:jc w:val="both"/>
        <w:rPr>
          <w:sz w:val="26"/>
          <w:szCs w:val="26"/>
        </w:rPr>
      </w:pPr>
    </w:p>
    <w:p w14:paraId="216F19D9" w14:textId="38FF10C1" w:rsidR="00971226" w:rsidRPr="003F4FE9" w:rsidRDefault="008F4317">
      <w:pPr>
        <w:spacing w:before="6" w:line="360" w:lineRule="auto"/>
        <w:ind w:leftChars="1550" w:left="3720" w:rightChars="200" w:right="480" w:firstLineChars="26" w:firstLine="68"/>
        <w:jc w:val="center"/>
        <w:rPr>
          <w:i/>
          <w:sz w:val="26"/>
          <w:lang w:val="vi-VN"/>
        </w:rPr>
      </w:pPr>
      <w:r>
        <w:rPr>
          <w:i/>
          <w:sz w:val="26"/>
        </w:rPr>
        <w:t xml:space="preserve">Ho Chi Minh city, </w:t>
      </w:r>
      <w:r w:rsidR="00433CA4">
        <w:rPr>
          <w:i/>
          <w:sz w:val="26"/>
        </w:rPr>
        <w:t>14</w:t>
      </w:r>
      <w:r>
        <w:rPr>
          <w:i/>
          <w:sz w:val="26"/>
        </w:rPr>
        <w:t xml:space="preserve">th </w:t>
      </w:r>
      <w:r w:rsidR="003F4FE9">
        <w:rPr>
          <w:i/>
          <w:sz w:val="26"/>
        </w:rPr>
        <w:t>January</w:t>
      </w:r>
      <w:r>
        <w:rPr>
          <w:i/>
          <w:sz w:val="26"/>
        </w:rPr>
        <w:t>, 202</w:t>
      </w:r>
      <w:r w:rsidR="003F4FE9">
        <w:rPr>
          <w:i/>
          <w:sz w:val="26"/>
          <w:lang w:val="vi-VN"/>
        </w:rPr>
        <w:t>2</w:t>
      </w:r>
    </w:p>
    <w:p w14:paraId="3E3F62AA" w14:textId="77777777" w:rsidR="00971226" w:rsidRDefault="008F4317">
      <w:pPr>
        <w:spacing w:before="6" w:line="360" w:lineRule="auto"/>
        <w:ind w:leftChars="1833" w:left="4399" w:rightChars="200" w:right="480"/>
        <w:jc w:val="center"/>
        <w:rPr>
          <w:i/>
          <w:sz w:val="26"/>
        </w:rPr>
      </w:pPr>
      <w:r>
        <w:rPr>
          <w:i/>
          <w:sz w:val="26"/>
        </w:rPr>
        <w:t>Author</w:t>
      </w:r>
    </w:p>
    <w:p w14:paraId="20B8DC84" w14:textId="6C7357ED" w:rsidR="00971226" w:rsidRDefault="008F4317">
      <w:pPr>
        <w:spacing w:before="3" w:line="360" w:lineRule="auto"/>
        <w:ind w:left="4032" w:right="311"/>
        <w:jc w:val="center"/>
        <w:rPr>
          <w:i/>
          <w:sz w:val="26"/>
        </w:rPr>
      </w:pPr>
      <w:r>
        <w:rPr>
          <w:i/>
          <w:sz w:val="26"/>
        </w:rPr>
        <w:t>(Sign and write full name)</w:t>
      </w: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413D1ADF" w14:textId="77777777" w:rsidR="00971226" w:rsidRDefault="008F4317">
      <w:pPr>
        <w:rPr>
          <w:sz w:val="26"/>
          <w:szCs w:val="26"/>
          <w:lang w:val="vi-VN"/>
        </w:rPr>
      </w:pPr>
      <w:r>
        <w:rPr>
          <w:sz w:val="26"/>
          <w:szCs w:val="26"/>
          <w:lang w:val="vi-VN"/>
        </w:rPr>
        <w:br w:type="page"/>
      </w:r>
    </w:p>
    <w:p w14:paraId="603CB92C" w14:textId="77777777" w:rsidR="00971226" w:rsidRDefault="008F4317">
      <w:pPr>
        <w:pStyle w:val="Chng"/>
        <w:jc w:val="center"/>
      </w:pPr>
      <w:bookmarkStart w:id="1" w:name="_Toc148906578"/>
      <w:r>
        <w:lastRenderedPageBreak/>
        <w:t>CONFIRMATION AND ASSESSMENT SECTION</w:t>
      </w:r>
      <w:bookmarkEnd w:id="1"/>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387846ED"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Pr>
          <w:i/>
          <w:sz w:val="26"/>
        </w:rPr>
        <w:t>, 202</w:t>
      </w:r>
      <w:r w:rsidR="003F4FE9">
        <w:rPr>
          <w:i/>
          <w:sz w:val="26"/>
          <w:lang w:val="vi-VN"/>
        </w:rPr>
        <w:t>2</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7F60C613" w:rsidR="00971226" w:rsidRPr="003F4FE9"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3F4FE9">
        <w:rPr>
          <w:i/>
          <w:sz w:val="26"/>
        </w:rPr>
        <w:t>January</w:t>
      </w:r>
      <w:r w:rsidR="00847247">
        <w:rPr>
          <w:i/>
          <w:sz w:val="26"/>
        </w:rPr>
        <w:t xml:space="preserve"> </w:t>
      </w:r>
      <w:r>
        <w:rPr>
          <w:i/>
          <w:sz w:val="26"/>
        </w:rPr>
        <w:t>202</w:t>
      </w:r>
      <w:r w:rsidR="003F4FE9">
        <w:rPr>
          <w:i/>
          <w:sz w:val="26"/>
          <w:lang w:val="vi-VN"/>
        </w:rPr>
        <w:t>2</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pPr>
        <w:pStyle w:val="Chng"/>
        <w:jc w:val="center"/>
      </w:pPr>
      <w:bookmarkStart w:id="2" w:name="_Toc148906579"/>
      <w:r>
        <w:lastRenderedPageBreak/>
        <w:t>SUMMARY</w:t>
      </w:r>
      <w:bookmarkEnd w:id="2"/>
    </w:p>
    <w:p w14:paraId="4138AF08" w14:textId="5B6AB7EC" w:rsidR="00971226" w:rsidRDefault="008F4317" w:rsidP="00CB7811">
      <w:pPr>
        <w:spacing w:line="360" w:lineRule="auto"/>
        <w:ind w:firstLine="720"/>
        <w:jc w:val="both"/>
        <w:rPr>
          <w:sz w:val="26"/>
          <w:szCs w:val="26"/>
          <w:lang w:val="vi-VN"/>
        </w:rPr>
      </w:pPr>
      <w:r>
        <w:rPr>
          <w:color w:val="000000"/>
          <w:sz w:val="26"/>
          <w:szCs w:val="26"/>
        </w:rPr>
        <w:t>This is a report on</w:t>
      </w:r>
      <w:r w:rsidR="00847247">
        <w:rPr>
          <w:color w:val="000000"/>
          <w:sz w:val="26"/>
          <w:szCs w:val="26"/>
        </w:rPr>
        <w:t xml:space="preserve"> </w:t>
      </w:r>
      <w:r w:rsidR="00CB7811">
        <w:rPr>
          <w:color w:val="000000"/>
          <w:sz w:val="26"/>
          <w:szCs w:val="26"/>
        </w:rPr>
        <w:t>Introduction to Machine Learning</w:t>
      </w:r>
      <w:r>
        <w:rPr>
          <w:color w:val="000000"/>
          <w:sz w:val="26"/>
          <w:szCs w:val="26"/>
        </w:rPr>
        <w:t xml:space="preserve"> by Faculty of Information Technology of Ton Duc Thang University. </w:t>
      </w:r>
    </w:p>
    <w:p w14:paraId="369FA657" w14:textId="77777777" w:rsidR="00971226" w:rsidRDefault="00971226">
      <w:pPr>
        <w:spacing w:after="200" w:line="276" w:lineRule="auto"/>
        <w:rPr>
          <w:sz w:val="26"/>
          <w:szCs w:val="26"/>
          <w:lang w:val="vi-VN"/>
        </w:rPr>
        <w:sectPr w:rsidR="00971226">
          <w:headerReference w:type="default" r:id="rId12"/>
          <w:pgSz w:w="12240" w:h="15840"/>
          <w:pgMar w:top="1985" w:right="1134" w:bottom="1701" w:left="1985" w:header="720" w:footer="720" w:gutter="0"/>
          <w:pgNumType w:fmt="lowerRoman" w:start="1"/>
          <w:cols w:space="720"/>
          <w:docGrid w:linePitch="360"/>
        </w:sectPr>
      </w:pPr>
    </w:p>
    <w:p w14:paraId="25BD28AE" w14:textId="77777777" w:rsidR="00971226" w:rsidRDefault="008F4317">
      <w:pPr>
        <w:pStyle w:val="Chng"/>
        <w:jc w:val="center"/>
      </w:pPr>
      <w:bookmarkStart w:id="3" w:name="_Toc148906580"/>
      <w:r>
        <w:lastRenderedPageBreak/>
        <w:t>INDEX</w:t>
      </w:r>
      <w:bookmarkEnd w:id="3"/>
    </w:p>
    <w:p w14:paraId="4B70CC02" w14:textId="40771D58" w:rsidR="00C63839" w:rsidRDefault="008F4317">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48906577" w:history="1">
        <w:r w:rsidR="00C63839" w:rsidRPr="00216B21">
          <w:rPr>
            <w:rStyle w:val="Hyperlink"/>
            <w:noProof/>
          </w:rPr>
          <w:t>ACKNOWLEDGEMENT</w:t>
        </w:r>
        <w:r w:rsidR="00C63839">
          <w:rPr>
            <w:noProof/>
            <w:webHidden/>
          </w:rPr>
          <w:tab/>
        </w:r>
        <w:r w:rsidR="00C63839">
          <w:rPr>
            <w:noProof/>
            <w:webHidden/>
          </w:rPr>
          <w:fldChar w:fldCharType="begin"/>
        </w:r>
        <w:r w:rsidR="00C63839">
          <w:rPr>
            <w:noProof/>
            <w:webHidden/>
          </w:rPr>
          <w:instrText xml:space="preserve"> PAGEREF _Toc148906577 \h </w:instrText>
        </w:r>
        <w:r w:rsidR="00C63839">
          <w:rPr>
            <w:noProof/>
            <w:webHidden/>
          </w:rPr>
        </w:r>
        <w:r w:rsidR="00C63839">
          <w:rPr>
            <w:noProof/>
            <w:webHidden/>
          </w:rPr>
          <w:fldChar w:fldCharType="separate"/>
        </w:r>
        <w:r w:rsidR="00C63839">
          <w:rPr>
            <w:noProof/>
            <w:webHidden/>
          </w:rPr>
          <w:t>i</w:t>
        </w:r>
        <w:r w:rsidR="00C63839">
          <w:rPr>
            <w:noProof/>
            <w:webHidden/>
          </w:rPr>
          <w:fldChar w:fldCharType="end"/>
        </w:r>
      </w:hyperlink>
    </w:p>
    <w:p w14:paraId="414F389A" w14:textId="45B5B13A" w:rsidR="00C63839" w:rsidRDefault="00C6383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906578" w:history="1">
        <w:r w:rsidRPr="00216B21">
          <w:rPr>
            <w:rStyle w:val="Hyperlink"/>
            <w:noProof/>
          </w:rPr>
          <w:t>CONFIRMATION AND ASSESSMENT SECTION</w:t>
        </w:r>
        <w:r>
          <w:rPr>
            <w:noProof/>
            <w:webHidden/>
          </w:rPr>
          <w:tab/>
        </w:r>
        <w:r>
          <w:rPr>
            <w:noProof/>
            <w:webHidden/>
          </w:rPr>
          <w:fldChar w:fldCharType="begin"/>
        </w:r>
        <w:r>
          <w:rPr>
            <w:noProof/>
            <w:webHidden/>
          </w:rPr>
          <w:instrText xml:space="preserve"> PAGEREF _Toc148906578 \h </w:instrText>
        </w:r>
        <w:r>
          <w:rPr>
            <w:noProof/>
            <w:webHidden/>
          </w:rPr>
        </w:r>
        <w:r>
          <w:rPr>
            <w:noProof/>
            <w:webHidden/>
          </w:rPr>
          <w:fldChar w:fldCharType="separate"/>
        </w:r>
        <w:r>
          <w:rPr>
            <w:noProof/>
            <w:webHidden/>
          </w:rPr>
          <w:t>iii</w:t>
        </w:r>
        <w:r>
          <w:rPr>
            <w:noProof/>
            <w:webHidden/>
          </w:rPr>
          <w:fldChar w:fldCharType="end"/>
        </w:r>
      </w:hyperlink>
    </w:p>
    <w:p w14:paraId="173B378D" w14:textId="73BACF1D" w:rsidR="00C63839" w:rsidRDefault="00C6383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906579" w:history="1">
        <w:r w:rsidRPr="00216B21">
          <w:rPr>
            <w:rStyle w:val="Hyperlink"/>
            <w:noProof/>
          </w:rPr>
          <w:t>SUMMARY</w:t>
        </w:r>
        <w:r>
          <w:rPr>
            <w:noProof/>
            <w:webHidden/>
          </w:rPr>
          <w:tab/>
        </w:r>
        <w:r>
          <w:rPr>
            <w:noProof/>
            <w:webHidden/>
          </w:rPr>
          <w:fldChar w:fldCharType="begin"/>
        </w:r>
        <w:r>
          <w:rPr>
            <w:noProof/>
            <w:webHidden/>
          </w:rPr>
          <w:instrText xml:space="preserve"> PAGEREF _Toc148906579 \h </w:instrText>
        </w:r>
        <w:r>
          <w:rPr>
            <w:noProof/>
            <w:webHidden/>
          </w:rPr>
        </w:r>
        <w:r>
          <w:rPr>
            <w:noProof/>
            <w:webHidden/>
          </w:rPr>
          <w:fldChar w:fldCharType="separate"/>
        </w:r>
        <w:r>
          <w:rPr>
            <w:noProof/>
            <w:webHidden/>
          </w:rPr>
          <w:t>iv</w:t>
        </w:r>
        <w:r>
          <w:rPr>
            <w:noProof/>
            <w:webHidden/>
          </w:rPr>
          <w:fldChar w:fldCharType="end"/>
        </w:r>
      </w:hyperlink>
    </w:p>
    <w:p w14:paraId="55CEDA43" w14:textId="284079F4" w:rsidR="00C63839" w:rsidRDefault="00C6383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906580" w:history="1">
        <w:r w:rsidRPr="00216B21">
          <w:rPr>
            <w:rStyle w:val="Hyperlink"/>
            <w:noProof/>
          </w:rPr>
          <w:t>INDEX</w:t>
        </w:r>
        <w:r>
          <w:rPr>
            <w:noProof/>
            <w:webHidden/>
          </w:rPr>
          <w:tab/>
        </w:r>
        <w:r>
          <w:rPr>
            <w:noProof/>
            <w:webHidden/>
          </w:rPr>
          <w:fldChar w:fldCharType="begin"/>
        </w:r>
        <w:r>
          <w:rPr>
            <w:noProof/>
            <w:webHidden/>
          </w:rPr>
          <w:instrText xml:space="preserve"> PAGEREF _Toc148906580 \h </w:instrText>
        </w:r>
        <w:r>
          <w:rPr>
            <w:noProof/>
            <w:webHidden/>
          </w:rPr>
        </w:r>
        <w:r>
          <w:rPr>
            <w:noProof/>
            <w:webHidden/>
          </w:rPr>
          <w:fldChar w:fldCharType="separate"/>
        </w:r>
        <w:r>
          <w:rPr>
            <w:noProof/>
            <w:webHidden/>
          </w:rPr>
          <w:t>1</w:t>
        </w:r>
        <w:r>
          <w:rPr>
            <w:noProof/>
            <w:webHidden/>
          </w:rPr>
          <w:fldChar w:fldCharType="end"/>
        </w:r>
      </w:hyperlink>
    </w:p>
    <w:p w14:paraId="7B982576" w14:textId="2C877677" w:rsidR="00C63839" w:rsidRDefault="00C6383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906581" w:history="1">
        <w:r w:rsidRPr="00216B21">
          <w:rPr>
            <w:rStyle w:val="Hyperlink"/>
            <w:noProof/>
          </w:rPr>
          <w:t>CHAPTER 1 – INTRODUCTION</w:t>
        </w:r>
        <w:r>
          <w:rPr>
            <w:noProof/>
            <w:webHidden/>
          </w:rPr>
          <w:tab/>
        </w:r>
        <w:r>
          <w:rPr>
            <w:noProof/>
            <w:webHidden/>
          </w:rPr>
          <w:fldChar w:fldCharType="begin"/>
        </w:r>
        <w:r>
          <w:rPr>
            <w:noProof/>
            <w:webHidden/>
          </w:rPr>
          <w:instrText xml:space="preserve"> PAGEREF _Toc148906581 \h </w:instrText>
        </w:r>
        <w:r>
          <w:rPr>
            <w:noProof/>
            <w:webHidden/>
          </w:rPr>
        </w:r>
        <w:r>
          <w:rPr>
            <w:noProof/>
            <w:webHidden/>
          </w:rPr>
          <w:fldChar w:fldCharType="separate"/>
        </w:r>
        <w:r>
          <w:rPr>
            <w:noProof/>
            <w:webHidden/>
          </w:rPr>
          <w:t>1</w:t>
        </w:r>
        <w:r>
          <w:rPr>
            <w:noProof/>
            <w:webHidden/>
          </w:rPr>
          <w:fldChar w:fldCharType="end"/>
        </w:r>
      </w:hyperlink>
    </w:p>
    <w:p w14:paraId="16E21A01" w14:textId="00BF4C1C"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82" w:history="1">
        <w:r w:rsidRPr="00216B21">
          <w:rPr>
            <w:rStyle w:val="Hyperlink"/>
            <w:noProof/>
          </w:rPr>
          <w:t>Introduce the overfitting problem</w:t>
        </w:r>
        <w:r>
          <w:rPr>
            <w:noProof/>
            <w:webHidden/>
          </w:rPr>
          <w:tab/>
        </w:r>
        <w:r>
          <w:rPr>
            <w:noProof/>
            <w:webHidden/>
          </w:rPr>
          <w:fldChar w:fldCharType="begin"/>
        </w:r>
        <w:r>
          <w:rPr>
            <w:noProof/>
            <w:webHidden/>
          </w:rPr>
          <w:instrText xml:space="preserve"> PAGEREF _Toc148906582 \h </w:instrText>
        </w:r>
        <w:r>
          <w:rPr>
            <w:noProof/>
            <w:webHidden/>
          </w:rPr>
        </w:r>
        <w:r>
          <w:rPr>
            <w:noProof/>
            <w:webHidden/>
          </w:rPr>
          <w:fldChar w:fldCharType="separate"/>
        </w:r>
        <w:r>
          <w:rPr>
            <w:noProof/>
            <w:webHidden/>
          </w:rPr>
          <w:t>1</w:t>
        </w:r>
        <w:r>
          <w:rPr>
            <w:noProof/>
            <w:webHidden/>
          </w:rPr>
          <w:fldChar w:fldCharType="end"/>
        </w:r>
      </w:hyperlink>
    </w:p>
    <w:p w14:paraId="7B0C4ED5" w14:textId="1D74DA8B"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83" w:history="1">
        <w:r w:rsidRPr="00216B21">
          <w:rPr>
            <w:rStyle w:val="Hyperlink"/>
            <w:noProof/>
          </w:rPr>
          <w:t>Overfitting definition</w:t>
        </w:r>
        <w:r>
          <w:rPr>
            <w:noProof/>
            <w:webHidden/>
          </w:rPr>
          <w:tab/>
        </w:r>
        <w:r>
          <w:rPr>
            <w:noProof/>
            <w:webHidden/>
          </w:rPr>
          <w:fldChar w:fldCharType="begin"/>
        </w:r>
        <w:r>
          <w:rPr>
            <w:noProof/>
            <w:webHidden/>
          </w:rPr>
          <w:instrText xml:space="preserve"> PAGEREF _Toc148906583 \h </w:instrText>
        </w:r>
        <w:r>
          <w:rPr>
            <w:noProof/>
            <w:webHidden/>
          </w:rPr>
        </w:r>
        <w:r>
          <w:rPr>
            <w:noProof/>
            <w:webHidden/>
          </w:rPr>
          <w:fldChar w:fldCharType="separate"/>
        </w:r>
        <w:r>
          <w:rPr>
            <w:noProof/>
            <w:webHidden/>
          </w:rPr>
          <w:t>2</w:t>
        </w:r>
        <w:r>
          <w:rPr>
            <w:noProof/>
            <w:webHidden/>
          </w:rPr>
          <w:fldChar w:fldCharType="end"/>
        </w:r>
      </w:hyperlink>
    </w:p>
    <w:p w14:paraId="2239439B" w14:textId="33C65F5B"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84" w:history="1">
        <w:r w:rsidRPr="00216B21">
          <w:rPr>
            <w:rStyle w:val="Hyperlink"/>
            <w:noProof/>
          </w:rPr>
          <w:t>Cause of overfitting</w:t>
        </w:r>
        <w:r>
          <w:rPr>
            <w:noProof/>
            <w:webHidden/>
          </w:rPr>
          <w:tab/>
        </w:r>
        <w:r>
          <w:rPr>
            <w:noProof/>
            <w:webHidden/>
          </w:rPr>
          <w:fldChar w:fldCharType="begin"/>
        </w:r>
        <w:r>
          <w:rPr>
            <w:noProof/>
            <w:webHidden/>
          </w:rPr>
          <w:instrText xml:space="preserve"> PAGEREF _Toc148906584 \h </w:instrText>
        </w:r>
        <w:r>
          <w:rPr>
            <w:noProof/>
            <w:webHidden/>
          </w:rPr>
        </w:r>
        <w:r>
          <w:rPr>
            <w:noProof/>
            <w:webHidden/>
          </w:rPr>
          <w:fldChar w:fldCharType="separate"/>
        </w:r>
        <w:r>
          <w:rPr>
            <w:noProof/>
            <w:webHidden/>
          </w:rPr>
          <w:t>2</w:t>
        </w:r>
        <w:r>
          <w:rPr>
            <w:noProof/>
            <w:webHidden/>
          </w:rPr>
          <w:fldChar w:fldCharType="end"/>
        </w:r>
      </w:hyperlink>
    </w:p>
    <w:p w14:paraId="09E35F76" w14:textId="76D0E022" w:rsidR="00C63839" w:rsidRDefault="00C63839">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8906585" w:history="1">
        <w:r w:rsidRPr="00216B21">
          <w:rPr>
            <w:rStyle w:val="Hyperlink"/>
            <w:noProof/>
          </w:rPr>
          <w:t>CHAPTER 2 – Reducing</w:t>
        </w:r>
        <w:r w:rsidRPr="00216B21">
          <w:rPr>
            <w:rStyle w:val="Hyperlink"/>
            <w:noProof/>
            <w:lang w:val="vi-VN"/>
          </w:rPr>
          <w:t xml:space="preserve"> Overfitting</w:t>
        </w:r>
        <w:r>
          <w:rPr>
            <w:noProof/>
            <w:webHidden/>
          </w:rPr>
          <w:tab/>
        </w:r>
        <w:r>
          <w:rPr>
            <w:noProof/>
            <w:webHidden/>
          </w:rPr>
          <w:fldChar w:fldCharType="begin"/>
        </w:r>
        <w:r>
          <w:rPr>
            <w:noProof/>
            <w:webHidden/>
          </w:rPr>
          <w:instrText xml:space="preserve"> PAGEREF _Toc148906585 \h </w:instrText>
        </w:r>
        <w:r>
          <w:rPr>
            <w:noProof/>
            <w:webHidden/>
          </w:rPr>
        </w:r>
        <w:r>
          <w:rPr>
            <w:noProof/>
            <w:webHidden/>
          </w:rPr>
          <w:fldChar w:fldCharType="separate"/>
        </w:r>
        <w:r>
          <w:rPr>
            <w:noProof/>
            <w:webHidden/>
          </w:rPr>
          <w:t>3</w:t>
        </w:r>
        <w:r>
          <w:rPr>
            <w:noProof/>
            <w:webHidden/>
          </w:rPr>
          <w:fldChar w:fldCharType="end"/>
        </w:r>
      </w:hyperlink>
    </w:p>
    <w:p w14:paraId="72D1F6A6" w14:textId="2E7545C1"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86" w:history="1">
        <w:r w:rsidRPr="00216B21">
          <w:rPr>
            <w:rStyle w:val="Hyperlink"/>
            <w:noProof/>
          </w:rPr>
          <w:t>Cross-validation</w:t>
        </w:r>
        <w:r>
          <w:rPr>
            <w:noProof/>
            <w:webHidden/>
          </w:rPr>
          <w:tab/>
        </w:r>
        <w:r>
          <w:rPr>
            <w:noProof/>
            <w:webHidden/>
          </w:rPr>
          <w:fldChar w:fldCharType="begin"/>
        </w:r>
        <w:r>
          <w:rPr>
            <w:noProof/>
            <w:webHidden/>
          </w:rPr>
          <w:instrText xml:space="preserve"> PAGEREF _Toc148906586 \h </w:instrText>
        </w:r>
        <w:r>
          <w:rPr>
            <w:noProof/>
            <w:webHidden/>
          </w:rPr>
        </w:r>
        <w:r>
          <w:rPr>
            <w:noProof/>
            <w:webHidden/>
          </w:rPr>
          <w:fldChar w:fldCharType="separate"/>
        </w:r>
        <w:r>
          <w:rPr>
            <w:noProof/>
            <w:webHidden/>
          </w:rPr>
          <w:t>3</w:t>
        </w:r>
        <w:r>
          <w:rPr>
            <w:noProof/>
            <w:webHidden/>
          </w:rPr>
          <w:fldChar w:fldCharType="end"/>
        </w:r>
      </w:hyperlink>
    </w:p>
    <w:p w14:paraId="7BF034C3" w14:textId="2E8B4A58"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87" w:history="1">
        <w:r w:rsidRPr="00216B21">
          <w:rPr>
            <w:rStyle w:val="Hyperlink"/>
            <w:noProof/>
          </w:rPr>
          <w:t>Regularization</w:t>
        </w:r>
        <w:r>
          <w:rPr>
            <w:noProof/>
            <w:webHidden/>
          </w:rPr>
          <w:tab/>
        </w:r>
        <w:r>
          <w:rPr>
            <w:noProof/>
            <w:webHidden/>
          </w:rPr>
          <w:fldChar w:fldCharType="begin"/>
        </w:r>
        <w:r>
          <w:rPr>
            <w:noProof/>
            <w:webHidden/>
          </w:rPr>
          <w:instrText xml:space="preserve"> PAGEREF _Toc148906587 \h </w:instrText>
        </w:r>
        <w:r>
          <w:rPr>
            <w:noProof/>
            <w:webHidden/>
          </w:rPr>
        </w:r>
        <w:r>
          <w:rPr>
            <w:noProof/>
            <w:webHidden/>
          </w:rPr>
          <w:fldChar w:fldCharType="separate"/>
        </w:r>
        <w:r>
          <w:rPr>
            <w:noProof/>
            <w:webHidden/>
          </w:rPr>
          <w:t>4</w:t>
        </w:r>
        <w:r>
          <w:rPr>
            <w:noProof/>
            <w:webHidden/>
          </w:rPr>
          <w:fldChar w:fldCharType="end"/>
        </w:r>
      </w:hyperlink>
    </w:p>
    <w:p w14:paraId="492523C9" w14:textId="7BCCABDF" w:rsidR="00C63839" w:rsidRDefault="00C6383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906588" w:history="1">
        <w:r w:rsidRPr="00216B21">
          <w:rPr>
            <w:rStyle w:val="Hyperlink"/>
            <w:noProof/>
          </w:rPr>
          <w:t>Dropout</w:t>
        </w:r>
        <w:r>
          <w:rPr>
            <w:noProof/>
            <w:webHidden/>
          </w:rPr>
          <w:tab/>
        </w:r>
        <w:r>
          <w:rPr>
            <w:noProof/>
            <w:webHidden/>
          </w:rPr>
          <w:fldChar w:fldCharType="begin"/>
        </w:r>
        <w:r>
          <w:rPr>
            <w:noProof/>
            <w:webHidden/>
          </w:rPr>
          <w:instrText xml:space="preserve"> PAGEREF _Toc148906588 \h </w:instrText>
        </w:r>
        <w:r>
          <w:rPr>
            <w:noProof/>
            <w:webHidden/>
          </w:rPr>
        </w:r>
        <w:r>
          <w:rPr>
            <w:noProof/>
            <w:webHidden/>
          </w:rPr>
          <w:fldChar w:fldCharType="separate"/>
        </w:r>
        <w:r>
          <w:rPr>
            <w:noProof/>
            <w:webHidden/>
          </w:rPr>
          <w:t>4</w:t>
        </w:r>
        <w:r>
          <w:rPr>
            <w:noProof/>
            <w:webHidden/>
          </w:rPr>
          <w:fldChar w:fldCharType="end"/>
        </w:r>
      </w:hyperlink>
    </w:p>
    <w:p w14:paraId="30DAB51B" w14:textId="7876885F" w:rsidR="00C63839" w:rsidRDefault="00C63839">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48906589" w:history="1">
        <w:r w:rsidRPr="00216B21">
          <w:rPr>
            <w:rStyle w:val="Hyperlink"/>
            <w:noProof/>
          </w:rPr>
          <w:t>Early stopping</w:t>
        </w:r>
        <w:r>
          <w:rPr>
            <w:noProof/>
            <w:webHidden/>
          </w:rPr>
          <w:tab/>
        </w:r>
        <w:r>
          <w:rPr>
            <w:noProof/>
            <w:webHidden/>
          </w:rPr>
          <w:fldChar w:fldCharType="begin"/>
        </w:r>
        <w:r>
          <w:rPr>
            <w:noProof/>
            <w:webHidden/>
          </w:rPr>
          <w:instrText xml:space="preserve"> PAGEREF _Toc148906589 \h </w:instrText>
        </w:r>
        <w:r>
          <w:rPr>
            <w:noProof/>
            <w:webHidden/>
          </w:rPr>
        </w:r>
        <w:r>
          <w:rPr>
            <w:noProof/>
            <w:webHidden/>
          </w:rPr>
          <w:fldChar w:fldCharType="separate"/>
        </w:r>
        <w:r>
          <w:rPr>
            <w:noProof/>
            <w:webHidden/>
          </w:rPr>
          <w:t>5</w:t>
        </w:r>
        <w:r>
          <w:rPr>
            <w:noProof/>
            <w:webHidden/>
          </w:rPr>
          <w:fldChar w:fldCharType="end"/>
        </w:r>
      </w:hyperlink>
    </w:p>
    <w:p w14:paraId="5162938A" w14:textId="4DC8070A" w:rsidR="00C63839" w:rsidRDefault="00C63839">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48906590" w:history="1">
        <w:r w:rsidRPr="00216B21">
          <w:rPr>
            <w:rStyle w:val="Hyperlink"/>
            <w:noProof/>
          </w:rPr>
          <w:t>Data augmentation</w:t>
        </w:r>
        <w:r>
          <w:rPr>
            <w:noProof/>
            <w:webHidden/>
          </w:rPr>
          <w:tab/>
        </w:r>
        <w:r>
          <w:rPr>
            <w:noProof/>
            <w:webHidden/>
          </w:rPr>
          <w:fldChar w:fldCharType="begin"/>
        </w:r>
        <w:r>
          <w:rPr>
            <w:noProof/>
            <w:webHidden/>
          </w:rPr>
          <w:instrText xml:space="preserve"> PAGEREF _Toc148906590 \h </w:instrText>
        </w:r>
        <w:r>
          <w:rPr>
            <w:noProof/>
            <w:webHidden/>
          </w:rPr>
        </w:r>
        <w:r>
          <w:rPr>
            <w:noProof/>
            <w:webHidden/>
          </w:rPr>
          <w:fldChar w:fldCharType="separate"/>
        </w:r>
        <w:r>
          <w:rPr>
            <w:noProof/>
            <w:webHidden/>
          </w:rPr>
          <w:t>6</w:t>
        </w:r>
        <w:r>
          <w:rPr>
            <w:noProof/>
            <w:webHidden/>
          </w:rPr>
          <w:fldChar w:fldCharType="end"/>
        </w:r>
      </w:hyperlink>
    </w:p>
    <w:p w14:paraId="24914D6F" w14:textId="4DC300F4"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1EE9558A" w14:textId="77777777" w:rsidR="008F19AC" w:rsidRDefault="008F19AC">
      <w:pPr>
        <w:pStyle w:val="Chng"/>
      </w:pPr>
    </w:p>
    <w:p w14:paraId="2BE3025D" w14:textId="77777777" w:rsidR="008F19AC" w:rsidRDefault="008F19AC">
      <w:pPr>
        <w:pStyle w:val="Chng"/>
      </w:pPr>
    </w:p>
    <w:p w14:paraId="71ADC7D7" w14:textId="77777777" w:rsidR="002D410E" w:rsidRDefault="002D410E">
      <w:pPr>
        <w:pStyle w:val="Chng"/>
      </w:pPr>
    </w:p>
    <w:p w14:paraId="74BE9BD8" w14:textId="29862AB0" w:rsidR="00493E56" w:rsidRDefault="00493E56"/>
    <w:p w14:paraId="53F8AD44" w14:textId="60DC685C" w:rsidR="00493E56" w:rsidRDefault="00493E56"/>
    <w:p w14:paraId="3DEC32A4" w14:textId="77777777" w:rsidR="00CB7811" w:rsidRDefault="00CB7811">
      <w:pPr>
        <w:rPr>
          <w:b/>
          <w:sz w:val="32"/>
          <w:szCs w:val="32"/>
        </w:rPr>
      </w:pPr>
    </w:p>
    <w:p w14:paraId="755451B8" w14:textId="26C4E1F2" w:rsidR="00971226" w:rsidRDefault="008F4317">
      <w:pPr>
        <w:pStyle w:val="Chng"/>
      </w:pPr>
      <w:bookmarkStart w:id="4" w:name="_Toc148906581"/>
      <w:r>
        <w:t>CHAPTER 1 – INTRODUCTION</w:t>
      </w:r>
      <w:bookmarkEnd w:id="4"/>
    </w:p>
    <w:p w14:paraId="0AC4F09E" w14:textId="7BCF2CCD" w:rsidR="004A7F6B" w:rsidRPr="0036663F" w:rsidRDefault="00785587" w:rsidP="0036663F">
      <w:pPr>
        <w:pStyle w:val="Tiumccp1"/>
      </w:pPr>
      <w:bookmarkStart w:id="5" w:name="_Toc148906582"/>
      <w:r w:rsidRPr="0036663F">
        <w:t xml:space="preserve">Introduce </w:t>
      </w:r>
      <w:r w:rsidR="0036663F" w:rsidRPr="0036663F">
        <w:t>the</w:t>
      </w:r>
      <w:r w:rsidR="00792D3D">
        <w:t xml:space="preserve"> overfitting</w:t>
      </w:r>
      <w:r w:rsidR="0036663F" w:rsidRPr="0036663F">
        <w:t xml:space="preserve"> problem</w:t>
      </w:r>
      <w:bookmarkEnd w:id="5"/>
    </w:p>
    <w:p w14:paraId="4653A66A" w14:textId="7EE242C5" w:rsidR="0036663F" w:rsidRDefault="0066182C" w:rsidP="0036663F">
      <w:pPr>
        <w:pStyle w:val="Nidungvnbn"/>
      </w:pPr>
      <w:r>
        <w:lastRenderedPageBreak/>
        <w:t>Overfitting</w:t>
      </w:r>
      <w:r>
        <w:rPr>
          <w:lang w:val="vi-VN"/>
        </w:rPr>
        <w:t xml:space="preserve"> is a fundamental problem in supervised learning , which prevents </w:t>
      </w:r>
      <w:r>
        <w:t>generalizing the models to fit well observed data on training data, as well as unseen data on testing set. Because of the presence of noise, the limited size of training set, and the complexity of classifiers, overfitting happens. This paper is going to talk about overfitting from the perspectives of causes and solutions.</w:t>
      </w:r>
      <w:r w:rsidR="00792D3D">
        <w:t xml:space="preserve"> This document is going to talk about overfitting from the perspectives of causes and solutions.</w:t>
      </w:r>
    </w:p>
    <w:p w14:paraId="10E67241" w14:textId="77777777" w:rsidR="00792D3D" w:rsidRPr="0066182C" w:rsidRDefault="00792D3D" w:rsidP="0036663F">
      <w:pPr>
        <w:pStyle w:val="Nidungvnbn"/>
      </w:pPr>
    </w:p>
    <w:p w14:paraId="5B30B17F" w14:textId="361A13EB" w:rsidR="0066022B" w:rsidRDefault="0066182C" w:rsidP="00792D3D">
      <w:pPr>
        <w:pStyle w:val="Tiumccp1"/>
      </w:pPr>
      <w:bookmarkStart w:id="6" w:name="_Toc148906583"/>
      <w:r>
        <w:t xml:space="preserve">Overfitting </w:t>
      </w:r>
      <w:r w:rsidR="00792D3D">
        <w:t>definition</w:t>
      </w:r>
      <w:bookmarkEnd w:id="6"/>
    </w:p>
    <w:p w14:paraId="7BF813F4" w14:textId="77777777" w:rsidR="00792D3D" w:rsidRPr="00792D3D" w:rsidRDefault="00792D3D" w:rsidP="00792D3D">
      <w:pPr>
        <w:rPr>
          <w:sz w:val="26"/>
          <w:szCs w:val="26"/>
        </w:rPr>
      </w:pPr>
      <w:r>
        <w:tab/>
      </w:r>
      <w:r w:rsidRPr="00792D3D">
        <w:rPr>
          <w:sz w:val="26"/>
          <w:szCs w:val="26"/>
        </w:rPr>
        <w:t xml:space="preserve">Overfitting refers to a model which does not generalize well from observed data to unseen data. On the other hand the model performs perfectly on the training dataset , while fitting poorly on the testing dataset. </w:t>
      </w:r>
    </w:p>
    <w:p w14:paraId="77226183" w14:textId="77777777" w:rsidR="00792D3D" w:rsidRPr="00792D3D" w:rsidRDefault="00792D3D" w:rsidP="00792D3D">
      <w:pPr>
        <w:rPr>
          <w:sz w:val="26"/>
          <w:szCs w:val="26"/>
        </w:rPr>
      </w:pPr>
      <w:r w:rsidRPr="00792D3D">
        <w:rPr>
          <w:sz w:val="26"/>
          <w:szCs w:val="26"/>
        </w:rPr>
        <w:t xml:space="preserve"> </w:t>
      </w:r>
    </w:p>
    <w:p w14:paraId="7D03D1C0" w14:textId="77777777" w:rsidR="00792D3D" w:rsidRPr="00792D3D" w:rsidRDefault="00792D3D" w:rsidP="00792D3D">
      <w:pPr>
        <w:rPr>
          <w:sz w:val="26"/>
          <w:szCs w:val="26"/>
        </w:rPr>
      </w:pPr>
      <w:r w:rsidRPr="00792D3D">
        <w:rPr>
          <w:sz w:val="26"/>
          <w:szCs w:val="26"/>
        </w:rPr>
        <w:t>More in-depth explanation is that the model has difficulty predicting the testing dataset which is different from the training dataset. In other words , over-fitted models tend to remember all the data, including the noise on the training dataset , rather than learning the pattern of the data</w:t>
      </w:r>
    </w:p>
    <w:p w14:paraId="1692BA00" w14:textId="77777777" w:rsidR="00792D3D" w:rsidRPr="00792D3D" w:rsidRDefault="00792D3D" w:rsidP="00792D3D">
      <w:pPr>
        <w:rPr>
          <w:sz w:val="26"/>
          <w:szCs w:val="26"/>
        </w:rPr>
      </w:pPr>
    </w:p>
    <w:p w14:paraId="0024595B" w14:textId="15F6403C" w:rsidR="00792D3D" w:rsidRDefault="00792D3D" w:rsidP="00792D3D">
      <w:pPr>
        <w:rPr>
          <w:sz w:val="26"/>
          <w:szCs w:val="26"/>
        </w:rPr>
      </w:pPr>
      <w:r w:rsidRPr="00792D3D">
        <w:rPr>
          <w:sz w:val="26"/>
          <w:szCs w:val="26"/>
        </w:rPr>
        <w:t>In the Picture below . The over-fitted Model (represent as blue line) trying the fit all data point rather learning the pattern like the True function (represent as orange line) from the data</w:t>
      </w:r>
    </w:p>
    <w:p w14:paraId="3DEE3DD1" w14:textId="77777777" w:rsidR="00792D3D" w:rsidRDefault="00792D3D" w:rsidP="00792D3D">
      <w:pPr>
        <w:rPr>
          <w:sz w:val="26"/>
          <w:szCs w:val="26"/>
        </w:rPr>
      </w:pPr>
    </w:p>
    <w:p w14:paraId="7F29B24F" w14:textId="03D499AB" w:rsidR="00792D3D" w:rsidRDefault="004D2E63" w:rsidP="00792D3D">
      <w:pPr>
        <w:pStyle w:val="Tiumccp1"/>
      </w:pPr>
      <w:bookmarkStart w:id="7" w:name="_Toc148906584"/>
      <w:r>
        <w:t>Cause of overfitting</w:t>
      </w:r>
      <w:bookmarkEnd w:id="7"/>
    </w:p>
    <w:p w14:paraId="45CD2C8E" w14:textId="2B0B820F" w:rsidR="004D2E63" w:rsidRDefault="004D2E63" w:rsidP="004D2E63">
      <w:pPr>
        <w:pStyle w:val="ListParagraph"/>
        <w:numPr>
          <w:ilvl w:val="0"/>
          <w:numId w:val="29"/>
        </w:numPr>
        <w:rPr>
          <w:sz w:val="26"/>
          <w:szCs w:val="26"/>
        </w:rPr>
      </w:pPr>
      <w:r w:rsidRPr="004D2E63">
        <w:rPr>
          <w:b/>
          <w:bCs/>
          <w:sz w:val="26"/>
          <w:szCs w:val="26"/>
        </w:rPr>
        <w:t>Noise learning on the training set:</w:t>
      </w:r>
      <w:r w:rsidRPr="004D2E63">
        <w:rPr>
          <w:sz w:val="26"/>
          <w:szCs w:val="26"/>
        </w:rPr>
        <w:t xml:space="preserve"> when the training set is too small in size or has less representative data or too many noises. This situation makes the noises have great chances to be learned, and later act as a basis of predictions.</w:t>
      </w:r>
    </w:p>
    <w:p w14:paraId="7330D360" w14:textId="133F9481" w:rsidR="004D2E63" w:rsidRPr="004D2E63" w:rsidRDefault="004D2E63" w:rsidP="004D2E63">
      <w:pPr>
        <w:pStyle w:val="ListParagraph"/>
        <w:numPr>
          <w:ilvl w:val="0"/>
          <w:numId w:val="29"/>
        </w:numPr>
        <w:rPr>
          <w:sz w:val="26"/>
          <w:szCs w:val="26"/>
        </w:rPr>
      </w:pPr>
      <w:r w:rsidRPr="004D2E63">
        <w:rPr>
          <w:b/>
          <w:bCs/>
          <w:sz w:val="26"/>
          <w:szCs w:val="26"/>
        </w:rPr>
        <w:t>Highly</w:t>
      </w:r>
      <w:r w:rsidRPr="004D2E63">
        <w:rPr>
          <w:b/>
          <w:bCs/>
          <w:sz w:val="26"/>
          <w:szCs w:val="26"/>
          <w:lang w:val="vi-VN"/>
        </w:rPr>
        <w:t xml:space="preserve"> complex machine learning model:</w:t>
      </w:r>
      <w:r>
        <w:rPr>
          <w:sz w:val="26"/>
          <w:szCs w:val="26"/>
          <w:lang w:val="vi-VN"/>
        </w:rPr>
        <w:t xml:space="preserve"> </w:t>
      </w:r>
      <w:r w:rsidRPr="004D2E63">
        <w:rPr>
          <w:sz w:val="26"/>
          <w:szCs w:val="26"/>
          <w:lang w:val="vi-VN"/>
        </w:rPr>
        <w:t>the</w:t>
      </w:r>
      <w:r>
        <w:rPr>
          <w:sz w:val="26"/>
          <w:szCs w:val="26"/>
          <w:lang w:val="vi-VN"/>
        </w:rPr>
        <w:t xml:space="preserve"> complex</w:t>
      </w:r>
      <w:r w:rsidRPr="004D2E63">
        <w:rPr>
          <w:sz w:val="26"/>
          <w:szCs w:val="26"/>
          <w:lang w:val="vi-VN"/>
        </w:rPr>
        <w:t xml:space="preserve"> model</w:t>
      </w:r>
      <w:r>
        <w:rPr>
          <w:sz w:val="26"/>
          <w:szCs w:val="26"/>
          <w:lang w:val="vi-VN"/>
        </w:rPr>
        <w:t xml:space="preserve"> (</w:t>
      </w:r>
      <w:r w:rsidRPr="004D2E63">
        <w:rPr>
          <w:sz w:val="26"/>
          <w:szCs w:val="26"/>
          <w:lang w:val="vi-VN"/>
        </w:rPr>
        <w:t>especially neural networks</w:t>
      </w:r>
      <w:r>
        <w:rPr>
          <w:sz w:val="26"/>
          <w:szCs w:val="26"/>
          <w:lang w:val="vi-VN"/>
        </w:rPr>
        <w:t>)</w:t>
      </w:r>
      <w:r w:rsidRPr="004D2E63">
        <w:rPr>
          <w:sz w:val="26"/>
          <w:szCs w:val="26"/>
          <w:lang w:val="vi-VN"/>
        </w:rPr>
        <w:t xml:space="preserve"> tends to learn the datapoint to carefully leading to overfitting</w:t>
      </w:r>
      <w:r>
        <w:rPr>
          <w:sz w:val="26"/>
          <w:szCs w:val="26"/>
          <w:lang w:val="vi-VN"/>
        </w:rPr>
        <w:t xml:space="preserve"> </w:t>
      </w:r>
      <w:r w:rsidRPr="004D2E63">
        <w:rPr>
          <w:sz w:val="26"/>
          <w:szCs w:val="26"/>
          <w:lang w:val="vi-VN"/>
        </w:rPr>
        <w:t>due to their extreme flexibility and capacity</w:t>
      </w:r>
    </w:p>
    <w:p w14:paraId="6EC11D96" w14:textId="1B40BEAD" w:rsidR="004D2E63" w:rsidRPr="004D2E63" w:rsidRDefault="004D2E63" w:rsidP="004D2E63">
      <w:pPr>
        <w:pStyle w:val="ListParagraph"/>
        <w:numPr>
          <w:ilvl w:val="0"/>
          <w:numId w:val="29"/>
        </w:numPr>
        <w:rPr>
          <w:sz w:val="26"/>
          <w:szCs w:val="26"/>
        </w:rPr>
      </w:pPr>
      <w:r w:rsidRPr="004D2E63">
        <w:rPr>
          <w:b/>
          <w:bCs/>
          <w:sz w:val="26"/>
          <w:szCs w:val="26"/>
        </w:rPr>
        <w:t>hypothesis complexity</w:t>
      </w:r>
      <w:r w:rsidRPr="004D2E63">
        <w:rPr>
          <w:sz w:val="26"/>
          <w:szCs w:val="26"/>
        </w:rPr>
        <w:t>: the trade-off in complexity, a key concept in statistic and machining learning, is a compromise between Variance and Bias. It refers to a balance between accuracy and consistency.</w:t>
      </w:r>
    </w:p>
    <w:p w14:paraId="421D754C" w14:textId="77777777" w:rsidR="00792D3D" w:rsidRPr="00792D3D" w:rsidRDefault="00792D3D" w:rsidP="00792D3D">
      <w:pPr>
        <w:rPr>
          <w:sz w:val="26"/>
          <w:szCs w:val="26"/>
        </w:rPr>
      </w:pPr>
    </w:p>
    <w:p w14:paraId="4C515BC7" w14:textId="4B5D6F18" w:rsidR="0066022B" w:rsidRDefault="00792D3D" w:rsidP="00792D3D">
      <w:r>
        <w:rPr>
          <w:rFonts w:ascii="Arial" w:hAnsi="Arial" w:cs="Arial"/>
          <w:noProof/>
          <w:color w:val="000000"/>
          <w:sz w:val="22"/>
          <w:szCs w:val="22"/>
          <w:bdr w:val="none" w:sz="0" w:space="0" w:color="auto" w:frame="1"/>
        </w:rPr>
        <w:lastRenderedPageBreak/>
        <w:drawing>
          <wp:inline distT="0" distB="0" distL="0" distR="0" wp14:anchorId="6DE3DE46" wp14:editId="30731E48">
            <wp:extent cx="4667250" cy="4718050"/>
            <wp:effectExtent l="0" t="0" r="0" b="6350"/>
            <wp:docPr id="47116020"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6020" name="Picture 2" descr="A graph with blue and orang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4718050"/>
                    </a:xfrm>
                    <a:prstGeom prst="rect">
                      <a:avLst/>
                    </a:prstGeom>
                    <a:noFill/>
                    <a:ln>
                      <a:noFill/>
                    </a:ln>
                  </pic:spPr>
                </pic:pic>
              </a:graphicData>
            </a:graphic>
          </wp:inline>
        </w:drawing>
      </w:r>
    </w:p>
    <w:p w14:paraId="5600D7B0" w14:textId="1FD7A12B" w:rsidR="0066022B" w:rsidRDefault="00792D3D" w:rsidP="00C63839">
      <w:pPr>
        <w:pStyle w:val="Nidungvnbn"/>
      </w:pPr>
      <w:r>
        <w:rPr>
          <w:rFonts w:ascii="Arial" w:hAnsi="Arial" w:cs="Arial"/>
          <w:color w:val="000000"/>
          <w:sz w:val="22"/>
          <w:szCs w:val="22"/>
        </w:rPr>
        <w:t xml:space="preserve">(Source : </w:t>
      </w:r>
      <w:hyperlink r:id="rId14" w:history="1">
        <w:r w:rsidRPr="004D2E63">
          <w:rPr>
            <w:rStyle w:val="Hyperlink"/>
            <w:sz w:val="28"/>
            <w:szCs w:val="28"/>
          </w:rPr>
          <w:t>Example of overfitting and underfitting in machine learning (keeeto.github.io)</w:t>
        </w:r>
      </w:hyperlink>
      <w:r>
        <w:t xml:space="preserve"> )</w:t>
      </w:r>
    </w:p>
    <w:p w14:paraId="4C889D92" w14:textId="77777777" w:rsidR="0066022B" w:rsidRDefault="0066022B" w:rsidP="00FB32C2">
      <w:pPr>
        <w:pStyle w:val="Chng"/>
      </w:pPr>
    </w:p>
    <w:p w14:paraId="13B2E278" w14:textId="029C7814" w:rsidR="00E06C2E" w:rsidRDefault="004A7F6B" w:rsidP="00493E56">
      <w:pPr>
        <w:pStyle w:val="Chng"/>
        <w:rPr>
          <w:lang w:val="vi-VN"/>
        </w:rPr>
      </w:pPr>
      <w:bookmarkStart w:id="8" w:name="_Toc148906585"/>
      <w:r>
        <w:t xml:space="preserve">CHAPTER 2 </w:t>
      </w:r>
      <w:r w:rsidR="000D58B0">
        <w:t xml:space="preserve">– </w:t>
      </w:r>
      <w:r w:rsidR="00493E56">
        <w:t>Reducing</w:t>
      </w:r>
      <w:r w:rsidR="00493E56">
        <w:rPr>
          <w:lang w:val="vi-VN"/>
        </w:rPr>
        <w:t xml:space="preserve"> Overfitting</w:t>
      </w:r>
      <w:bookmarkEnd w:id="8"/>
    </w:p>
    <w:p w14:paraId="67E08034" w14:textId="09F74139" w:rsidR="00493E56" w:rsidRPr="00493E56" w:rsidRDefault="00493E56" w:rsidP="00493E56">
      <w:pPr>
        <w:pStyle w:val="Tiumccp1"/>
      </w:pPr>
      <w:bookmarkStart w:id="9" w:name="_Toc148906586"/>
      <w:r>
        <w:t>Cross-validation</w:t>
      </w:r>
      <w:bookmarkEnd w:id="9"/>
    </w:p>
    <w:p w14:paraId="2AA330DF" w14:textId="77777777" w:rsidR="00493E56" w:rsidRPr="00493E56" w:rsidRDefault="00493E56" w:rsidP="00493E56">
      <w:pPr>
        <w:ind w:firstLine="720"/>
        <w:rPr>
          <w:lang w:val="vi-VN"/>
        </w:rPr>
      </w:pPr>
      <w:r w:rsidRPr="00493E56">
        <w:rPr>
          <w:lang w:val="vi-VN"/>
        </w:rPr>
        <w:t>Cross validation is a technique for evaluating machine learning models on a limited data sample. It aims to estimate how well a model will generalize to new data.</w:t>
      </w:r>
    </w:p>
    <w:p w14:paraId="519696A7" w14:textId="77777777" w:rsidR="00493E56" w:rsidRPr="00493E56" w:rsidRDefault="00493E56" w:rsidP="00493E56">
      <w:pPr>
        <w:rPr>
          <w:lang w:val="vi-VN"/>
        </w:rPr>
      </w:pPr>
    </w:p>
    <w:p w14:paraId="5CDAF6C9" w14:textId="191E74FD" w:rsidR="00493E56" w:rsidRDefault="00493E56" w:rsidP="00493E56">
      <w:pPr>
        <w:rPr>
          <w:lang w:val="vi-VN"/>
        </w:rPr>
      </w:pPr>
      <w:r w:rsidRPr="00493E56">
        <w:rPr>
          <w:lang w:val="vi-VN"/>
        </w:rPr>
        <w:t xml:space="preserve">Cross-validation is a method in which we train models by splitting the dataset into training and validating sub-data . After training the model and validating the data , we continue to split the dataset in which the new training sub-dataset and the validating sub-dataset is not the same as the previous until there is no sub-dataset to be validated . Notice after a validation step will </w:t>
      </w:r>
      <w:r w:rsidRPr="00493E56">
        <w:rPr>
          <w:lang w:val="vi-VN"/>
        </w:rPr>
        <w:lastRenderedPageBreak/>
        <w:t>provide the error for evaluating the cross-validation score.After the cross-validation we will choose the model which have the least error</w:t>
      </w:r>
    </w:p>
    <w:p w14:paraId="795486C1" w14:textId="49B17F3A" w:rsidR="00493E56" w:rsidRDefault="00493E56" w:rsidP="00493E56">
      <w:pPr>
        <w:rPr>
          <w:lang w:val="vi-VN"/>
        </w:rPr>
      </w:pPr>
      <w:r>
        <w:rPr>
          <w:rFonts w:ascii="Arial" w:hAnsi="Arial" w:cs="Arial"/>
          <w:noProof/>
          <w:color w:val="000000"/>
          <w:sz w:val="22"/>
          <w:szCs w:val="22"/>
          <w:bdr w:val="none" w:sz="0" w:space="0" w:color="auto" w:frame="1"/>
        </w:rPr>
        <w:drawing>
          <wp:inline distT="0" distB="0" distL="0" distR="0" wp14:anchorId="57FDABF5" wp14:editId="7251DDA9">
            <wp:extent cx="2879090" cy="5260340"/>
            <wp:effectExtent l="0" t="0" r="0" b="0"/>
            <wp:docPr id="441500636" name="Picture 3" descr="A green rectangular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0636" name="Picture 3" descr="A green rectangular boxe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090" cy="5260340"/>
                    </a:xfrm>
                    <a:prstGeom prst="rect">
                      <a:avLst/>
                    </a:prstGeom>
                    <a:noFill/>
                    <a:ln>
                      <a:noFill/>
                    </a:ln>
                  </pic:spPr>
                </pic:pic>
              </a:graphicData>
            </a:graphic>
          </wp:inline>
        </w:drawing>
      </w:r>
    </w:p>
    <w:p w14:paraId="4A3D30BC" w14:textId="7EB75ECD" w:rsidR="00493E56" w:rsidRDefault="00493E56" w:rsidP="00493E56">
      <w:r w:rsidRPr="00493E56">
        <w:rPr>
          <w:lang w:val="vi-VN"/>
        </w:rPr>
        <w:t xml:space="preserve">Source : </w:t>
      </w:r>
      <w:hyperlink r:id="rId16" w:history="1">
        <w:r>
          <w:rPr>
            <w:rStyle w:val="Hyperlink"/>
          </w:rPr>
          <w:t>GeeksforGeeks | A computer science portal for geeks</w:t>
        </w:r>
      </w:hyperlink>
    </w:p>
    <w:p w14:paraId="7DBEAB24" w14:textId="110D0239" w:rsidR="00493E56" w:rsidRDefault="00493E56" w:rsidP="00493E56">
      <w:pPr>
        <w:pStyle w:val="Tiumccp1"/>
      </w:pPr>
      <w:bookmarkStart w:id="10" w:name="_Toc148906587"/>
      <w:r>
        <w:t>Regularization</w:t>
      </w:r>
      <w:bookmarkEnd w:id="10"/>
    </w:p>
    <w:p w14:paraId="133485D2" w14:textId="5BB68028" w:rsidR="00493E56" w:rsidRPr="00B5730A" w:rsidRDefault="00493E56" w:rsidP="00493E56">
      <w:pPr>
        <w:pStyle w:val="Tiumccp2"/>
        <w:rPr>
          <w:sz w:val="26"/>
        </w:rPr>
      </w:pPr>
      <w:bookmarkStart w:id="11" w:name="_Toc148906588"/>
      <w:r w:rsidRPr="00B5730A">
        <w:rPr>
          <w:sz w:val="26"/>
        </w:rPr>
        <w:t>Dropout</w:t>
      </w:r>
      <w:bookmarkEnd w:id="11"/>
    </w:p>
    <w:p w14:paraId="33B6363A" w14:textId="615E442A" w:rsidR="00493E56" w:rsidRPr="00B5730A" w:rsidRDefault="00493E56" w:rsidP="00B5730A">
      <w:pPr>
        <w:ind w:firstLine="720"/>
        <w:rPr>
          <w:sz w:val="26"/>
          <w:szCs w:val="26"/>
        </w:rPr>
      </w:pPr>
      <w:r w:rsidRPr="00B5730A">
        <w:rPr>
          <w:sz w:val="26"/>
          <w:szCs w:val="26"/>
        </w:rPr>
        <w:t>Dropout is a regularization technique that randomly sets a fraction of neuron outputs to zero during training. For example, with a dropout rate of 0.2, 20% of neurons will be "dropped out" in each training iteration.</w:t>
      </w:r>
    </w:p>
    <w:p w14:paraId="1260C73C" w14:textId="7C48727A" w:rsidR="00493E56" w:rsidRDefault="00493E56" w:rsidP="00493E56">
      <w:r>
        <w:rPr>
          <w:rFonts w:ascii="Arial" w:hAnsi="Arial" w:cs="Arial"/>
          <w:noProof/>
          <w:color w:val="000000"/>
          <w:sz w:val="22"/>
          <w:szCs w:val="22"/>
          <w:bdr w:val="none" w:sz="0" w:space="0" w:color="auto" w:frame="1"/>
        </w:rPr>
        <w:lastRenderedPageBreak/>
        <w:drawing>
          <wp:inline distT="0" distB="0" distL="0" distR="0" wp14:anchorId="2F4707ED" wp14:editId="2012F4F8">
            <wp:extent cx="5030053" cy="2842788"/>
            <wp:effectExtent l="0" t="0" r="0" b="0"/>
            <wp:docPr id="86210931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09317" name="Picture 4"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5421" cy="2851474"/>
                    </a:xfrm>
                    <a:prstGeom prst="rect">
                      <a:avLst/>
                    </a:prstGeom>
                    <a:noFill/>
                    <a:ln>
                      <a:noFill/>
                    </a:ln>
                  </pic:spPr>
                </pic:pic>
              </a:graphicData>
            </a:graphic>
          </wp:inline>
        </w:drawing>
      </w:r>
    </w:p>
    <w:p w14:paraId="1D3022E9" w14:textId="0A60F2C9" w:rsidR="00493E56" w:rsidRDefault="00493E56" w:rsidP="00493E56">
      <w:r>
        <w:t xml:space="preserve">(source: </w:t>
      </w:r>
      <w:hyperlink r:id="rId18" w:history="1">
        <w:r>
          <w:rPr>
            <w:rStyle w:val="Hyperlink"/>
          </w:rPr>
          <w:t>What is Dropout Regularization Technique? (xenonstack.com)</w:t>
        </w:r>
      </w:hyperlink>
      <w:r>
        <w:t xml:space="preserve"> )</w:t>
      </w:r>
    </w:p>
    <w:p w14:paraId="193F034E" w14:textId="2636FA37" w:rsidR="00493E56" w:rsidRDefault="00493E56" w:rsidP="00493E56">
      <w:pPr>
        <w:pStyle w:val="Tiumccp2"/>
      </w:pPr>
      <w:bookmarkStart w:id="12" w:name="_Toc148906589"/>
      <w:r>
        <w:t>Early stopping</w:t>
      </w:r>
      <w:bookmarkEnd w:id="12"/>
    </w:p>
    <w:p w14:paraId="2F863FC6" w14:textId="482E7C51" w:rsidR="00493E56" w:rsidRPr="00B5730A" w:rsidRDefault="00493E56" w:rsidP="00493E56">
      <w:pPr>
        <w:ind w:firstLine="720"/>
        <w:rPr>
          <w:sz w:val="26"/>
          <w:szCs w:val="26"/>
        </w:rPr>
      </w:pPr>
      <w:r w:rsidRPr="00B5730A">
        <w:rPr>
          <w:sz w:val="26"/>
          <w:szCs w:val="26"/>
        </w:rPr>
        <w:t>The idea of this method is we stop the training process at certain points where the models performance decline based on evaluating the model on the validation dataset</w:t>
      </w:r>
    </w:p>
    <w:p w14:paraId="6756DB9D" w14:textId="7C810226" w:rsidR="00493E56" w:rsidRPr="00493E56" w:rsidRDefault="00B5730A" w:rsidP="00B5730A">
      <w:pPr>
        <w:rPr>
          <w:b/>
          <w:bCs/>
        </w:rPr>
      </w:pPr>
      <w:r>
        <w:rPr>
          <w:noProof/>
          <w:bdr w:val="none" w:sz="0" w:space="0" w:color="auto" w:frame="1"/>
        </w:rPr>
        <w:drawing>
          <wp:inline distT="0" distB="0" distL="0" distR="0" wp14:anchorId="55BA2735" wp14:editId="77791E01">
            <wp:extent cx="3485515" cy="2562225"/>
            <wp:effectExtent l="0" t="0" r="635" b="9525"/>
            <wp:docPr id="519369143" name="Picture 5" descr="A graph of a graph with a triangle and a warning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9143" name="Picture 5" descr="A graph of a graph with a triangle and a warning sign&#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5515" cy="2562225"/>
                    </a:xfrm>
                    <a:prstGeom prst="rect">
                      <a:avLst/>
                    </a:prstGeom>
                    <a:noFill/>
                    <a:ln>
                      <a:noFill/>
                    </a:ln>
                  </pic:spPr>
                </pic:pic>
              </a:graphicData>
            </a:graphic>
          </wp:inline>
        </w:drawing>
      </w:r>
    </w:p>
    <w:p w14:paraId="504E27A2" w14:textId="11935293" w:rsidR="00B5730A" w:rsidRPr="00B5730A" w:rsidRDefault="00B5730A" w:rsidP="00B5730A">
      <w:pPr>
        <w:pStyle w:val="ListParagraph"/>
        <w:numPr>
          <w:ilvl w:val="0"/>
          <w:numId w:val="32"/>
        </w:numPr>
        <w:rPr>
          <w:sz w:val="26"/>
          <w:szCs w:val="26"/>
        </w:rPr>
      </w:pPr>
      <w:r w:rsidRPr="00B5730A">
        <w:rPr>
          <w:sz w:val="26"/>
          <w:szCs w:val="26"/>
        </w:rPr>
        <w:t>Horizontal axis: epochs ( or number of iterations)</w:t>
      </w:r>
    </w:p>
    <w:p w14:paraId="61535EF2" w14:textId="2EF033DF" w:rsidR="00B5730A" w:rsidRPr="00B5730A" w:rsidRDefault="00B5730A" w:rsidP="00B5730A">
      <w:pPr>
        <w:pStyle w:val="ListParagraph"/>
        <w:numPr>
          <w:ilvl w:val="0"/>
          <w:numId w:val="32"/>
        </w:numPr>
        <w:rPr>
          <w:sz w:val="26"/>
          <w:szCs w:val="26"/>
        </w:rPr>
      </w:pPr>
      <w:r w:rsidRPr="00B5730A">
        <w:rPr>
          <w:sz w:val="26"/>
          <w:szCs w:val="26"/>
        </w:rPr>
        <w:t>Vertical axis: error</w:t>
      </w:r>
    </w:p>
    <w:p w14:paraId="566E55BC" w14:textId="42B2EABF" w:rsidR="00B5730A" w:rsidRPr="00B5730A" w:rsidRDefault="00B5730A" w:rsidP="00B5730A">
      <w:pPr>
        <w:pStyle w:val="ListParagraph"/>
        <w:numPr>
          <w:ilvl w:val="0"/>
          <w:numId w:val="32"/>
        </w:numPr>
        <w:rPr>
          <w:sz w:val="26"/>
          <w:szCs w:val="26"/>
        </w:rPr>
      </w:pPr>
      <w:r w:rsidRPr="00B5730A">
        <w:rPr>
          <w:sz w:val="26"/>
          <w:szCs w:val="26"/>
        </w:rPr>
        <w:t>blue: training error</w:t>
      </w:r>
    </w:p>
    <w:p w14:paraId="61DBF5BF" w14:textId="1B653EAF" w:rsidR="00B5730A" w:rsidRPr="00B5730A" w:rsidRDefault="00B5730A" w:rsidP="00B5730A">
      <w:pPr>
        <w:pStyle w:val="ListParagraph"/>
        <w:numPr>
          <w:ilvl w:val="0"/>
          <w:numId w:val="32"/>
        </w:numPr>
        <w:rPr>
          <w:sz w:val="26"/>
          <w:szCs w:val="26"/>
        </w:rPr>
      </w:pPr>
      <w:r w:rsidRPr="00B5730A">
        <w:rPr>
          <w:sz w:val="26"/>
          <w:szCs w:val="26"/>
        </w:rPr>
        <w:t>red: validation error</w:t>
      </w:r>
    </w:p>
    <w:p w14:paraId="34725C44" w14:textId="77777777" w:rsidR="00B5730A" w:rsidRPr="00B5730A" w:rsidRDefault="00B5730A" w:rsidP="00B5730A">
      <w:pPr>
        <w:rPr>
          <w:sz w:val="26"/>
          <w:szCs w:val="26"/>
        </w:rPr>
      </w:pPr>
    </w:p>
    <w:p w14:paraId="0E1A125C" w14:textId="02A470F3" w:rsidR="00493E56" w:rsidRPr="00B5730A" w:rsidRDefault="00B5730A" w:rsidP="00B5730A">
      <w:pPr>
        <w:ind w:firstLine="360"/>
        <w:rPr>
          <w:sz w:val="26"/>
          <w:szCs w:val="26"/>
        </w:rPr>
      </w:pPr>
      <w:r w:rsidRPr="00B5730A">
        <w:rPr>
          <w:sz w:val="26"/>
          <w:szCs w:val="26"/>
        </w:rPr>
        <w:lastRenderedPageBreak/>
        <w:t>In this figure, as the model reaches a certain point, the training error declines, but the validation error increases. So early stopping will shut down the training process before this happens.</w:t>
      </w:r>
    </w:p>
    <w:p w14:paraId="197FFE62" w14:textId="77777777" w:rsidR="00493E56" w:rsidRDefault="00493E56" w:rsidP="00493E56"/>
    <w:p w14:paraId="5A8AC46F" w14:textId="1D7CD5E3" w:rsidR="00B5730A" w:rsidRDefault="00B5730A" w:rsidP="00B5730A">
      <w:pPr>
        <w:pStyle w:val="Tiumccp1"/>
      </w:pPr>
      <w:bookmarkStart w:id="13" w:name="_Toc148906590"/>
      <w:r>
        <w:t>Data augmentation</w:t>
      </w:r>
      <w:bookmarkEnd w:id="13"/>
    </w:p>
    <w:p w14:paraId="2829E99C" w14:textId="6C8A3CA7" w:rsidR="00B5730A" w:rsidRDefault="00B5730A" w:rsidP="00B5730A">
      <w:r w:rsidRPr="00B5730A">
        <w:tab/>
        <w:t>The idea of data augmentation is to increase the amount of training data by generating modified versions of existing dataset . This help the model to learn better as one datapoint provide more variant versions of it</w:t>
      </w:r>
    </w:p>
    <w:p w14:paraId="2B369730" w14:textId="556431D9" w:rsidR="00B5730A" w:rsidRPr="00493E56" w:rsidRDefault="00B5730A" w:rsidP="00B5730A">
      <w:r>
        <w:rPr>
          <w:rFonts w:ascii="Arial" w:hAnsi="Arial" w:cs="Arial"/>
          <w:noProof/>
          <w:color w:val="000000"/>
          <w:sz w:val="22"/>
          <w:szCs w:val="22"/>
          <w:bdr w:val="none" w:sz="0" w:space="0" w:color="auto" w:frame="1"/>
        </w:rPr>
        <w:drawing>
          <wp:inline distT="0" distB="0" distL="0" distR="0" wp14:anchorId="4B5CA727" wp14:editId="7F7C0F4E">
            <wp:extent cx="4689475" cy="3241040"/>
            <wp:effectExtent l="0" t="0" r="0" b="0"/>
            <wp:docPr id="1987859546" name="Picture 6" descr="A diagram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59546" name="Picture 6" descr="A diagram of a butterfl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9475" cy="3241040"/>
                    </a:xfrm>
                    <a:prstGeom prst="rect">
                      <a:avLst/>
                    </a:prstGeom>
                    <a:noFill/>
                    <a:ln>
                      <a:noFill/>
                    </a:ln>
                  </pic:spPr>
                </pic:pic>
              </a:graphicData>
            </a:graphic>
          </wp:inline>
        </w:drawing>
      </w:r>
    </w:p>
    <w:sectPr w:rsidR="00B5730A" w:rsidRPr="00493E56">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DB20" w14:textId="77777777" w:rsidR="004D1B14" w:rsidRDefault="004D1B14">
      <w:r>
        <w:separator/>
      </w:r>
    </w:p>
  </w:endnote>
  <w:endnote w:type="continuationSeparator" w:id="0">
    <w:p w14:paraId="6057963A" w14:textId="77777777" w:rsidR="004D1B14" w:rsidRDefault="004D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C4432" w14:textId="77777777" w:rsidR="004D1B14" w:rsidRDefault="004D1B14">
      <w:r>
        <w:separator/>
      </w:r>
    </w:p>
  </w:footnote>
  <w:footnote w:type="continuationSeparator" w:id="0">
    <w:p w14:paraId="6B04942E" w14:textId="77777777" w:rsidR="004D1B14" w:rsidRDefault="004D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DAFF" w14:textId="77777777" w:rsidR="00076E75" w:rsidRDefault="00076E75">
    <w:pPr>
      <w:tabs>
        <w:tab w:val="center" w:pos="4680"/>
        <w:tab w:val="right" w:pos="9360"/>
      </w:tabs>
      <w:jc w:val="center"/>
      <w:rPr>
        <w:color w:val="000000"/>
      </w:rPr>
    </w:pPr>
  </w:p>
  <w:p w14:paraId="3E0352F6" w14:textId="77777777" w:rsidR="00076E75" w:rsidRDefault="00076E75">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AutoText"/>
      </w:docPartObj>
    </w:sdt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6B6007A6" w14:textId="20DA9D0F" w:rsidR="00971226" w:rsidRDefault="008F4317">
        <w:pPr>
          <w:pStyle w:val="Header"/>
          <w:jc w:val="center"/>
        </w:pPr>
        <w:r>
          <w:fldChar w:fldCharType="begin"/>
        </w:r>
        <w:r>
          <w:instrText xml:space="preserve"> PAGE   \* MERGEFORMAT </w:instrText>
        </w:r>
        <w:r>
          <w:fldChar w:fldCharType="separate"/>
        </w:r>
        <w:r w:rsidR="00A60754">
          <w:rPr>
            <w:noProof/>
          </w:rPr>
          <w:t>5</w:t>
        </w:r>
        <w:r>
          <w:fldChar w:fldCharType="end"/>
        </w:r>
      </w:p>
    </w:sdtContent>
  </w:sdt>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58636F"/>
    <w:multiLevelType w:val="hybridMultilevel"/>
    <w:tmpl w:val="C8887BE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872B50"/>
    <w:multiLevelType w:val="hybridMultilevel"/>
    <w:tmpl w:val="99306028"/>
    <w:lvl w:ilvl="0" w:tplc="59C4190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30EBD"/>
    <w:multiLevelType w:val="hybridMultilevel"/>
    <w:tmpl w:val="5B9A9D90"/>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4E426F9"/>
    <w:multiLevelType w:val="hybridMultilevel"/>
    <w:tmpl w:val="C614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F18A3"/>
    <w:multiLevelType w:val="hybridMultilevel"/>
    <w:tmpl w:val="9A206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026FA"/>
    <w:multiLevelType w:val="hybridMultilevel"/>
    <w:tmpl w:val="EF7AD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4602C3"/>
    <w:multiLevelType w:val="hybridMultilevel"/>
    <w:tmpl w:val="663EB2FE"/>
    <w:lvl w:ilvl="0" w:tplc="59C4190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15C3E"/>
    <w:multiLevelType w:val="hybridMultilevel"/>
    <w:tmpl w:val="67C2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E0C64"/>
    <w:multiLevelType w:val="hybridMultilevel"/>
    <w:tmpl w:val="ECDE81D0"/>
    <w:lvl w:ilvl="0" w:tplc="F61426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351AA"/>
    <w:multiLevelType w:val="hybridMultilevel"/>
    <w:tmpl w:val="3B70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6F1394"/>
    <w:multiLevelType w:val="hybridMultilevel"/>
    <w:tmpl w:val="BDEA296E"/>
    <w:lvl w:ilvl="0" w:tplc="59C4190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3CB5C57"/>
    <w:multiLevelType w:val="hybridMultilevel"/>
    <w:tmpl w:val="A03EF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5171AF"/>
    <w:multiLevelType w:val="hybridMultilevel"/>
    <w:tmpl w:val="0ABC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EF7B77"/>
    <w:multiLevelType w:val="hybridMultilevel"/>
    <w:tmpl w:val="B2D88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17B47"/>
    <w:multiLevelType w:val="hybridMultilevel"/>
    <w:tmpl w:val="57D0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B14D03"/>
    <w:multiLevelType w:val="hybridMultilevel"/>
    <w:tmpl w:val="276A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D16123"/>
    <w:multiLevelType w:val="hybridMultilevel"/>
    <w:tmpl w:val="787A82E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731CD"/>
    <w:multiLevelType w:val="hybridMultilevel"/>
    <w:tmpl w:val="B3A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5D083A"/>
    <w:multiLevelType w:val="hybridMultilevel"/>
    <w:tmpl w:val="914210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72215452">
    <w:abstractNumId w:val="18"/>
  </w:num>
  <w:num w:numId="2" w16cid:durableId="252857419">
    <w:abstractNumId w:val="25"/>
  </w:num>
  <w:num w:numId="3" w16cid:durableId="1664357447">
    <w:abstractNumId w:val="8"/>
  </w:num>
  <w:num w:numId="4" w16cid:durableId="1388147283">
    <w:abstractNumId w:val="15"/>
  </w:num>
  <w:num w:numId="5" w16cid:durableId="356004305">
    <w:abstractNumId w:val="7"/>
  </w:num>
  <w:num w:numId="6" w16cid:durableId="1075053426">
    <w:abstractNumId w:val="0"/>
  </w:num>
  <w:num w:numId="7" w16cid:durableId="2051689914">
    <w:abstractNumId w:val="1"/>
  </w:num>
  <w:num w:numId="8" w16cid:durableId="904218812">
    <w:abstractNumId w:val="23"/>
  </w:num>
  <w:num w:numId="9" w16cid:durableId="777485946">
    <w:abstractNumId w:val="17"/>
  </w:num>
  <w:num w:numId="10" w16cid:durableId="1145777705">
    <w:abstractNumId w:val="29"/>
  </w:num>
  <w:num w:numId="11" w16cid:durableId="899100364">
    <w:abstractNumId w:val="26"/>
  </w:num>
  <w:num w:numId="12" w16cid:durableId="1685402482">
    <w:abstractNumId w:val="27"/>
  </w:num>
  <w:num w:numId="13" w16cid:durableId="1211308755">
    <w:abstractNumId w:val="3"/>
  </w:num>
  <w:num w:numId="14" w16cid:durableId="1398672072">
    <w:abstractNumId w:val="30"/>
  </w:num>
  <w:num w:numId="15" w16cid:durableId="1946839269">
    <w:abstractNumId w:val="19"/>
  </w:num>
  <w:num w:numId="16" w16cid:durableId="1493325684">
    <w:abstractNumId w:val="14"/>
  </w:num>
  <w:num w:numId="17" w16cid:durableId="285309300">
    <w:abstractNumId w:val="5"/>
  </w:num>
  <w:num w:numId="18" w16cid:durableId="883130281">
    <w:abstractNumId w:val="21"/>
  </w:num>
  <w:num w:numId="19" w16cid:durableId="122575560">
    <w:abstractNumId w:val="31"/>
  </w:num>
  <w:num w:numId="20" w16cid:durableId="638413622">
    <w:abstractNumId w:val="20"/>
  </w:num>
  <w:num w:numId="21" w16cid:durableId="337083441">
    <w:abstractNumId w:val="10"/>
  </w:num>
  <w:num w:numId="22" w16cid:durableId="792015977">
    <w:abstractNumId w:val="22"/>
  </w:num>
  <w:num w:numId="23" w16cid:durableId="164708857">
    <w:abstractNumId w:val="9"/>
  </w:num>
  <w:num w:numId="24" w16cid:durableId="1025791339">
    <w:abstractNumId w:val="28"/>
  </w:num>
  <w:num w:numId="25" w16cid:durableId="410127410">
    <w:abstractNumId w:val="6"/>
  </w:num>
  <w:num w:numId="26" w16cid:durableId="1561482442">
    <w:abstractNumId w:val="24"/>
  </w:num>
  <w:num w:numId="27" w16cid:durableId="1129590901">
    <w:abstractNumId w:val="16"/>
  </w:num>
  <w:num w:numId="28" w16cid:durableId="1069500360">
    <w:abstractNumId w:val="13"/>
  </w:num>
  <w:num w:numId="29" w16cid:durableId="148257826">
    <w:abstractNumId w:val="4"/>
  </w:num>
  <w:num w:numId="30" w16cid:durableId="195656903">
    <w:abstractNumId w:val="12"/>
  </w:num>
  <w:num w:numId="31" w16cid:durableId="1521433521">
    <w:abstractNumId w:val="11"/>
  </w:num>
  <w:num w:numId="32" w16cid:durableId="197120580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1090B"/>
    <w:rsid w:val="00017DBF"/>
    <w:rsid w:val="00020D38"/>
    <w:rsid w:val="00024496"/>
    <w:rsid w:val="00030CDD"/>
    <w:rsid w:val="00031210"/>
    <w:rsid w:val="00043860"/>
    <w:rsid w:val="0005398A"/>
    <w:rsid w:val="00061051"/>
    <w:rsid w:val="00076E75"/>
    <w:rsid w:val="000A79BA"/>
    <w:rsid w:val="000C0769"/>
    <w:rsid w:val="000D1086"/>
    <w:rsid w:val="000D49E7"/>
    <w:rsid w:val="000D58B0"/>
    <w:rsid w:val="000F45C8"/>
    <w:rsid w:val="000F4E85"/>
    <w:rsid w:val="00116F8C"/>
    <w:rsid w:val="00137133"/>
    <w:rsid w:val="00137EA3"/>
    <w:rsid w:val="001433B8"/>
    <w:rsid w:val="001447BD"/>
    <w:rsid w:val="001521EE"/>
    <w:rsid w:val="00153921"/>
    <w:rsid w:val="0016018A"/>
    <w:rsid w:val="00162F9A"/>
    <w:rsid w:val="00164D80"/>
    <w:rsid w:val="00180A66"/>
    <w:rsid w:val="00180D87"/>
    <w:rsid w:val="001849F5"/>
    <w:rsid w:val="001911F5"/>
    <w:rsid w:val="001B3973"/>
    <w:rsid w:val="001C12A2"/>
    <w:rsid w:val="001C2992"/>
    <w:rsid w:val="00206CB8"/>
    <w:rsid w:val="00207DC2"/>
    <w:rsid w:val="0021740B"/>
    <w:rsid w:val="002216D4"/>
    <w:rsid w:val="00222850"/>
    <w:rsid w:val="002306F5"/>
    <w:rsid w:val="00232AB2"/>
    <w:rsid w:val="00244C54"/>
    <w:rsid w:val="00252F26"/>
    <w:rsid w:val="00264A46"/>
    <w:rsid w:val="00281B7C"/>
    <w:rsid w:val="002820F5"/>
    <w:rsid w:val="00291721"/>
    <w:rsid w:val="002A623B"/>
    <w:rsid w:val="002C1A7C"/>
    <w:rsid w:val="002C34AB"/>
    <w:rsid w:val="002D410E"/>
    <w:rsid w:val="002D4629"/>
    <w:rsid w:val="002D6120"/>
    <w:rsid w:val="002D6889"/>
    <w:rsid w:val="002D6E21"/>
    <w:rsid w:val="002D796D"/>
    <w:rsid w:val="002E27B1"/>
    <w:rsid w:val="002F1192"/>
    <w:rsid w:val="0030332D"/>
    <w:rsid w:val="00315816"/>
    <w:rsid w:val="003218FF"/>
    <w:rsid w:val="00323042"/>
    <w:rsid w:val="00335BE1"/>
    <w:rsid w:val="00352E90"/>
    <w:rsid w:val="0036663F"/>
    <w:rsid w:val="00387508"/>
    <w:rsid w:val="003B539C"/>
    <w:rsid w:val="003C3908"/>
    <w:rsid w:val="003E28A4"/>
    <w:rsid w:val="003E549E"/>
    <w:rsid w:val="003F11A5"/>
    <w:rsid w:val="003F4FE9"/>
    <w:rsid w:val="0041106F"/>
    <w:rsid w:val="00433CA4"/>
    <w:rsid w:val="00434BFA"/>
    <w:rsid w:val="004513AE"/>
    <w:rsid w:val="00453AB1"/>
    <w:rsid w:val="00463346"/>
    <w:rsid w:val="0047061D"/>
    <w:rsid w:val="004741E0"/>
    <w:rsid w:val="00481A1B"/>
    <w:rsid w:val="00483F01"/>
    <w:rsid w:val="0049252D"/>
    <w:rsid w:val="00493E56"/>
    <w:rsid w:val="004A7C39"/>
    <w:rsid w:val="004A7F6B"/>
    <w:rsid w:val="004B06B6"/>
    <w:rsid w:val="004D1B14"/>
    <w:rsid w:val="004D2900"/>
    <w:rsid w:val="004D2E63"/>
    <w:rsid w:val="004E3C16"/>
    <w:rsid w:val="004E7B21"/>
    <w:rsid w:val="004F0E1D"/>
    <w:rsid w:val="00501504"/>
    <w:rsid w:val="00504788"/>
    <w:rsid w:val="00504E8F"/>
    <w:rsid w:val="00513C5C"/>
    <w:rsid w:val="00517B46"/>
    <w:rsid w:val="00544CC6"/>
    <w:rsid w:val="00545323"/>
    <w:rsid w:val="005553A4"/>
    <w:rsid w:val="00593511"/>
    <w:rsid w:val="005945BF"/>
    <w:rsid w:val="00594A25"/>
    <w:rsid w:val="005B2A79"/>
    <w:rsid w:val="005B2A81"/>
    <w:rsid w:val="005C6D7F"/>
    <w:rsid w:val="005D5C20"/>
    <w:rsid w:val="005E2298"/>
    <w:rsid w:val="005F69A8"/>
    <w:rsid w:val="00602A5F"/>
    <w:rsid w:val="0061443A"/>
    <w:rsid w:val="00616C1C"/>
    <w:rsid w:val="0063771C"/>
    <w:rsid w:val="0064189C"/>
    <w:rsid w:val="00642EC0"/>
    <w:rsid w:val="00650D6A"/>
    <w:rsid w:val="00654C66"/>
    <w:rsid w:val="0066022B"/>
    <w:rsid w:val="0066182C"/>
    <w:rsid w:val="0066291F"/>
    <w:rsid w:val="0066418F"/>
    <w:rsid w:val="00672DC0"/>
    <w:rsid w:val="00675845"/>
    <w:rsid w:val="0068013D"/>
    <w:rsid w:val="0069463A"/>
    <w:rsid w:val="00697E1D"/>
    <w:rsid w:val="006B7518"/>
    <w:rsid w:val="00711932"/>
    <w:rsid w:val="00712E9E"/>
    <w:rsid w:val="00730049"/>
    <w:rsid w:val="007337BB"/>
    <w:rsid w:val="007356F1"/>
    <w:rsid w:val="00737340"/>
    <w:rsid w:val="00764180"/>
    <w:rsid w:val="0076624F"/>
    <w:rsid w:val="0077267B"/>
    <w:rsid w:val="00781E05"/>
    <w:rsid w:val="0078295C"/>
    <w:rsid w:val="00785587"/>
    <w:rsid w:val="00791EED"/>
    <w:rsid w:val="00792D3D"/>
    <w:rsid w:val="007B1A23"/>
    <w:rsid w:val="007B7839"/>
    <w:rsid w:val="007B7FF5"/>
    <w:rsid w:val="007C72C7"/>
    <w:rsid w:val="007D0D45"/>
    <w:rsid w:val="007E079B"/>
    <w:rsid w:val="007E6AB9"/>
    <w:rsid w:val="007E7FF7"/>
    <w:rsid w:val="007F3FD7"/>
    <w:rsid w:val="007F6A41"/>
    <w:rsid w:val="00810D18"/>
    <w:rsid w:val="00822C48"/>
    <w:rsid w:val="00834BA6"/>
    <w:rsid w:val="00836C06"/>
    <w:rsid w:val="00847247"/>
    <w:rsid w:val="008542F8"/>
    <w:rsid w:val="00867C2D"/>
    <w:rsid w:val="00875476"/>
    <w:rsid w:val="00880D36"/>
    <w:rsid w:val="008832B3"/>
    <w:rsid w:val="008839D0"/>
    <w:rsid w:val="00884D47"/>
    <w:rsid w:val="008949CC"/>
    <w:rsid w:val="008D476B"/>
    <w:rsid w:val="008E6453"/>
    <w:rsid w:val="008F19AC"/>
    <w:rsid w:val="008F4317"/>
    <w:rsid w:val="008F5ECB"/>
    <w:rsid w:val="00916980"/>
    <w:rsid w:val="009178D4"/>
    <w:rsid w:val="009242F5"/>
    <w:rsid w:val="00931E61"/>
    <w:rsid w:val="00936318"/>
    <w:rsid w:val="009372C0"/>
    <w:rsid w:val="00942B81"/>
    <w:rsid w:val="00971226"/>
    <w:rsid w:val="00975B9B"/>
    <w:rsid w:val="00983510"/>
    <w:rsid w:val="00990C95"/>
    <w:rsid w:val="00992670"/>
    <w:rsid w:val="009C50F5"/>
    <w:rsid w:val="009C54DB"/>
    <w:rsid w:val="009C5591"/>
    <w:rsid w:val="009E6492"/>
    <w:rsid w:val="009F62A5"/>
    <w:rsid w:val="00A01136"/>
    <w:rsid w:val="00A042E4"/>
    <w:rsid w:val="00A1188D"/>
    <w:rsid w:val="00A40838"/>
    <w:rsid w:val="00A53806"/>
    <w:rsid w:val="00A60754"/>
    <w:rsid w:val="00A64AAC"/>
    <w:rsid w:val="00A7736B"/>
    <w:rsid w:val="00A9405D"/>
    <w:rsid w:val="00A94604"/>
    <w:rsid w:val="00A964BE"/>
    <w:rsid w:val="00A97687"/>
    <w:rsid w:val="00AE073B"/>
    <w:rsid w:val="00AE29C8"/>
    <w:rsid w:val="00AE7882"/>
    <w:rsid w:val="00B0655A"/>
    <w:rsid w:val="00B118C8"/>
    <w:rsid w:val="00B5730A"/>
    <w:rsid w:val="00B62922"/>
    <w:rsid w:val="00B74D2C"/>
    <w:rsid w:val="00B8489D"/>
    <w:rsid w:val="00B879A9"/>
    <w:rsid w:val="00B93372"/>
    <w:rsid w:val="00BA4039"/>
    <w:rsid w:val="00BB2B2A"/>
    <w:rsid w:val="00BB69BC"/>
    <w:rsid w:val="00BC7B84"/>
    <w:rsid w:val="00BD5F3D"/>
    <w:rsid w:val="00BD6448"/>
    <w:rsid w:val="00C14DB6"/>
    <w:rsid w:val="00C33B1F"/>
    <w:rsid w:val="00C34237"/>
    <w:rsid w:val="00C360AD"/>
    <w:rsid w:val="00C5120D"/>
    <w:rsid w:val="00C56904"/>
    <w:rsid w:val="00C63839"/>
    <w:rsid w:val="00C70A1B"/>
    <w:rsid w:val="00C70E92"/>
    <w:rsid w:val="00C718AA"/>
    <w:rsid w:val="00C73912"/>
    <w:rsid w:val="00C75086"/>
    <w:rsid w:val="00C82D61"/>
    <w:rsid w:val="00C960DB"/>
    <w:rsid w:val="00CA1C39"/>
    <w:rsid w:val="00CB7811"/>
    <w:rsid w:val="00CC6034"/>
    <w:rsid w:val="00CD13EC"/>
    <w:rsid w:val="00CD6FC9"/>
    <w:rsid w:val="00CE5555"/>
    <w:rsid w:val="00D306FC"/>
    <w:rsid w:val="00D33CB1"/>
    <w:rsid w:val="00D34D21"/>
    <w:rsid w:val="00D3718E"/>
    <w:rsid w:val="00D422C7"/>
    <w:rsid w:val="00D52360"/>
    <w:rsid w:val="00D77A26"/>
    <w:rsid w:val="00D805A0"/>
    <w:rsid w:val="00D94CDB"/>
    <w:rsid w:val="00DA7787"/>
    <w:rsid w:val="00DB45AC"/>
    <w:rsid w:val="00DB745C"/>
    <w:rsid w:val="00DB7595"/>
    <w:rsid w:val="00DC2276"/>
    <w:rsid w:val="00DC3D4B"/>
    <w:rsid w:val="00DD0157"/>
    <w:rsid w:val="00DD74FD"/>
    <w:rsid w:val="00E06C2E"/>
    <w:rsid w:val="00E07282"/>
    <w:rsid w:val="00E27333"/>
    <w:rsid w:val="00E336A2"/>
    <w:rsid w:val="00E35302"/>
    <w:rsid w:val="00E6133A"/>
    <w:rsid w:val="00E72D7A"/>
    <w:rsid w:val="00E7308A"/>
    <w:rsid w:val="00E73E69"/>
    <w:rsid w:val="00E74FB7"/>
    <w:rsid w:val="00E766EA"/>
    <w:rsid w:val="00E82687"/>
    <w:rsid w:val="00EB6754"/>
    <w:rsid w:val="00EC2D34"/>
    <w:rsid w:val="00ED4426"/>
    <w:rsid w:val="00EE17AE"/>
    <w:rsid w:val="00EE36BF"/>
    <w:rsid w:val="00EF25ED"/>
    <w:rsid w:val="00EF2AE4"/>
    <w:rsid w:val="00F07FB0"/>
    <w:rsid w:val="00F33244"/>
    <w:rsid w:val="00F47E8E"/>
    <w:rsid w:val="00F5788C"/>
    <w:rsid w:val="00F6183C"/>
    <w:rsid w:val="00F62192"/>
    <w:rsid w:val="00F639D0"/>
    <w:rsid w:val="00F65878"/>
    <w:rsid w:val="00F7447C"/>
    <w:rsid w:val="00FA0719"/>
    <w:rsid w:val="00FA1990"/>
    <w:rsid w:val="00FB0819"/>
    <w:rsid w:val="00FB3202"/>
    <w:rsid w:val="00FB32C2"/>
    <w:rsid w:val="00FC3CC8"/>
    <w:rsid w:val="06A02655"/>
    <w:rsid w:val="21E302F4"/>
    <w:rsid w:val="26D46A15"/>
    <w:rsid w:val="294B56D6"/>
    <w:rsid w:val="3AE074C3"/>
    <w:rsid w:val="40C042CE"/>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06"/>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styleId="TOCHeading">
    <w:name w:val="TOC Heading"/>
    <w:basedOn w:val="Heading1"/>
    <w:next w:val="Normal"/>
    <w:uiPriority w:val="39"/>
    <w:unhideWhenUsed/>
    <w:qFormat/>
    <w:rsid w:val="00792D3D"/>
    <w:pPr>
      <w:numPr>
        <w:numId w:val="0"/>
      </w:num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38281860">
      <w:bodyDiv w:val="1"/>
      <w:marLeft w:val="0"/>
      <w:marRight w:val="0"/>
      <w:marTop w:val="0"/>
      <w:marBottom w:val="0"/>
      <w:divBdr>
        <w:top w:val="none" w:sz="0" w:space="0" w:color="auto"/>
        <w:left w:val="none" w:sz="0" w:space="0" w:color="auto"/>
        <w:bottom w:val="none" w:sz="0" w:space="0" w:color="auto"/>
        <w:right w:val="none" w:sz="0" w:space="0" w:color="auto"/>
      </w:divBdr>
      <w:divsChild>
        <w:div w:id="492643988">
          <w:marLeft w:val="0"/>
          <w:marRight w:val="0"/>
          <w:marTop w:val="0"/>
          <w:marBottom w:val="0"/>
          <w:divBdr>
            <w:top w:val="none" w:sz="0" w:space="0" w:color="auto"/>
            <w:left w:val="none" w:sz="0" w:space="0" w:color="auto"/>
            <w:bottom w:val="none" w:sz="0" w:space="0" w:color="auto"/>
            <w:right w:val="none" w:sz="0" w:space="0" w:color="auto"/>
          </w:divBdr>
          <w:divsChild>
            <w:div w:id="15513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63743994">
      <w:bodyDiv w:val="1"/>
      <w:marLeft w:val="0"/>
      <w:marRight w:val="0"/>
      <w:marTop w:val="0"/>
      <w:marBottom w:val="0"/>
      <w:divBdr>
        <w:top w:val="none" w:sz="0" w:space="0" w:color="auto"/>
        <w:left w:val="none" w:sz="0" w:space="0" w:color="auto"/>
        <w:bottom w:val="none" w:sz="0" w:space="0" w:color="auto"/>
        <w:right w:val="none" w:sz="0" w:space="0" w:color="auto"/>
      </w:divBdr>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60475093">
      <w:bodyDiv w:val="1"/>
      <w:marLeft w:val="0"/>
      <w:marRight w:val="0"/>
      <w:marTop w:val="0"/>
      <w:marBottom w:val="0"/>
      <w:divBdr>
        <w:top w:val="none" w:sz="0" w:space="0" w:color="auto"/>
        <w:left w:val="none" w:sz="0" w:space="0" w:color="auto"/>
        <w:bottom w:val="none" w:sz="0" w:space="0" w:color="auto"/>
        <w:right w:val="none" w:sz="0" w:space="0" w:color="auto"/>
      </w:divBdr>
      <w:divsChild>
        <w:div w:id="997154854">
          <w:marLeft w:val="0"/>
          <w:marRight w:val="0"/>
          <w:marTop w:val="0"/>
          <w:marBottom w:val="0"/>
          <w:divBdr>
            <w:top w:val="none" w:sz="0" w:space="0" w:color="auto"/>
            <w:left w:val="none" w:sz="0" w:space="0" w:color="auto"/>
            <w:bottom w:val="none" w:sz="0" w:space="0" w:color="auto"/>
            <w:right w:val="none" w:sz="0" w:space="0" w:color="auto"/>
          </w:divBdr>
          <w:divsChild>
            <w:div w:id="1635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1835549">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995451913">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64124402">
      <w:bodyDiv w:val="1"/>
      <w:marLeft w:val="0"/>
      <w:marRight w:val="0"/>
      <w:marTop w:val="0"/>
      <w:marBottom w:val="0"/>
      <w:divBdr>
        <w:top w:val="none" w:sz="0" w:space="0" w:color="auto"/>
        <w:left w:val="none" w:sz="0" w:space="0" w:color="auto"/>
        <w:bottom w:val="none" w:sz="0" w:space="0" w:color="auto"/>
        <w:right w:val="none" w:sz="0" w:space="0" w:color="auto"/>
      </w:divBdr>
      <w:divsChild>
        <w:div w:id="780488027">
          <w:marLeft w:val="0"/>
          <w:marRight w:val="0"/>
          <w:marTop w:val="0"/>
          <w:marBottom w:val="0"/>
          <w:divBdr>
            <w:top w:val="none" w:sz="0" w:space="0" w:color="auto"/>
            <w:left w:val="none" w:sz="0" w:space="0" w:color="auto"/>
            <w:bottom w:val="none" w:sz="0" w:space="0" w:color="auto"/>
            <w:right w:val="none" w:sz="0" w:space="0" w:color="auto"/>
          </w:divBdr>
          <w:divsChild>
            <w:div w:id="11636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419250646">
      <w:bodyDiv w:val="1"/>
      <w:marLeft w:val="0"/>
      <w:marRight w:val="0"/>
      <w:marTop w:val="0"/>
      <w:marBottom w:val="0"/>
      <w:divBdr>
        <w:top w:val="none" w:sz="0" w:space="0" w:color="auto"/>
        <w:left w:val="none" w:sz="0" w:space="0" w:color="auto"/>
        <w:bottom w:val="none" w:sz="0" w:space="0" w:color="auto"/>
        <w:right w:val="none" w:sz="0" w:space="0" w:color="auto"/>
      </w:divBdr>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70539544">
      <w:bodyDiv w:val="1"/>
      <w:marLeft w:val="0"/>
      <w:marRight w:val="0"/>
      <w:marTop w:val="0"/>
      <w:marBottom w:val="0"/>
      <w:divBdr>
        <w:top w:val="none" w:sz="0" w:space="0" w:color="auto"/>
        <w:left w:val="none" w:sz="0" w:space="0" w:color="auto"/>
        <w:bottom w:val="none" w:sz="0" w:space="0" w:color="auto"/>
        <w:right w:val="none" w:sz="0" w:space="0" w:color="auto"/>
      </w:divBdr>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1098262">
      <w:bodyDiv w:val="1"/>
      <w:marLeft w:val="0"/>
      <w:marRight w:val="0"/>
      <w:marTop w:val="0"/>
      <w:marBottom w:val="0"/>
      <w:divBdr>
        <w:top w:val="none" w:sz="0" w:space="0" w:color="auto"/>
        <w:left w:val="none" w:sz="0" w:space="0" w:color="auto"/>
        <w:bottom w:val="none" w:sz="0" w:space="0" w:color="auto"/>
        <w:right w:val="none" w:sz="0" w:space="0" w:color="auto"/>
      </w:divBdr>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xenonstack.com/glossary/dropout-regularization"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geeksforgeeks.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eeeto.github.io/blog/bias_varian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TotalTime>
  <Pages>12</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 Hồ</cp:lastModifiedBy>
  <cp:revision>5</cp:revision>
  <dcterms:created xsi:type="dcterms:W3CDTF">2023-10-22T15:34:00Z</dcterms:created>
  <dcterms:modified xsi:type="dcterms:W3CDTF">2023-10-22T15:36:00Z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