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19D" w:rsidRDefault="000E7C56" w:rsidP="00A96C06">
      <w:pPr>
        <w:rPr>
          <w:rFonts w:ascii="경기천년바탕 Bold" w:eastAsia="경기천년바탕 Bold" w:hAnsi="경기천년바탕 Bold"/>
          <w:sz w:val="22"/>
        </w:rPr>
      </w:pPr>
      <w:bookmarkStart w:id="0" w:name="_GoBack"/>
      <w:bookmarkEnd w:id="0"/>
      <w:r>
        <w:rPr>
          <w:rFonts w:ascii="경기천년바탕 Bold" w:eastAsia="경기천년바탕 Bold" w:hAnsi="경기천년바탕 Bold"/>
          <w:sz w:val="22"/>
        </w:rPr>
        <w:t xml:space="preserve">System </w:t>
      </w:r>
      <w:proofErr w:type="gramStart"/>
      <w:r>
        <w:rPr>
          <w:rFonts w:ascii="경기천년바탕 Bold" w:eastAsia="경기천년바탕 Bold" w:hAnsi="경기천년바탕 Bold"/>
          <w:sz w:val="22"/>
        </w:rPr>
        <w:t>Testing :</w:t>
      </w:r>
      <w:proofErr w:type="gramEnd"/>
      <w:r>
        <w:rPr>
          <w:rFonts w:ascii="경기천년바탕 Bold" w:eastAsia="경기천년바탕 Bold" w:hAnsi="경기천년바탕 Bold"/>
          <w:sz w:val="22"/>
        </w:rPr>
        <w:t xml:space="preserve"> </w:t>
      </w:r>
    </w:p>
    <w:p w:rsidR="0012519D" w:rsidRPr="0012519D" w:rsidRDefault="00A96C06" w:rsidP="0012519D">
      <w:pPr>
        <w:pStyle w:val="a3"/>
        <w:numPr>
          <w:ilvl w:val="0"/>
          <w:numId w:val="2"/>
        </w:numPr>
        <w:rPr>
          <w:rFonts w:ascii="경기천년바탕 Bold" w:eastAsia="경기천년바탕 Bold" w:hAnsi="경기천년바탕 Bold"/>
          <w:sz w:val="22"/>
        </w:rPr>
      </w:pPr>
      <w:r w:rsidRPr="0012519D">
        <w:rPr>
          <w:rFonts w:ascii="경기천년바탕 Bold" w:eastAsia="경기천년바탕 Bold" w:hAnsi="경기천년바탕 Bold" w:hint="eastAsia"/>
          <w:sz w:val="22"/>
        </w:rPr>
        <w:t>S</w:t>
      </w:r>
      <w:r w:rsidRPr="0012519D">
        <w:rPr>
          <w:rFonts w:ascii="경기천년바탕 Bold" w:eastAsia="경기천년바탕 Bold" w:hAnsi="경기천년바탕 Bold"/>
          <w:sz w:val="22"/>
        </w:rPr>
        <w:t>ystem testing was implemented on Selenium, to test the full flow of generating timetable. The order of execution is as follows:</w:t>
      </w:r>
    </w:p>
    <w:p w:rsidR="00A96C06" w:rsidRDefault="00C34B41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 xml:space="preserve">Login </w:t>
      </w:r>
    </w:p>
    <w:p w:rsidR="00C34B41" w:rsidRDefault="00C34B41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Add</w:t>
      </w:r>
      <w:r w:rsidRPr="00C34B41">
        <w:rPr>
          <w:rFonts w:ascii="경기천년바탕 Bold" w:eastAsia="경기천년바탕 Bold" w:hAnsi="경기천년바탕 Bold"/>
          <w:sz w:val="22"/>
        </w:rPr>
        <w:t xml:space="preserve"> the available room information</w:t>
      </w:r>
    </w:p>
    <w:p w:rsidR="00C34B41" w:rsidRDefault="00C34B41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Generate t</w:t>
      </w:r>
      <w:r w:rsidR="0012519D">
        <w:rPr>
          <w:rFonts w:ascii="경기천년바탕 Bold" w:eastAsia="경기천년바탕 Bold" w:hAnsi="경기천년바탕 Bold"/>
          <w:sz w:val="22"/>
        </w:rPr>
        <w:t>imetable</w:t>
      </w:r>
      <w:r>
        <w:rPr>
          <w:rFonts w:ascii="경기천년바탕 Bold" w:eastAsia="경기천년바탕 Bold" w:hAnsi="경기천년바탕 Bold"/>
          <w:sz w:val="22"/>
        </w:rPr>
        <w:t xml:space="preserve"> (S</w:t>
      </w:r>
      <w:r w:rsidRPr="00C34B41">
        <w:rPr>
          <w:rFonts w:ascii="경기천년바탕 Bold" w:eastAsia="경기천년바탕 Bold" w:hAnsi="경기천년바탕 Bold"/>
          <w:sz w:val="22"/>
        </w:rPr>
        <w:t>atisfy '</w:t>
      </w:r>
      <w:r>
        <w:rPr>
          <w:rFonts w:ascii="경기천년바탕 Bold" w:eastAsia="경기천년바탕 Bold" w:hAnsi="경기천년바탕 Bold"/>
          <w:sz w:val="22"/>
        </w:rPr>
        <w:t>H</w:t>
      </w:r>
      <w:r w:rsidRPr="00C34B41">
        <w:rPr>
          <w:rFonts w:ascii="경기천년바탕 Bold" w:eastAsia="경기천년바탕 Bold" w:hAnsi="경기천년바탕 Bold"/>
          <w:sz w:val="22"/>
        </w:rPr>
        <w:t>ard constraints'</w:t>
      </w:r>
      <w:r>
        <w:rPr>
          <w:rFonts w:ascii="경기천년바탕 Bold" w:eastAsia="경기천년바탕 Bold" w:hAnsi="경기천년바탕 Bold"/>
          <w:sz w:val="22"/>
        </w:rPr>
        <w:t>)</w:t>
      </w:r>
    </w:p>
    <w:p w:rsidR="00C34B41" w:rsidRDefault="00C34B41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View timetable generated</w:t>
      </w:r>
    </w:p>
    <w:p w:rsidR="00C34B41" w:rsidRDefault="00C34B41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Add Prof/Weekly constraints</w:t>
      </w:r>
    </w:p>
    <w:p w:rsidR="00C34B41" w:rsidRDefault="000A5374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Modify</w:t>
      </w:r>
      <w:r w:rsidR="00C34B41">
        <w:rPr>
          <w:rFonts w:ascii="경기천년바탕 Bold" w:eastAsia="경기천년바탕 Bold" w:hAnsi="경기천년바탕 Bold"/>
          <w:sz w:val="22"/>
        </w:rPr>
        <w:t xml:space="preserve"> timetable (Satisfy </w:t>
      </w:r>
      <w:r w:rsidR="00C34B41" w:rsidRPr="00C34B41">
        <w:rPr>
          <w:rFonts w:ascii="경기천년바탕 Bold" w:eastAsia="경기천년바탕 Bold" w:hAnsi="경기천년바탕 Bold"/>
          <w:sz w:val="22"/>
        </w:rPr>
        <w:t>'</w:t>
      </w:r>
      <w:r w:rsidR="00C34B41">
        <w:rPr>
          <w:rFonts w:ascii="경기천년바탕 Bold" w:eastAsia="경기천년바탕 Bold" w:hAnsi="경기천년바탕 Bold"/>
          <w:sz w:val="22"/>
        </w:rPr>
        <w:t>H</w:t>
      </w:r>
      <w:r w:rsidR="00C34B41" w:rsidRPr="00C34B41">
        <w:rPr>
          <w:rFonts w:ascii="경기천년바탕 Bold" w:eastAsia="경기천년바탕 Bold" w:hAnsi="경기천년바탕 Bold"/>
          <w:sz w:val="22"/>
        </w:rPr>
        <w:t>ard constraints'</w:t>
      </w:r>
      <w:r w:rsidR="00C34B41">
        <w:rPr>
          <w:rFonts w:ascii="경기천년바탕 Bold" w:eastAsia="경기천년바탕 Bold" w:hAnsi="경기천년바탕 Bold"/>
          <w:sz w:val="22"/>
        </w:rPr>
        <w:t xml:space="preserve"> and ‘Prof/Weekly constraints’)</w:t>
      </w:r>
    </w:p>
    <w:p w:rsidR="0012519D" w:rsidRDefault="0012519D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View timetable generated</w:t>
      </w:r>
    </w:p>
    <w:p w:rsidR="00C34B41" w:rsidRDefault="00C34B41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 xml:space="preserve">Add One Time </w:t>
      </w:r>
      <w:proofErr w:type="gramStart"/>
      <w:r>
        <w:rPr>
          <w:rFonts w:ascii="경기천년바탕 Bold" w:eastAsia="경기천년바탕 Bold" w:hAnsi="경기천년바탕 Bold"/>
          <w:sz w:val="22"/>
        </w:rPr>
        <w:t>constraints(</w:t>
      </w:r>
      <w:proofErr w:type="gramEnd"/>
      <w:r>
        <w:rPr>
          <w:rFonts w:ascii="경기천년바탕 Bold" w:eastAsia="경기천년바탕 Bold" w:hAnsi="경기천년바탕 Bold"/>
          <w:sz w:val="22"/>
        </w:rPr>
        <w:t>ex. CNY)</w:t>
      </w:r>
    </w:p>
    <w:p w:rsidR="00C34B41" w:rsidRDefault="000A5374" w:rsidP="00C34B41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Modify</w:t>
      </w:r>
      <w:r w:rsidR="00C34B41">
        <w:rPr>
          <w:rFonts w:ascii="경기천년바탕 Bold" w:eastAsia="경기천년바탕 Bold" w:hAnsi="경기천년바탕 Bold"/>
          <w:sz w:val="22"/>
        </w:rPr>
        <w:t xml:space="preserve"> timetable (Satisfy </w:t>
      </w:r>
      <w:r w:rsidR="0012519D">
        <w:rPr>
          <w:rFonts w:ascii="경기천년바탕 Bold" w:eastAsia="경기천년바탕 Bold" w:hAnsi="경기천년바탕 Bold"/>
          <w:sz w:val="22"/>
        </w:rPr>
        <w:t>‘Hard constraints’ and ‘Soft constraints’</w:t>
      </w:r>
      <w:r w:rsidR="00C34B41">
        <w:rPr>
          <w:rFonts w:ascii="경기천년바탕 Bold" w:eastAsia="경기천년바탕 Bold" w:hAnsi="경기천년바탕 Bold"/>
          <w:sz w:val="22"/>
        </w:rPr>
        <w:t>)</w:t>
      </w:r>
    </w:p>
    <w:p w:rsidR="0012519D" w:rsidRDefault="0012519D" w:rsidP="00C34B41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View timetable generated</w:t>
      </w:r>
    </w:p>
    <w:p w:rsidR="00C34B41" w:rsidRDefault="0012519D" w:rsidP="00A96C06">
      <w:pPr>
        <w:pStyle w:val="a3"/>
        <w:numPr>
          <w:ilvl w:val="0"/>
          <w:numId w:val="1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Logout</w:t>
      </w:r>
    </w:p>
    <w:p w:rsidR="00A635AB" w:rsidRPr="00A635AB" w:rsidRDefault="000A5374" w:rsidP="00A635AB">
      <w:pPr>
        <w:pStyle w:val="a3"/>
        <w:numPr>
          <w:ilvl w:val="0"/>
          <w:numId w:val="2"/>
        </w:numPr>
        <w:rPr>
          <w:rFonts w:ascii="경기천년바탕 Bold" w:eastAsia="경기천년바탕 Bold" w:hAnsi="경기천년바탕 Bold"/>
          <w:sz w:val="22"/>
        </w:rPr>
      </w:pPr>
      <w:r w:rsidRPr="000A5374">
        <w:rPr>
          <w:rFonts w:ascii="경기천년바탕 Bold" w:eastAsia="경기천년바탕 Bold" w:hAnsi="경기천년바탕 Bold"/>
          <w:sz w:val="22"/>
        </w:rPr>
        <w:t xml:space="preserve">If there are too many </w:t>
      </w:r>
      <w:r>
        <w:rPr>
          <w:rFonts w:ascii="경기천년바탕 Bold" w:eastAsia="경기천년바탕 Bold" w:hAnsi="경기천년바탕 Bold"/>
          <w:sz w:val="22"/>
        </w:rPr>
        <w:t xml:space="preserve">Prof/Weekly </w:t>
      </w:r>
      <w:r w:rsidRPr="000A5374">
        <w:rPr>
          <w:rFonts w:ascii="경기천년바탕 Bold" w:eastAsia="경기천년바탕 Bold" w:hAnsi="경기천년바탕 Bold"/>
          <w:sz w:val="22"/>
        </w:rPr>
        <w:t>constraints, a timetable c</w:t>
      </w:r>
      <w:r w:rsidR="000B2B27">
        <w:rPr>
          <w:rFonts w:ascii="경기천년바탕 Bold" w:eastAsia="경기천년바탕 Bold" w:hAnsi="경기천년바탕 Bold"/>
          <w:sz w:val="22"/>
        </w:rPr>
        <w:t>ould</w:t>
      </w:r>
      <w:r w:rsidRPr="000A5374">
        <w:rPr>
          <w:rFonts w:ascii="경기천년바탕 Bold" w:eastAsia="경기천년바탕 Bold" w:hAnsi="경기천년바탕 Bold"/>
          <w:sz w:val="22"/>
        </w:rPr>
        <w:t xml:space="preserve"> not be </w:t>
      </w:r>
      <w:r>
        <w:rPr>
          <w:rFonts w:ascii="경기천년바탕 Bold" w:eastAsia="경기천년바탕 Bold" w:hAnsi="경기천년바탕 Bold"/>
          <w:sz w:val="22"/>
        </w:rPr>
        <w:t>generated</w:t>
      </w:r>
      <w:r w:rsidRPr="000A5374">
        <w:rPr>
          <w:rFonts w:ascii="경기천년바탕 Bold" w:eastAsia="경기천년바탕 Bold" w:hAnsi="경기천년바탕 Bold"/>
          <w:sz w:val="22"/>
        </w:rPr>
        <w:t>.</w:t>
      </w:r>
      <w:r w:rsidR="00A635AB">
        <w:rPr>
          <w:rFonts w:ascii="경기천년바탕 Bold" w:eastAsia="경기천년바탕 Bold" w:hAnsi="경기천년바탕 Bold"/>
          <w:sz w:val="22"/>
        </w:rPr>
        <w:t xml:space="preserve"> 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To what extent </w:t>
      </w:r>
      <w:r w:rsidR="00A635AB">
        <w:rPr>
          <w:rFonts w:ascii="경기천년바탕 Bold" w:eastAsia="경기천년바탕 Bold" w:hAnsi="경기천년바탕 Bold"/>
          <w:sz w:val="22"/>
        </w:rPr>
        <w:t>constraint</w:t>
      </w:r>
      <w:r w:rsidR="00A635AB" w:rsidRPr="00A635AB">
        <w:rPr>
          <w:rFonts w:ascii="경기천년바탕 Bold" w:eastAsia="경기천년바탕 Bold" w:hAnsi="경기천년바탕 Bold"/>
          <w:sz w:val="22"/>
        </w:rPr>
        <w:t>s are acceptable depends on the lecture time.</w:t>
      </w:r>
      <w:r w:rsidR="00A635AB">
        <w:rPr>
          <w:rFonts w:ascii="경기천년바탕 Bold" w:eastAsia="경기천년바탕 Bold" w:hAnsi="경기천년바탕 Bold"/>
          <w:sz w:val="22"/>
        </w:rPr>
        <w:t xml:space="preserve"> In case of “Ernest”, if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 there were no </w:t>
      </w:r>
      <w:r w:rsidR="00A635AB">
        <w:rPr>
          <w:rFonts w:ascii="경기천년바탕 Bold" w:eastAsia="경기천년바탕 Bold" w:hAnsi="경기천년바탕 Bold"/>
          <w:sz w:val="22"/>
        </w:rPr>
        <w:t>constraint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s on other professors, he was able to put </w:t>
      </w:r>
      <w:r w:rsidR="00A635AB">
        <w:rPr>
          <w:rFonts w:ascii="경기천년바탕 Bold" w:eastAsia="경기천년바탕 Bold" w:hAnsi="경기천년바탕 Bold"/>
          <w:sz w:val="22"/>
        </w:rPr>
        <w:t>constraint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s on </w:t>
      </w:r>
      <w:r w:rsidR="00A635AB">
        <w:rPr>
          <w:rFonts w:ascii="경기천년바탕 Bold" w:eastAsia="경기천년바탕 Bold" w:hAnsi="경기천년바탕 Bold"/>
          <w:sz w:val="22"/>
        </w:rPr>
        <w:t>timetable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 for up to three </w:t>
      </w:r>
      <w:proofErr w:type="gramStart"/>
      <w:r w:rsidR="00A635AB" w:rsidRPr="00A635AB">
        <w:rPr>
          <w:rFonts w:ascii="경기천년바탕 Bold" w:eastAsia="경기천년바탕 Bold" w:hAnsi="경기천년바탕 Bold"/>
          <w:sz w:val="22"/>
        </w:rPr>
        <w:t>days</w:t>
      </w:r>
      <w:r w:rsidR="00A635AB">
        <w:rPr>
          <w:rFonts w:ascii="경기천년바탕 Bold" w:eastAsia="경기천년바탕 Bold" w:hAnsi="경기천년바탕 Bold"/>
          <w:sz w:val="22"/>
        </w:rPr>
        <w:t>(</w:t>
      </w:r>
      <w:proofErr w:type="gramEnd"/>
      <w:r w:rsidR="00A635AB">
        <w:rPr>
          <w:rFonts w:ascii="경기천년바탕 Bold" w:eastAsia="경기천년바탕 Bold" w:hAnsi="경기천년바탕 Bold"/>
          <w:sz w:val="22"/>
        </w:rPr>
        <w:t>08:30-18:00)</w:t>
      </w:r>
      <w:r w:rsidR="00A635AB" w:rsidRPr="00A635AB">
        <w:rPr>
          <w:rFonts w:ascii="경기천년바탕 Bold" w:eastAsia="경기천년바탕 Bold" w:hAnsi="경기천년바탕 Bold"/>
          <w:sz w:val="22"/>
        </w:rPr>
        <w:t>.</w:t>
      </w:r>
      <w:r w:rsidR="00A635AB">
        <w:rPr>
          <w:rFonts w:ascii="경기천년바탕 Bold" w:eastAsia="경기천년바탕 Bold" w:hAnsi="경기천년바탕 Bold"/>
          <w:sz w:val="22"/>
        </w:rPr>
        <w:t xml:space="preserve"> However, in case of “</w:t>
      </w:r>
      <w:proofErr w:type="spellStart"/>
      <w:r w:rsidR="00A635AB">
        <w:rPr>
          <w:rFonts w:ascii="경기천년바탕 Bold" w:eastAsia="경기천년바탕 Bold" w:hAnsi="경기천년바탕 Bold"/>
          <w:sz w:val="22"/>
        </w:rPr>
        <w:t>Sudipta</w:t>
      </w:r>
      <w:proofErr w:type="spellEnd"/>
      <w:r w:rsidR="00A635AB">
        <w:rPr>
          <w:rFonts w:ascii="경기천년바탕 Bold" w:eastAsia="경기천년바탕 Bold" w:hAnsi="경기천년바탕 Bold"/>
          <w:sz w:val="22"/>
        </w:rPr>
        <w:t xml:space="preserve">” who has </w:t>
      </w:r>
      <w:r w:rsidR="00A635AB" w:rsidRPr="00A635AB">
        <w:rPr>
          <w:rFonts w:ascii="경기천년바탕 Bold" w:eastAsia="경기천년바탕 Bold" w:hAnsi="경기천년바탕 Bold"/>
          <w:sz w:val="22"/>
        </w:rPr>
        <w:t>longer lecture hours</w:t>
      </w:r>
      <w:r w:rsidR="00A635AB">
        <w:rPr>
          <w:rFonts w:ascii="경기천년바탕 Bold" w:eastAsia="경기천년바탕 Bold" w:hAnsi="경기천년바탕 Bold"/>
          <w:sz w:val="22"/>
        </w:rPr>
        <w:t>,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 he was </w:t>
      </w:r>
      <w:r w:rsidR="00A635AB">
        <w:rPr>
          <w:rFonts w:ascii="경기천년바탕 Bold" w:eastAsia="경기천년바탕 Bold" w:hAnsi="경기천년바탕 Bold"/>
          <w:sz w:val="22"/>
        </w:rPr>
        <w:t xml:space="preserve">not 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able to put </w:t>
      </w:r>
      <w:r w:rsidR="00A635AB">
        <w:rPr>
          <w:rFonts w:ascii="경기천년바탕 Bold" w:eastAsia="경기천년바탕 Bold" w:hAnsi="경기천년바탕 Bold"/>
          <w:sz w:val="22"/>
        </w:rPr>
        <w:t>constraint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s on </w:t>
      </w:r>
      <w:r w:rsidR="00A635AB">
        <w:rPr>
          <w:rFonts w:ascii="경기천년바탕 Bold" w:eastAsia="경기천년바탕 Bold" w:hAnsi="경기천년바탕 Bold"/>
          <w:sz w:val="22"/>
        </w:rPr>
        <w:t>timetable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 for </w:t>
      </w:r>
      <w:r w:rsidR="00A635AB">
        <w:rPr>
          <w:rFonts w:ascii="경기천년바탕 Bold" w:eastAsia="경기천년바탕 Bold" w:hAnsi="경기천년바탕 Bold"/>
          <w:sz w:val="22"/>
        </w:rPr>
        <w:t>more than one</w:t>
      </w:r>
      <w:r w:rsidR="00A635AB" w:rsidRPr="00A635AB">
        <w:rPr>
          <w:rFonts w:ascii="경기천년바탕 Bold" w:eastAsia="경기천년바탕 Bold" w:hAnsi="경기천년바탕 Bold"/>
          <w:sz w:val="22"/>
        </w:rPr>
        <w:t xml:space="preserve"> </w:t>
      </w:r>
      <w:proofErr w:type="gramStart"/>
      <w:r w:rsidR="00A635AB" w:rsidRPr="00A635AB">
        <w:rPr>
          <w:rFonts w:ascii="경기천년바탕 Bold" w:eastAsia="경기천년바탕 Bold" w:hAnsi="경기천년바탕 Bold"/>
          <w:sz w:val="22"/>
        </w:rPr>
        <w:t>day</w:t>
      </w:r>
      <w:r w:rsidR="00A635AB">
        <w:rPr>
          <w:rFonts w:ascii="경기천년바탕 Bold" w:eastAsia="경기천년바탕 Bold" w:hAnsi="경기천년바탕 Bold"/>
          <w:sz w:val="22"/>
        </w:rPr>
        <w:t>(</w:t>
      </w:r>
      <w:proofErr w:type="gramEnd"/>
      <w:r w:rsidR="00A635AB">
        <w:rPr>
          <w:rFonts w:ascii="경기천년바탕 Bold" w:eastAsia="경기천년바탕 Bold" w:hAnsi="경기천년바탕 Bold"/>
          <w:sz w:val="22"/>
        </w:rPr>
        <w:t>08:30-18:00)</w:t>
      </w:r>
      <w:r w:rsidR="00A635AB" w:rsidRPr="00A635AB">
        <w:rPr>
          <w:rFonts w:ascii="경기천년바탕 Bold" w:eastAsia="경기천년바탕 Bold" w:hAnsi="경기천년바탕 Bold"/>
          <w:sz w:val="22"/>
        </w:rPr>
        <w:t>.</w:t>
      </w:r>
      <w:r w:rsidR="00A635AB">
        <w:rPr>
          <w:rFonts w:ascii="경기천년바탕 Bold" w:eastAsia="경기천년바탕 Bold" w:hAnsi="경기천년바탕 Bold"/>
          <w:sz w:val="22"/>
        </w:rPr>
        <w:t xml:space="preserve"> </w:t>
      </w:r>
    </w:p>
    <w:p w:rsidR="000A5374" w:rsidRPr="000A5374" w:rsidRDefault="000A5374" w:rsidP="000A5374">
      <w:pPr>
        <w:ind w:left="360"/>
        <w:rPr>
          <w:rFonts w:ascii="경기천년바탕 Bold" w:eastAsia="경기천년바탕 Bold" w:hAnsi="경기천년바탕 Bold"/>
          <w:sz w:val="22"/>
        </w:rPr>
      </w:pPr>
    </w:p>
    <w:p w:rsidR="000E7C56" w:rsidRDefault="000E7C56" w:rsidP="000A5374">
      <w:pPr>
        <w:rPr>
          <w:rFonts w:ascii="경기천년바탕 Bold" w:eastAsia="경기천년바탕 Bold" w:hAnsi="경기천년바탕 Bold"/>
          <w:sz w:val="22"/>
        </w:rPr>
      </w:pPr>
      <w:r w:rsidRPr="000A5374">
        <w:rPr>
          <w:rFonts w:ascii="경기천년바탕 Bold" w:eastAsia="경기천년바탕 Bold" w:hAnsi="경기천년바탕 Bold"/>
          <w:sz w:val="22"/>
        </w:rPr>
        <w:t xml:space="preserve">Robustness </w:t>
      </w:r>
      <w:proofErr w:type="gramStart"/>
      <w:r w:rsidRPr="000A5374">
        <w:rPr>
          <w:rFonts w:ascii="경기천년바탕 Bold" w:eastAsia="경기천년바탕 Bold" w:hAnsi="경기천년바탕 Bold"/>
          <w:sz w:val="22"/>
        </w:rPr>
        <w:t>testing :</w:t>
      </w:r>
      <w:proofErr w:type="gramEnd"/>
      <w:r w:rsidRPr="000A5374">
        <w:rPr>
          <w:rFonts w:ascii="경기천년바탕 Bold" w:eastAsia="경기천년바탕 Bold" w:hAnsi="경기천년바탕 Bold"/>
          <w:sz w:val="22"/>
        </w:rPr>
        <w:t xml:space="preserve"> </w:t>
      </w:r>
    </w:p>
    <w:p w:rsidR="000B2B27" w:rsidRDefault="00126F05" w:rsidP="000B2B27">
      <w:pPr>
        <w:pStyle w:val="a3"/>
        <w:numPr>
          <w:ilvl w:val="0"/>
          <w:numId w:val="3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 xml:space="preserve">Robustness testing was implemented on Selenium, to test </w:t>
      </w:r>
      <w:r w:rsidR="000B2B27">
        <w:rPr>
          <w:rFonts w:ascii="경기천년바탕 Bold" w:eastAsia="경기천년바탕 Bold" w:hAnsi="경기천년바탕 Bold"/>
          <w:sz w:val="22"/>
        </w:rPr>
        <w:t>the situation that</w:t>
      </w:r>
      <w:r>
        <w:rPr>
          <w:rFonts w:ascii="경기천년바탕 Bold" w:eastAsia="경기천년바탕 Bold" w:hAnsi="경기천년바탕 Bold"/>
          <w:sz w:val="22"/>
        </w:rPr>
        <w:t xml:space="preserve"> </w:t>
      </w:r>
      <w:r w:rsidR="000B2B27">
        <w:rPr>
          <w:rFonts w:ascii="경기천년바탕 Bold" w:eastAsia="경기천년바탕 Bold" w:hAnsi="경기천년바탕 Bold"/>
          <w:sz w:val="22"/>
        </w:rPr>
        <w:t xml:space="preserve">user enter an invalid </w:t>
      </w:r>
      <w:proofErr w:type="gramStart"/>
      <w:r w:rsidR="000B2B27">
        <w:rPr>
          <w:rFonts w:ascii="경기천년바탕 Bold" w:eastAsia="경기천년바탕 Bold" w:hAnsi="경기천년바탕 Bold"/>
          <w:sz w:val="22"/>
        </w:rPr>
        <w:t>input(</w:t>
      </w:r>
      <w:proofErr w:type="gramEnd"/>
      <w:r w:rsidR="000B2B27">
        <w:rPr>
          <w:rFonts w:ascii="경기천년바탕 Bold" w:eastAsia="경기천년바탕 Bold" w:hAnsi="경기천년바탕 Bold"/>
          <w:sz w:val="22"/>
        </w:rPr>
        <w:t>Random string as input, long string as input</w:t>
      </w:r>
      <w:r w:rsidR="004818FD">
        <w:rPr>
          <w:rFonts w:ascii="경기천년바탕 Bold" w:eastAsia="경기천년바탕 Bold" w:hAnsi="경기천년바탕 Bold"/>
          <w:sz w:val="22"/>
        </w:rPr>
        <w:t>, empty input</w:t>
      </w:r>
      <w:r w:rsidR="000B2B27">
        <w:rPr>
          <w:rFonts w:ascii="경기천년바탕 Bold" w:eastAsia="경기천년바탕 Bold" w:hAnsi="경기천년바탕 Bold"/>
          <w:sz w:val="22"/>
        </w:rPr>
        <w:t>)</w:t>
      </w:r>
      <w:r w:rsidR="00D50B85">
        <w:rPr>
          <w:rFonts w:ascii="경기천년바탕 Bold" w:eastAsia="경기천년바탕 Bold" w:hAnsi="경기천년바탕 Bold"/>
          <w:sz w:val="22"/>
        </w:rPr>
        <w:t>. The situations are as follows:</w:t>
      </w:r>
    </w:p>
    <w:p w:rsidR="000B2B27" w:rsidRDefault="000B2B27" w:rsidP="000B2B27">
      <w:pPr>
        <w:pStyle w:val="a3"/>
        <w:numPr>
          <w:ilvl w:val="0"/>
          <w:numId w:val="4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Login</w:t>
      </w:r>
    </w:p>
    <w:p w:rsidR="000B2B27" w:rsidRDefault="000B2B27" w:rsidP="000B2B27">
      <w:pPr>
        <w:pStyle w:val="a3"/>
        <w:numPr>
          <w:ilvl w:val="0"/>
          <w:numId w:val="4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Add room</w:t>
      </w:r>
    </w:p>
    <w:p w:rsidR="000B2B27" w:rsidRPr="000B2B27" w:rsidRDefault="000B2B27" w:rsidP="000B2B27">
      <w:pPr>
        <w:pStyle w:val="a3"/>
        <w:numPr>
          <w:ilvl w:val="0"/>
          <w:numId w:val="4"/>
        </w:numPr>
        <w:rPr>
          <w:rFonts w:ascii="경기천년바탕 Bold" w:eastAsia="경기천년바탕 Bold" w:hAnsi="경기천년바탕 Bold"/>
          <w:sz w:val="22"/>
        </w:rPr>
      </w:pPr>
      <w:r>
        <w:rPr>
          <w:rFonts w:ascii="경기천년바탕 Bold" w:eastAsia="경기천년바탕 Bold" w:hAnsi="경기천년바탕 Bold"/>
          <w:sz w:val="22"/>
        </w:rPr>
        <w:t>Add constraints</w:t>
      </w:r>
    </w:p>
    <w:p w:rsidR="000B2B27" w:rsidRDefault="000B2B27" w:rsidP="000B2B27">
      <w:pPr>
        <w:pStyle w:val="a3"/>
        <w:numPr>
          <w:ilvl w:val="0"/>
          <w:numId w:val="3"/>
        </w:numPr>
        <w:rPr>
          <w:rFonts w:ascii="경기천년바탕 Bold" w:eastAsia="경기천년바탕 Bold" w:hAnsi="경기천년바탕 Bold"/>
          <w:sz w:val="22"/>
        </w:rPr>
      </w:pPr>
      <w:r w:rsidRPr="000B2B27">
        <w:rPr>
          <w:rFonts w:ascii="경기천년바탕 Bold" w:eastAsia="경기천년바탕 Bold" w:hAnsi="경기천년바탕 Bold"/>
          <w:sz w:val="22"/>
        </w:rPr>
        <w:t xml:space="preserve">We confirmed that various kinds of input values can be </w:t>
      </w:r>
      <w:r>
        <w:rPr>
          <w:rFonts w:ascii="경기천년바탕 Bold" w:eastAsia="경기천년바탕 Bold" w:hAnsi="경기천년바탕 Bold"/>
          <w:sz w:val="22"/>
        </w:rPr>
        <w:t>enter the system</w:t>
      </w:r>
      <w:r w:rsidRPr="000B2B27">
        <w:rPr>
          <w:rFonts w:ascii="경기천년바탕 Bold" w:eastAsia="경기천년바탕 Bold" w:hAnsi="경기천년바탕 Bold"/>
          <w:sz w:val="22"/>
        </w:rPr>
        <w:t xml:space="preserve"> during testing. </w:t>
      </w:r>
      <w:r>
        <w:rPr>
          <w:rFonts w:ascii="경기천년바탕 Bold" w:eastAsia="경기천년바탕 Bold" w:hAnsi="경기천년바탕 Bold"/>
          <w:sz w:val="22"/>
        </w:rPr>
        <w:t>Then. we</w:t>
      </w:r>
      <w:r w:rsidRPr="000B2B27">
        <w:rPr>
          <w:rFonts w:ascii="경기천년바탕 Bold" w:eastAsia="경기천년바탕 Bold" w:hAnsi="경기천년바탕 Bold"/>
          <w:sz w:val="22"/>
        </w:rPr>
        <w:t xml:space="preserve"> set the input format and </w:t>
      </w:r>
      <w:r w:rsidR="004F2A56">
        <w:rPr>
          <w:rFonts w:ascii="경기천년바탕 Bold" w:eastAsia="경기천년바탕 Bold" w:hAnsi="경기천년바탕 Bold"/>
          <w:sz w:val="22"/>
        </w:rPr>
        <w:t>made</w:t>
      </w:r>
      <w:r w:rsidRPr="000B2B27">
        <w:rPr>
          <w:rFonts w:ascii="경기천년바탕 Bold" w:eastAsia="경기천년바탕 Bold" w:hAnsi="경기천년바탕 Bold"/>
          <w:sz w:val="22"/>
        </w:rPr>
        <w:t xml:space="preserve"> it</w:t>
      </w:r>
      <w:r w:rsidR="004F2A56">
        <w:rPr>
          <w:rFonts w:ascii="경기천년바탕 Bold" w:eastAsia="경기천년바탕 Bold" w:hAnsi="경기천년바탕 Bold"/>
          <w:sz w:val="22"/>
        </w:rPr>
        <w:t xml:space="preserve"> into</w:t>
      </w:r>
      <w:r w:rsidRPr="000B2B27">
        <w:rPr>
          <w:rFonts w:ascii="경기천년바탕 Bold" w:eastAsia="경기천년바탕 Bold" w:hAnsi="경기천년바탕 Bold"/>
          <w:sz w:val="22"/>
        </w:rPr>
        <w:t xml:space="preserve"> regular expression to prevent input </w:t>
      </w:r>
      <w:r w:rsidR="004F2A56">
        <w:rPr>
          <w:rFonts w:ascii="경기천년바탕 Bold" w:eastAsia="경기천년바탕 Bold" w:hAnsi="경기천년바탕 Bold"/>
          <w:sz w:val="22"/>
        </w:rPr>
        <w:t xml:space="preserve">of invalid </w:t>
      </w:r>
      <w:r w:rsidRPr="000B2B27">
        <w:rPr>
          <w:rFonts w:ascii="경기천년바탕 Bold" w:eastAsia="경기천년바탕 Bold" w:hAnsi="경기천년바탕 Bold"/>
          <w:sz w:val="22"/>
        </w:rPr>
        <w:t>value.</w:t>
      </w:r>
    </w:p>
    <w:p w:rsidR="000B2B27" w:rsidRPr="000B2B27" w:rsidRDefault="003936C8" w:rsidP="000B2B27">
      <w:pPr>
        <w:pStyle w:val="a3"/>
        <w:numPr>
          <w:ilvl w:val="0"/>
          <w:numId w:val="3"/>
        </w:numPr>
        <w:rPr>
          <w:rFonts w:ascii="경기천년바탕 Bold" w:eastAsia="경기천년바탕 Bold" w:hAnsi="경기천년바탕 Bold"/>
          <w:sz w:val="22"/>
        </w:rPr>
      </w:pPr>
      <w:r w:rsidRPr="003936C8">
        <w:rPr>
          <w:rFonts w:ascii="경기천년바탕 Bold" w:eastAsia="경기천년바탕 Bold" w:hAnsi="경기천년바탕 Bold"/>
          <w:sz w:val="22"/>
        </w:rPr>
        <w:t xml:space="preserve">Tests show that the </w:t>
      </w:r>
      <w:r>
        <w:rPr>
          <w:rFonts w:ascii="경기천년바탕 Bold" w:eastAsia="경기천년바탕 Bold" w:hAnsi="경기천년바탕 Bold"/>
          <w:sz w:val="22"/>
        </w:rPr>
        <w:t xml:space="preserve">boundary of </w:t>
      </w:r>
      <w:r w:rsidRPr="003936C8">
        <w:rPr>
          <w:rFonts w:ascii="경기천년바탕 Bold" w:eastAsia="경기천년바탕 Bold" w:hAnsi="경기천년바탕 Bold"/>
          <w:sz w:val="22"/>
        </w:rPr>
        <w:t>length limit</w:t>
      </w:r>
      <w:r>
        <w:rPr>
          <w:rFonts w:ascii="경기천년바탕 Bold" w:eastAsia="경기천년바탕 Bold" w:hAnsi="경기천년바탕 Bold"/>
          <w:sz w:val="22"/>
        </w:rPr>
        <w:t xml:space="preserve"> as input</w:t>
      </w:r>
      <w:r w:rsidRPr="003936C8">
        <w:rPr>
          <w:rFonts w:ascii="경기천년바탕 Bold" w:eastAsia="경기천년바탕 Bold" w:hAnsi="경기천년바탕 Bold"/>
          <w:sz w:val="22"/>
        </w:rPr>
        <w:t xml:space="preserve"> that can be passed in form is close to 100000. When </w:t>
      </w:r>
      <w:r>
        <w:rPr>
          <w:rFonts w:ascii="경기천년바탕 Bold" w:eastAsia="경기천년바탕 Bold" w:hAnsi="경기천년바탕 Bold"/>
          <w:sz w:val="22"/>
        </w:rPr>
        <w:t>the length</w:t>
      </w:r>
      <w:r w:rsidRPr="003936C8">
        <w:rPr>
          <w:rFonts w:ascii="경기천년바탕 Bold" w:eastAsia="경기천년바탕 Bold" w:hAnsi="경기천년바탕 Bold"/>
          <w:sz w:val="22"/>
        </w:rPr>
        <w:t xml:space="preserve"> was 100,000, there were errors and sometimes it wasn't. </w:t>
      </w:r>
      <w:r>
        <w:rPr>
          <w:rFonts w:ascii="경기천년바탕 Bold" w:eastAsia="경기천년바탕 Bold" w:hAnsi="경기천년바탕 Bold"/>
          <w:sz w:val="22"/>
        </w:rPr>
        <w:t>We</w:t>
      </w:r>
      <w:r w:rsidRPr="003936C8">
        <w:rPr>
          <w:rFonts w:ascii="경기천년바탕 Bold" w:eastAsia="경기천년바탕 Bold" w:hAnsi="경기천년바탕 Bold"/>
          <w:sz w:val="22"/>
        </w:rPr>
        <w:t xml:space="preserve"> set max length to 1000 to limit the situation in which the error </w:t>
      </w:r>
      <w:proofErr w:type="gramStart"/>
      <w:r w:rsidRPr="003936C8">
        <w:rPr>
          <w:rFonts w:ascii="경기천년바탕 Bold" w:eastAsia="경기천년바탕 Bold" w:hAnsi="경기천년바탕 Bold"/>
          <w:sz w:val="22"/>
        </w:rPr>
        <w:t>occurred.</w:t>
      </w:r>
      <w:proofErr w:type="gramEnd"/>
    </w:p>
    <w:sectPr w:rsidR="000B2B27" w:rsidRPr="000B2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991" w:rsidRDefault="00571991" w:rsidP="00054D60">
      <w:pPr>
        <w:spacing w:after="0" w:line="240" w:lineRule="auto"/>
      </w:pPr>
      <w:r>
        <w:separator/>
      </w:r>
    </w:p>
  </w:endnote>
  <w:endnote w:type="continuationSeparator" w:id="0">
    <w:p w:rsidR="00571991" w:rsidRDefault="00571991" w:rsidP="00054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경기천년바탕 Bold">
    <w:panose1 w:val="02020803020101020101"/>
    <w:charset w:val="81"/>
    <w:family w:val="roman"/>
    <w:pitch w:val="variable"/>
    <w:sig w:usb0="800002A7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991" w:rsidRDefault="00571991" w:rsidP="00054D60">
      <w:pPr>
        <w:spacing w:after="0" w:line="240" w:lineRule="auto"/>
      </w:pPr>
      <w:r>
        <w:separator/>
      </w:r>
    </w:p>
  </w:footnote>
  <w:footnote w:type="continuationSeparator" w:id="0">
    <w:p w:rsidR="00571991" w:rsidRDefault="00571991" w:rsidP="00054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5A56"/>
    <w:multiLevelType w:val="hybridMultilevel"/>
    <w:tmpl w:val="F954AC9C"/>
    <w:lvl w:ilvl="0" w:tplc="4872BBA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02A8D"/>
    <w:multiLevelType w:val="hybridMultilevel"/>
    <w:tmpl w:val="AE522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F110D"/>
    <w:multiLevelType w:val="hybridMultilevel"/>
    <w:tmpl w:val="C7CC6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1452B"/>
    <w:multiLevelType w:val="hybridMultilevel"/>
    <w:tmpl w:val="3E6C4224"/>
    <w:lvl w:ilvl="0" w:tplc="7DF458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56"/>
    <w:rsid w:val="00054D60"/>
    <w:rsid w:val="000A5374"/>
    <w:rsid w:val="000B2B27"/>
    <w:rsid w:val="000E7C56"/>
    <w:rsid w:val="0012519D"/>
    <w:rsid w:val="00126F05"/>
    <w:rsid w:val="001F2524"/>
    <w:rsid w:val="00204A29"/>
    <w:rsid w:val="00385881"/>
    <w:rsid w:val="003936C8"/>
    <w:rsid w:val="004818FD"/>
    <w:rsid w:val="004F2A56"/>
    <w:rsid w:val="00571991"/>
    <w:rsid w:val="007B7D0D"/>
    <w:rsid w:val="008328EE"/>
    <w:rsid w:val="0099654D"/>
    <w:rsid w:val="00A635AB"/>
    <w:rsid w:val="00A96C06"/>
    <w:rsid w:val="00C34B41"/>
    <w:rsid w:val="00CB5A2A"/>
    <w:rsid w:val="00D50B85"/>
    <w:rsid w:val="00E0427D"/>
    <w:rsid w:val="00E251F7"/>
    <w:rsid w:val="00E6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85845"/>
  <w15:chartTrackingRefBased/>
  <w15:docId w15:val="{1025C1C8-47F2-4699-9DAA-C67D62A9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C0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54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054D60"/>
  </w:style>
  <w:style w:type="paragraph" w:styleId="a5">
    <w:name w:val="footer"/>
    <w:basedOn w:val="a"/>
    <w:link w:val="Char0"/>
    <w:uiPriority w:val="99"/>
    <w:unhideWhenUsed/>
    <w:rsid w:val="00054D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05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2715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2019-04-23T04:36:00Z</dcterms:created>
  <dcterms:modified xsi:type="dcterms:W3CDTF">2019-04-23T04:36:00Z</dcterms:modified>
</cp:coreProperties>
</file>