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87B90F" w14:textId="77777777" w:rsidR="00F604B8" w:rsidRPr="00F604B8" w:rsidRDefault="00F604B8" w:rsidP="00F604B8">
      <w:pPr>
        <w:pStyle w:val="a4"/>
        <w:spacing w:after="0"/>
        <w:ind w:firstLine="0"/>
      </w:pPr>
      <w:r w:rsidRPr="00F604B8">
        <w:t>Министерство науки и высшего образования Российской Федерации</w:t>
      </w:r>
    </w:p>
    <w:p w14:paraId="5DD34FB6" w14:textId="77777777" w:rsidR="00F604B8" w:rsidRPr="00F604B8" w:rsidRDefault="00F604B8" w:rsidP="00F604B8">
      <w:pPr>
        <w:pStyle w:val="a4"/>
        <w:spacing w:after="0"/>
      </w:pPr>
    </w:p>
    <w:p w14:paraId="0EA5DC1A" w14:textId="77777777" w:rsidR="00F604B8" w:rsidRPr="00F604B8" w:rsidRDefault="00F604B8" w:rsidP="00F604B8">
      <w:pPr>
        <w:pStyle w:val="a4"/>
        <w:spacing w:after="0"/>
      </w:pPr>
      <w:r w:rsidRPr="00F604B8">
        <w:t>Федеральное государственное бюджетное образовательное</w:t>
      </w:r>
    </w:p>
    <w:p w14:paraId="0BF982E7" w14:textId="77777777" w:rsidR="00F604B8" w:rsidRPr="00F604B8" w:rsidRDefault="00F604B8" w:rsidP="00F604B8">
      <w:pPr>
        <w:pStyle w:val="a4"/>
        <w:spacing w:after="0"/>
      </w:pPr>
      <w:r w:rsidRPr="00F604B8">
        <w:t>учреждение высшего образования</w:t>
      </w:r>
    </w:p>
    <w:p w14:paraId="7E1F86E5" w14:textId="77777777" w:rsidR="00F604B8" w:rsidRPr="00F604B8" w:rsidRDefault="00F604B8" w:rsidP="00F604B8">
      <w:pPr>
        <w:pStyle w:val="a4"/>
        <w:spacing w:after="0"/>
        <w:rPr>
          <w:caps/>
        </w:rPr>
      </w:pPr>
      <w:r w:rsidRPr="00F604B8">
        <w:rPr>
          <w:caps/>
        </w:rPr>
        <w:t>«СибирскИЙ государственнЫЙ Университет</w:t>
      </w:r>
    </w:p>
    <w:p w14:paraId="1A86FB20" w14:textId="77777777" w:rsidR="00F604B8" w:rsidRPr="00F604B8" w:rsidRDefault="00F604B8" w:rsidP="00F604B8">
      <w:pPr>
        <w:pStyle w:val="a4"/>
        <w:spacing w:after="0"/>
        <w:rPr>
          <w:caps/>
        </w:rPr>
      </w:pPr>
      <w:r w:rsidRPr="00F604B8">
        <w:rPr>
          <w:caps/>
        </w:rPr>
        <w:t>геоСИСТЕМ И ТЕХНОЛОГИЙ»</w:t>
      </w:r>
    </w:p>
    <w:p w14:paraId="475CBEE2" w14:textId="77777777" w:rsidR="00F604B8" w:rsidRPr="00F604B8" w:rsidRDefault="00F604B8" w:rsidP="00F604B8">
      <w:pPr>
        <w:pStyle w:val="a4"/>
        <w:spacing w:after="0"/>
      </w:pPr>
      <w:r w:rsidRPr="00F604B8">
        <w:t>(СГУГИТ)</w:t>
      </w:r>
    </w:p>
    <w:p w14:paraId="4C13D026" w14:textId="77777777" w:rsidR="00F604B8" w:rsidRPr="00F604B8" w:rsidRDefault="00F604B8" w:rsidP="00F604B8">
      <w:pPr>
        <w:pStyle w:val="a4"/>
        <w:spacing w:after="0"/>
      </w:pPr>
      <w:r w:rsidRPr="00F604B8">
        <w:rPr>
          <w:noProof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51843D2D" wp14:editId="592BBCC4">
                <wp:simplePos x="0" y="0"/>
                <wp:positionH relativeFrom="column">
                  <wp:posOffset>1854835</wp:posOffset>
                </wp:positionH>
                <wp:positionV relativeFrom="paragraph">
                  <wp:posOffset>118745</wp:posOffset>
                </wp:positionV>
                <wp:extent cx="2533650" cy="107950"/>
                <wp:effectExtent l="0" t="19050" r="38100" b="4445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3650" cy="107950"/>
                          <a:chOff x="0" y="0"/>
                          <a:chExt cx="2532960" cy="107280"/>
                        </a:xfrm>
                      </wpg:grpSpPr>
                      <wps:wsp>
                        <wps:cNvPr id="4" name="Блок-схема: решение 4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Прямая соединительная линия 5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1E52D0F" id="Группа 1" o:spid="_x0000_s1026" style="position:absolute;margin-left:146.05pt;margin-top:9.35pt;width:199.5pt;height:8.5pt;z-index:251659264;mso-wrap-distance-left:9.05pt;mso-wrap-distance-right:9.05pt;mso-width-relative:margin" coordsize="25329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4" o:spid="_x0000_s1027" type="#_x0000_t110" style="position:absolute;left:11480;width:2408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" fillcolor="black" strokeweight=".26mm"/>
                <v:line id="Прямая соединительная линия 5" o:spid="_x0000_s1028" style="position:absolute;visibility:visible;mso-wrap-style:square" from="0,565" to="10908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" strokeweight=".53mm">
                  <v:stroke joinstyle="miter"/>
                </v:line>
                <v:line id="Прямая соединительная линия 6" o:spid="_x0000_s1029" style="position:absolute;visibility:visible;mso-wrap-style:square" from="14396,565" to="25329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" strokeweight=".53mm">
                  <v:stroke joinstyle="miter"/>
                </v:line>
              </v:group>
            </w:pict>
          </mc:Fallback>
        </mc:AlternateContent>
      </w:r>
    </w:p>
    <w:p w14:paraId="2F2518CC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3D351F87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3A075A95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472AC61E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4EFF4B62" w14:textId="0EB40C05" w:rsidR="00F604B8" w:rsidRPr="00F604B8" w:rsidRDefault="00F604B8" w:rsidP="00F604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32FBCA51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008D457E" w14:textId="7F4A9E15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604B8">
        <w:rPr>
          <w:rFonts w:ascii="Times New Roman" w:hAnsi="Times New Roman" w:cs="Times New Roman"/>
          <w:sz w:val="28"/>
          <w:szCs w:val="28"/>
        </w:rPr>
        <w:t xml:space="preserve">. РАЗРАБОТКА </w:t>
      </w:r>
      <w:r>
        <w:rPr>
          <w:rFonts w:ascii="Times New Roman" w:hAnsi="Times New Roman" w:cs="Times New Roman"/>
          <w:sz w:val="28"/>
          <w:szCs w:val="28"/>
        </w:rPr>
        <w:t>Руководства Пользователя</w:t>
      </w:r>
      <w:r w:rsidRPr="00F604B8">
        <w:rPr>
          <w:rFonts w:ascii="Times New Roman" w:hAnsi="Times New Roman" w:cs="Times New Roman"/>
          <w:sz w:val="28"/>
          <w:szCs w:val="28"/>
        </w:rPr>
        <w:t>.</w:t>
      </w:r>
    </w:p>
    <w:p w14:paraId="46AFB1DD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5D4742E0" w14:textId="77777777" w:rsidR="00F604B8" w:rsidRPr="00F604B8" w:rsidRDefault="00F604B8" w:rsidP="00F604B8">
      <w:pPr>
        <w:rPr>
          <w:rFonts w:ascii="Times New Roman" w:hAnsi="Times New Roman" w:cs="Times New Roman"/>
          <w:sz w:val="28"/>
          <w:szCs w:val="28"/>
        </w:rPr>
      </w:pPr>
    </w:p>
    <w:p w14:paraId="08FABAA0" w14:textId="77777777" w:rsidR="00F147BE" w:rsidRPr="00F604B8" w:rsidRDefault="00F147BE" w:rsidP="00F147BE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604B8">
        <w:rPr>
          <w:rFonts w:ascii="Times New Roman" w:hAnsi="Times New Roman" w:cs="Times New Roman"/>
          <w:sz w:val="28"/>
          <w:szCs w:val="28"/>
        </w:rPr>
        <w:t>обучающи</w:t>
      </w:r>
      <w:r>
        <w:rPr>
          <w:rFonts w:ascii="Times New Roman" w:hAnsi="Times New Roman" w:cs="Times New Roman"/>
          <w:sz w:val="28"/>
          <w:szCs w:val="28"/>
        </w:rPr>
        <w:t>еся</w:t>
      </w:r>
    </w:p>
    <w:p w14:paraId="15D63184" w14:textId="77777777" w:rsidR="00F147BE" w:rsidRPr="001F1005" w:rsidRDefault="00F147BE" w:rsidP="00F147B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F604B8">
        <w:rPr>
          <w:rFonts w:ascii="Times New Roman" w:hAnsi="Times New Roman" w:cs="Times New Roman"/>
          <w:color w:val="000000" w:themeColor="text1"/>
          <w:sz w:val="28"/>
          <w:szCs w:val="28"/>
        </w:rPr>
        <w:t>БИ-3</w:t>
      </w:r>
      <w:r w:rsidRPr="001F1005">
        <w:rPr>
          <w:rFonts w:ascii="Times New Roman" w:hAnsi="Times New Roman" w:cs="Times New Roman"/>
          <w:color w:val="000000" w:themeColor="text1"/>
          <w:sz w:val="28"/>
          <w:szCs w:val="28"/>
        </w:rPr>
        <w:t>3.1</w:t>
      </w:r>
    </w:p>
    <w:p w14:paraId="553660EE" w14:textId="77777777" w:rsidR="00F147BE" w:rsidRDefault="00F147BE" w:rsidP="00F147B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Танский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В.Р.</w:t>
      </w:r>
    </w:p>
    <w:p w14:paraId="22316B58" w14:textId="77777777" w:rsidR="00F147BE" w:rsidRDefault="00F147BE" w:rsidP="00F147BE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Савонина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К.В.</w:t>
      </w:r>
    </w:p>
    <w:p w14:paraId="250233C4" w14:textId="5CEFE37D" w:rsidR="00F604B8" w:rsidRPr="00F604B8" w:rsidRDefault="00F147BE" w:rsidP="00F147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Нечипоренко С.С.</w:t>
      </w:r>
    </w:p>
    <w:p w14:paraId="6088AA50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Проверил</w:t>
      </w:r>
    </w:p>
    <w:p w14:paraId="75FA9D2B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 xml:space="preserve">Ассистент кафедры </w:t>
      </w:r>
      <w:proofErr w:type="spellStart"/>
      <w:r w:rsidRPr="00F604B8">
        <w:rPr>
          <w:rFonts w:ascii="Times New Roman" w:hAnsi="Times New Roman" w:cs="Times New Roman"/>
          <w:sz w:val="28"/>
          <w:szCs w:val="28"/>
        </w:rPr>
        <w:t>ПИиИС</w:t>
      </w:r>
      <w:proofErr w:type="spellEnd"/>
    </w:p>
    <w:p w14:paraId="2A6C8038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Шарапов А.А</w:t>
      </w:r>
    </w:p>
    <w:p w14:paraId="1F7FB917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EC6B8B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E67236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B85CBB" w14:textId="77777777" w:rsidR="00F604B8" w:rsidRPr="00F604B8" w:rsidRDefault="00F604B8" w:rsidP="00F604B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A7B7016" w14:textId="6C9F920C" w:rsidR="00F604B8" w:rsidRDefault="00F604B8" w:rsidP="00F604B8">
      <w:pPr>
        <w:spacing w:after="0" w:line="360" w:lineRule="auto"/>
        <w:ind w:firstLine="709"/>
        <w:jc w:val="center"/>
        <w:textAlignment w:val="baseline"/>
        <w:outlineLvl w:val="0"/>
        <w:rPr>
          <w:rFonts w:ascii="Times New Roman" w:hAnsi="Times New Roman" w:cs="Times New Roman"/>
          <w:sz w:val="28"/>
          <w:szCs w:val="28"/>
        </w:rPr>
      </w:pPr>
      <w:r w:rsidRPr="00F604B8">
        <w:rPr>
          <w:rFonts w:ascii="Times New Roman" w:hAnsi="Times New Roman" w:cs="Times New Roman"/>
          <w:sz w:val="28"/>
          <w:szCs w:val="28"/>
        </w:rPr>
        <w:t>Новосибирск – 2022</w:t>
      </w:r>
    </w:p>
    <w:p w14:paraId="40B2D178" w14:textId="77777777" w:rsidR="00F604B8" w:rsidRPr="00F604B8" w:rsidRDefault="00F604B8" w:rsidP="00F604B8">
      <w:pPr>
        <w:spacing w:after="0" w:line="360" w:lineRule="auto"/>
        <w:ind w:firstLine="709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</w:p>
    <w:p w14:paraId="53E89DF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Разделы руководства пользователя:</w:t>
      </w:r>
    </w:p>
    <w:p w14:paraId="1E00DE1B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Введение.</w:t>
      </w:r>
    </w:p>
    <w:p w14:paraId="22556F54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Назначение и условия применения.</w:t>
      </w:r>
    </w:p>
    <w:p w14:paraId="429CA1DD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Подготовка к работе.</w:t>
      </w:r>
    </w:p>
    <w:p w14:paraId="0DFA658B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Описание операций.</w:t>
      </w:r>
    </w:p>
    <w:p w14:paraId="5A163932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Аварийные ситуации.</w:t>
      </w:r>
    </w:p>
    <w:p w14:paraId="219D19BE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Рекомендации по освоению.</w:t>
      </w:r>
    </w:p>
    <w:p w14:paraId="22F15B0D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3ED113" w14:textId="77FD0883" w:rsidR="00470210" w:rsidRDefault="00470210" w:rsidP="00F604B8">
      <w:pPr>
        <w:pStyle w:val="1"/>
        <w:numPr>
          <w:ilvl w:val="0"/>
          <w:numId w:val="19"/>
        </w:numPr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Введение</w:t>
      </w:r>
    </w:p>
    <w:p w14:paraId="4566133E" w14:textId="2959C433" w:rsidR="00F604B8" w:rsidRPr="00F604B8" w:rsidRDefault="00FB4D91" w:rsidP="00F604B8">
      <w:pPr>
        <w:pStyle w:val="a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Настоящий документ является справочным руководством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="00F604B8"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предназначено</w:t>
      </w:r>
      <w:proofErr w:type="gramEnd"/>
      <w:r w:rsidR="00F604B8">
        <w:rPr>
          <w:rFonts w:ascii="Times New Roman" w:hAnsi="Times New Roman" w:cs="Times New Roman"/>
          <w:sz w:val="28"/>
          <w:szCs w:val="28"/>
          <w:lang w:eastAsia="ru-RU"/>
        </w:rPr>
        <w:t xml:space="preserve"> для пользователей, администраторов сайта. В руководстве описаны основные действия по управлению </w:t>
      </w:r>
      <w:proofErr w:type="gramStart"/>
      <w:r w:rsidR="00F604B8">
        <w:rPr>
          <w:rFonts w:ascii="Times New Roman" w:hAnsi="Times New Roman" w:cs="Times New Roman"/>
          <w:sz w:val="28"/>
          <w:szCs w:val="28"/>
          <w:lang w:eastAsia="ru-RU"/>
        </w:rPr>
        <w:t>контентом ,</w:t>
      </w:r>
      <w:proofErr w:type="gramEnd"/>
      <w:r w:rsidR="00F604B8">
        <w:rPr>
          <w:rFonts w:ascii="Times New Roman" w:hAnsi="Times New Roman" w:cs="Times New Roman"/>
          <w:sz w:val="28"/>
          <w:szCs w:val="28"/>
          <w:lang w:eastAsia="ru-RU"/>
        </w:rPr>
        <w:t xml:space="preserve"> общие моменты </w:t>
      </w:r>
      <w:r w:rsidR="00F604B8">
        <w:rPr>
          <w:rFonts w:ascii="Times New Roman" w:hAnsi="Times New Roman" w:cs="Times New Roman"/>
          <w:sz w:val="28"/>
          <w:szCs w:val="28"/>
          <w:lang w:eastAsia="ru-RU"/>
        </w:rPr>
        <w:tab/>
        <w:t>по управлению внешним видом.</w:t>
      </w:r>
    </w:p>
    <w:p w14:paraId="66D5438D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1.1. Область применения</w:t>
      </w:r>
    </w:p>
    <w:p w14:paraId="1E8D78E0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настоящего документа применяются при:</w:t>
      </w:r>
    </w:p>
    <w:p w14:paraId="3462FE7F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предварительных комплексных испытаниях;</w:t>
      </w:r>
    </w:p>
    <w:p w14:paraId="54CA0ECD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опытной эксплуатации;</w:t>
      </w:r>
    </w:p>
    <w:p w14:paraId="66A69EF2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приемочных испытаниях;</w:t>
      </w:r>
    </w:p>
    <w:p w14:paraId="212C86E7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промышленной эксплуатации.</w:t>
      </w:r>
    </w:p>
    <w:p w14:paraId="44400F5A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1.2. Краткое описание возможностей</w:t>
      </w:r>
    </w:p>
    <w:p w14:paraId="727ABA4B" w14:textId="1FAB2FB4" w:rsidR="004A65A6" w:rsidRPr="0084363B" w:rsidRDefault="00282D26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 w:rsidRPr="00282D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proofErr w:type="spellStart"/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Автоинженер</w:t>
      </w:r>
      <w:proofErr w:type="spellEnd"/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 для возможности просмотра всей необходимой для клиента информацией. </w:t>
      </w:r>
      <w:proofErr w:type="gramStart"/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proofErr w:type="gramEnd"/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не выходя из дома узнавать</w:t>
      </w:r>
      <w:r w:rsidR="008436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551D29A" w14:textId="50785A3F" w:rsidR="0084363B" w:rsidRPr="0084363B" w:rsidRDefault="0084363B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 w:rsidRP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 работ, которые исполняет данная СТО</w:t>
      </w:r>
    </w:p>
    <w:p w14:paraId="342AFADB" w14:textId="5CB01042" w:rsidR="0084363B" w:rsidRPr="0084363B" w:rsidRDefault="0084363B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 Стоимость каждой услуги</w:t>
      </w:r>
    </w:p>
    <w:p w14:paraId="696C9562" w14:textId="436B2344" w:rsidR="0084363B" w:rsidRPr="0084363B" w:rsidRDefault="0084363B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Часы работы</w:t>
      </w:r>
    </w:p>
    <w:p w14:paraId="0034C4FE" w14:textId="5AD34362" w:rsidR="0084363B" w:rsidRPr="0084363B" w:rsidRDefault="0084363B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 Адрес</w:t>
      </w:r>
    </w:p>
    <w:p w14:paraId="75CCEDDA" w14:textId="3FDE349F" w:rsidR="0084363B" w:rsidRPr="004A65A6" w:rsidRDefault="0084363B" w:rsidP="004A65A6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11111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Контакты сотрудников </w:t>
      </w:r>
    </w:p>
    <w:p w14:paraId="6899DBD1" w14:textId="6949B718" w:rsidR="00470210" w:rsidRPr="004A65A6" w:rsidRDefault="00470210" w:rsidP="00282D26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60652A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1.3. Уровень подготовки пользователя</w:t>
      </w:r>
    </w:p>
    <w:p w14:paraId="26FD2E77" w14:textId="5D1C01AA" w:rsidR="004A65A6" w:rsidRPr="004A65A6" w:rsidRDefault="004A65A6" w:rsidP="004A65A6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65A6">
        <w:rPr>
          <w:rFonts w:ascii="Times New Roman" w:hAnsi="Times New Roman" w:cs="Times New Roman"/>
          <w:sz w:val="28"/>
          <w:szCs w:val="28"/>
        </w:rPr>
        <w:t>Пользователь сайта должен обладать следующими знаниями:</w:t>
      </w:r>
    </w:p>
    <w:p w14:paraId="7E5C8172" w14:textId="7264B0EB" w:rsidR="00470210" w:rsidRPr="00470210" w:rsidRDefault="004A65A6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ать соответствующую предметную область;</w:t>
      </w:r>
    </w:p>
    <w:p w14:paraId="3DDEF65D" w14:textId="07176B97" w:rsidR="00470210" w:rsidRPr="00470210" w:rsidRDefault="004A65A6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Иметь основные знания о ПК</w:t>
      </w:r>
      <w:r w:rsidRPr="004A65A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D9E22AE" w14:textId="5CA14FF0" w:rsidR="00470210" w:rsidRPr="00470210" w:rsidRDefault="004A65A6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опыт работы в среде современных операционных систем семейства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4A65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4A65A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6A53F56" w14:textId="1193011C" w:rsidR="00470210" w:rsidRDefault="00470210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знать и иметь навыки работы с аналитическими приложениями.</w:t>
      </w:r>
    </w:p>
    <w:p w14:paraId="460A6423" w14:textId="17B07A1E" w:rsidR="00C47D31" w:rsidRDefault="00C47D31" w:rsidP="00C47D31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8C587C" w14:textId="4EB04A1F" w:rsidR="00C47D31" w:rsidRDefault="00C47D31" w:rsidP="00C47D31">
      <w:pPr>
        <w:spacing w:after="0" w:line="360" w:lineRule="auto"/>
        <w:ind w:left="709"/>
        <w:textAlignment w:val="baseline"/>
        <w:rPr>
          <w:rFonts w:ascii="Times New Roman" w:hAnsi="Times New Roman" w:cs="Times New Roman"/>
          <w:sz w:val="28"/>
          <w:szCs w:val="28"/>
        </w:rPr>
      </w:pPr>
      <w:r w:rsidRPr="00C47D31">
        <w:rPr>
          <w:rFonts w:ascii="Times New Roman" w:hAnsi="Times New Roman" w:cs="Times New Roman"/>
          <w:sz w:val="28"/>
          <w:szCs w:val="28"/>
        </w:rPr>
        <w:t>Администратор системы должен обладать:</w:t>
      </w:r>
    </w:p>
    <w:p w14:paraId="2D3B20AA" w14:textId="2D46C48E" w:rsidR="00C47D31" w:rsidRPr="00C47D31" w:rsidRDefault="00C47D31" w:rsidP="00C47D31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D31">
        <w:rPr>
          <w:rFonts w:ascii="Times New Roman" w:hAnsi="Times New Roman" w:cs="Times New Roman"/>
          <w:sz w:val="28"/>
          <w:szCs w:val="28"/>
        </w:rPr>
        <w:t>практическим опытом выполнения работ по установке, настройке и администрированию программных и технических средств;</w:t>
      </w:r>
    </w:p>
    <w:p w14:paraId="68499DD9" w14:textId="33873491" w:rsidR="00C47D31" w:rsidRPr="00C47D31" w:rsidRDefault="00C47D31" w:rsidP="004F3085">
      <w:pPr>
        <w:pStyle w:val="a6"/>
        <w:numPr>
          <w:ilvl w:val="0"/>
          <w:numId w:val="5"/>
        </w:num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D31">
        <w:rPr>
          <w:rFonts w:ascii="Times New Roman" w:hAnsi="Times New Roman" w:cs="Times New Roman"/>
          <w:sz w:val="28"/>
          <w:szCs w:val="28"/>
        </w:rPr>
        <w:lastRenderedPageBreak/>
        <w:t xml:space="preserve">практическим опытом выполнения работ по установке, настройке и администрированию программных и технических средств, выполненных на платформе </w:t>
      </w:r>
      <w:proofErr w:type="spellStart"/>
      <w:r w:rsidRPr="00C47D3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C47D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D3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47D31">
        <w:rPr>
          <w:rFonts w:ascii="Times New Roman" w:hAnsi="Times New Roman" w:cs="Times New Roman"/>
          <w:sz w:val="28"/>
          <w:szCs w:val="28"/>
        </w:rPr>
        <w:t xml:space="preserve">   и СУБД </w:t>
      </w:r>
      <w:proofErr w:type="gramStart"/>
      <w:r w:rsidRPr="00C47D31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C47D31">
        <w:rPr>
          <w:rFonts w:ascii="Times New Roman" w:hAnsi="Times New Roman" w:cs="Times New Roman"/>
          <w:sz w:val="28"/>
          <w:szCs w:val="28"/>
        </w:rPr>
        <w:t>SQL .</w:t>
      </w:r>
      <w:proofErr w:type="gramEnd"/>
    </w:p>
    <w:p w14:paraId="7D68169C" w14:textId="77777777" w:rsidR="004A65A6" w:rsidRPr="00470210" w:rsidRDefault="004A65A6" w:rsidP="004A65A6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B7CB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Квалификация пользователя должна позволять:</w:t>
      </w:r>
    </w:p>
    <w:p w14:paraId="186C5458" w14:textId="4F9454EB" w:rsidR="00470210" w:rsidRPr="00470210" w:rsidRDefault="004A65A6" w:rsidP="003E3EDD">
      <w:pPr>
        <w:numPr>
          <w:ilvl w:val="0"/>
          <w:numId w:val="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Искать необходимую информацию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EEC81F9" w14:textId="28EF8BC0" w:rsidR="00470210" w:rsidRPr="00470210" w:rsidRDefault="00C47D31" w:rsidP="003E3EDD">
      <w:pPr>
        <w:numPr>
          <w:ilvl w:val="0"/>
          <w:numId w:val="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существлять анализ данных.</w:t>
      </w:r>
    </w:p>
    <w:p w14:paraId="3AE00ADB" w14:textId="400D37D2" w:rsidR="00813A80" w:rsidRDefault="00470210" w:rsidP="00813A80">
      <w:pPr>
        <w:pStyle w:val="2"/>
        <w:numPr>
          <w:ilvl w:val="1"/>
          <w:numId w:val="19"/>
        </w:numPr>
        <w:rPr>
          <w:rFonts w:eastAsia="Times New Roman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  <w:r w:rsidR="00813A80">
        <w:rPr>
          <w:rFonts w:eastAsia="Times New Roman"/>
          <w:lang w:eastAsia="ru-RU"/>
        </w:rPr>
        <w:lastRenderedPageBreak/>
        <w:t>Перечень дополнительной эксплуатационной документации, с который необходимо ознакомиться.</w:t>
      </w:r>
    </w:p>
    <w:p w14:paraId="45FC3BFA" w14:textId="01848189" w:rsidR="00813A80" w:rsidRPr="00813A80" w:rsidRDefault="00813A80" w:rsidP="00813A80">
      <w:pPr>
        <w:pStyle w:val="2"/>
        <w:ind w:left="1080"/>
        <w:jc w:val="left"/>
        <w:rPr>
          <w:rFonts w:eastAsia="Times New Roman"/>
          <w:lang w:eastAsia="ru-RU"/>
        </w:rPr>
      </w:pPr>
      <w:r>
        <w:rPr>
          <w:rFonts w:eastAsia="Times New Roman"/>
          <w:b w:val="0"/>
          <w:bCs/>
          <w:lang w:eastAsia="ru-RU"/>
        </w:rPr>
        <w:t xml:space="preserve">Дополнительная документация для ознакомления </w:t>
      </w:r>
      <w:r w:rsidR="000053F4">
        <w:rPr>
          <w:rFonts w:eastAsia="Times New Roman"/>
          <w:b w:val="0"/>
          <w:bCs/>
          <w:lang w:eastAsia="ru-RU"/>
        </w:rPr>
        <w:t>отсутствует</w:t>
      </w:r>
      <w:r>
        <w:rPr>
          <w:rFonts w:eastAsia="Times New Roman"/>
          <w:b w:val="0"/>
          <w:bCs/>
          <w:lang w:eastAsia="ru-RU"/>
        </w:rPr>
        <w:t>.</w:t>
      </w:r>
      <w:r>
        <w:rPr>
          <w:rFonts w:eastAsia="Times New Roman"/>
          <w:lang w:eastAsia="ru-RU"/>
        </w:rPr>
        <w:t xml:space="preserve"> </w:t>
      </w:r>
    </w:p>
    <w:p w14:paraId="0451CFD2" w14:textId="7895B205" w:rsidR="00813A80" w:rsidRDefault="00813A8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9B63E" w14:textId="47AB1012" w:rsidR="00470210" w:rsidRPr="006E5396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 xml:space="preserve">2. Назначение и условия применения </w:t>
      </w:r>
      <w:r w:rsidR="006E5396">
        <w:rPr>
          <w:rFonts w:eastAsia="Times New Roman"/>
          <w:lang w:eastAsia="ru-RU"/>
        </w:rPr>
        <w:t xml:space="preserve">сайта </w:t>
      </w:r>
    </w:p>
    <w:p w14:paraId="6F08F504" w14:textId="0A6C393E" w:rsidR="00470210" w:rsidRPr="0084363B" w:rsidRDefault="006E5396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proofErr w:type="spellStart"/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Автоинженер</w:t>
      </w:r>
      <w:proofErr w:type="spellEnd"/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 для простоты получения всей нужной информации, которая необходима пользователю в случае возникновения вопросов по типу </w:t>
      </w:r>
      <w:r w:rsidR="0084363B" w:rsidRP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стоит? По какому адресу находитесь? Делаете ли вы те или иные виды работ?</w:t>
      </w:r>
      <w:r w:rsidR="0084363B" w:rsidRP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14:paraId="45AC9D5A" w14:textId="063F60EA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возможна всегда, </w:t>
      </w:r>
      <w:r w:rsidR="0084363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 более есть номер оператора, который может проконсультировать вас по каким-то конкретным вопросам.</w:t>
      </w:r>
    </w:p>
    <w:p w14:paraId="0A1D6C20" w14:textId="4875B63E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функциональной частью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сайта 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доступна всем пользователям </w:t>
      </w:r>
    </w:p>
    <w:p w14:paraId="25C9C6B7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8D93212" w14:textId="77777777" w:rsidR="00470210" w:rsidRPr="00470210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3. Подготовка к работе</w:t>
      </w:r>
    </w:p>
    <w:p w14:paraId="369DC5BA" w14:textId="7B9B3D0D" w:rsidR="00470210" w:rsidRPr="00470210" w:rsidRDefault="00264F92" w:rsidP="00264F92">
      <w:pPr>
        <w:pStyle w:val="2"/>
        <w:ind w:left="1" w:firstLine="708"/>
        <w:rPr>
          <w:rFonts w:eastAsia="Times New Roman"/>
          <w:lang w:eastAsia="ru-RU"/>
        </w:rPr>
      </w:pPr>
      <w:r w:rsidRPr="00264F92">
        <w:rPr>
          <w:rFonts w:eastAsia="Times New Roman"/>
          <w:lang w:eastAsia="ru-RU"/>
        </w:rPr>
        <w:t xml:space="preserve">   </w:t>
      </w:r>
      <w:r w:rsidR="00470210" w:rsidRPr="00470210">
        <w:rPr>
          <w:rFonts w:eastAsia="Times New Roman"/>
          <w:lang w:eastAsia="ru-RU"/>
        </w:rPr>
        <w:t>3.1. Состав и содержание дистрибутивного носителя данных</w:t>
      </w:r>
    </w:p>
    <w:p w14:paraId="5DB73F9E" w14:textId="4EC8373A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следующее программное обеспечение:</w:t>
      </w:r>
    </w:p>
    <w:p w14:paraId="5A108270" w14:textId="08A80186" w:rsidR="00470210" w:rsidRPr="00470210" w:rsidRDefault="00470210" w:rsidP="003E3EDD">
      <w:pPr>
        <w:numPr>
          <w:ilvl w:val="0"/>
          <w:numId w:val="1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(входит в состав операционной системы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proofErr w:type="gram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E5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Yandex</w:t>
      </w:r>
      <w:proofErr w:type="spellEnd"/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E5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="006E5396" w:rsidRPr="006E5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6E5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MozillaFireFox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668EE0F" w14:textId="3CC291AC" w:rsidR="00470210" w:rsidRPr="00470210" w:rsidRDefault="00F84E49" w:rsidP="003E3EDD">
      <w:pPr>
        <w:numPr>
          <w:ilvl w:val="0"/>
          <w:numId w:val="10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 к сети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Internet;</w:t>
      </w:r>
    </w:p>
    <w:p w14:paraId="6810B1C8" w14:textId="54C395D7" w:rsidR="00470210" w:rsidRPr="00470210" w:rsidRDefault="00470210" w:rsidP="00264F92">
      <w:pPr>
        <w:pStyle w:val="2"/>
        <w:ind w:left="708" w:firstLine="708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3.</w:t>
      </w:r>
      <w:r w:rsidR="00264F92">
        <w:rPr>
          <w:rFonts w:eastAsia="Times New Roman"/>
          <w:lang w:val="en-US" w:eastAsia="ru-RU"/>
        </w:rPr>
        <w:t>1</w:t>
      </w:r>
      <w:r w:rsidRPr="00470210">
        <w:rPr>
          <w:rFonts w:eastAsia="Times New Roman"/>
          <w:lang w:eastAsia="ru-RU"/>
        </w:rPr>
        <w:t>. Порядок проверки работоспособности</w:t>
      </w:r>
    </w:p>
    <w:p w14:paraId="638146C1" w14:textId="0936064A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проверки доступности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сайта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рабочего места пользователя необходимо выполнить следующие действия:</w:t>
      </w:r>
    </w:p>
    <w:p w14:paraId="7184590A" w14:textId="4773F3D5" w:rsidR="00470210" w:rsidRPr="00470210" w:rsidRDefault="00470210" w:rsidP="003E3EDD">
      <w:pPr>
        <w:numPr>
          <w:ilvl w:val="0"/>
          <w:numId w:val="1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Открыть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любой другой браузер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этого необходимо кликнуть по ярлыку «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рабочем столе или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любому другому.</w:t>
      </w:r>
    </w:p>
    <w:p w14:paraId="7D58C94B" w14:textId="7F1D1DDA" w:rsidR="00470210" w:rsidRPr="00470210" w:rsidRDefault="00470210" w:rsidP="003E3EDD">
      <w:pPr>
        <w:numPr>
          <w:ilvl w:val="0"/>
          <w:numId w:val="1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в адресную строку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адрес:</w:t>
      </w:r>
      <w:r w:rsidR="008E6B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6BB9" w:rsidRPr="008E6B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Auto</w:t>
      </w:r>
      <w:proofErr w:type="spellStart"/>
      <w:r w:rsidR="008E6BB9" w:rsidRPr="008E6BB9">
        <w:rPr>
          <w:rFonts w:ascii="Times New Roman" w:hAnsi="Times New Roman" w:cs="Times New Roman"/>
          <w:color w:val="000000" w:themeColor="text1"/>
          <w:sz w:val="28"/>
          <w:szCs w:val="28"/>
        </w:rPr>
        <w:t>engineer</w:t>
      </w:r>
      <w:proofErr w:type="spellEnd"/>
      <w:r w:rsidR="00C80007" w:rsidRPr="008E6B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="00C80007" w:rsidRPr="00C800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нажать «Переход».</w:t>
      </w:r>
    </w:p>
    <w:p w14:paraId="522F3B68" w14:textId="3F771CD4" w:rsidR="00470210" w:rsidRDefault="00470210" w:rsidP="003E3EDD">
      <w:pPr>
        <w:numPr>
          <w:ilvl w:val="0"/>
          <w:numId w:val="1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форме аутентификации ввести пользовательский логин и пароль</w:t>
      </w:r>
      <w:r w:rsidR="00264F92" w:rsidRP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нажать зарегистрироваться и заполнить форму. 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Нажать кнопку «Далее».</w:t>
      </w:r>
    </w:p>
    <w:p w14:paraId="5799BB45" w14:textId="77777777" w:rsidR="00264F92" w:rsidRPr="00470210" w:rsidRDefault="00264F92" w:rsidP="00264F92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F39E51" w14:textId="30A43709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случае если </w:t>
      </w:r>
      <w:r w:rsidR="00AB6D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r w:rsidR="00AB6DBF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4F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доступен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следует обратиться в службу поддержки.</w:t>
      </w:r>
    </w:p>
    <w:p w14:paraId="3E0D56AD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C30F1B" w14:textId="77777777" w:rsidR="00470210" w:rsidRPr="00470210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4. Описание операций</w:t>
      </w:r>
    </w:p>
    <w:p w14:paraId="762733A1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 разделе "Описание операций" указывают:</w:t>
      </w:r>
    </w:p>
    <w:p w14:paraId="58F4A9DD" w14:textId="77777777" w:rsidR="00470210" w:rsidRPr="00470210" w:rsidRDefault="00470210" w:rsidP="003E3EDD">
      <w:pPr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описание всех выполняемых функций, задач, комплексов задач, процедур;</w:t>
      </w:r>
    </w:p>
    <w:p w14:paraId="3D255F39" w14:textId="77777777" w:rsidR="00470210" w:rsidRPr="00470210" w:rsidRDefault="00470210" w:rsidP="003E3EDD">
      <w:pPr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описание операций технологического процесса обработки данных, необходимых для выполнения функций, комплексов задач (задач), процедур.</w:t>
      </w:r>
    </w:p>
    <w:p w14:paraId="5DC2E2AD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Для каждой операции обработки данных указывают:</w:t>
      </w:r>
    </w:p>
    <w:p w14:paraId="187EDFF1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наименование;</w:t>
      </w:r>
    </w:p>
    <w:p w14:paraId="5661D2E7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условия, при соблюдении которых возможно выполнение операции;</w:t>
      </w:r>
    </w:p>
    <w:p w14:paraId="01E4C429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подготовительные действия;</w:t>
      </w:r>
    </w:p>
    <w:p w14:paraId="4045FD03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основные действия в требуемой последовательности;</w:t>
      </w:r>
    </w:p>
    <w:p w14:paraId="580824B2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заключительные действия;</w:t>
      </w:r>
    </w:p>
    <w:p w14:paraId="4B74B1E1" w14:textId="77777777" w:rsidR="00470210" w:rsidRPr="00470210" w:rsidRDefault="00470210" w:rsidP="003E3EDD">
      <w:pPr>
        <w:numPr>
          <w:ilvl w:val="0"/>
          <w:numId w:val="1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ресурсы, расходуемые на операцию.</w:t>
      </w:r>
    </w:p>
    <w:p w14:paraId="56D8F02F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 описании действий допускаются ссылки на файлы подсказок, размещенные на магнитных носителях.</w:t>
      </w:r>
    </w:p>
    <w:p w14:paraId="5B83270B" w14:textId="77777777" w:rsidR="00470210" w:rsidRPr="00470210" w:rsidRDefault="00470210" w:rsidP="003E3EDD">
      <w:pPr>
        <w:pStyle w:val="2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4.1. Выполняемые функции и задачи</w:t>
      </w:r>
    </w:p>
    <w:p w14:paraId="517DC762" w14:textId="5A53E650" w:rsidR="00470210" w:rsidRPr="00470210" w:rsidRDefault="00813A8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</w:t>
      </w:r>
      <w:proofErr w:type="spellStart"/>
      <w:r w:rsidR="008E6BB9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Автоинженер</w:t>
      </w:r>
      <w:proofErr w:type="spellEnd"/>
      <w:r w:rsidR="008E6B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 функции и задачи, приведенные в таблице ниже:</w:t>
      </w:r>
    </w:p>
    <w:tbl>
      <w:tblPr>
        <w:tblW w:w="9972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8"/>
        <w:gridCol w:w="2397"/>
        <w:gridCol w:w="4367"/>
      </w:tblGrid>
      <w:tr w:rsidR="008E6BB9" w:rsidRPr="00470210" w14:paraId="6AC968FE" w14:textId="77777777" w:rsidTr="0047021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156D424" w14:textId="3A4F38DD" w:rsidR="00470210" w:rsidRPr="00470210" w:rsidRDefault="00C807DC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Функция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15453D" w14:textId="0EAB6E7E" w:rsidR="00470210" w:rsidRPr="00470210" w:rsidRDefault="00C807DC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Задача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A0E1F08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Описание</w:t>
            </w:r>
          </w:p>
        </w:tc>
      </w:tr>
      <w:tr w:rsidR="008E6BB9" w:rsidRPr="00470210" w14:paraId="59B55591" w14:textId="77777777" w:rsidTr="00470210"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ECECEC"/>
            <w:vAlign w:val="center"/>
            <w:hideMark/>
          </w:tcPr>
          <w:p w14:paraId="15077081" w14:textId="61A57AD0" w:rsidR="00470210" w:rsidRPr="00470210" w:rsidRDefault="00C807DC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Сайт позволяет пользователю получить нужную информацию о сервисе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973CD51" w14:textId="2A4655B1" w:rsidR="00470210" w:rsidRPr="00470210" w:rsidRDefault="008E6BB9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Получение контактов 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A988F11" w14:textId="1AB11008" w:rsidR="00470210" w:rsidRPr="00470210" w:rsidRDefault="008E6BB9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На сайте есть номера оператора, который может записать вас на ремонт вашего автомобиля, а так же адреса наших сервисов</w:t>
            </w:r>
          </w:p>
        </w:tc>
      </w:tr>
    </w:tbl>
    <w:p w14:paraId="1D906091" w14:textId="77777777" w:rsidR="00E92607" w:rsidRPr="00470210" w:rsidRDefault="00E92607" w:rsidP="00E92607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5545E1" w14:textId="1F1CDF8F" w:rsidR="00E92607" w:rsidRPr="00470210" w:rsidRDefault="006C34B5" w:rsidP="00E92607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34B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1B92E8B" wp14:editId="31147980">
            <wp:extent cx="5940425" cy="3410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8E5" w14:textId="0376B508" w:rsidR="006C34B5" w:rsidRDefault="006C34B5" w:rsidP="006C34B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Контактная информация</w:t>
      </w:r>
    </w:p>
    <w:p w14:paraId="6316F9B6" w14:textId="5162A33E" w:rsidR="00470210" w:rsidRDefault="006C34B5" w:rsidP="006C34B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bookmarkStart w:id="0" w:name="_GoBack"/>
      <w:bookmarkEnd w:id="0"/>
    </w:p>
    <w:p w14:paraId="58A1EEF4" w14:textId="77777777" w:rsidR="00470210" w:rsidRPr="00470210" w:rsidRDefault="00470210" w:rsidP="003E3EDD">
      <w:pPr>
        <w:pStyle w:val="1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5. Аварийные ситуации</w:t>
      </w:r>
    </w:p>
    <w:p w14:paraId="0ACD7C26" w14:textId="234BE8AD" w:rsidR="00470210" w:rsidRPr="004506BF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возникновения ошибок при</w:t>
      </w:r>
      <w:r w:rsidR="00E926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работе с сайтом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 описанных ниже в данном разделе, необходимо обращаться </w:t>
      </w:r>
      <w:r w:rsidR="004506BF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к технической поддержке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через </w:t>
      </w:r>
      <w:r w:rsidR="004506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="004506BF" w:rsidRP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4506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mail</w:t>
      </w:r>
      <w:r w:rsidR="004506BF" w:rsidRPr="004506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861"/>
        <w:gridCol w:w="1969"/>
        <w:gridCol w:w="2086"/>
        <w:gridCol w:w="3435"/>
      </w:tblGrid>
      <w:tr w:rsidR="00470210" w:rsidRPr="00470210" w14:paraId="2C7E0F82" w14:textId="77777777" w:rsidTr="004506BF">
        <w:trPr>
          <w:trHeight w:val="850"/>
        </w:trPr>
        <w:tc>
          <w:tcPr>
            <w:tcW w:w="1861" w:type="dxa"/>
            <w:vAlign w:val="center"/>
            <w:hideMark/>
          </w:tcPr>
          <w:p w14:paraId="08206DD6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Класс ошибки</w:t>
            </w:r>
          </w:p>
        </w:tc>
        <w:tc>
          <w:tcPr>
            <w:tcW w:w="1969" w:type="dxa"/>
            <w:vAlign w:val="center"/>
            <w:hideMark/>
          </w:tcPr>
          <w:p w14:paraId="5F226EC7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Ошибка</w:t>
            </w:r>
          </w:p>
        </w:tc>
        <w:tc>
          <w:tcPr>
            <w:tcW w:w="2086" w:type="dxa"/>
            <w:vAlign w:val="center"/>
            <w:hideMark/>
          </w:tcPr>
          <w:p w14:paraId="47009F6F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Описание ошибки</w:t>
            </w:r>
          </w:p>
        </w:tc>
        <w:tc>
          <w:tcPr>
            <w:tcW w:w="3435" w:type="dxa"/>
            <w:vAlign w:val="center"/>
            <w:hideMark/>
          </w:tcPr>
          <w:p w14:paraId="7DF148AD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Требуемые действия пользователя при возникновении ошибки</w:t>
            </w:r>
          </w:p>
        </w:tc>
      </w:tr>
      <w:tr w:rsidR="004506BF" w:rsidRPr="00470210" w14:paraId="5A755E34" w14:textId="77777777" w:rsidTr="004506BF">
        <w:trPr>
          <w:trHeight w:val="850"/>
        </w:trPr>
        <w:tc>
          <w:tcPr>
            <w:tcW w:w="1861" w:type="dxa"/>
            <w:hideMark/>
          </w:tcPr>
          <w:p w14:paraId="7B25AF09" w14:textId="77AB548F" w:rsidR="004506BF" w:rsidRPr="004506BF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 w:rsidRPr="005429F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Сбой локальной сети</w:t>
            </w:r>
          </w:p>
        </w:tc>
        <w:tc>
          <w:tcPr>
            <w:tcW w:w="1969" w:type="dxa"/>
            <w:hideMark/>
          </w:tcPr>
          <w:p w14:paraId="6FB8F10A" w14:textId="77777777" w:rsidR="004506BF" w:rsidRPr="00470210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Сервер не найден. Невозможно отобразить страницу</w:t>
            </w:r>
          </w:p>
        </w:tc>
        <w:tc>
          <w:tcPr>
            <w:tcW w:w="2086" w:type="dxa"/>
            <w:hideMark/>
          </w:tcPr>
          <w:p w14:paraId="250407BE" w14:textId="259B0A9A" w:rsidR="004506BF" w:rsidRPr="004506BF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Возможны проблемы с сетью или с доступом к порталу</w:t>
            </w:r>
            <w:r w:rsidRPr="004506B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</w:p>
        </w:tc>
        <w:tc>
          <w:tcPr>
            <w:tcW w:w="3435" w:type="dxa"/>
            <w:hideMark/>
          </w:tcPr>
          <w:p w14:paraId="26A9C849" w14:textId="1C73FDE3" w:rsidR="004506BF" w:rsidRPr="004506BF" w:rsidRDefault="004506BF" w:rsidP="004506BF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Проверить подключение к сети , если подключение стабильное, то стоит ожидать восстановление сайта.</w:t>
            </w:r>
          </w:p>
        </w:tc>
      </w:tr>
    </w:tbl>
    <w:p w14:paraId="205F23C7" w14:textId="77777777" w:rsidR="00470210" w:rsidRDefault="00470210" w:rsidP="003E3EDD">
      <w:pPr>
        <w:spacing w:after="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3BFA11" w14:textId="07E5B5E1" w:rsidR="00523806" w:rsidRPr="004506BF" w:rsidRDefault="00523806" w:rsidP="004506B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23806" w:rsidRPr="004506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06247"/>
    <w:multiLevelType w:val="multilevel"/>
    <w:tmpl w:val="1F6A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C75431"/>
    <w:multiLevelType w:val="multilevel"/>
    <w:tmpl w:val="6A8CE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53AEC"/>
    <w:multiLevelType w:val="multilevel"/>
    <w:tmpl w:val="63EA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9472DF"/>
    <w:multiLevelType w:val="multilevel"/>
    <w:tmpl w:val="48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CF3395"/>
    <w:multiLevelType w:val="multilevel"/>
    <w:tmpl w:val="54D0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E3FF0"/>
    <w:multiLevelType w:val="multilevel"/>
    <w:tmpl w:val="4A98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2E0F48"/>
    <w:multiLevelType w:val="multilevel"/>
    <w:tmpl w:val="E1BA5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612F2B"/>
    <w:multiLevelType w:val="multilevel"/>
    <w:tmpl w:val="71D0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B909D0"/>
    <w:multiLevelType w:val="multilevel"/>
    <w:tmpl w:val="5856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4520A7"/>
    <w:multiLevelType w:val="multilevel"/>
    <w:tmpl w:val="C346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E1367"/>
    <w:multiLevelType w:val="multilevel"/>
    <w:tmpl w:val="03EE3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13F9B"/>
    <w:multiLevelType w:val="multilevel"/>
    <w:tmpl w:val="CF520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5F336C0"/>
    <w:multiLevelType w:val="multilevel"/>
    <w:tmpl w:val="4022B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666C5"/>
    <w:multiLevelType w:val="multilevel"/>
    <w:tmpl w:val="E6E47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FE577D"/>
    <w:multiLevelType w:val="multilevel"/>
    <w:tmpl w:val="4988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0A7336"/>
    <w:multiLevelType w:val="multilevel"/>
    <w:tmpl w:val="4E2A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641D14"/>
    <w:multiLevelType w:val="multilevel"/>
    <w:tmpl w:val="9E5A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940EC1"/>
    <w:multiLevelType w:val="multilevel"/>
    <w:tmpl w:val="8BE08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DB3F59"/>
    <w:multiLevelType w:val="multilevel"/>
    <w:tmpl w:val="0982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45748C"/>
    <w:multiLevelType w:val="multilevel"/>
    <w:tmpl w:val="C346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0F751D"/>
    <w:multiLevelType w:val="multilevel"/>
    <w:tmpl w:val="522C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7"/>
  </w:num>
  <w:num w:numId="3">
    <w:abstractNumId w:val="12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6"/>
  </w:num>
  <w:num w:numId="9">
    <w:abstractNumId w:val="14"/>
  </w:num>
  <w:num w:numId="10">
    <w:abstractNumId w:val="1"/>
  </w:num>
  <w:num w:numId="11">
    <w:abstractNumId w:val="8"/>
  </w:num>
  <w:num w:numId="12">
    <w:abstractNumId w:val="4"/>
  </w:num>
  <w:num w:numId="13">
    <w:abstractNumId w:val="6"/>
  </w:num>
  <w:num w:numId="14">
    <w:abstractNumId w:val="13"/>
  </w:num>
  <w:num w:numId="15">
    <w:abstractNumId w:val="15"/>
  </w:num>
  <w:num w:numId="16">
    <w:abstractNumId w:val="9"/>
  </w:num>
  <w:num w:numId="17">
    <w:abstractNumId w:val="18"/>
  </w:num>
  <w:num w:numId="18">
    <w:abstractNumId w:val="5"/>
  </w:num>
  <w:num w:numId="19">
    <w:abstractNumId w:val="11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210"/>
    <w:rsid w:val="000053F4"/>
    <w:rsid w:val="00075024"/>
    <w:rsid w:val="001C2B2B"/>
    <w:rsid w:val="00264F92"/>
    <w:rsid w:val="00282D26"/>
    <w:rsid w:val="002A4EAA"/>
    <w:rsid w:val="003222D7"/>
    <w:rsid w:val="003933A7"/>
    <w:rsid w:val="00397719"/>
    <w:rsid w:val="003E3EDD"/>
    <w:rsid w:val="004506BF"/>
    <w:rsid w:val="00470210"/>
    <w:rsid w:val="004A65A6"/>
    <w:rsid w:val="00523806"/>
    <w:rsid w:val="006C34B5"/>
    <w:rsid w:val="006E5396"/>
    <w:rsid w:val="00813A80"/>
    <w:rsid w:val="0084363B"/>
    <w:rsid w:val="008E6BB9"/>
    <w:rsid w:val="00985084"/>
    <w:rsid w:val="00AB6DBF"/>
    <w:rsid w:val="00BE5339"/>
    <w:rsid w:val="00C47D31"/>
    <w:rsid w:val="00C80007"/>
    <w:rsid w:val="00C807DC"/>
    <w:rsid w:val="00D60F37"/>
    <w:rsid w:val="00E92607"/>
    <w:rsid w:val="00ED5C4C"/>
    <w:rsid w:val="00F147BE"/>
    <w:rsid w:val="00F604B8"/>
    <w:rsid w:val="00F84E49"/>
    <w:rsid w:val="00FB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85F6A"/>
  <w15:chartTrackingRefBased/>
  <w15:docId w15:val="{CCBAB9A4-44F7-4529-958E-E9035081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607"/>
  </w:style>
  <w:style w:type="paragraph" w:styleId="1">
    <w:name w:val="heading 1"/>
    <w:basedOn w:val="a"/>
    <w:next w:val="a"/>
    <w:link w:val="10"/>
    <w:uiPriority w:val="9"/>
    <w:qFormat/>
    <w:rsid w:val="0047021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210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4">
    <w:name w:val="Grid Table 4"/>
    <w:basedOn w:val="a1"/>
    <w:uiPriority w:val="49"/>
    <w:rsid w:val="0047021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3">
    <w:name w:val="Table Grid"/>
    <w:basedOn w:val="a1"/>
    <w:uiPriority w:val="39"/>
    <w:rsid w:val="00470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021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702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Body Text"/>
    <w:basedOn w:val="a"/>
    <w:link w:val="a5"/>
    <w:rsid w:val="00F604B8"/>
    <w:pPr>
      <w:spacing w:after="140" w:line="276" w:lineRule="auto"/>
      <w:ind w:firstLine="567"/>
      <w:jc w:val="center"/>
    </w:pPr>
    <w:rPr>
      <w:rFonts w:ascii="Times New Roman" w:hAnsi="Times New Roman" w:cs="Times New Roman"/>
      <w:kern w:val="2"/>
      <w:sz w:val="28"/>
      <w:szCs w:val="28"/>
    </w:rPr>
  </w:style>
  <w:style w:type="character" w:customStyle="1" w:styleId="a5">
    <w:name w:val="Основной текст Знак"/>
    <w:basedOn w:val="a0"/>
    <w:link w:val="a4"/>
    <w:rsid w:val="00F604B8"/>
    <w:rPr>
      <w:rFonts w:ascii="Times New Roman" w:hAnsi="Times New Roman" w:cs="Times New Roman"/>
      <w:kern w:val="2"/>
      <w:sz w:val="28"/>
      <w:szCs w:val="28"/>
    </w:rPr>
  </w:style>
  <w:style w:type="paragraph" w:styleId="a6">
    <w:name w:val="List Paragraph"/>
    <w:basedOn w:val="a"/>
    <w:uiPriority w:val="34"/>
    <w:qFormat/>
    <w:rsid w:val="00F60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5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945">
              <w:marLeft w:val="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75163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11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1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413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86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89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45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161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66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2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FCFCD-6845-4B70-930A-DD41B77EA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Стас Нечипоренко</cp:lastModifiedBy>
  <cp:revision>7</cp:revision>
  <dcterms:created xsi:type="dcterms:W3CDTF">2022-12-15T10:50:00Z</dcterms:created>
  <dcterms:modified xsi:type="dcterms:W3CDTF">2022-12-25T16:46:00Z</dcterms:modified>
</cp:coreProperties>
</file>