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VẤN ĐỀ CHUNG:</w:t>
      </w:r>
      <w:r w:rsidDel="00000000" w:rsidR="00000000" w:rsidRPr="00000000">
        <w:rPr>
          <w:rtl w:val="0"/>
        </w:rPr>
      </w:r>
    </w:p>
    <w:p w:rsidR="00000000" w:rsidDel="00000000" w:rsidP="00000000" w:rsidRDefault="00000000" w:rsidRPr="00000000" w14:paraId="00000002">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2225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Thống nhất chỉ dùng 1 font chữ duy nhất. Thống nhất lấy font của dòng “Giải pháp pháp lý…”</w:t>
      </w:r>
    </w:p>
    <w:p w:rsidR="00000000" w:rsidDel="00000000" w:rsidP="00000000" w:rsidRDefault="00000000" w:rsidRPr="00000000" w14:paraId="0000000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Sitemap gồm 7 mục lớn: </w:t>
      </w:r>
      <w:r w:rsidDel="00000000" w:rsidR="00000000" w:rsidRPr="00000000">
        <w:rPr>
          <w:rFonts w:ascii="Times New Roman" w:cs="Times New Roman" w:eastAsia="Times New Roman" w:hAnsi="Times New Roman"/>
          <w:b w:val="1"/>
          <w:bCs w:val="1"/>
          <w:sz w:val="26"/>
          <w:szCs w:val="26"/>
          <w:rtl w:val="0"/>
        </w:rPr>
        <w:t xml:space="preserve">HOME - ABOUT US - EXPERTISE - PEOPLE - INSIGHTS - CAREERS - CONTACT</w:t>
      </w:r>
      <w:r w:rsidDel="00000000" w:rsidR="00000000" w:rsidRPr="00000000">
        <w:rPr>
          <w:rtl w:val="0"/>
        </w:rPr>
      </w:r>
    </w:p>
    <w:p w:rsidR="00000000" w:rsidDel="00000000" w:rsidP="00000000" w:rsidRDefault="00000000" w:rsidRPr="00000000" w14:paraId="0000000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-Bố cục sơ lược:</w:t>
      </w:r>
    </w:p>
    <w:p w:rsidR="00000000" w:rsidDel="00000000" w:rsidP="00000000" w:rsidRDefault="00000000" w:rsidRPr="00000000" w14:paraId="0000000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181225" cy="1933575"/>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81225" cy="193357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ind w:left="0" w:firstLine="0"/>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Page Home sẽ gồm những nội dung sơ bộ như sau: </w:t>
      </w:r>
    </w:p>
    <w:p w:rsidR="00000000" w:rsidDel="00000000" w:rsidP="00000000" w:rsidRDefault="00000000" w:rsidRPr="00000000" w14:paraId="00000009">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Tên thương hiệu, slogan,...</w:t>
      </w:r>
    </w:p>
    <w:p w:rsidR="00000000" w:rsidDel="00000000" w:rsidP="00000000" w:rsidRDefault="00000000" w:rsidRPr="00000000" w14:paraId="0000000A">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0B">
      <w:pPr>
        <w:numPr>
          <w:ilvl w:val="0"/>
          <w:numId w:val="8"/>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IVL approach</w:t>
      </w:r>
    </w:p>
    <w:p w:rsidR="00000000" w:rsidDel="00000000" w:rsidP="00000000" w:rsidRDefault="00000000" w:rsidRPr="00000000" w14:paraId="0000000C">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our expertise</w:t>
      </w:r>
    </w:p>
    <w:p w:rsidR="00000000" w:rsidDel="00000000" w:rsidP="00000000" w:rsidRDefault="00000000" w:rsidRPr="00000000" w14:paraId="0000000D">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featured insights</w:t>
      </w:r>
    </w:p>
    <w:p w:rsidR="00000000" w:rsidDel="00000000" w:rsidP="00000000" w:rsidRDefault="00000000" w:rsidRPr="00000000" w14:paraId="0000000E">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people</w:t>
      </w:r>
    </w:p>
    <w:p w:rsidR="00000000" w:rsidDel="00000000" w:rsidP="00000000" w:rsidRDefault="00000000" w:rsidRPr="00000000" w14:paraId="0000000F">
      <w:pPr>
        <w:numPr>
          <w:ilvl w:val="0"/>
          <w:numId w:val="8"/>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footer</w:t>
      </w:r>
    </w:p>
    <w:p w:rsidR="00000000" w:rsidDel="00000000" w:rsidP="00000000" w:rsidRDefault="00000000" w:rsidRPr="00000000" w14:paraId="0000001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819400" cy="4848225"/>
            <wp:effectExtent b="0" l="0" r="0" t="0"/>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194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971675" cy="27813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716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 CỦA WEBSITE</w:t>
      </w:r>
    </w:p>
    <w:p w:rsidR="00000000" w:rsidDel="00000000" w:rsidP="00000000" w:rsidRDefault="00000000" w:rsidRPr="00000000" w14:paraId="0000001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ind w:left="0" w:firstLine="0"/>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1: HOMEPAGE - </w:t>
      </w:r>
      <w:r w:rsidDel="00000000" w:rsidR="00000000" w:rsidRPr="00000000">
        <w:rPr>
          <w:rFonts w:ascii="Times New Roman" w:cs="Times New Roman" w:eastAsia="Times New Roman" w:hAnsi="Times New Roman"/>
          <w:b w:val="1"/>
          <w:bCs w:val="1"/>
          <w:color w:val="ff0000"/>
          <w:sz w:val="26"/>
          <w:szCs w:val="26"/>
          <w:rtl w:val="0"/>
        </w:rPr>
        <w:t xml:space="preserve">TRANG CHỦ</w:t>
      </w:r>
    </w:p>
    <w:p w:rsidR="00000000" w:rsidDel="00000000" w:rsidP="00000000" w:rsidRDefault="00000000" w:rsidRPr="00000000" w14:paraId="0000001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vị thương hiệu:</w:t>
      </w:r>
    </w:p>
    <w:p w:rsidR="00000000" w:rsidDel="00000000" w:rsidP="00000000" w:rsidRDefault="00000000" w:rsidRPr="00000000" w14:paraId="0000001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2291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_ Integritas Vu Legal _</w:t>
      </w:r>
    </w:p>
    <w:p w:rsidR="00000000" w:rsidDel="00000000" w:rsidP="00000000" w:rsidRDefault="00000000" w:rsidRPr="00000000" w14:paraId="0000001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 _ Integritas Vũ Legal _</w:t>
      </w:r>
    </w:p>
    <w:p w:rsidR="00000000" w:rsidDel="00000000" w:rsidP="00000000" w:rsidRDefault="00000000" w:rsidRPr="00000000" w14:paraId="0000001B">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Strategic Counsel. Resolute Advocacy. </w:t>
      </w:r>
    </w:p>
    <w:p w:rsidR="00000000" w:rsidDel="00000000" w:rsidP="00000000" w:rsidRDefault="00000000" w:rsidRPr="00000000" w14:paraId="0000001D">
      <w:pPr>
        <w:ind w:left="0" w:firstLine="0"/>
        <w:jc w:val="both"/>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Tư vấn có chiến lược. Kiên quyết bảo vệ quyền lợi Khách hàng</w:t>
      </w:r>
    </w:p>
    <w:p w:rsidR="00000000" w:rsidDel="00000000" w:rsidP="00000000" w:rsidRDefault="00000000" w:rsidRPr="00000000" w14:paraId="0000001E">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is a Vietnam-based law firm providing strategic legal counsel and representation to businesses, investors and private clients in complex transactions, disputes and critical legal matters.</w:t>
      </w:r>
    </w:p>
    <w:p w:rsidR="00000000" w:rsidDel="00000000" w:rsidP="00000000" w:rsidRDefault="00000000" w:rsidRPr="00000000" w14:paraId="0000001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combine legal insight, strategic thinking and precise execution to help our clients understand their position, manage risk and make informed decisions.</w:t>
      </w:r>
    </w:p>
    <w:p w:rsidR="00000000" w:rsidDel="00000000" w:rsidP="00000000" w:rsidRDefault="00000000" w:rsidRPr="00000000" w14:paraId="00000020">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là công ty luật tại Việt Nam cung cấp tư vấn chiến lược và đại diện pháp lý cho doanh nghiệp, nhà đầu tư và Khách hàng cá nhân trong các giao dịch, tranh chấp và những vấn đề pháp lý quan trọng.</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kết hợp tư duy pháp lý, góc nhìn chiến lược và khả năng thực thi để giúp Khách hàng hiểu rõ vị thế của mình, kiểm soát rủi ro và đưa ra những quyết định có cơ sở.</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 01:</w:t>
      </w:r>
      <w:r w:rsidDel="00000000" w:rsidR="00000000" w:rsidRPr="00000000">
        <w:rPr>
          <w:rFonts w:ascii="Cardo" w:cs="Cardo" w:eastAsia="Cardo" w:hAnsi="Cardo"/>
          <w:color w:val="ff0000"/>
          <w:sz w:val="26"/>
          <w:szCs w:val="26"/>
          <w:rtl w:val="0"/>
        </w:rPr>
        <w:t xml:space="preserve"> KHÁM PHÁ CHUYÊN MÔN →</w:t>
        <w:br w:type="textWrapping"/>
      </w:r>
      <w:r w:rsidDel="00000000" w:rsidR="00000000" w:rsidRPr="00000000">
        <w:rPr>
          <w:rFonts w:ascii="Times New Roman" w:cs="Times New Roman" w:eastAsia="Times New Roman" w:hAnsi="Times New Roman"/>
          <w:b w:val="1"/>
          <w:bCs w:val="1"/>
          <w:color w:val="ff0000"/>
          <w:sz w:val="26"/>
          <w:szCs w:val="26"/>
          <w:rtl w:val="0"/>
        </w:rPr>
        <w:t xml:space="preserve">CTA 02:</w:t>
      </w:r>
      <w:r w:rsidDel="00000000" w:rsidR="00000000" w:rsidRPr="00000000">
        <w:rPr>
          <w:rFonts w:ascii="Times New Roman" w:cs="Times New Roman" w:eastAsia="Times New Roman" w:hAnsi="Times New Roman"/>
          <w:color w:val="ff0000"/>
          <w:sz w:val="26"/>
          <w:szCs w:val="26"/>
          <w:rtl w:val="0"/>
        </w:rPr>
        <w:t xml:space="preserve"> ĐỘI NGŨ LUẬT SƯ →</w:t>
      </w:r>
    </w:p>
    <w:p w:rsidR="00000000" w:rsidDel="00000000" w:rsidP="00000000" w:rsidRDefault="00000000" w:rsidRPr="00000000" w14:paraId="0000002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01: </w:t>
      </w:r>
      <w:r w:rsidDel="00000000" w:rsidR="00000000" w:rsidRPr="00000000">
        <w:rPr>
          <w:rFonts w:ascii="Cardo" w:cs="Cardo" w:eastAsia="Cardo" w:hAnsi="Cardo"/>
          <w:sz w:val="26"/>
          <w:szCs w:val="26"/>
          <w:rtl w:val="0"/>
        </w:rPr>
        <w:t xml:space="preserve">EXPLORE OUR EXPERTISE →</w:t>
      </w:r>
      <w:r w:rsidDel="00000000" w:rsidR="00000000" w:rsidRPr="00000000">
        <w:rPr>
          <w:rtl w:val="0"/>
        </w:rPr>
      </w:r>
    </w:p>
    <w:p w:rsidR="00000000" w:rsidDel="00000000" w:rsidP="00000000" w:rsidRDefault="00000000" w:rsidRPr="00000000" w14:paraId="0000002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02: </w:t>
      </w:r>
      <w:r w:rsidDel="00000000" w:rsidR="00000000" w:rsidRPr="00000000">
        <w:rPr>
          <w:rFonts w:ascii="Cardo" w:cs="Cardo" w:eastAsia="Cardo" w:hAnsi="Cardo"/>
          <w:sz w:val="26"/>
          <w:szCs w:val="26"/>
          <w:rtl w:val="0"/>
        </w:rPr>
        <w:t xml:space="preserve">MEET OUR LAWYERS →</w:t>
      </w:r>
      <w:r w:rsidDel="00000000" w:rsidR="00000000" w:rsidRPr="00000000">
        <w:rPr>
          <w:rtl w:val="0"/>
        </w:rPr>
      </w:r>
    </w:p>
    <w:p w:rsidR="00000000" w:rsidDel="00000000" w:rsidP="00000000" w:rsidRDefault="00000000" w:rsidRPr="00000000" w14:paraId="00000027">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introduction:</w:t>
      </w:r>
    </w:p>
    <w:p w:rsidR="00000000" w:rsidDel="00000000" w:rsidP="00000000" w:rsidRDefault="00000000" w:rsidRPr="00000000" w14:paraId="00000029">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196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Law is more than a framework.</w:t>
      </w:r>
    </w:p>
    <w:p w:rsidR="00000000" w:rsidDel="00000000" w:rsidP="00000000" w:rsidRDefault="00000000" w:rsidRPr="00000000" w14:paraId="0000002B">
      <w:pPr>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It is the foundation for sound decisions.</w:t>
      </w:r>
    </w:p>
    <w:p w:rsidR="00000000" w:rsidDel="00000000" w:rsidP="00000000" w:rsidRDefault="00000000" w:rsidRPr="00000000" w14:paraId="0000002C">
      <w:pPr>
        <w:ind w:left="0" w:firstLine="0"/>
        <w:jc w:val="both"/>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Pháp luật không chỉ là khuôn khổ.</w:t>
      </w:r>
    </w:p>
    <w:p w:rsidR="00000000" w:rsidDel="00000000" w:rsidP="00000000" w:rsidRDefault="00000000" w:rsidRPr="00000000" w14:paraId="0000002D">
      <w:pPr>
        <w:ind w:left="0" w:firstLine="0"/>
        <w:jc w:val="both"/>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color w:val="ff0000"/>
          <w:sz w:val="36"/>
          <w:szCs w:val="36"/>
          <w:rtl w:val="0"/>
        </w:rPr>
        <w:t xml:space="preserve">Đó là nền tảng cho những quyết định đúng.</w:t>
      </w:r>
    </w:p>
    <w:p w:rsidR="00000000" w:rsidDel="00000000" w:rsidP="00000000" w:rsidRDefault="00000000" w:rsidRPr="00000000" w14:paraId="0000002E">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IVL, we believe the value of legal advice lies in helping clients understand the issues, identify risks, evaluate their options and determine the course of action that best serves their objectives.</w:t>
      </w:r>
    </w:p>
    <w:p w:rsidR="00000000" w:rsidDel="00000000" w:rsidP="00000000" w:rsidRDefault="00000000" w:rsidRPr="00000000" w14:paraId="00000030">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is built as a focused law firm where each matter is approached with independent judgment, rigorous analysis and a solution-oriented mindset.</w:t>
      </w:r>
    </w:p>
    <w:p w:rsidR="00000000" w:rsidDel="00000000" w:rsidP="00000000" w:rsidRDefault="00000000" w:rsidRPr="00000000" w14:paraId="00000031">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Tại Integritas Vũ Legal, chúng tôi tin rằng giá trị của tư vấn pháp lý không chỉ nằm ở việc xác định pháp luật quy định như thế nào. </w:t>
      </w:r>
    </w:p>
    <w:p w:rsidR="00000000" w:rsidDel="00000000" w:rsidP="00000000" w:rsidRDefault="00000000" w:rsidRPr="00000000" w14:paraId="00000032">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được xây dựng theo mô hình một công ty luật tập trung vào chuyên môn, nơi mỗi vấn đề được tiếp cận bằng sự độc lập trong nhận định, chiều sâu trong phân tích và tư duy hướng đến giải pháp. </w:t>
      </w:r>
    </w:p>
    <w:p w:rsidR="00000000" w:rsidDel="00000000" w:rsidP="00000000" w:rsidRDefault="00000000" w:rsidRPr="00000000" w14:paraId="00000033">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VỀ INTEGRITAS VŨ LEGAL → </w:t>
      </w: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approach</w:t>
      </w:r>
    </w:p>
    <w:p w:rsidR="00000000" w:rsidDel="00000000" w:rsidP="00000000" w:rsidRDefault="00000000" w:rsidRPr="00000000" w14:paraId="00000037">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tiếp cận của IVL</w:t>
      </w:r>
    </w:p>
    <w:p w:rsidR="00000000" w:rsidDel="00000000" w:rsidP="00000000" w:rsidRDefault="00000000" w:rsidRPr="00000000" w14:paraId="00000039">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Integrity — Strategy — Precision — Results</w:t>
      </w:r>
    </w:p>
    <w:p w:rsidR="00000000" w:rsidDel="00000000" w:rsidP="00000000" w:rsidRDefault="00000000" w:rsidRPr="00000000" w14:paraId="0000003B">
      <w:pPr>
        <w:jc w:val="both"/>
        <w:rPr>
          <w:rFonts w:ascii="Times New Roman" w:cs="Times New Roman" w:eastAsia="Times New Roman" w:hAnsi="Times New Roman"/>
          <w:b w:val="1"/>
          <w:bCs w:val="1"/>
          <w:color w:val="ff0000"/>
          <w:sz w:val="34"/>
          <w:szCs w:val="34"/>
        </w:rPr>
      </w:pPr>
      <w:r w:rsidDel="00000000" w:rsidR="00000000" w:rsidRPr="00000000">
        <w:rPr>
          <w:rFonts w:ascii="Times New Roman" w:cs="Times New Roman" w:eastAsia="Times New Roman" w:hAnsi="Times New Roman"/>
          <w:b w:val="1"/>
          <w:bCs w:val="1"/>
          <w:color w:val="ff0000"/>
          <w:sz w:val="34"/>
          <w:szCs w:val="34"/>
          <w:rtl w:val="0"/>
        </w:rPr>
        <w:t xml:space="preserve">Chính trực — Chiến lược — Chính xác — Kết quả</w:t>
      </w:r>
    </w:p>
    <w:p w:rsidR="00000000" w:rsidDel="00000000" w:rsidP="00000000" w:rsidRDefault="00000000" w:rsidRPr="00000000" w14:paraId="0000003C">
      <w:pPr>
        <w:jc w:val="both"/>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Principled in judgment. Strategic in approach. Precise in execution. Focused on results.</w:t>
      </w:r>
    </w:p>
    <w:p w:rsidR="00000000" w:rsidDel="00000000" w:rsidP="00000000" w:rsidRDefault="00000000" w:rsidRPr="00000000" w14:paraId="0000003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 trong nguyên tắc. </w:t>
      </w:r>
      <w:r w:rsidDel="00000000" w:rsidR="00000000" w:rsidRPr="00000000">
        <w:rPr>
          <w:rFonts w:ascii="Times New Roman" w:cs="Times New Roman" w:eastAsia="Times New Roman" w:hAnsi="Times New Roman"/>
          <w:color w:val="ff0000"/>
          <w:sz w:val="26"/>
          <w:szCs w:val="26"/>
          <w:rtl w:val="0"/>
        </w:rPr>
        <w:t xml:space="preserve">Nhìn xa hơn câu hỏi pháp lý trước mắt. Chính xác trong thực thi. Hướng đến kết quả cao.</w:t>
      </w:r>
    </w:p>
    <w:p w:rsidR="00000000" w:rsidDel="00000000" w:rsidP="00000000" w:rsidRDefault="00000000" w:rsidRPr="00000000" w14:paraId="0000003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Caudex" w:cs="Caudex" w:eastAsia="Caudex" w:hAnsi="Caudex"/>
          <w:color w:val="ff0000"/>
          <w:sz w:val="26"/>
          <w:szCs w:val="26"/>
          <w:rtl w:val="0"/>
        </w:rPr>
        <w:t xml:space="preserve"> KHÁM PHÁ CÁCH IVL LÀM VIỆC → </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Cardo" w:cs="Cardo" w:eastAsia="Cardo" w:hAnsi="Cardo"/>
          <w:sz w:val="26"/>
          <w:szCs w:val="26"/>
          <w:rtl w:val="0"/>
        </w:rPr>
        <w:t xml:space="preserve">DISCOVER HOW IVL WORKS →</w:t>
      </w: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Chuyên môn:</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306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hoạt động dịch vụ chủ yếu: Giải quyết tranh chấp; Doanh nghiệp &amp; Thương mại; Bất động sản &amp; Xây dựng; Khách hàng cá nhân</w:t>
      </w:r>
    </w:p>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Nổi bật là các lĩnh vực như: Giữ nguyên 8 ý như hiện tại trên web đang có</w:t>
      </w:r>
    </w:p>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 pháp lý</w:t>
      </w: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CẬP NHẬT QUY ĐỊNH PHÁP LUẬT</w:t>
      </w:r>
    </w:p>
    <w:p w:rsidR="00000000" w:rsidDel="00000000" w:rsidP="00000000" w:rsidRDefault="00000000" w:rsidRPr="00000000" w14:paraId="0000004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4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4E">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 PHÁP LÝ</w:t>
      </w:r>
    </w:p>
    <w:p w:rsidR="00000000" w:rsidDel="00000000" w:rsidP="00000000" w:rsidRDefault="00000000" w:rsidRPr="00000000" w14:paraId="0000005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2">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BẢN ÁN/ÁN LỆ</w:t>
      </w:r>
    </w:p>
    <w:p w:rsidR="00000000" w:rsidDel="00000000" w:rsidP="00000000" w:rsidRDefault="00000000" w:rsidRPr="00000000" w14:paraId="0000005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6">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HƯỚNG DẪN DOANH NGHIỆP</w:t>
      </w:r>
    </w:p>
    <w:p w:rsidR="00000000" w:rsidDel="00000000" w:rsidP="00000000" w:rsidRDefault="00000000" w:rsidRPr="00000000" w14:paraId="0000005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[Article title] </w:t>
      </w:r>
    </w:p>
    <w:p w:rsidR="00000000" w:rsidDel="00000000" w:rsidP="00000000" w:rsidRDefault="00000000" w:rsidRPr="00000000" w14:paraId="0000005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Đọc thêm → </w:t>
      </w:r>
    </w:p>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Caudex" w:cs="Caudex" w:eastAsia="Caudex" w:hAnsi="Caudex"/>
          <w:color w:val="ff0000"/>
          <w:sz w:val="26"/>
          <w:szCs w:val="26"/>
          <w:rtl w:val="0"/>
        </w:rPr>
        <w:t xml:space="preserve"> KHÁM PHÁ GÓC NHÌN CỦA IVL →</w:t>
      </w:r>
      <w:r w:rsidDel="00000000" w:rsidR="00000000" w:rsidRPr="00000000">
        <w:rPr>
          <w:rFonts w:ascii="Times New Roman" w:cs="Times New Roman" w:eastAsia="Times New Roman" w:hAnsi="Times New Roman"/>
          <w:color w:val="ff0000"/>
          <w:sz w:val="26"/>
          <w:szCs w:val="26"/>
          <w:rtl w:val="0"/>
        </w:rPr>
        <w:t xml:space="preserve"> </w:t>
      </w:r>
    </w:p>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Đội ngũ của chúng tôi</w:t>
      </w:r>
    </w:p>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cá nhân anh Vũ)</w:t>
      </w:r>
    </w:p>
    <w:p w:rsidR="00000000" w:rsidDel="00000000" w:rsidP="00000000" w:rsidRDefault="00000000" w:rsidRPr="00000000" w14:paraId="0000006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2kajr0tzly5k" w:id="0"/>
      <w:bookmarkEnd w:id="0"/>
      <w:r w:rsidDel="00000000" w:rsidR="00000000" w:rsidRPr="00000000">
        <w:rPr>
          <w:rFonts w:ascii="Times New Roman" w:cs="Times New Roman" w:eastAsia="Times New Roman" w:hAnsi="Times New Roman"/>
          <w:b w:val="1"/>
          <w:bCs w:val="1"/>
          <w:color w:val="000000"/>
          <w:sz w:val="26"/>
          <w:szCs w:val="26"/>
          <w:rtl w:val="0"/>
        </w:rPr>
        <w:t xml:space="preserve">NGUYỄN HÀ THANH VŨ</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Founder | Managing Lawyer</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Người sáng lập | Luật sư điều hành</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Caudex" w:cs="Caudex" w:eastAsia="Caudex" w:hAnsi="Caudex"/>
          <w:b w:val="1"/>
          <w:bCs w:val="1"/>
          <w:color w:val="ff0000"/>
          <w:sz w:val="26"/>
          <w:szCs w:val="26"/>
          <w:rtl w:val="0"/>
        </w:rPr>
        <w:t xml:space="preserve">CTA 1: XEM HỒ SƠ →</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 2: GẶP GỠ ĐỘI NGŨ IVL</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VIEW PROFILE →</w:t>
      </w:r>
      <w:r w:rsidDel="00000000" w:rsidR="00000000" w:rsidRPr="00000000">
        <w:rPr>
          <w:rtl w:val="0"/>
        </w:rPr>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MEET OUR PEOPLE →</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footer</w:t>
      </w:r>
    </w:p>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p>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About</w:t>
      </w:r>
    </w:p>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Expertise</w:t>
      </w:r>
    </w:p>
    <w:p w:rsidR="00000000" w:rsidDel="00000000" w:rsidP="00000000" w:rsidRDefault="00000000" w:rsidRPr="00000000" w14:paraId="0000006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People</w:t>
      </w:r>
    </w:p>
    <w:p w:rsidR="00000000" w:rsidDel="00000000" w:rsidP="00000000" w:rsidRDefault="00000000" w:rsidRPr="00000000" w14:paraId="0000006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Insights</w:t>
      </w:r>
    </w:p>
    <w:p w:rsidR="00000000" w:rsidDel="00000000" w:rsidP="00000000" w:rsidRDefault="00000000" w:rsidRPr="00000000" w14:paraId="0000007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Careers</w:t>
      </w:r>
    </w:p>
    <w:p w:rsidR="00000000" w:rsidDel="00000000" w:rsidP="00000000" w:rsidRDefault="00000000" w:rsidRPr="00000000" w14:paraId="000000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Contact</w:t>
      </w: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Điều hướng</w:t>
      </w:r>
    </w:p>
    <w:p w:rsidR="00000000" w:rsidDel="00000000" w:rsidP="00000000" w:rsidRDefault="00000000" w:rsidRPr="00000000" w14:paraId="0000007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Về chúng tôi</w:t>
      </w:r>
    </w:p>
    <w:p w:rsidR="00000000" w:rsidDel="00000000" w:rsidP="00000000" w:rsidRDefault="00000000" w:rsidRPr="00000000" w14:paraId="0000007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Chuyên môn</w:t>
      </w:r>
    </w:p>
    <w:p w:rsidR="00000000" w:rsidDel="00000000" w:rsidP="00000000" w:rsidRDefault="00000000" w:rsidRPr="00000000" w14:paraId="0000007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Đội ngũ</w:t>
      </w:r>
    </w:p>
    <w:p w:rsidR="00000000" w:rsidDel="00000000" w:rsidP="00000000" w:rsidRDefault="00000000" w:rsidRPr="00000000" w14:paraId="0000007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Góc nhìn</w:t>
      </w:r>
    </w:p>
    <w:p w:rsidR="00000000" w:rsidDel="00000000" w:rsidP="00000000" w:rsidRDefault="00000000" w:rsidRPr="00000000" w14:paraId="0000007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Cơ hội nghề nghiệp</w:t>
      </w:r>
    </w:p>
    <w:p w:rsidR="00000000" w:rsidDel="00000000" w:rsidP="00000000" w:rsidRDefault="00000000" w:rsidRPr="00000000" w14:paraId="0000007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Liên hệ</w:t>
      </w:r>
    </w:p>
    <w:p w:rsidR="00000000" w:rsidDel="00000000" w:rsidP="00000000" w:rsidRDefault="00000000" w:rsidRPr="00000000" w14:paraId="00000079">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Expertise</w:t>
      </w:r>
    </w:p>
    <w:p w:rsidR="00000000" w:rsidDel="00000000" w:rsidP="00000000" w:rsidRDefault="00000000" w:rsidRPr="00000000" w14:paraId="0000007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Dispute Resolution</w:t>
      </w:r>
    </w:p>
    <w:p w:rsidR="00000000" w:rsidDel="00000000" w:rsidP="00000000" w:rsidRDefault="00000000" w:rsidRPr="00000000" w14:paraId="0000007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Arbitration</w:t>
      </w:r>
    </w:p>
    <w:p w:rsidR="00000000" w:rsidDel="00000000" w:rsidP="00000000" w:rsidRDefault="00000000" w:rsidRPr="00000000" w14:paraId="000000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Enforcement</w:t>
      </w:r>
    </w:p>
    <w:p w:rsidR="00000000" w:rsidDel="00000000" w:rsidP="00000000" w:rsidRDefault="00000000" w:rsidRPr="00000000" w14:paraId="0000007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&amp; Commercial</w:t>
      </w:r>
    </w:p>
    <w:p w:rsidR="00000000" w:rsidDel="00000000" w:rsidP="00000000" w:rsidRDefault="00000000" w:rsidRPr="00000000" w14:paraId="0000008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Mergers &amp; Acquisitions</w:t>
      </w:r>
    </w:p>
    <w:p w:rsidR="00000000" w:rsidDel="00000000" w:rsidP="00000000" w:rsidRDefault="00000000" w:rsidRPr="00000000" w14:paraId="0000008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Foreign Investment</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Estate &amp; Construction</w:t>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w:t>
      </w:r>
    </w:p>
    <w:p w:rsidR="00000000" w:rsidDel="00000000" w:rsidP="00000000" w:rsidRDefault="00000000" w:rsidRPr="00000000" w14:paraId="00000084">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Lĩnh vực chuyên môn</w:t>
      </w:r>
    </w:p>
    <w:p w:rsidR="00000000" w:rsidDel="00000000" w:rsidP="00000000" w:rsidRDefault="00000000" w:rsidRPr="00000000" w14:paraId="0000008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Giải quyết tranh chấp</w:t>
      </w:r>
    </w:p>
    <w:p w:rsidR="00000000" w:rsidDel="00000000" w:rsidP="00000000" w:rsidRDefault="00000000" w:rsidRPr="00000000" w14:paraId="0000008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Trọng tài</w:t>
      </w:r>
    </w:p>
    <w:p w:rsidR="00000000" w:rsidDel="00000000" w:rsidP="00000000" w:rsidRDefault="00000000" w:rsidRPr="00000000" w14:paraId="0000008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án</w:t>
      </w:r>
    </w:p>
    <w:p w:rsidR="00000000" w:rsidDel="00000000" w:rsidP="00000000" w:rsidRDefault="00000000" w:rsidRPr="00000000" w14:paraId="0000008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Doanh nghiệp &amp; Thương mại</w:t>
      </w:r>
    </w:p>
    <w:p w:rsidR="00000000" w:rsidDel="00000000" w:rsidP="00000000" w:rsidRDefault="00000000" w:rsidRPr="00000000" w14:paraId="0000008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Mua bán &amp; Sáp nhập (M&amp;A)</w:t>
      </w:r>
    </w:p>
    <w:p w:rsidR="00000000" w:rsidDel="00000000" w:rsidP="00000000" w:rsidRDefault="00000000" w:rsidRPr="00000000" w14:paraId="0000008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Đầu tư nước ngoài</w:t>
      </w:r>
    </w:p>
    <w:p w:rsidR="00000000" w:rsidDel="00000000" w:rsidP="00000000" w:rsidRDefault="00000000" w:rsidRPr="00000000" w14:paraId="0000008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Bất động sản &amp; Xây dựng</w:t>
      </w:r>
    </w:p>
    <w:p w:rsidR="00000000" w:rsidDel="00000000" w:rsidP="00000000" w:rsidRDefault="00000000" w:rsidRPr="00000000" w14:paraId="0000008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Lao động</w:t>
      </w:r>
    </w:p>
    <w:p w:rsidR="00000000" w:rsidDel="00000000" w:rsidP="00000000" w:rsidRDefault="00000000" w:rsidRPr="00000000" w14:paraId="0000008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Contact</w:t>
      </w:r>
    </w:p>
    <w:p w:rsidR="00000000" w:rsidDel="00000000" w:rsidP="00000000" w:rsidRDefault="00000000" w:rsidRPr="00000000" w14:paraId="0000008F">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Liên hệ</w:t>
      </w:r>
    </w:p>
    <w:p w:rsidR="00000000" w:rsidDel="00000000" w:rsidP="00000000" w:rsidRDefault="00000000" w:rsidRPr="00000000" w14:paraId="0000009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TY LUẬT TNHH INTEGRITAS VŨ LEGAL</w:t>
      </w:r>
    </w:p>
    <w:p w:rsidR="00000000" w:rsidDel="00000000" w:rsidP="00000000" w:rsidRDefault="00000000" w:rsidRPr="00000000" w14:paraId="0000009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[Office Address]</w:t>
      </w:r>
    </w:p>
    <w:p w:rsidR="00000000" w:rsidDel="00000000" w:rsidP="00000000" w:rsidRDefault="00000000" w:rsidRPr="00000000" w14:paraId="0000009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[Telephone]</w:t>
      </w:r>
    </w:p>
    <w:p w:rsidR="00000000" w:rsidDel="00000000" w:rsidP="00000000" w:rsidRDefault="00000000" w:rsidRPr="00000000" w14:paraId="0000009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p w:rsidR="00000000" w:rsidDel="00000000" w:rsidP="00000000" w:rsidRDefault="00000000" w:rsidRPr="00000000" w14:paraId="0000009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Legal</w:t>
      </w:r>
    </w:p>
    <w:p w:rsidR="00000000" w:rsidDel="00000000" w:rsidP="00000000" w:rsidRDefault="00000000" w:rsidRPr="00000000" w14:paraId="0000009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Terms of Use</w:t>
      </w:r>
    </w:p>
    <w:p w:rsidR="00000000" w:rsidDel="00000000" w:rsidP="00000000" w:rsidRDefault="00000000" w:rsidRPr="00000000" w14:paraId="0000009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Privacy Policy</w:t>
      </w:r>
    </w:p>
    <w:p w:rsidR="00000000" w:rsidDel="00000000" w:rsidP="00000000" w:rsidRDefault="00000000" w:rsidRPr="00000000" w14:paraId="000000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Disclaimer</w:t>
      </w:r>
    </w:p>
    <w:p w:rsidR="00000000" w:rsidDel="00000000" w:rsidP="00000000" w:rsidRDefault="00000000" w:rsidRPr="00000000" w14:paraId="00000099">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Thông tin pháp lý</w:t>
      </w:r>
    </w:p>
    <w:p w:rsidR="00000000" w:rsidDel="00000000" w:rsidP="00000000" w:rsidRDefault="00000000" w:rsidRPr="00000000" w14:paraId="0000009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Điều khoản sử dụng</w:t>
      </w:r>
    </w:p>
    <w:p w:rsidR="00000000" w:rsidDel="00000000" w:rsidP="00000000" w:rsidRDefault="00000000" w:rsidRPr="00000000" w14:paraId="0000009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sách bảo mật</w:t>
      </w:r>
    </w:p>
    <w:p w:rsidR="00000000" w:rsidDel="00000000" w:rsidP="00000000" w:rsidRDefault="00000000" w:rsidRPr="00000000" w14:paraId="0000009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Miễn trừ trách nhiệm</w:t>
      </w:r>
    </w:p>
    <w:p w:rsidR="00000000" w:rsidDel="00000000" w:rsidP="00000000" w:rsidRDefault="00000000" w:rsidRPr="00000000" w14:paraId="0000009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Disclaimer</w:t>
      </w:r>
    </w:p>
    <w:p w:rsidR="00000000" w:rsidDel="00000000" w:rsidP="00000000" w:rsidRDefault="00000000" w:rsidRPr="00000000" w14:paraId="000000A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content on the Integritas Vu Legal website is provided for general informational purposes only and does not constitute legal advice or solutions for any specific matter. Accessing the website or contacting IVL does not automatically establish an attorney-client relationship.</w:t>
      </w:r>
    </w:p>
    <w:p w:rsidR="00000000" w:rsidDel="00000000" w:rsidP="00000000" w:rsidRDefault="00000000" w:rsidRPr="00000000" w14:paraId="000000A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Tuyên bố miễn trừ trách nhiệm</w:t>
      </w:r>
    </w:p>
    <w:p w:rsidR="00000000" w:rsidDel="00000000" w:rsidP="00000000" w:rsidRDefault="00000000" w:rsidRPr="00000000" w14:paraId="000000A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Miễn trừ trách nhiệm</w:t>
      </w:r>
    </w:p>
    <w:p w:rsidR="00000000" w:rsidDel="00000000" w:rsidP="00000000" w:rsidRDefault="00000000" w:rsidRPr="00000000" w14:paraId="000000A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Nội dung trên trang web của Integritas Vu Legal chỉ nhằm mục đích cung cấp thông tin chung và không cấu thành tư vấn pháp lý hay giải pháp cho bất kỳ vấn đề cụ thể nào. Việc truy cập trang web hoặc liên hệ với IVL không mặc nhiên xác lập mối quan hệ luật sư - Khách hàng.</w:t>
      </w: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[2026] Integritas Vu Legal. All rights reserved.</w:t>
      </w:r>
    </w:p>
    <w:p w:rsidR="00000000" w:rsidDel="00000000" w:rsidP="00000000" w:rsidRDefault="00000000" w:rsidRPr="00000000" w14:paraId="000000A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2: ABOUT US - </w:t>
      </w:r>
      <w:r w:rsidDel="00000000" w:rsidR="00000000" w:rsidRPr="00000000">
        <w:rPr>
          <w:rFonts w:ascii="Times New Roman" w:cs="Times New Roman" w:eastAsia="Times New Roman" w:hAnsi="Times New Roman"/>
          <w:b w:val="1"/>
          <w:bCs w:val="1"/>
          <w:color w:val="ff0000"/>
          <w:sz w:val="26"/>
          <w:szCs w:val="26"/>
          <w:rtl w:val="0"/>
        </w:rPr>
        <w:t xml:space="preserve">VỀ CHÚNG TÔI</w:t>
      </w: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is a Vietnam-based law firm providing legal advice and representation to businesses, investors and private clients.</w:t>
      </w:r>
    </w:p>
    <w:p w:rsidR="00000000" w:rsidDel="00000000" w:rsidP="00000000" w:rsidRDefault="00000000" w:rsidRPr="00000000" w14:paraId="000000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practice focuses on dispute resolution, corporate and commercial matters, investment, M&amp;A, real estate and construction, as well as complex legal matters affecting our clients' rights and interests.</w:t>
      </w:r>
    </w:p>
    <w:p w:rsidR="00000000" w:rsidDel="00000000" w:rsidP="00000000" w:rsidRDefault="00000000" w:rsidRPr="00000000" w14:paraId="000000A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approach each matter with the client's objectives in mind. We identify the legal issues, assess the risks, evaluate available options and develop a strategy appropriate to the circumstances.</w:t>
      </w:r>
    </w:p>
    <w:p w:rsidR="00000000" w:rsidDel="00000000" w:rsidP="00000000" w:rsidRDefault="00000000" w:rsidRPr="00000000" w14:paraId="000000A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(“IVL”) là công ty luật tại Việt Nam, cung cấp dịch vụ tư vấn và đại diện pháp lý cho doanh nghiệp, nhà đầu tư và Khách hàng cá nhân.</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tập trung vào </w:t>
      </w:r>
      <w:r w:rsidDel="00000000" w:rsidR="00000000" w:rsidRPr="00000000">
        <w:rPr>
          <w:rFonts w:ascii="Times New Roman" w:cs="Times New Roman" w:eastAsia="Times New Roman" w:hAnsi="Times New Roman"/>
          <w:b w:val="1"/>
          <w:bCs w:val="1"/>
          <w:color w:val="ff0000"/>
          <w:sz w:val="26"/>
          <w:szCs w:val="26"/>
          <w:rtl w:val="0"/>
        </w:rPr>
        <w:t xml:space="preserve">giải quyết tranh chấp, doanh nghiệp và thương mại, đầu tư, M&amp;A, bất động sản và xây dựng</w:t>
      </w:r>
      <w:r w:rsidDel="00000000" w:rsidR="00000000" w:rsidRPr="00000000">
        <w:rPr>
          <w:rFonts w:ascii="Times New Roman" w:cs="Times New Roman" w:eastAsia="Times New Roman" w:hAnsi="Times New Roman"/>
          <w:color w:val="ff0000"/>
          <w:sz w:val="26"/>
          <w:szCs w:val="26"/>
          <w:rtl w:val="0"/>
        </w:rPr>
        <w:t xml:space="preserve">, cùng các vấn đề pháp lý có tính chất phức tạp hoặc ảnh hưởng đáng kể đến quyền và lợi ích của Khách hàng.</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tiếp cận mỗi vụ việc từ mục tiêu thực tế của Khách hàng. Chúng tôi xác định vấn đề pháp lý, đánh giá rủi ro, cân nhắc các phương án và xây dựng chiến lược phù hợp với từng hoàn cảnh cụ thể.</w:t>
      </w:r>
    </w:p>
    <w:p w:rsidR="00000000" w:rsidDel="00000000" w:rsidP="00000000" w:rsidRDefault="00000000" w:rsidRPr="00000000" w14:paraId="000000B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firm</w:t>
      </w:r>
    </w:p>
    <w:p w:rsidR="00000000" w:rsidDel="00000000" w:rsidP="00000000" w:rsidRDefault="00000000" w:rsidRPr="00000000" w14:paraId="000000B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is structured as a boutique law firm with an emphasis on legal quality, direct lawyer involvement and responsive execution.</w:t>
      </w:r>
    </w:p>
    <w:p w:rsidR="00000000" w:rsidDel="00000000" w:rsidP="00000000" w:rsidRDefault="00000000" w:rsidRPr="00000000" w14:paraId="000000B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do not consider legal issues in isolation. Our advice takes into account the client's circumstances, commercial objectives, rights to be protected and the risks and consequences of each available course of action.</w:t>
      </w:r>
    </w:p>
    <w:p w:rsidR="00000000" w:rsidDel="00000000" w:rsidP="00000000" w:rsidRDefault="00000000" w:rsidRPr="00000000" w14:paraId="000000B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transactions, we seek to identify and manage legal risks before they develop into disputes.</w:t>
      </w:r>
    </w:p>
    <w:p w:rsidR="00000000" w:rsidDel="00000000" w:rsidP="00000000" w:rsidRDefault="00000000" w:rsidRPr="00000000" w14:paraId="000000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disputes, we focus on understanding the client's position, developing the appropriate strategy and selecting the most effective path toward resolution.</w:t>
      </w:r>
    </w:p>
    <w:p w:rsidR="00000000" w:rsidDel="00000000" w:rsidP="00000000" w:rsidRDefault="00000000" w:rsidRPr="00000000" w14:paraId="000000B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 remains consistent:</w:t>
      </w:r>
    </w:p>
    <w:p w:rsidR="00000000" w:rsidDel="00000000" w:rsidP="00000000" w:rsidRDefault="00000000" w:rsidRPr="00000000" w14:paraId="000000B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Understand the issue. Define the objective. Develop the strategy. Execute with precision</w:t>
      </w:r>
    </w:p>
    <w:p w:rsidR="00000000" w:rsidDel="00000000" w:rsidP="00000000" w:rsidRDefault="00000000" w:rsidRPr="00000000" w14:paraId="000000B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được xây dựng theo mô hình công ty luật boutique, với trọng tâm là chất lượng chuyên môn, sự tham gia trực tiếp của luật sư và khả năng phản hồi linh hoạt.</w:t>
      </w:r>
    </w:p>
    <w:p w:rsidR="00000000" w:rsidDel="00000000" w:rsidP="00000000" w:rsidRDefault="00000000" w:rsidRPr="00000000" w14:paraId="000000B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không tiếp cận một vấn đề pháp lý một cách tách biệt. Mỗi tư vấn đều được đặt trong bối cảnh cụ thể của Khách hàng — từ mục tiêu kinh doanh, quyền lợi cần bảo vệ đến những rủi ro và hệ quả có thể phát sinh.</w:t>
      </w:r>
    </w:p>
    <w:p w:rsidR="00000000" w:rsidDel="00000000" w:rsidP="00000000" w:rsidRDefault="00000000" w:rsidRPr="00000000" w14:paraId="000000B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Trong giao dịch, chúng tôi hướng đến việc nhận diện và kiểm soát rủi ro trước khi chúng trở thành tranh chấp.</w:t>
      </w:r>
    </w:p>
    <w:p w:rsidR="00000000" w:rsidDel="00000000" w:rsidP="00000000" w:rsidRDefault="00000000" w:rsidRPr="00000000" w14:paraId="000000B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Trong tranh chấp, chúng tôi tập trung vào việc xác định vị thế của Khách hàng, xây dựng chiến lược và lựa chọn phương thức giải quyết phù hợp.</w:t>
      </w:r>
    </w:p>
    <w:p w:rsidR="00000000" w:rsidDel="00000000" w:rsidP="00000000" w:rsidRDefault="00000000" w:rsidRPr="00000000" w14:paraId="000000BE">
      <w:pPr>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Philosophy</w:t>
      </w:r>
    </w:p>
    <w:p w:rsidR="00000000" w:rsidDel="00000000" w:rsidP="00000000" w:rsidRDefault="00000000" w:rsidRPr="00000000" w14:paraId="000000C0">
      <w:pPr>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Integrity — Strategy — Precision — Results</w:t>
      </w:r>
    </w:p>
    <w:p w:rsidR="00000000" w:rsidDel="00000000" w:rsidP="00000000" w:rsidRDefault="00000000" w:rsidRPr="00000000" w14:paraId="000000C1">
      <w:pPr>
        <w:jc w:val="both"/>
        <w:rPr>
          <w:rFonts w:ascii="Times New Roman" w:cs="Times New Roman" w:eastAsia="Times New Roman" w:hAnsi="Times New Roman"/>
          <w:b w:val="1"/>
          <w:bCs w:val="1"/>
          <w:color w:val="ff0000"/>
          <w:sz w:val="38"/>
          <w:szCs w:val="38"/>
        </w:rPr>
      </w:pPr>
      <w:r w:rsidDel="00000000" w:rsidR="00000000" w:rsidRPr="00000000">
        <w:rPr>
          <w:rFonts w:ascii="Times New Roman" w:cs="Times New Roman" w:eastAsia="Times New Roman" w:hAnsi="Times New Roman"/>
          <w:b w:val="1"/>
          <w:bCs w:val="1"/>
          <w:color w:val="ff0000"/>
          <w:sz w:val="38"/>
          <w:szCs w:val="38"/>
          <w:rtl w:val="0"/>
        </w:rPr>
        <w:t xml:space="preserve">Chính trực - Chiến lược - Chính xác - Kết quả</w:t>
      </w:r>
    </w:p>
    <w:p w:rsidR="00000000" w:rsidDel="00000000" w:rsidP="00000000" w:rsidRDefault="00000000" w:rsidRPr="00000000" w14:paraId="000000C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Integrity - Principled in judgment</w:t>
      </w:r>
    </w:p>
    <w:p w:rsidR="00000000" w:rsidDel="00000000" w:rsidP="00000000" w:rsidRDefault="00000000" w:rsidRPr="00000000" w14:paraId="000000C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reflects the foundation of our practice: independence in judgment, honesty in advice and consistency in protecting our clients' legitimate interests.</w:t>
      </w:r>
    </w:p>
    <w:p w:rsidR="00000000" w:rsidDel="00000000" w:rsidP="00000000" w:rsidRDefault="00000000" w:rsidRPr="00000000" w14:paraId="000000C5">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 - Chính trực trong nguyên tắc</w:t>
      </w:r>
    </w:p>
    <w:p w:rsidR="00000000" w:rsidDel="00000000" w:rsidP="00000000" w:rsidRDefault="00000000" w:rsidRPr="00000000" w14:paraId="000000C6">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thể hiện nền tảng trong cách chúng tôi hành nghề: độc lập trong nhận định, trung thực trong tư vấn và nhất quán trong việc bảo vệ lợi ích hợp pháp của Khách hàng. </w:t>
      </w:r>
    </w:p>
    <w:p w:rsidR="00000000" w:rsidDel="00000000" w:rsidP="00000000" w:rsidRDefault="00000000" w:rsidRPr="00000000" w14:paraId="000000C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Strategy - Strategic in approach</w:t>
      </w:r>
    </w:p>
    <w:p w:rsidR="00000000" w:rsidDel="00000000" w:rsidP="00000000" w:rsidRDefault="00000000" w:rsidRPr="00000000" w14:paraId="000000C9">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Chiến lược - Chiến lược trong cách tiếp cận</w:t>
      </w:r>
    </w:p>
    <w:p w:rsidR="00000000" w:rsidDel="00000000" w:rsidP="00000000" w:rsidRDefault="00000000" w:rsidRPr="00000000" w14:paraId="000000C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Law provides the framework. IVL’s team determines how that framework is used to advance the client's objectives.</w:t>
      </w:r>
    </w:p>
    <w:p w:rsidR="00000000" w:rsidDel="00000000" w:rsidP="00000000" w:rsidRDefault="00000000" w:rsidRPr="00000000" w14:paraId="000000C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Pháp luật cung cấp khuôn khổ. Còn đội ngũ tại IVL xác định cách vận dụng khuôn khổ đó để phục vụ mục tiêu của Khách hàng.  </w:t>
      </w:r>
    </w:p>
    <w:p w:rsidR="00000000" w:rsidDel="00000000" w:rsidP="00000000" w:rsidRDefault="00000000" w:rsidRPr="00000000" w14:paraId="000000C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 - Precise in execution</w:t>
      </w:r>
    </w:p>
    <w:p w:rsidR="00000000" w:rsidDel="00000000" w:rsidP="00000000" w:rsidRDefault="00000000" w:rsidRPr="00000000" w14:paraId="000000CE">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Chính xác - Chính xác trong thực thi</w:t>
      </w:r>
    </w:p>
    <w:p w:rsidR="00000000" w:rsidDel="00000000" w:rsidP="00000000" w:rsidRDefault="00000000" w:rsidRPr="00000000" w14:paraId="000000C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đề cao sự chính xác trong nghiên cứu, chứng cứ, lập luận, soạn thảo và triển khai công việc.</w:t>
      </w:r>
    </w:p>
    <w:p w:rsidR="00000000" w:rsidDel="00000000" w:rsidP="00000000" w:rsidRDefault="00000000" w:rsidRPr="00000000" w14:paraId="000000D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place precision at the centre of our legal research, evidence analysis, advocacy, drafting and execution.</w:t>
      </w:r>
    </w:p>
    <w:p w:rsidR="00000000" w:rsidDel="00000000" w:rsidP="00000000" w:rsidRDefault="00000000" w:rsidRPr="00000000" w14:paraId="000000D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Results - Focused on results</w:t>
      </w:r>
    </w:p>
    <w:p w:rsidR="00000000" w:rsidDel="00000000" w:rsidP="00000000" w:rsidRDefault="00000000" w:rsidRPr="00000000" w14:paraId="000000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pursue outcomes that are meaningful, achievable and aligned with our clients' interests.</w:t>
      </w:r>
    </w:p>
    <w:p w:rsidR="00000000" w:rsidDel="00000000" w:rsidP="00000000" w:rsidRDefault="00000000" w:rsidRPr="00000000" w14:paraId="000000D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Kết quả - Tập trung vào kết quả</w:t>
      </w:r>
    </w:p>
    <w:p w:rsidR="00000000" w:rsidDel="00000000" w:rsidP="00000000" w:rsidRDefault="00000000" w:rsidRPr="00000000" w14:paraId="000000D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hướng đến những kết quả có giá trị, khả thi và phù hợp với lợi ích của Khách hàng. </w:t>
      </w:r>
    </w:p>
    <w:p w:rsidR="00000000" w:rsidDel="00000000" w:rsidP="00000000" w:rsidRDefault="00000000" w:rsidRPr="00000000" w14:paraId="000000D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w:t>
      </w:r>
    </w:p>
    <w:p w:rsidR="00000000" w:rsidDel="00000000" w:rsidP="00000000" w:rsidRDefault="00000000" w:rsidRPr="00000000" w14:paraId="000000D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Cách chúng tôi tiếp cận vụ việc</w:t>
      </w:r>
    </w:p>
    <w:p w:rsidR="00000000" w:rsidDel="00000000" w:rsidP="00000000" w:rsidRDefault="00000000" w:rsidRPr="00000000" w14:paraId="000000D9">
      <w:pPr>
        <w:jc w:val="both"/>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From legal issues to a course of action.</w:t>
      </w:r>
    </w:p>
    <w:p w:rsidR="00000000" w:rsidDel="00000000" w:rsidP="00000000" w:rsidRDefault="00000000" w:rsidRPr="00000000" w14:paraId="000000DA">
      <w:pPr>
        <w:jc w:val="both"/>
        <w:rPr>
          <w:rFonts w:ascii="Times New Roman" w:cs="Times New Roman" w:eastAsia="Times New Roman" w:hAnsi="Times New Roman"/>
          <w:b w:val="1"/>
          <w:bCs w:val="1"/>
          <w:color w:val="ff0000"/>
          <w:sz w:val="46"/>
          <w:szCs w:val="46"/>
        </w:rPr>
      </w:pPr>
      <w:r w:rsidDel="00000000" w:rsidR="00000000" w:rsidRPr="00000000">
        <w:rPr>
          <w:rFonts w:ascii="Times New Roman" w:cs="Times New Roman" w:eastAsia="Times New Roman" w:hAnsi="Times New Roman"/>
          <w:b w:val="1"/>
          <w:bCs w:val="1"/>
          <w:color w:val="ff0000"/>
          <w:sz w:val="46"/>
          <w:szCs w:val="46"/>
          <w:rtl w:val="0"/>
        </w:rPr>
        <w:t xml:space="preserve">Từ vấn đề pháp lý đến chiến lược hành động. </w:t>
      </w:r>
    </w:p>
    <w:p w:rsidR="00000000" w:rsidDel="00000000" w:rsidP="00000000" w:rsidRDefault="00000000" w:rsidRPr="00000000" w14:paraId="000000D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presents different circumstances, risks and objectives. We therefore do not apply a standard solution to every client.</w:t>
      </w:r>
    </w:p>
    <w:p w:rsidR="00000000" w:rsidDel="00000000" w:rsidP="00000000" w:rsidRDefault="00000000" w:rsidRPr="00000000" w14:paraId="000000D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approach follows four steps:</w:t>
      </w:r>
    </w:p>
    <w:p w:rsidR="00000000" w:rsidDel="00000000" w:rsidP="00000000" w:rsidRDefault="00000000" w:rsidRPr="00000000" w14:paraId="000000D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vụ việc có hoàn cảnh, rủi ro và mục tiêu riêng. Vì vậy, IVL không áp dụng một giải pháp giống nhau cho mọi Khách hàng.</w:t>
      </w:r>
    </w:p>
    <w:p w:rsidR="00000000" w:rsidDel="00000000" w:rsidP="00000000" w:rsidRDefault="00000000" w:rsidRPr="00000000" w14:paraId="000000D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Cách chúng tôi làm việc được xây dựng trên bốn bước:</w:t>
      </w:r>
    </w:p>
    <w:p w:rsidR="00000000" w:rsidDel="00000000" w:rsidP="00000000" w:rsidRDefault="00000000" w:rsidRPr="00000000" w14:paraId="000000D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Understand the matter</w:t>
      </w:r>
      <w:r w:rsidDel="00000000" w:rsidR="00000000" w:rsidRPr="00000000">
        <w:rPr>
          <w:rFonts w:ascii="Times New Roman" w:cs="Times New Roman" w:eastAsia="Times New Roman" w:hAnsi="Times New Roman"/>
          <w:sz w:val="26"/>
          <w:szCs w:val="26"/>
          <w:rtl w:val="0"/>
        </w:rPr>
        <w:t xml:space="preserve"> - Identify the facts, context, interests and practical objectives of the client.</w:t>
      </w:r>
    </w:p>
    <w:p w:rsidR="00000000" w:rsidDel="00000000" w:rsidP="00000000" w:rsidRDefault="00000000" w:rsidRPr="00000000" w14:paraId="000000E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Hiểu vấn đề</w:t>
      </w:r>
      <w:r w:rsidDel="00000000" w:rsidR="00000000" w:rsidRPr="00000000">
        <w:rPr>
          <w:rFonts w:ascii="Times New Roman" w:cs="Times New Roman" w:eastAsia="Times New Roman" w:hAnsi="Times New Roman"/>
          <w:color w:val="ff0000"/>
          <w:sz w:val="26"/>
          <w:szCs w:val="26"/>
          <w:rtl w:val="0"/>
        </w:rPr>
        <w:t xml:space="preserve"> - Xác định sự kiện, bối cảnh, quyền lợi và mục tiêu thực tế của Khách hàng. </w:t>
      </w:r>
    </w:p>
    <w:p w:rsidR="00000000" w:rsidDel="00000000" w:rsidP="00000000" w:rsidRDefault="00000000" w:rsidRPr="00000000" w14:paraId="000000E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Assess the position</w:t>
      </w:r>
      <w:r w:rsidDel="00000000" w:rsidR="00000000" w:rsidRPr="00000000">
        <w:rPr>
          <w:rFonts w:ascii="Times New Roman" w:cs="Times New Roman" w:eastAsia="Times New Roman" w:hAnsi="Times New Roman"/>
          <w:sz w:val="26"/>
          <w:szCs w:val="26"/>
          <w:rtl w:val="0"/>
        </w:rPr>
        <w:t xml:space="preserve"> - Analyse the applicable law, evidence, risks and available options. </w:t>
      </w:r>
    </w:p>
    <w:p w:rsidR="00000000" w:rsidDel="00000000" w:rsidP="00000000" w:rsidRDefault="00000000" w:rsidRPr="00000000" w14:paraId="000000E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Đánh giá vị thế</w:t>
      </w:r>
      <w:r w:rsidDel="00000000" w:rsidR="00000000" w:rsidRPr="00000000">
        <w:rPr>
          <w:rFonts w:ascii="Times New Roman" w:cs="Times New Roman" w:eastAsia="Times New Roman" w:hAnsi="Times New Roman"/>
          <w:color w:val="ff0000"/>
          <w:sz w:val="26"/>
          <w:szCs w:val="26"/>
          <w:rtl w:val="0"/>
        </w:rPr>
        <w:t xml:space="preserve"> - Phân tích cơ sở pháp lý, chứng cứ, rủi ro và các phương án có thể lựa chọn.</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 the strategy</w:t>
      </w:r>
      <w:r w:rsidDel="00000000" w:rsidR="00000000" w:rsidRPr="00000000">
        <w:rPr>
          <w:rFonts w:ascii="Times New Roman" w:cs="Times New Roman" w:eastAsia="Times New Roman" w:hAnsi="Times New Roman"/>
          <w:sz w:val="26"/>
          <w:szCs w:val="26"/>
          <w:rtl w:val="0"/>
        </w:rPr>
        <w:t xml:space="preserve"> - Determine the appropriate course of action by considering objectives, enforceability, cost, timing and potential consequences.</w:t>
      </w:r>
    </w:p>
    <w:p w:rsidR="00000000" w:rsidDel="00000000" w:rsidP="00000000" w:rsidRDefault="00000000" w:rsidRPr="00000000" w14:paraId="000000E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Xây dựng chiến lược</w:t>
      </w:r>
      <w:r w:rsidDel="00000000" w:rsidR="00000000" w:rsidRPr="00000000">
        <w:rPr>
          <w:rFonts w:ascii="Times New Roman" w:cs="Times New Roman" w:eastAsia="Times New Roman" w:hAnsi="Times New Roman"/>
          <w:color w:val="ff0000"/>
          <w:sz w:val="26"/>
          <w:szCs w:val="26"/>
          <w:rtl w:val="0"/>
        </w:rPr>
        <w:t xml:space="preserve"> -  Xác định phương án phù hợp dựa trên mục tiêu, khả năng thực thi, chi phí, thời gian và các hệ quả có thể phát sinh. </w:t>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Execute with precision</w:t>
      </w:r>
      <w:r w:rsidDel="00000000" w:rsidR="00000000" w:rsidRPr="00000000">
        <w:rPr>
          <w:rFonts w:ascii="Times New Roman" w:cs="Times New Roman" w:eastAsia="Times New Roman" w:hAnsi="Times New Roman"/>
          <w:sz w:val="26"/>
          <w:szCs w:val="26"/>
          <w:rtl w:val="0"/>
        </w:rPr>
        <w:t xml:space="preserve"> - Implement the strategy systematically, adapt when circumstances change and maintain clear communication throughout the engagement. </w:t>
      </w:r>
    </w:p>
    <w:p w:rsidR="00000000" w:rsidDel="00000000" w:rsidP="00000000" w:rsidRDefault="00000000" w:rsidRPr="00000000" w14:paraId="000000E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Thực thi chính xác - Triển khai chiến lược một cách có hệ thống, chủ động điều chỉnh khi hoàn cảnh thay đổi và duy trì trao đổi rõ ràng với khách hàng trong suốt quá trình. </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values</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Nguyên tắc chúng tôi theo đuổi</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team at IVL always places core principles at the heart of the case-handling process.</w:t>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INDEPENDENCE </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professional judgment is guided by the law, the facts and our clients' legitimate interests. </w:t>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ĐỘC LẬP</w:t>
      </w:r>
    </w:p>
    <w:p w:rsidR="00000000" w:rsidDel="00000000" w:rsidP="00000000" w:rsidRDefault="00000000" w:rsidRPr="00000000" w14:paraId="000000E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Nhận định chuyên môn của chúng tôi dựa trên pháp luật, sự kiện và lợi ích hợp pháp của khách hàng. </w:t>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INTEGRITY </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value honesty, transparency and consistency in every professional relationship. </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CHÍNH TRỰC</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đề cao sự trung thực, minh bạch và nhất quán trong mọi quan hệ nghề nghiệp. </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CONFIDENTIALITY </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information is handled with care and in strict accordance with our professional duties of confidentiality. </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BẢO MẬT</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Thông tin của khách hàng được xử lý với sự thận trọng và tuân thủ nghiêm ngặt nghĩa vụ bảo mật nghề nghiệp. </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EXCELLENCE </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is handled with diligence, precision and professional responsibility. </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CHUẨN MỰC</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vấn đề được xử lý với sự cẩn trọng, chính xác và trách nhiệm nghề nghiệp. </w:t>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COMMITMENT </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take responsibility for the work entrusted to us and remain engaged throughout the course of the matter.</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CAM KẾT</w:t>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ff0000"/>
          <w:sz w:val="26"/>
          <w:szCs w:val="26"/>
          <w:rtl w:val="0"/>
        </w:rPr>
        <w:t xml:space="preserve"> </w:t>
      </w:r>
      <w:r w:rsidDel="00000000" w:rsidR="00000000" w:rsidRPr="00000000">
        <w:rPr>
          <w:rFonts w:ascii="Times New Roman" w:cs="Times New Roman" w:eastAsia="Times New Roman" w:hAnsi="Times New Roman"/>
          <w:color w:val="ff0000"/>
          <w:sz w:val="26"/>
          <w:szCs w:val="26"/>
          <w:rtl w:val="0"/>
        </w:rPr>
        <w:t xml:space="preserve">Chúng tôi chịu trách nhiệm đối với công việc được giao và duy trì sự đồng hành cần thiết trong suốt quá trình xử lý vụ việc.</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 —</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PHASE 3: EXPERTISE - </w:t>
      </w:r>
      <w:r w:rsidDel="00000000" w:rsidR="00000000" w:rsidRPr="00000000">
        <w:rPr>
          <w:rFonts w:ascii="Times New Roman" w:cs="Times New Roman" w:eastAsia="Times New Roman" w:hAnsi="Times New Roman"/>
          <w:b w:val="1"/>
          <w:bCs w:val="1"/>
          <w:color w:val="ff0000"/>
          <w:sz w:val="26"/>
          <w:szCs w:val="26"/>
          <w:rtl w:val="0"/>
        </w:rPr>
        <w:t xml:space="preserve">CHUYÊN MÔN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trang, nội dung chung: </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Integritas Vu Legal advises and represents businesses, investors and private clients in transactions, disputes and significant legal matters. Each matter is approached with the client's objectives, relevant risks and the practical viability of available options in mind.</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Integritas Vũ Legal tư vấn và đại diện cho doanh nghiệp, nhà đầu tư và Khách hàng cá nhân trong các giao dịch, tranh chấp và những vấn đề pháp lý quan trọng. Mỗi vụ việc được tiếp cận trên cơ sở mục tiêu của Khách hàng, các rủi ro liên quan và tính khả thi của từng phương án. </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Core Practice Areas:</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Lĩnh vực hành nghề chính của chúng tôi:</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Dispute Resolution</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Arbitration</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Enforcement &amp; Asset Recovery</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Corporate &amp; Commercial</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M&amp;A &amp; Investment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Real Estate &amp; Construction</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Employment</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Private Clients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SPEAK WITH OUR LAWYERS</w:t>
      </w:r>
      <w:r w:rsidDel="00000000" w:rsidR="00000000" w:rsidRPr="00000000">
        <w:rPr>
          <w:rFonts w:ascii="Cardo" w:cs="Cardo" w:eastAsia="Cardo" w:hAnsi="Cardo"/>
          <w:sz w:val="26"/>
          <w:szCs w:val="26"/>
          <w:rtl w:val="0"/>
        </w:rPr>
        <w:t xml:space="preserve"> → </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Giải quyết tranh chấp</w:t>
        <w:br w:type="textWrapping"/>
        <w:t xml:space="preserve">Trọng tài</w:t>
        <w:br w:type="textWrapping"/>
        <w:t xml:space="preserve">Thi hành &amp; Thu hồi tài sản</w:t>
        <w:br w:type="textWrapping"/>
        <w:t xml:space="preserve">Doanh nghiệp &amp; Thương mại</w:t>
        <w:br w:type="textWrapping"/>
        <w:t xml:space="preserve">M&amp;A &amp; Đầu tư</w:t>
        <w:br w:type="textWrapping"/>
        <w:t xml:space="preserve">Bất động sản &amp; Xây dựng</w:t>
        <w:br w:type="textWrapping"/>
        <w:t xml:space="preserve">Lao động</w:t>
        <w:br w:type="textWrapping"/>
        <w:t xml:space="preserve">Khách hàng cá nhân</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VỚI LUẬT SƯ IVL →</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DISPUTE RESOLUTION - </w:t>
      </w:r>
      <w:r w:rsidDel="00000000" w:rsidR="00000000" w:rsidRPr="00000000">
        <w:rPr>
          <w:rFonts w:ascii="Times New Roman" w:cs="Times New Roman" w:eastAsia="Times New Roman" w:hAnsi="Times New Roman"/>
          <w:b w:val="1"/>
          <w:bCs w:val="1"/>
          <w:color w:val="ff0000"/>
          <w:sz w:val="26"/>
          <w:szCs w:val="26"/>
          <w:rtl w:val="0"/>
        </w:rPr>
        <w:t xml:space="preserve">GIẢI QUYẾT TRANH CHẤP</w:t>
      </w:r>
    </w:p>
    <w:p w:rsidR="00000000" w:rsidDel="00000000" w:rsidP="00000000" w:rsidRDefault="00000000" w:rsidRPr="00000000" w14:paraId="000001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and represents clients in civil, business and commercial disputes before Vietnamese courts, as well as in negotiations and other forms of dispute resolution.</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focus is to define the client's legal position, manage risk and develop a strategy aligned with the client's practical objectives.</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và đại diện cho khách hàng trong các tranh chấp dân sự, kinh doanh và thương mại tại Tòa án, cũng như trong quá trình thương lượng và giải quyết tranh chấp ngoài tố tụng.</w:t>
      </w:r>
    </w:p>
    <w:p w:rsidR="00000000" w:rsidDel="00000000" w:rsidP="00000000" w:rsidRDefault="00000000" w:rsidRPr="00000000" w14:paraId="00000115">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Chúng tôi tập trung vào việc xác định vị thế pháp lý, kiểm soát rủi ro và xây dựng chiến lược phù hợp với mục tiêu thực tế của khách hàng.</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17">
      <w:pPr>
        <w:numPr>
          <w:ilvl w:val="0"/>
          <w:numId w:val="9"/>
        </w:numPr>
        <w:spacing w:after="0" w:afterAutospacing="0" w:before="24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Contract and commercial disputes</w:t>
      </w:r>
    </w:p>
    <w:p w:rsidR="00000000" w:rsidDel="00000000" w:rsidP="00000000" w:rsidRDefault="00000000" w:rsidRPr="00000000" w14:paraId="00000118">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and shareholder/member disputes</w:t>
      </w:r>
    </w:p>
    <w:p w:rsidR="00000000" w:rsidDel="00000000" w:rsidP="00000000" w:rsidRDefault="00000000" w:rsidRPr="00000000" w14:paraId="00000119">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Investment and transactional disputes</w:t>
      </w:r>
    </w:p>
    <w:p w:rsidR="00000000" w:rsidDel="00000000" w:rsidP="00000000" w:rsidRDefault="00000000" w:rsidRPr="00000000" w14:paraId="0000011A">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and construction disputes</w:t>
      </w:r>
    </w:p>
    <w:p w:rsidR="00000000" w:rsidDel="00000000" w:rsidP="00000000" w:rsidRDefault="00000000" w:rsidRPr="00000000" w14:paraId="0000011B">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Civil and property disputes</w:t>
      </w:r>
    </w:p>
    <w:p w:rsidR="00000000" w:rsidDel="00000000" w:rsidP="00000000" w:rsidRDefault="00000000" w:rsidRPr="00000000" w14:paraId="0000011C">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Interim measures</w:t>
      </w:r>
    </w:p>
    <w:p w:rsidR="00000000" w:rsidDel="00000000" w:rsidP="00000000" w:rsidRDefault="00000000" w:rsidRPr="00000000" w14:paraId="0000011D">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Negotiation and mediation</w:t>
      </w:r>
    </w:p>
    <w:p w:rsidR="00000000" w:rsidDel="00000000" w:rsidP="00000000" w:rsidRDefault="00000000" w:rsidRPr="00000000" w14:paraId="0000011E">
      <w:pPr>
        <w:numPr>
          <w:ilvl w:val="0"/>
          <w:numId w:val="9"/>
        </w:numPr>
        <w:spacing w:after="0" w:afterAutospacing="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Court representation</w:t>
      </w:r>
    </w:p>
    <w:p w:rsidR="00000000" w:rsidDel="00000000" w:rsidP="00000000" w:rsidRDefault="00000000" w:rsidRPr="00000000" w14:paraId="0000011F">
      <w:pPr>
        <w:numPr>
          <w:ilvl w:val="0"/>
          <w:numId w:val="9"/>
        </w:numPr>
        <w:spacing w:after="240" w:before="0" w:beforeAutospacing="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Judgment enforcement and asset recovery</w:t>
      </w:r>
    </w:p>
    <w:p w:rsidR="00000000" w:rsidDel="00000000" w:rsidP="00000000" w:rsidRDefault="00000000" w:rsidRPr="00000000" w14:paraId="00000120">
      <w:pPr>
        <w:spacing w:after="240" w:befor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 </w:t>
      </w:r>
    </w:p>
    <w:p w:rsidR="00000000" w:rsidDel="00000000" w:rsidP="00000000" w:rsidRDefault="00000000" w:rsidRPr="00000000" w14:paraId="0000012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22">
      <w:pPr>
        <w:numPr>
          <w:ilvl w:val="0"/>
          <w:numId w:val="13"/>
        </w:numPr>
        <w:spacing w:after="0" w:afterAutospacing="0" w:before="24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và thương mại</w:t>
      </w:r>
    </w:p>
    <w:p w:rsidR="00000000" w:rsidDel="00000000" w:rsidP="00000000" w:rsidRDefault="00000000" w:rsidRPr="00000000" w14:paraId="00000123">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doanh nghiệp và cổ đông/thành viên</w:t>
      </w:r>
    </w:p>
    <w:p w:rsidR="00000000" w:rsidDel="00000000" w:rsidP="00000000" w:rsidRDefault="00000000" w:rsidRPr="00000000" w14:paraId="00000124">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đầu tư và giao dịch</w:t>
      </w:r>
    </w:p>
    <w:p w:rsidR="00000000" w:rsidDel="00000000" w:rsidP="00000000" w:rsidRDefault="00000000" w:rsidRPr="00000000" w14:paraId="00000125">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bất động sản và xây dựng</w:t>
      </w:r>
    </w:p>
    <w:p w:rsidR="00000000" w:rsidDel="00000000" w:rsidP="00000000" w:rsidRDefault="00000000" w:rsidRPr="00000000" w14:paraId="00000126">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dân sự và tài sản</w:t>
      </w:r>
    </w:p>
    <w:p w:rsidR="00000000" w:rsidDel="00000000" w:rsidP="00000000" w:rsidRDefault="00000000" w:rsidRPr="00000000" w14:paraId="00000127">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Biện pháp khẩn cấp tạm thời</w:t>
      </w:r>
    </w:p>
    <w:p w:rsidR="00000000" w:rsidDel="00000000" w:rsidP="00000000" w:rsidRDefault="00000000" w:rsidRPr="00000000" w14:paraId="00000128">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Thương lượng và hòa giải</w:t>
      </w:r>
    </w:p>
    <w:p w:rsidR="00000000" w:rsidDel="00000000" w:rsidP="00000000" w:rsidRDefault="00000000" w:rsidRPr="00000000" w14:paraId="00000129">
      <w:pPr>
        <w:numPr>
          <w:ilvl w:val="0"/>
          <w:numId w:val="13"/>
        </w:numPr>
        <w:spacing w:after="0" w:afterAutospacing="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tại Tòa án</w:t>
      </w:r>
    </w:p>
    <w:p w:rsidR="00000000" w:rsidDel="00000000" w:rsidP="00000000" w:rsidRDefault="00000000" w:rsidRPr="00000000" w14:paraId="0000012A">
      <w:pPr>
        <w:numPr>
          <w:ilvl w:val="0"/>
          <w:numId w:val="13"/>
        </w:numPr>
        <w:spacing w:after="240" w:before="0" w:beforeAutospacing="0" w:lineRule="auto"/>
        <w:ind w:left="720" w:hanging="360"/>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bản án và thu hồi tài sản</w:t>
      </w:r>
    </w:p>
    <w:p w:rsidR="00000000" w:rsidDel="00000000" w:rsidP="00000000" w:rsidRDefault="00000000" w:rsidRPr="00000000" w14:paraId="0000012B">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2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ARBITRATION - </w:t>
      </w:r>
      <w:r w:rsidDel="00000000" w:rsidR="00000000" w:rsidRPr="00000000">
        <w:rPr>
          <w:rFonts w:ascii="Times New Roman" w:cs="Times New Roman" w:eastAsia="Times New Roman" w:hAnsi="Times New Roman"/>
          <w:b w:val="1"/>
          <w:bCs w:val="1"/>
          <w:color w:val="ff0000"/>
          <w:sz w:val="26"/>
          <w:szCs w:val="26"/>
          <w:rtl w:val="0"/>
        </w:rPr>
        <w:t xml:space="preserve">TRỌNG TÀI</w:t>
      </w:r>
    </w:p>
    <w:p w:rsidR="00000000" w:rsidDel="00000000" w:rsidP="00000000" w:rsidRDefault="00000000" w:rsidRPr="00000000" w14:paraId="000001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clients in domestic and international commercial arbitration, from pre-dispute assessment through recognition and enforcement of arbitral awards.</w:t>
      </w:r>
    </w:p>
    <w:p w:rsidR="00000000" w:rsidDel="00000000" w:rsidP="00000000" w:rsidRDefault="00000000" w:rsidRPr="00000000" w14:paraId="0000012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cho khách hàng trong các vụ việc trọng tài thương mại trong nước và quốc tế, từ giai đoạn trước tranh chấp đến công nhận và thi hành phán quyết. </w:t>
      </w:r>
    </w:p>
    <w:p w:rsidR="00000000" w:rsidDel="00000000" w:rsidP="00000000" w:rsidRDefault="00000000" w:rsidRPr="00000000" w14:paraId="000001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31">
      <w:pPr>
        <w:numPr>
          <w:ilvl w:val="0"/>
          <w:numId w:val="1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Arbitration clause advice and drafting</w:t>
      </w:r>
    </w:p>
    <w:p w:rsidR="00000000" w:rsidDel="00000000" w:rsidP="00000000" w:rsidRDefault="00000000" w:rsidRPr="00000000" w14:paraId="00000132">
      <w:pPr>
        <w:numPr>
          <w:ilvl w:val="0"/>
          <w:numId w:val="1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Pre-dispute assessment</w:t>
      </w:r>
    </w:p>
    <w:p w:rsidR="00000000" w:rsidDel="00000000" w:rsidP="00000000" w:rsidRDefault="00000000" w:rsidRPr="00000000" w14:paraId="00000133">
      <w:pPr>
        <w:numPr>
          <w:ilvl w:val="0"/>
          <w:numId w:val="1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Contract and corporate disputes</w:t>
      </w:r>
    </w:p>
    <w:p w:rsidR="00000000" w:rsidDel="00000000" w:rsidP="00000000" w:rsidRDefault="00000000" w:rsidRPr="00000000" w14:paraId="00000134">
      <w:pPr>
        <w:numPr>
          <w:ilvl w:val="0"/>
          <w:numId w:val="1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and investment disputes</w:t>
      </w:r>
    </w:p>
    <w:p w:rsidR="00000000" w:rsidDel="00000000" w:rsidP="00000000" w:rsidRDefault="00000000" w:rsidRPr="00000000" w14:paraId="00000135">
      <w:pPr>
        <w:numPr>
          <w:ilvl w:val="0"/>
          <w:numId w:val="1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Interim measures</w:t>
      </w:r>
    </w:p>
    <w:p w:rsidR="00000000" w:rsidDel="00000000" w:rsidP="00000000" w:rsidRDefault="00000000" w:rsidRPr="00000000" w14:paraId="00000136">
      <w:p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37">
      <w:pPr>
        <w:ind w:left="0" w:firstLine="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38">
      <w:pPr>
        <w:numPr>
          <w:ilvl w:val="0"/>
          <w:numId w:val="2"/>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Tư vấn điều khoản trọng tài</w:t>
      </w:r>
    </w:p>
    <w:p w:rsidR="00000000" w:rsidDel="00000000" w:rsidP="00000000" w:rsidRDefault="00000000" w:rsidRPr="00000000" w14:paraId="00000139">
      <w:pPr>
        <w:numPr>
          <w:ilvl w:val="0"/>
          <w:numId w:val="2"/>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Đánh giá tranh chấp trước tố tụng</w:t>
      </w:r>
    </w:p>
    <w:p w:rsidR="00000000" w:rsidDel="00000000" w:rsidP="00000000" w:rsidRDefault="00000000" w:rsidRPr="00000000" w14:paraId="0000013A">
      <w:pPr>
        <w:numPr>
          <w:ilvl w:val="0"/>
          <w:numId w:val="2"/>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và doanh nghiệp</w:t>
      </w:r>
    </w:p>
    <w:p w:rsidR="00000000" w:rsidDel="00000000" w:rsidP="00000000" w:rsidRDefault="00000000" w:rsidRPr="00000000" w14:paraId="0000013B">
      <w:pPr>
        <w:numPr>
          <w:ilvl w:val="0"/>
          <w:numId w:val="2"/>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xây dựng và đầu tư</w:t>
      </w:r>
    </w:p>
    <w:p w:rsidR="00000000" w:rsidDel="00000000" w:rsidP="00000000" w:rsidRDefault="00000000" w:rsidRPr="00000000" w14:paraId="0000013C">
      <w:pPr>
        <w:numPr>
          <w:ilvl w:val="0"/>
          <w:numId w:val="2"/>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Biện pháp khẩn cấp tạm thời</w:t>
      </w:r>
    </w:p>
    <w:p w:rsidR="00000000" w:rsidDel="00000000" w:rsidP="00000000" w:rsidRDefault="00000000" w:rsidRPr="00000000" w14:paraId="0000013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color w:val="ff0000"/>
          <w:sz w:val="26"/>
          <w:szCs w:val="26"/>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ENFORCEMENT &amp; ASSET RECOVERY - </w:t>
      </w:r>
      <w:r w:rsidDel="00000000" w:rsidR="00000000" w:rsidRPr="00000000">
        <w:rPr>
          <w:rFonts w:ascii="Times New Roman" w:cs="Times New Roman" w:eastAsia="Times New Roman" w:hAnsi="Times New Roman"/>
          <w:b w:val="1"/>
          <w:bCs w:val="1"/>
          <w:color w:val="ff0000"/>
          <w:sz w:val="26"/>
          <w:szCs w:val="26"/>
          <w:rtl w:val="0"/>
        </w:rPr>
        <w:t xml:space="preserve">THI HÀNH BẢN ÁN &amp; THU HỒI NỢ</w:t>
      </w:r>
    </w:p>
    <w:p w:rsidR="00000000" w:rsidDel="00000000" w:rsidP="00000000" w:rsidRDefault="00000000" w:rsidRPr="00000000" w14:paraId="000001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Obtaining a favourable judgment or award is not always the end of a dispute. IVL assists clients in developing and implementing enforcement strategies, from assessing recoverability to pursuing the necessary legal procedures. </w:t>
      </w:r>
    </w:p>
    <w:p w:rsidR="00000000" w:rsidDel="00000000" w:rsidP="00000000" w:rsidRDefault="00000000" w:rsidRPr="00000000" w14:paraId="0000014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Việc có được bản án hoặc phán quyết thuận lợi không phải lúc nào cũng là điểm kết thúc của tranh chấp. IVL hỗ trợ khách hàng xây dựng và triển khai chiến lược thi hành, từ đánh giá khả năng thu hồi đến thực hiện các thủ tục pháp lý cần thiết. </w:t>
      </w:r>
    </w:p>
    <w:p w:rsidR="00000000" w:rsidDel="00000000" w:rsidP="00000000" w:rsidRDefault="00000000" w:rsidRPr="00000000" w14:paraId="000001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43">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of court judgments and decisions</w:t>
      </w:r>
    </w:p>
    <w:p w:rsidR="00000000" w:rsidDel="00000000" w:rsidP="00000000" w:rsidRDefault="00000000" w:rsidRPr="00000000" w14:paraId="00000144">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and recoverability assessment</w:t>
      </w:r>
    </w:p>
    <w:p w:rsidR="00000000" w:rsidDel="00000000" w:rsidP="00000000" w:rsidRDefault="00000000" w:rsidRPr="00000000" w14:paraId="00000145">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Asset identification for enforcement purposes</w:t>
      </w:r>
    </w:p>
    <w:p w:rsidR="00000000" w:rsidDel="00000000" w:rsidP="00000000" w:rsidRDefault="00000000" w:rsidRPr="00000000" w14:paraId="00000146">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 against shares, equity interests and corporate assets</w:t>
      </w:r>
    </w:p>
    <w:p w:rsidR="00000000" w:rsidDel="00000000" w:rsidP="00000000" w:rsidRDefault="00000000" w:rsidRPr="00000000" w14:paraId="00000147">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Enforcement-related proceedings</w:t>
      </w:r>
    </w:p>
    <w:p w:rsidR="00000000" w:rsidDel="00000000" w:rsidP="00000000" w:rsidRDefault="00000000" w:rsidRPr="00000000" w14:paraId="00000148">
      <w:pPr>
        <w:numPr>
          <w:ilvl w:val="0"/>
          <w:numId w:val="12"/>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Debt and asset recovery</w:t>
      </w:r>
    </w:p>
    <w:p w:rsidR="00000000" w:rsidDel="00000000" w:rsidP="00000000" w:rsidRDefault="00000000" w:rsidRPr="00000000" w14:paraId="000001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4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4B">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bản án, quyết định của Tòa án</w:t>
      </w:r>
    </w:p>
    <w:p w:rsidR="00000000" w:rsidDel="00000000" w:rsidP="00000000" w:rsidRDefault="00000000" w:rsidRPr="00000000" w14:paraId="0000014C">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Đánh giá khả năng thi hành và thu hồi</w:t>
      </w:r>
    </w:p>
    <w:p w:rsidR="00000000" w:rsidDel="00000000" w:rsidP="00000000" w:rsidRDefault="00000000" w:rsidRPr="00000000" w14:paraId="0000014D">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Xác định tài sản phục vụ thi hành</w:t>
      </w:r>
    </w:p>
    <w:p w:rsidR="00000000" w:rsidDel="00000000" w:rsidP="00000000" w:rsidRDefault="00000000" w:rsidRPr="00000000" w14:paraId="0000014E">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Thi hành đối với cổ phần, phần vốn góp và tài sản doanh nghiệp</w:t>
      </w:r>
    </w:p>
    <w:p w:rsidR="00000000" w:rsidDel="00000000" w:rsidP="00000000" w:rsidRDefault="00000000" w:rsidRPr="00000000" w14:paraId="0000014F">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Xử lý trở ngại trong quá trình thi hành</w:t>
      </w:r>
    </w:p>
    <w:p w:rsidR="00000000" w:rsidDel="00000000" w:rsidP="00000000" w:rsidRDefault="00000000" w:rsidRPr="00000000" w14:paraId="00000150">
      <w:pPr>
        <w:numPr>
          <w:ilvl w:val="0"/>
          <w:numId w:val="3"/>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Thu hồi nợ và tài sản</w:t>
      </w:r>
    </w:p>
    <w:p w:rsidR="00000000" w:rsidDel="00000000" w:rsidP="00000000" w:rsidRDefault="00000000" w:rsidRPr="00000000" w14:paraId="00000151">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5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CORPORATE &amp; COMMERCIAL  - </w:t>
      </w:r>
      <w:r w:rsidDel="00000000" w:rsidR="00000000" w:rsidRPr="00000000">
        <w:rPr>
          <w:rFonts w:ascii="Times New Roman" w:cs="Times New Roman" w:eastAsia="Times New Roman" w:hAnsi="Times New Roman"/>
          <w:b w:val="1"/>
          <w:bCs w:val="1"/>
          <w:color w:val="ff0000"/>
          <w:sz w:val="26"/>
          <w:szCs w:val="26"/>
          <w:rtl w:val="0"/>
        </w:rPr>
        <w:t xml:space="preserve">KINH DOANH &amp; THƯƠNG MẠI</w:t>
      </w:r>
    </w:p>
    <w:p w:rsidR="00000000" w:rsidDel="00000000" w:rsidP="00000000" w:rsidRDefault="00000000" w:rsidRPr="00000000" w14:paraId="0000015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companies, business owners and investors throughout the corporate lifecycle, from establishment and governance to commercial transactions, restructuring and issues arising among stakeholders.</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objective is to help clients identify legal risks early and establish appropriate structures before those risks develop into disputes.</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cho doanh nghiệp, chủ sở hữu và nhà đầu tư trong suốt quá trình hoạt động, từ thành lập và quản trị đến giao dịch thương mại, tái cấu trúc và xử lý các vấn đề phát sinh giữa các bên liên quan.</w:t>
      </w:r>
    </w:p>
    <w:p w:rsidR="00000000" w:rsidDel="00000000" w:rsidP="00000000" w:rsidRDefault="00000000" w:rsidRPr="00000000" w14:paraId="00000157">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Mục tiêu của chúng tôi là giúp khách hàng nhận diện rủi ro sớm và xây dựng cấu trúc pháp lý phù hợp trước khi vấn đề trở thành tranh chấp.</w:t>
      </w:r>
    </w:p>
    <w:p w:rsidR="00000000" w:rsidDel="00000000" w:rsidP="00000000" w:rsidRDefault="00000000" w:rsidRPr="00000000" w14:paraId="0000015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5A">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Company establishment and corporate structuring</w:t>
      </w:r>
    </w:p>
    <w:p w:rsidR="00000000" w:rsidDel="00000000" w:rsidP="00000000" w:rsidRDefault="00000000" w:rsidRPr="00000000" w14:paraId="0000015B">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governance</w:t>
      </w:r>
    </w:p>
    <w:p w:rsidR="00000000" w:rsidDel="00000000" w:rsidP="00000000" w:rsidRDefault="00000000" w:rsidRPr="00000000" w14:paraId="0000015C">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 and member rights</w:t>
      </w:r>
    </w:p>
    <w:p w:rsidR="00000000" w:rsidDel="00000000" w:rsidP="00000000" w:rsidRDefault="00000000" w:rsidRPr="00000000" w14:paraId="0000015D">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Commercial contracts</w:t>
      </w:r>
    </w:p>
    <w:p w:rsidR="00000000" w:rsidDel="00000000" w:rsidP="00000000" w:rsidRDefault="00000000" w:rsidRPr="00000000" w14:paraId="0000015E">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Shareholders' and members' agreements</w:t>
      </w:r>
    </w:p>
    <w:p w:rsidR="00000000" w:rsidDel="00000000" w:rsidP="00000000" w:rsidRDefault="00000000" w:rsidRPr="00000000" w14:paraId="0000015F">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Related-party transactions</w:t>
      </w:r>
    </w:p>
    <w:p w:rsidR="00000000" w:rsidDel="00000000" w:rsidP="00000000" w:rsidRDefault="00000000" w:rsidRPr="00000000" w14:paraId="00000160">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Corporate changes and restructuring</w:t>
      </w:r>
    </w:p>
    <w:p w:rsidR="00000000" w:rsidDel="00000000" w:rsidP="00000000" w:rsidRDefault="00000000" w:rsidRPr="00000000" w14:paraId="00000161">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General corporate advisory</w:t>
      </w:r>
    </w:p>
    <w:p w:rsidR="00000000" w:rsidDel="00000000" w:rsidP="00000000" w:rsidRDefault="00000000" w:rsidRPr="00000000" w14:paraId="00000162">
      <w:pPr>
        <w:numPr>
          <w:ilvl w:val="0"/>
          <w:numId w:val="1"/>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Legal risk management</w:t>
      </w:r>
    </w:p>
    <w:p w:rsidR="00000000" w:rsidDel="00000000" w:rsidP="00000000" w:rsidRDefault="00000000" w:rsidRPr="00000000" w14:paraId="000001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64">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65">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Thành lập và tổ chức doanh nghiệp</w:t>
      </w:r>
    </w:p>
    <w:p w:rsidR="00000000" w:rsidDel="00000000" w:rsidP="00000000" w:rsidRDefault="00000000" w:rsidRPr="00000000" w14:paraId="00000166">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Quản trị doanh nghiệp</w:t>
      </w:r>
    </w:p>
    <w:p w:rsidR="00000000" w:rsidDel="00000000" w:rsidP="00000000" w:rsidRDefault="00000000" w:rsidRPr="00000000" w14:paraId="00000167">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Quyền và nghĩa vụ của thành viên/cổ đông</w:t>
      </w:r>
    </w:p>
    <w:p w:rsidR="00000000" w:rsidDel="00000000" w:rsidP="00000000" w:rsidRDefault="00000000" w:rsidRPr="00000000" w14:paraId="00000168">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thương mại</w:t>
      </w:r>
    </w:p>
    <w:p w:rsidR="00000000" w:rsidDel="00000000" w:rsidP="00000000" w:rsidRDefault="00000000" w:rsidRPr="00000000" w14:paraId="00000169">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Thỏa thuận cổ đông/thành viên</w:t>
      </w:r>
    </w:p>
    <w:p w:rsidR="00000000" w:rsidDel="00000000" w:rsidP="00000000" w:rsidRDefault="00000000" w:rsidRPr="00000000" w14:paraId="0000016A">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Giao dịch với bên liên quan</w:t>
      </w:r>
    </w:p>
    <w:p w:rsidR="00000000" w:rsidDel="00000000" w:rsidP="00000000" w:rsidRDefault="00000000" w:rsidRPr="00000000" w14:paraId="0000016B">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Thay đổi và tái cấu trúc doanh nghiệp</w:t>
      </w:r>
    </w:p>
    <w:p w:rsidR="00000000" w:rsidDel="00000000" w:rsidP="00000000" w:rsidRDefault="00000000" w:rsidRPr="00000000" w14:paraId="0000016C">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Tư vấn pháp lý thường xuyên</w:t>
      </w:r>
    </w:p>
    <w:p w:rsidR="00000000" w:rsidDel="00000000" w:rsidP="00000000" w:rsidRDefault="00000000" w:rsidRPr="00000000" w14:paraId="0000016D">
      <w:pPr>
        <w:numPr>
          <w:ilvl w:val="0"/>
          <w:numId w:val="1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Quản trị rủi ro pháp lý</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6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M&amp;A &amp; INVESTMENT  - M&amp;A &amp; ĐẦU TƯ</w:t>
      </w:r>
    </w:p>
    <w:p w:rsidR="00000000" w:rsidDel="00000000" w:rsidP="00000000" w:rsidRDefault="00000000" w:rsidRPr="00000000" w14:paraId="0000017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companies, investors and business owners on acquisitions, disposals and investments in Vietnam, from initial structuring and due diligence through negotiation, documentation and completion. </w:t>
      </w:r>
    </w:p>
    <w:p w:rsidR="00000000" w:rsidDel="00000000" w:rsidP="00000000" w:rsidRDefault="00000000" w:rsidRPr="00000000" w14:paraId="0000017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cho doanh nghiệp, nhà đầu tư và chủ sở hữu trong các giao dịch mua bán, sáp nhập và đầu tư tại Việt Nam, từ giai đoạn chuẩn bị và thẩm định đến đàm phán, ký kết và hoàn tất giao dịch. </w:t>
      </w:r>
    </w:p>
    <w:p w:rsidR="00000000" w:rsidDel="00000000" w:rsidP="00000000" w:rsidRDefault="00000000" w:rsidRPr="00000000" w14:paraId="0000017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74">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 structuring</w:t>
      </w:r>
    </w:p>
    <w:p w:rsidR="00000000" w:rsidDel="00000000" w:rsidP="00000000" w:rsidRDefault="00000000" w:rsidRPr="00000000" w14:paraId="00000175">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Legal due diligence</w:t>
      </w:r>
    </w:p>
    <w:p w:rsidR="00000000" w:rsidDel="00000000" w:rsidP="00000000" w:rsidRDefault="00000000" w:rsidRPr="00000000" w14:paraId="00000176">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 and equity acquisitions</w:t>
      </w:r>
    </w:p>
    <w:p w:rsidR="00000000" w:rsidDel="00000000" w:rsidP="00000000" w:rsidRDefault="00000000" w:rsidRPr="00000000" w14:paraId="00000177">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Asset and project transfers</w:t>
      </w:r>
    </w:p>
    <w:p w:rsidR="00000000" w:rsidDel="00000000" w:rsidP="00000000" w:rsidRDefault="00000000" w:rsidRPr="00000000" w14:paraId="00000178">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Transaction documents and negotiations</w:t>
      </w:r>
    </w:p>
    <w:p w:rsidR="00000000" w:rsidDel="00000000" w:rsidP="00000000" w:rsidRDefault="00000000" w:rsidRPr="00000000" w14:paraId="00000179">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Shareholders' agreements</w:t>
      </w:r>
    </w:p>
    <w:p w:rsidR="00000000" w:rsidDel="00000000" w:rsidP="00000000" w:rsidRDefault="00000000" w:rsidRPr="00000000" w14:paraId="0000017A">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Conditions precedent and completion</w:t>
      </w:r>
    </w:p>
    <w:p w:rsidR="00000000" w:rsidDel="00000000" w:rsidP="00000000" w:rsidRDefault="00000000" w:rsidRPr="00000000" w14:paraId="0000017B">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Investment approvals and procedures</w:t>
      </w:r>
    </w:p>
    <w:p w:rsidR="00000000" w:rsidDel="00000000" w:rsidP="00000000" w:rsidRDefault="00000000" w:rsidRPr="00000000" w14:paraId="0000017C">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Foreign investment in Vietnam</w:t>
      </w:r>
    </w:p>
    <w:p w:rsidR="00000000" w:rsidDel="00000000" w:rsidP="00000000" w:rsidRDefault="00000000" w:rsidRPr="00000000" w14:paraId="0000017D">
      <w:pPr>
        <w:numPr>
          <w:ilvl w:val="0"/>
          <w:numId w:val="10"/>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Post-transaction legal matters</w:t>
      </w:r>
    </w:p>
    <w:p w:rsidR="00000000" w:rsidDel="00000000" w:rsidP="00000000" w:rsidRDefault="00000000" w:rsidRPr="00000000" w14:paraId="0000017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7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80">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Cấu trúc giao dịch</w:t>
      </w:r>
    </w:p>
    <w:p w:rsidR="00000000" w:rsidDel="00000000" w:rsidP="00000000" w:rsidRDefault="00000000" w:rsidRPr="00000000" w14:paraId="00000181">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Thẩm định pháp lý</w:t>
      </w:r>
    </w:p>
    <w:p w:rsidR="00000000" w:rsidDel="00000000" w:rsidP="00000000" w:rsidRDefault="00000000" w:rsidRPr="00000000" w14:paraId="00000182">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Mua bán cổ phần/phần vốn góp</w:t>
      </w:r>
    </w:p>
    <w:p w:rsidR="00000000" w:rsidDel="00000000" w:rsidP="00000000" w:rsidRDefault="00000000" w:rsidRPr="00000000" w14:paraId="00000183">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Chuyển nhượng tài sản và dự án</w:t>
      </w:r>
    </w:p>
    <w:p w:rsidR="00000000" w:rsidDel="00000000" w:rsidP="00000000" w:rsidRDefault="00000000" w:rsidRPr="00000000" w14:paraId="00000184">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Soạn thảo và đàm phán tài liệu giao dịch</w:t>
      </w:r>
    </w:p>
    <w:p w:rsidR="00000000" w:rsidDel="00000000" w:rsidP="00000000" w:rsidRDefault="00000000" w:rsidRPr="00000000" w14:paraId="00000185">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Thỏa thuận cổ đông</w:t>
      </w:r>
    </w:p>
    <w:p w:rsidR="00000000" w:rsidDel="00000000" w:rsidP="00000000" w:rsidRDefault="00000000" w:rsidRPr="00000000" w14:paraId="00000186">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Điều kiện tiên quyết và hoàn tất giao dịch</w:t>
      </w:r>
    </w:p>
    <w:p w:rsidR="00000000" w:rsidDel="00000000" w:rsidP="00000000" w:rsidRDefault="00000000" w:rsidRPr="00000000" w14:paraId="00000187">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Chấp thuận và thủ tục đầu tư</w:t>
      </w:r>
    </w:p>
    <w:p w:rsidR="00000000" w:rsidDel="00000000" w:rsidP="00000000" w:rsidRDefault="00000000" w:rsidRPr="00000000" w14:paraId="00000188">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Đầu tư nước ngoài tại Việt Nam</w:t>
      </w:r>
    </w:p>
    <w:p w:rsidR="00000000" w:rsidDel="00000000" w:rsidP="00000000" w:rsidRDefault="00000000" w:rsidRPr="00000000" w14:paraId="00000189">
      <w:pPr>
        <w:numPr>
          <w:ilvl w:val="0"/>
          <w:numId w:val="1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vấn đề pháp lý sau giao dịch</w:t>
      </w:r>
    </w:p>
    <w:p w:rsidR="00000000" w:rsidDel="00000000" w:rsidP="00000000" w:rsidRDefault="00000000" w:rsidRPr="00000000" w14:paraId="0000018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REAL ESTATE &amp; CONSTRUCTION  - </w:t>
      </w:r>
      <w:r w:rsidDel="00000000" w:rsidR="00000000" w:rsidRPr="00000000">
        <w:rPr>
          <w:rFonts w:ascii="Times New Roman" w:cs="Times New Roman" w:eastAsia="Times New Roman" w:hAnsi="Times New Roman"/>
          <w:b w:val="1"/>
          <w:bCs w:val="1"/>
          <w:color w:val="ff0000"/>
          <w:sz w:val="26"/>
          <w:szCs w:val="26"/>
          <w:rtl w:val="0"/>
        </w:rPr>
        <w:t xml:space="preserve">BẤT ĐỘNG SẢN &amp; XÂY DỰNG</w:t>
      </w:r>
    </w:p>
    <w:p w:rsidR="00000000" w:rsidDel="00000000" w:rsidP="00000000" w:rsidRDefault="00000000" w:rsidRPr="00000000" w14:paraId="0000018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owners, investors, businesses and other stakeholders on transactions, project development and disputes involving real estate and construction. </w:t>
      </w:r>
    </w:p>
    <w:p w:rsidR="00000000" w:rsidDel="00000000" w:rsidP="00000000" w:rsidRDefault="00000000" w:rsidRPr="00000000" w14:paraId="0000018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cho chủ sở hữu, nhà đầu tư, doanh nghiệp và các bên liên quan trong giao dịch, phát triển dự án và giải quyết tranh chấp bất động sản, xây dựng. </w:t>
      </w:r>
    </w:p>
    <w:p w:rsidR="00000000" w:rsidDel="00000000" w:rsidP="00000000" w:rsidRDefault="00000000" w:rsidRPr="00000000" w14:paraId="0000018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8F">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and project due diligence</w:t>
      </w:r>
    </w:p>
    <w:p w:rsidR="00000000" w:rsidDel="00000000" w:rsidP="00000000" w:rsidRDefault="00000000" w:rsidRPr="00000000" w14:paraId="00000190">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transactions</w:t>
      </w:r>
    </w:p>
    <w:p w:rsidR="00000000" w:rsidDel="00000000" w:rsidP="00000000" w:rsidRDefault="00000000" w:rsidRPr="00000000" w14:paraId="00000191">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Project transfers</w:t>
      </w:r>
    </w:p>
    <w:p w:rsidR="00000000" w:rsidDel="00000000" w:rsidP="00000000" w:rsidRDefault="00000000" w:rsidRPr="00000000" w14:paraId="00000192">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contracts</w:t>
      </w:r>
    </w:p>
    <w:p w:rsidR="00000000" w:rsidDel="00000000" w:rsidP="00000000" w:rsidRDefault="00000000" w:rsidRPr="00000000" w14:paraId="00000193">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Sale, lease and deposit arrangements</w:t>
      </w:r>
    </w:p>
    <w:p w:rsidR="00000000" w:rsidDel="00000000" w:rsidP="00000000" w:rsidRDefault="00000000" w:rsidRPr="00000000" w14:paraId="00000194">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Land use rights and property matters</w:t>
      </w:r>
    </w:p>
    <w:p w:rsidR="00000000" w:rsidDel="00000000" w:rsidP="00000000" w:rsidRDefault="00000000" w:rsidRPr="00000000" w14:paraId="00000195">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Real estate disputes</w:t>
      </w:r>
    </w:p>
    <w:p w:rsidR="00000000" w:rsidDel="00000000" w:rsidP="00000000" w:rsidRDefault="00000000" w:rsidRPr="00000000" w14:paraId="00000196">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Construction disputes</w:t>
      </w:r>
    </w:p>
    <w:p w:rsidR="00000000" w:rsidDel="00000000" w:rsidP="00000000" w:rsidRDefault="00000000" w:rsidRPr="00000000" w14:paraId="00000197">
      <w:pPr>
        <w:numPr>
          <w:ilvl w:val="0"/>
          <w:numId w:val="1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Payment, delay and variation claims</w:t>
      </w:r>
    </w:p>
    <w:p w:rsidR="00000000" w:rsidDel="00000000" w:rsidP="00000000" w:rsidRDefault="00000000" w:rsidRPr="00000000" w14:paraId="0000019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9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9B">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Thẩm định pháp lý bất động sản và dự án</w:t>
      </w:r>
    </w:p>
    <w:p w:rsidR="00000000" w:rsidDel="00000000" w:rsidP="00000000" w:rsidRDefault="00000000" w:rsidRPr="00000000" w14:paraId="0000019C">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Giao dịch bất động sản</w:t>
      </w:r>
    </w:p>
    <w:p w:rsidR="00000000" w:rsidDel="00000000" w:rsidP="00000000" w:rsidRDefault="00000000" w:rsidRPr="00000000" w14:paraId="0000019D">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Chuyển nhượng dự án</w:t>
      </w:r>
    </w:p>
    <w:p w:rsidR="00000000" w:rsidDel="00000000" w:rsidP="00000000" w:rsidRDefault="00000000" w:rsidRPr="00000000" w14:paraId="0000019E">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xây dựng</w:t>
      </w:r>
    </w:p>
    <w:p w:rsidR="00000000" w:rsidDel="00000000" w:rsidP="00000000" w:rsidRDefault="00000000" w:rsidRPr="00000000" w14:paraId="0000019F">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mua bán, thuê và đặt cọc</w:t>
      </w:r>
    </w:p>
    <w:p w:rsidR="00000000" w:rsidDel="00000000" w:rsidP="00000000" w:rsidRDefault="00000000" w:rsidRPr="00000000" w14:paraId="000001A0">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vấn đề về quyền sử dụng đất và tài sản</w:t>
      </w:r>
    </w:p>
    <w:p w:rsidR="00000000" w:rsidDel="00000000" w:rsidP="00000000" w:rsidRDefault="00000000" w:rsidRPr="00000000" w14:paraId="000001A1">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bất động sản</w:t>
      </w:r>
    </w:p>
    <w:p w:rsidR="00000000" w:rsidDel="00000000" w:rsidP="00000000" w:rsidRDefault="00000000" w:rsidRPr="00000000" w14:paraId="000001A2">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xây dựng</w:t>
      </w:r>
    </w:p>
    <w:p w:rsidR="00000000" w:rsidDel="00000000" w:rsidP="00000000" w:rsidRDefault="00000000" w:rsidRPr="00000000" w14:paraId="000001A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Khiếu nại về thanh toán, chậm tiến độ và thay đổi công việc</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EMPLOYMENT  - </w:t>
      </w:r>
      <w:r w:rsidDel="00000000" w:rsidR="00000000" w:rsidRPr="00000000">
        <w:rPr>
          <w:rFonts w:ascii="Times New Roman" w:cs="Times New Roman" w:eastAsia="Times New Roman" w:hAnsi="Times New Roman"/>
          <w:b w:val="1"/>
          <w:bCs w:val="1"/>
          <w:color w:val="ff0000"/>
          <w:sz w:val="26"/>
          <w:szCs w:val="26"/>
          <w:rtl w:val="0"/>
        </w:rPr>
        <w:t xml:space="preserve">LAO ĐỘNG</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decisions can carry significant legal consequences if they are not properly structured and implemented.</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employers on matters arising throughout the employment relationship, from contracts and internal policies to disciplinary action, termination and disputes.</w:t>
      </w:r>
    </w:p>
    <w:p w:rsidR="00000000" w:rsidDel="00000000" w:rsidP="00000000" w:rsidRDefault="00000000" w:rsidRPr="00000000" w14:paraId="000001A8">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Các quyết định về nhân sự có thể tạo ra hệ quả pháp lý đáng kể nếu không được chuẩn bị và thực hiện đúng quy trình.</w:t>
      </w:r>
    </w:p>
    <w:p w:rsidR="00000000" w:rsidDel="00000000" w:rsidP="00000000" w:rsidRDefault="00000000" w:rsidRPr="00000000" w14:paraId="000001A9">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cho doanh nghiệp về các vấn đề phát sinh trong quan hệ lao động, từ thiết lập hợp đồng và chính sách nội bộ đến xử lý kỷ luật, chấm dứt quan hệ lao động và tranh chấp.</w:t>
      </w:r>
    </w:p>
    <w:p w:rsidR="00000000" w:rsidDel="00000000" w:rsidP="00000000" w:rsidRDefault="00000000" w:rsidRPr="00000000" w14:paraId="000001A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AC">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contracts</w:t>
      </w:r>
    </w:p>
    <w:p w:rsidR="00000000" w:rsidDel="00000000" w:rsidP="00000000" w:rsidRDefault="00000000" w:rsidRPr="00000000" w14:paraId="000001AD">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 labour rules and policies</w:t>
      </w:r>
    </w:p>
    <w:p w:rsidR="00000000" w:rsidDel="00000000" w:rsidP="00000000" w:rsidRDefault="00000000" w:rsidRPr="00000000" w14:paraId="000001A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Compensation, benefits and employment obligations</w:t>
      </w:r>
    </w:p>
    <w:p w:rsidR="00000000" w:rsidDel="00000000" w:rsidP="00000000" w:rsidRDefault="00000000" w:rsidRPr="00000000" w14:paraId="000001AF">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Disciplinary matters</w:t>
      </w:r>
    </w:p>
    <w:p w:rsidR="00000000" w:rsidDel="00000000" w:rsidP="00000000" w:rsidRDefault="00000000" w:rsidRPr="00000000" w14:paraId="000001B0">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termination</w:t>
      </w:r>
    </w:p>
    <w:p w:rsidR="00000000" w:rsidDel="00000000" w:rsidP="00000000" w:rsidRDefault="00000000" w:rsidRPr="00000000" w14:paraId="000001B1">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Restructuring and redundancy</w:t>
      </w:r>
    </w:p>
    <w:p w:rsidR="00000000" w:rsidDel="00000000" w:rsidP="00000000" w:rsidRDefault="00000000" w:rsidRPr="00000000" w14:paraId="000001B2">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and senior executive employment</w:t>
      </w:r>
    </w:p>
    <w:p w:rsidR="00000000" w:rsidDel="00000000" w:rsidP="00000000" w:rsidRDefault="00000000" w:rsidRPr="00000000" w14:paraId="000001B3">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Confidentiality and post-employment obligations</w:t>
      </w:r>
    </w:p>
    <w:p w:rsidR="00000000" w:rsidDel="00000000" w:rsidP="00000000" w:rsidRDefault="00000000" w:rsidRPr="00000000" w14:paraId="000001B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disputes</w:t>
      </w:r>
    </w:p>
    <w:p w:rsidR="00000000" w:rsidDel="00000000" w:rsidP="00000000" w:rsidRDefault="00000000" w:rsidRPr="00000000" w14:paraId="000001B5">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 litigation</w:t>
      </w:r>
    </w:p>
    <w:p w:rsidR="00000000" w:rsidDel="00000000" w:rsidP="00000000" w:rsidRDefault="00000000" w:rsidRPr="00000000" w14:paraId="000001B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B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8">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B9">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Hợp đồng lao động</w:t>
      </w:r>
    </w:p>
    <w:p w:rsidR="00000000" w:rsidDel="00000000" w:rsidP="00000000" w:rsidRDefault="00000000" w:rsidRPr="00000000" w14:paraId="000001BA">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Nội quy và chính sách lao động</w:t>
      </w:r>
    </w:p>
    <w:p w:rsidR="00000000" w:rsidDel="00000000" w:rsidP="00000000" w:rsidRDefault="00000000" w:rsidRPr="00000000" w14:paraId="000001BB">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Tiền lương, quyền lợi và nghĩa vụ lao động</w:t>
      </w:r>
    </w:p>
    <w:p w:rsidR="00000000" w:rsidDel="00000000" w:rsidP="00000000" w:rsidRDefault="00000000" w:rsidRPr="00000000" w14:paraId="000001BC">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Kỷ luật lao động</w:t>
      </w:r>
    </w:p>
    <w:p w:rsidR="00000000" w:rsidDel="00000000" w:rsidP="00000000" w:rsidRDefault="00000000" w:rsidRPr="00000000" w14:paraId="000001BD">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Chấm dứt hợp đồng lao động</w:t>
      </w:r>
    </w:p>
    <w:p w:rsidR="00000000" w:rsidDel="00000000" w:rsidP="00000000" w:rsidRDefault="00000000" w:rsidRPr="00000000" w14:paraId="000001BE">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Tái cơ cấu và cắt giảm lao động</w:t>
      </w:r>
    </w:p>
    <w:p w:rsidR="00000000" w:rsidDel="00000000" w:rsidP="00000000" w:rsidRDefault="00000000" w:rsidRPr="00000000" w14:paraId="000001BF">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Người lao động quản lý và nhân sự cấp cao</w:t>
      </w:r>
    </w:p>
    <w:p w:rsidR="00000000" w:rsidDel="00000000" w:rsidP="00000000" w:rsidRDefault="00000000" w:rsidRPr="00000000" w14:paraId="000001C0">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Bảo mật và nghĩa vụ sau khi nghỉ việc</w:t>
      </w:r>
    </w:p>
    <w:p w:rsidR="00000000" w:rsidDel="00000000" w:rsidP="00000000" w:rsidRDefault="00000000" w:rsidRPr="00000000" w14:paraId="000001C1">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lao động</w:t>
      </w:r>
    </w:p>
    <w:p w:rsidR="00000000" w:rsidDel="00000000" w:rsidP="00000000" w:rsidRDefault="00000000" w:rsidRPr="00000000" w14:paraId="000001C2">
      <w:pPr>
        <w:numPr>
          <w:ilvl w:val="0"/>
          <w:numId w:val="4"/>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trong tố tụng lao động</w:t>
      </w:r>
    </w:p>
    <w:p w:rsidR="00000000" w:rsidDel="00000000" w:rsidP="00000000" w:rsidRDefault="00000000" w:rsidRPr="00000000" w14:paraId="000001C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PRIVATE CLIENTS - </w:t>
      </w:r>
      <w:r w:rsidDel="00000000" w:rsidR="00000000" w:rsidRPr="00000000">
        <w:rPr>
          <w:rFonts w:ascii="Times New Roman" w:cs="Times New Roman" w:eastAsia="Times New Roman" w:hAnsi="Times New Roman"/>
          <w:b w:val="1"/>
          <w:bCs w:val="1"/>
          <w:color w:val="ff0000"/>
          <w:sz w:val="26"/>
          <w:szCs w:val="26"/>
          <w:rtl w:val="0"/>
        </w:rPr>
        <w:t xml:space="preserve">KHÁCH HÀNG CÁ NHÂN</w:t>
      </w:r>
    </w:p>
    <w:p w:rsidR="00000000" w:rsidDel="00000000" w:rsidP="00000000" w:rsidRDefault="00000000" w:rsidRPr="00000000" w14:paraId="000001C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advises and represents private clients in complex civil and property matters with a discreet, considered and solution-oriented approach. </w:t>
      </w:r>
    </w:p>
    <w:p w:rsidR="00000000" w:rsidDel="00000000" w:rsidP="00000000" w:rsidRDefault="00000000" w:rsidRPr="00000000" w14:paraId="000001C7">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IVL tư vấn và đại diện cho khách hàng cá nhân trong các vấn đề dân sự và tài sản có tính chất phức tạp, với cách tiếp cận thận trọng, bảo mật và hướng đến giải pháp. </w:t>
      </w:r>
    </w:p>
    <w:p w:rsidR="00000000" w:rsidDel="00000000" w:rsidP="00000000" w:rsidRDefault="00000000" w:rsidRPr="00000000" w14:paraId="000001C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SERVICES</w:t>
      </w:r>
    </w:p>
    <w:p w:rsidR="00000000" w:rsidDel="00000000" w:rsidP="00000000" w:rsidRDefault="00000000" w:rsidRPr="00000000" w14:paraId="000001C9">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 disputes</w:t>
      </w:r>
    </w:p>
    <w:p w:rsidR="00000000" w:rsidDel="00000000" w:rsidP="00000000" w:rsidRDefault="00000000" w:rsidRPr="00000000" w14:paraId="000001CA">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Ownership and property rights</w:t>
      </w:r>
    </w:p>
    <w:p w:rsidR="00000000" w:rsidDel="00000000" w:rsidP="00000000" w:rsidRDefault="00000000" w:rsidRPr="00000000" w14:paraId="000001CB">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Inheritance and estate matters</w:t>
      </w:r>
    </w:p>
    <w:p w:rsidR="00000000" w:rsidDel="00000000" w:rsidP="00000000" w:rsidRDefault="00000000" w:rsidRPr="00000000" w14:paraId="000001CC">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Division of assets</w:t>
      </w:r>
    </w:p>
    <w:p w:rsidR="00000000" w:rsidDel="00000000" w:rsidP="00000000" w:rsidRDefault="00000000" w:rsidRPr="00000000" w14:paraId="000001CD">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Matrimonial property</w:t>
      </w:r>
    </w:p>
    <w:p w:rsidR="00000000" w:rsidDel="00000000" w:rsidP="00000000" w:rsidRDefault="00000000" w:rsidRPr="00000000" w14:paraId="000001CE">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Property-related liabilities and debts</w:t>
      </w:r>
    </w:p>
    <w:p w:rsidR="00000000" w:rsidDel="00000000" w:rsidP="00000000" w:rsidRDefault="00000000" w:rsidRPr="00000000" w14:paraId="000001CF">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Civil contract disputes</w:t>
      </w:r>
    </w:p>
    <w:p w:rsidR="00000000" w:rsidDel="00000000" w:rsidP="00000000" w:rsidRDefault="00000000" w:rsidRPr="00000000" w14:paraId="000001D0">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Negotiation and mediation</w:t>
      </w:r>
    </w:p>
    <w:p w:rsidR="00000000" w:rsidDel="00000000" w:rsidP="00000000" w:rsidRDefault="00000000" w:rsidRPr="00000000" w14:paraId="000001D1">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Court representation</w:t>
      </w:r>
    </w:p>
    <w:p w:rsidR="00000000" w:rsidDel="00000000" w:rsidP="00000000" w:rsidRDefault="00000000" w:rsidRPr="00000000" w14:paraId="000001D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sz w:val="26"/>
          <w:szCs w:val="26"/>
          <w:rtl w:val="0"/>
        </w:rPr>
        <w:t xml:space="preserve">DISCUSS YOUR DISPUTE WITH IVL </w:t>
      </w:r>
      <w:r w:rsidDel="00000000" w:rsidR="00000000" w:rsidRPr="00000000">
        <w:rPr>
          <w:rFonts w:ascii="Cardo" w:cs="Cardo" w:eastAsia="Cardo" w:hAnsi="Cardo"/>
          <w:sz w:val="26"/>
          <w:szCs w:val="26"/>
          <w:rtl w:val="0"/>
        </w:rPr>
        <w:t xml:space="preserve">→</w:t>
      </w:r>
    </w:p>
    <w:p w:rsidR="00000000" w:rsidDel="00000000" w:rsidP="00000000" w:rsidRDefault="00000000" w:rsidRPr="00000000" w14:paraId="000001D3">
      <w:pPr>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PHẠM VI DỊCH VỤ</w:t>
      </w:r>
    </w:p>
    <w:p w:rsidR="00000000" w:rsidDel="00000000" w:rsidP="00000000" w:rsidRDefault="00000000" w:rsidRPr="00000000" w14:paraId="000001D4">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tài sản</w:t>
      </w:r>
    </w:p>
    <w:p w:rsidR="00000000" w:rsidDel="00000000" w:rsidP="00000000" w:rsidRDefault="00000000" w:rsidRPr="00000000" w14:paraId="000001D5">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Quyền sở hữu và quyền sử dụng tài sản</w:t>
      </w:r>
    </w:p>
    <w:p w:rsidR="00000000" w:rsidDel="00000000" w:rsidP="00000000" w:rsidRDefault="00000000" w:rsidRPr="00000000" w14:paraId="000001D6">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Thừa kế và di sản</w:t>
      </w:r>
    </w:p>
    <w:p w:rsidR="00000000" w:rsidDel="00000000" w:rsidP="00000000" w:rsidRDefault="00000000" w:rsidRPr="00000000" w14:paraId="000001D7">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Phân chia tài sản</w:t>
      </w:r>
    </w:p>
    <w:p w:rsidR="00000000" w:rsidDel="00000000" w:rsidP="00000000" w:rsidRDefault="00000000" w:rsidRPr="00000000" w14:paraId="000001D8">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Tài sản trong quan hệ hôn nhân</w:t>
      </w:r>
    </w:p>
    <w:p w:rsidR="00000000" w:rsidDel="00000000" w:rsidP="00000000" w:rsidRDefault="00000000" w:rsidRPr="00000000" w14:paraId="000001D9">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Nghĩa vụ và khoản nợ liên quan đến tài sản</w:t>
      </w:r>
    </w:p>
    <w:p w:rsidR="00000000" w:rsidDel="00000000" w:rsidP="00000000" w:rsidRDefault="00000000" w:rsidRPr="00000000" w14:paraId="000001DA">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Tranh chấp hợp đồng dân sự</w:t>
      </w:r>
    </w:p>
    <w:p w:rsidR="00000000" w:rsidDel="00000000" w:rsidP="00000000" w:rsidRDefault="00000000" w:rsidRPr="00000000" w14:paraId="000001DB">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Thương lượng và hòa giải</w:t>
      </w:r>
    </w:p>
    <w:p w:rsidR="00000000" w:rsidDel="00000000" w:rsidP="00000000" w:rsidRDefault="00000000" w:rsidRPr="00000000" w14:paraId="000001DC">
      <w:pPr>
        <w:numPr>
          <w:ilvl w:val="0"/>
          <w:numId w:val="5"/>
        </w:numPr>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Đại diện tại Tòa án</w:t>
      </w:r>
    </w:p>
    <w:p w:rsidR="00000000" w:rsidDel="00000000" w:rsidP="00000000" w:rsidRDefault="00000000" w:rsidRPr="00000000" w14:paraId="000001DD">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CTA:</w:t>
      </w:r>
      <w:r w:rsidDel="00000000" w:rsidR="00000000" w:rsidRPr="00000000">
        <w:rPr>
          <w:rFonts w:ascii="Times New Roman" w:cs="Times New Roman" w:eastAsia="Times New Roman" w:hAnsi="Times New Roman"/>
          <w:color w:val="ff0000"/>
          <w:sz w:val="26"/>
          <w:szCs w:val="26"/>
          <w:rtl w:val="0"/>
        </w:rPr>
        <w:t xml:space="preserve"> TRAO ĐỔI VỀ VẤN ĐỀ CỦA BẠN →</w:t>
      </w:r>
    </w:p>
    <w:p w:rsidR="00000000" w:rsidDel="00000000" w:rsidP="00000000" w:rsidRDefault="00000000" w:rsidRPr="00000000" w14:paraId="000001D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matter involves its own legal, commercial and practical considerations. IVL helps clients identify the issues that matter, assess their options and develop a course of action aligned with their objectives. </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CTA: DISCUSS YOUR MATTER WITH LAWYER</w:t>
      </w:r>
      <w:r w:rsidDel="00000000" w:rsidR="00000000" w:rsidRPr="00000000">
        <w:rPr>
          <w:rFonts w:ascii="Cardo" w:cs="Cardo" w:eastAsia="Cardo" w:hAnsi="Cardo"/>
          <w:b w:val="1"/>
          <w:bCs w:val="1"/>
          <w:sz w:val="26"/>
          <w:szCs w:val="26"/>
          <w:rtl w:val="0"/>
        </w:rPr>
        <w:t xml:space="preserve">→</w:t>
      </w: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CTA: EXPLORE </w:t>
      </w:r>
      <w:r w:rsidDel="00000000" w:rsidR="00000000" w:rsidRPr="00000000">
        <w:rPr>
          <w:rFonts w:ascii="Cardo" w:cs="Cardo" w:eastAsia="Cardo" w:hAnsi="Cardo"/>
          <w:b w:val="1"/>
          <w:bCs w:val="1"/>
          <w:sz w:val="26"/>
          <w:szCs w:val="26"/>
          <w:rtl w:val="0"/>
        </w:rPr>
        <w:t xml:space="preserve">IVL INSIGHTS →</w:t>
      </w: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Mỗi vụ việc đều có những yếu tố pháp lý, thương mại và thực tiễn riêng. IVL hỗ trợ khách hàng xác định vấn đề cốt lõi, đánh giá các lựa chọn và xây dựng phương án phù hợp với mục tiêu cần đạt được.</w:t>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ff0000"/>
          <w:sz w:val="26"/>
          <w:szCs w:val="26"/>
          <w:rtl w:val="0"/>
        </w:rPr>
        <w:t xml:space="preserve">TRAO ĐỔI VỚI LUẬT SƯ →</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b w:val="1"/>
          <w:bCs w:val="1"/>
          <w:color w:val="ff0000"/>
          <w:sz w:val="26"/>
          <w:szCs w:val="26"/>
        </w:rPr>
      </w:pPr>
      <w:r w:rsidDel="00000000" w:rsidR="00000000" w:rsidRPr="00000000">
        <w:rPr>
          <w:rFonts w:ascii="Cardo" w:cs="Cardo" w:eastAsia="Cardo" w:hAnsi="Cardo"/>
          <w:b w:val="1"/>
          <w:bCs w:val="1"/>
          <w:color w:val="ff0000"/>
          <w:sz w:val="26"/>
          <w:szCs w:val="26"/>
          <w:rtl w:val="0"/>
        </w:rPr>
        <w:t xml:space="preserve">GÓC NHÌN PHÁP LÝ →</w:t>
      </w:r>
    </w:p>
    <w:p w:rsidR="00000000" w:rsidDel="00000000" w:rsidP="00000000" w:rsidRDefault="00000000" w:rsidRPr="00000000" w14:paraId="000001E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 —</w:t>
      </w:r>
    </w:p>
    <w:p w:rsidR="00000000" w:rsidDel="00000000" w:rsidP="00000000" w:rsidRDefault="00000000" w:rsidRPr="00000000" w14:paraId="000001E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4: PEOPLE</w:t>
      </w:r>
    </w:p>
    <w:p w:rsidR="00000000" w:rsidDel="00000000" w:rsidP="00000000" w:rsidRDefault="00000000" w:rsidRPr="00000000" w14:paraId="000001E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chung đầu trang: </w:t>
      </w:r>
    </w:p>
    <w:p w:rsidR="00000000" w:rsidDel="00000000" w:rsidP="00000000" w:rsidRDefault="00000000" w:rsidRPr="00000000" w14:paraId="000001E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IVL, we believe the quality of legal advice depends not only on knowledge of the law, but also on the </w:t>
      </w:r>
      <w:r w:rsidDel="00000000" w:rsidR="00000000" w:rsidRPr="00000000">
        <w:rPr>
          <w:rFonts w:ascii="Times New Roman" w:cs="Times New Roman" w:eastAsia="Times New Roman" w:hAnsi="Times New Roman"/>
          <w:b w:val="1"/>
          <w:bCs w:val="1"/>
          <w:sz w:val="26"/>
          <w:szCs w:val="26"/>
          <w:rtl w:val="0"/>
        </w:rPr>
        <w:t xml:space="preserve">judgment, strategic thinking and professional responsibility of the lawyers providing it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E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matter is approached with an understanding of the client's objectives, independence of judgment and careful consideration at every stage.</w:t>
      </w:r>
    </w:p>
    <w:p w:rsidR="00000000" w:rsidDel="00000000" w:rsidP="00000000" w:rsidRDefault="00000000" w:rsidRPr="00000000" w14:paraId="000001E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Our lawyer work directly with clients, communicate clearly and remain accountable throughout the course of each matter.</w:t>
      </w:r>
    </w:p>
    <w:p w:rsidR="00000000" w:rsidDel="00000000" w:rsidP="00000000" w:rsidRDefault="00000000" w:rsidRPr="00000000" w14:paraId="000001E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ardo" w:cs="Cardo" w:eastAsia="Cardo" w:hAnsi="Cardo"/>
          <w:sz w:val="26"/>
          <w:szCs w:val="26"/>
          <w:rtl w:val="0"/>
        </w:rPr>
        <w:t xml:space="preserve">MEET OUR PEOPLE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HA THANH VU</w:t>
      </w:r>
    </w:p>
    <w:p w:rsidR="00000000" w:rsidDel="00000000" w:rsidP="00000000" w:rsidRDefault="00000000" w:rsidRPr="00000000" w14:paraId="000001F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Founder | Managing Lawyer</w:t>
      </w:r>
    </w:p>
    <w:p w:rsidR="00000000" w:rsidDel="00000000" w:rsidP="00000000" w:rsidRDefault="00000000" w:rsidRPr="00000000" w14:paraId="000001F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6708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7670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anh Vũ chưa gửi cho c nên tạm thời trống phần mô tả của a Vũ nha e</w:t>
      </w:r>
    </w:p>
    <w:p w:rsidR="00000000" w:rsidDel="00000000" w:rsidP="00000000" w:rsidRDefault="00000000" w:rsidRPr="00000000" w14:paraId="000001F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 TRUC NGUYEN</w:t>
      </w:r>
    </w:p>
    <w:p w:rsidR="00000000" w:rsidDel="00000000" w:rsidP="00000000" w:rsidRDefault="00000000" w:rsidRPr="00000000" w14:paraId="000001F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 Founder | Ethics, Organisation, Management &amp; Leadership Advisor </w:t>
      </w:r>
    </w:p>
    <w:p w:rsidR="00000000" w:rsidDel="00000000" w:rsidP="00000000" w:rsidRDefault="00000000" w:rsidRPr="00000000" w14:paraId="000001F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77089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77089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mô tả của chị Trúc:</w:t>
      </w:r>
    </w:p>
    <w:p w:rsidR="00000000" w:rsidDel="00000000" w:rsidP="00000000" w:rsidRDefault="00000000" w:rsidRPr="00000000" w14:paraId="000001F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 Truc Nguyen is an ethics, organisation, management and leadership advisor with extensive academic and professional experience across Vietnam and the UK. She has held academic positions at universities in both countries. She holds a PhD in Management from the University of Kent, an MBA from RMIT University Vietnam, and a Bachelor's degree in Business Management from Finland.</w:t>
      </w:r>
    </w:p>
    <w:p w:rsidR="00000000" w:rsidDel="00000000" w:rsidP="00000000" w:rsidRDefault="00000000" w:rsidRPr="00000000" w14:paraId="000001F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 expertise covers business ethics, organisational management, leadership, institutional logics and cross-cultural management. Through her research, she has worked extensively with managerial leaders in multinational corporations (MNCs), gaining deep insights into how business leaders think, make decisions and navigate ethical, organisational and legal considerations in Vietnam.</w:t>
      </w:r>
    </w:p>
    <w:p w:rsidR="00000000" w:rsidDel="00000000" w:rsidP="00000000" w:rsidRDefault="00000000" w:rsidRPr="00000000" w14:paraId="000001F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clients, Truc has advised organisations on complex organisational and business matters, including internal employment and workplace issues, workforce restructuring and layoff decisions, overtime practices, employee treatment, organisational compliance and environmental sustainability. Through this work, she has helped organisations address the ethical dimensions of business decisions, balancing business objectives, legal requirements, employee wellbeing, fairness, stakeholder interests and organisational responsibility, while taking into account the cultural and organisational context of Vietnam.</w:t>
      </w:r>
    </w:p>
    <w:p w:rsidR="00000000" w:rsidDel="00000000" w:rsidP="00000000" w:rsidRDefault="00000000" w:rsidRPr="00000000" w14:paraId="000002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Her approach is grounded in Tâm—conscience, moral awareness and responsibility—while respecting legal requirements and international standards. Within the firm, Truc plays a key role in building an ethical organisational culture and climate, supporting responsible management and people-focused practices. These principles also shape the firm's approach to clients: understanding each client's circumstances, respecting their individual needs and values, and providing professional advice grounded in integrity, empathy and respect.</w:t>
      </w:r>
    </w:p>
    <w:p w:rsidR="00000000" w:rsidDel="00000000" w:rsidP="00000000" w:rsidRDefault="00000000" w:rsidRPr="00000000" w14:paraId="0000020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0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CONTACT</w:t>
      </w:r>
    </w:p>
    <w:p w:rsidR="00000000" w:rsidDel="00000000" w:rsidP="00000000" w:rsidRDefault="00000000" w:rsidRPr="00000000" w14:paraId="000002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trang:</w:t>
      </w:r>
    </w:p>
    <w:p w:rsidR="00000000" w:rsidDel="00000000" w:rsidP="00000000" w:rsidRDefault="00000000" w:rsidRPr="00000000" w14:paraId="0000020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LET’S START WITH IVL BY A CONVERSATION</w:t>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legal matter has its own context and objectives. If you would like to discuss a transaction, dispute or specific legal issue, please contact our lawyer directly or submit your enquiry through the form below.</w:t>
      </w:r>
    </w:p>
    <w:p w:rsidR="00000000" w:rsidDel="00000000" w:rsidP="00000000" w:rsidRDefault="00000000" w:rsidRPr="00000000" w14:paraId="0000020A">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initial information will help us understand the nature of your matter before speaking with you.</w:t>
      </w:r>
    </w:p>
    <w:p w:rsidR="00000000" w:rsidDel="00000000" w:rsidP="00000000" w:rsidRDefault="00000000" w:rsidRPr="00000000" w14:paraId="0000020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NGUYEN HA THANH VU</w:t>
      </w:r>
    </w:p>
    <w:p w:rsidR="00000000" w:rsidDel="00000000" w:rsidP="00000000" w:rsidRDefault="00000000" w:rsidRPr="00000000" w14:paraId="0000020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Managing Lawyer </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Direct:</w:t>
      </w:r>
      <w:r w:rsidDel="00000000" w:rsidR="00000000" w:rsidRPr="00000000">
        <w:rPr>
          <w:rFonts w:ascii="Times New Roman" w:cs="Times New Roman" w:eastAsia="Times New Roman" w:hAnsi="Times New Roman"/>
          <w:sz w:val="26"/>
          <w:szCs w:val="26"/>
          <w:rtl w:val="0"/>
        </w:rPr>
        <w:t xml:space="preserve"> [Telephone]</w:t>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 [Professional Email]</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LinkedIn:</w:t>
      </w:r>
      <w:r w:rsidDel="00000000" w:rsidR="00000000" w:rsidRPr="00000000">
        <w:rPr>
          <w:rFonts w:ascii="Times New Roman" w:cs="Times New Roman" w:eastAsia="Times New Roman" w:hAnsi="Times New Roman"/>
          <w:sz w:val="26"/>
          <w:szCs w:val="26"/>
          <w:rtl w:val="0"/>
        </w:rPr>
        <w:t xml:space="preserve"> [LinkedIn Profile]</w:t>
      </w:r>
    </w:p>
    <w:p w:rsidR="00000000" w:rsidDel="00000000" w:rsidP="00000000" w:rsidRDefault="00000000" w:rsidRPr="00000000" w14:paraId="000002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CTA:</w:t>
      </w:r>
      <w:r w:rsidDel="00000000" w:rsidR="00000000" w:rsidRPr="00000000">
        <w:rPr>
          <w:rFonts w:ascii="Times New Roman" w:cs="Times New Roman" w:eastAsia="Times New Roman" w:hAnsi="Times New Roman"/>
          <w:sz w:val="26"/>
          <w:szCs w:val="26"/>
          <w:rtl w:val="0"/>
        </w:rPr>
        <w:t xml:space="preserve"> VIEW LAWYER PROF</w:t>
      </w:r>
      <w:r w:rsidDel="00000000" w:rsidR="00000000" w:rsidRPr="00000000">
        <w:rPr>
          <w:rFonts w:ascii="Cardo" w:cs="Cardo" w:eastAsia="Cardo" w:hAnsi="Cardo"/>
          <w:sz w:val="26"/>
          <w:szCs w:val="26"/>
          <w:rtl w:val="0"/>
        </w:rPr>
        <w:t xml:space="preserve">ILE →</w:t>
      </w:r>
    </w:p>
    <w:p w:rsidR="00000000" w:rsidDel="00000000" w:rsidP="00000000" w:rsidRDefault="00000000" w:rsidRPr="00000000" w14:paraId="000002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dưới sẽ có 1 form để Khách hàng có thể điền thông tin để hỏi IVL (ví dụ như form theo hình bên dưới). tuy nhiên, nội dung form của IVL sẽ khác form của hình bên dưới</w:t>
      </w:r>
    </w:p>
    <w:p w:rsidR="00000000" w:rsidDel="00000000" w:rsidP="00000000" w:rsidRDefault="00000000" w:rsidRPr="00000000" w14:paraId="000002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553075" cy="4486275"/>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530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 của IVL:</w:t>
      </w:r>
    </w:p>
    <w:p w:rsidR="00000000" w:rsidDel="00000000" w:rsidP="00000000" w:rsidRDefault="00000000" w:rsidRPr="00000000" w14:paraId="0000021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CAN WE ASSIST?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provide some initial information below. IVL will review your enquiry and contact you to discuss the appropriate next step.</w:t>
      </w:r>
    </w:p>
    <w:p w:rsidR="00000000" w:rsidDel="00000000" w:rsidP="00000000" w:rsidRDefault="00000000" w:rsidRPr="00000000" w14:paraId="0000021A">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ux062xuwzg6" w:id="1"/>
      <w:bookmarkEnd w:id="1"/>
      <w:r w:rsidDel="00000000" w:rsidR="00000000" w:rsidRPr="00000000">
        <w:rPr>
          <w:rFonts w:ascii="Times New Roman" w:cs="Times New Roman" w:eastAsia="Times New Roman" w:hAnsi="Times New Roman"/>
          <w:b w:val="1"/>
          <w:bCs w:val="1"/>
          <w:color w:val="000000"/>
          <w:sz w:val="26"/>
          <w:szCs w:val="26"/>
          <w:rtl w:val="0"/>
        </w:rPr>
        <w:t xml:space="preserve">CONTACT DETAILS</w:t>
      </w:r>
    </w:p>
    <w:p w:rsidR="00000000" w:rsidDel="00000000" w:rsidP="00000000" w:rsidRDefault="00000000" w:rsidRPr="00000000" w14:paraId="0000021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Full Name</w:t>
      </w:r>
      <w:r w:rsidDel="00000000" w:rsidR="00000000" w:rsidRPr="00000000">
        <w:rPr>
          <w:rFonts w:ascii="Times New Roman" w:cs="Times New Roman" w:eastAsia="Times New Roman" w:hAnsi="Times New Roman"/>
          <w:sz w:val="26"/>
          <w:szCs w:val="26"/>
          <w:rtl w:val="0"/>
        </w:rPr>
        <w:t xml:space="preserve">*</w:t>
        <w:br w:type="textWrapping"/>
        <w:t xml:space="preserve">[Text Field]</w:t>
      </w:r>
    </w:p>
    <w:p w:rsidR="00000000" w:rsidDel="00000000" w:rsidP="00000000" w:rsidRDefault="00000000" w:rsidRPr="00000000" w14:paraId="0000021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Fonts w:ascii="Times New Roman" w:cs="Times New Roman" w:eastAsia="Times New Roman" w:hAnsi="Times New Roman"/>
          <w:sz w:val="26"/>
          <w:szCs w:val="26"/>
          <w:rtl w:val="0"/>
        </w:rPr>
        <w:t xml:space="preserve">*</w:t>
        <w:br w:type="textWrapping"/>
        <w:t xml:space="preserve">[Email Field]</w:t>
      </w:r>
    </w:p>
    <w:p w:rsidR="00000000" w:rsidDel="00000000" w:rsidP="00000000" w:rsidRDefault="00000000" w:rsidRPr="00000000" w14:paraId="0000021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Telephone</w:t>
      </w:r>
      <w:r w:rsidDel="00000000" w:rsidR="00000000" w:rsidRPr="00000000">
        <w:rPr>
          <w:rFonts w:ascii="Times New Roman" w:cs="Times New Roman" w:eastAsia="Times New Roman" w:hAnsi="Times New Roman"/>
          <w:sz w:val="26"/>
          <w:szCs w:val="26"/>
          <w:rtl w:val="0"/>
        </w:rPr>
        <w:t xml:space="preserve">*</w:t>
        <w:br w:type="textWrapping"/>
        <w:t xml:space="preserve">[Telephone Field]</w:t>
      </w:r>
    </w:p>
    <w:p w:rsidR="00000000" w:rsidDel="00000000" w:rsidP="00000000" w:rsidRDefault="00000000" w:rsidRPr="00000000" w14:paraId="0000021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Company / Organisation</w:t>
        <w:br w:type="textWrapping"/>
      </w:r>
      <w:r w:rsidDel="00000000" w:rsidR="00000000" w:rsidRPr="00000000">
        <w:rPr>
          <w:rFonts w:ascii="Times New Roman" w:cs="Times New Roman" w:eastAsia="Times New Roman" w:hAnsi="Times New Roman"/>
          <w:sz w:val="26"/>
          <w:szCs w:val="26"/>
          <w:rtl w:val="0"/>
        </w:rPr>
        <w:t xml:space="preserve">[Text Field]</w:t>
      </w:r>
    </w:p>
    <w:p w:rsidR="00000000" w:rsidDel="00000000" w:rsidP="00000000" w:rsidRDefault="00000000" w:rsidRPr="00000000" w14:paraId="0000021F">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ii5zvhig9jnq" w:id="2"/>
      <w:bookmarkEnd w:id="2"/>
      <w:r w:rsidDel="00000000" w:rsidR="00000000" w:rsidRPr="00000000">
        <w:rPr>
          <w:rFonts w:ascii="Times New Roman" w:cs="Times New Roman" w:eastAsia="Times New Roman" w:hAnsi="Times New Roman"/>
          <w:b w:val="1"/>
          <w:bCs w:val="1"/>
          <w:color w:val="000000"/>
          <w:sz w:val="26"/>
          <w:szCs w:val="26"/>
          <w:rtl w:val="0"/>
        </w:rPr>
        <w:t xml:space="preserve">YOUR ENQUIRY</w:t>
      </w:r>
    </w:p>
    <w:p w:rsidR="00000000" w:rsidDel="00000000" w:rsidP="00000000" w:rsidRDefault="00000000" w:rsidRPr="00000000" w14:paraId="00000220">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Area of Assistance</w:t>
      </w:r>
      <w:r w:rsidDel="00000000" w:rsidR="00000000" w:rsidRPr="00000000">
        <w:rPr>
          <w:rFonts w:ascii="Times New Roman" w:cs="Times New Roman" w:eastAsia="Times New Roman" w:hAnsi="Times New Roman"/>
          <w:sz w:val="26"/>
          <w:szCs w:val="26"/>
          <w:rtl w:val="0"/>
        </w:rPr>
        <w:t xml:space="preserve">*</w:t>
        <w:br w:type="textWrapping"/>
        <w:t xml:space="preserve">[Dropdown]</w:t>
      </w:r>
    </w:p>
    <w:p w:rsidR="00000000" w:rsidDel="00000000" w:rsidP="00000000" w:rsidRDefault="00000000" w:rsidRPr="00000000" w14:paraId="00000221">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Dispute Resolution</w:t>
      </w:r>
    </w:p>
    <w:p w:rsidR="00000000" w:rsidDel="00000000" w:rsidP="00000000" w:rsidRDefault="00000000" w:rsidRPr="00000000" w14:paraId="00000222">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Arbitration</w:t>
      </w:r>
    </w:p>
    <w:p w:rsidR="00000000" w:rsidDel="00000000" w:rsidP="00000000" w:rsidRDefault="00000000" w:rsidRPr="00000000" w14:paraId="00000223">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Enforcement &amp; Asset Recovery</w:t>
      </w:r>
    </w:p>
    <w:p w:rsidR="00000000" w:rsidDel="00000000" w:rsidP="00000000" w:rsidRDefault="00000000" w:rsidRPr="00000000" w14:paraId="0000022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Corporate &amp; Commercial</w:t>
      </w:r>
    </w:p>
    <w:p w:rsidR="00000000" w:rsidDel="00000000" w:rsidP="00000000" w:rsidRDefault="00000000" w:rsidRPr="00000000" w14:paraId="00000225">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M&amp;A &amp; Investment</w:t>
      </w:r>
    </w:p>
    <w:p w:rsidR="00000000" w:rsidDel="00000000" w:rsidP="00000000" w:rsidRDefault="00000000" w:rsidRPr="00000000" w14:paraId="00000226">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 Estate &amp; Construction</w:t>
      </w:r>
    </w:p>
    <w:p w:rsidR="00000000" w:rsidDel="00000000" w:rsidP="00000000" w:rsidRDefault="00000000" w:rsidRPr="00000000" w14:paraId="0000022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Employment</w:t>
      </w:r>
    </w:p>
    <w:p w:rsidR="00000000" w:rsidDel="00000000" w:rsidP="00000000" w:rsidRDefault="00000000" w:rsidRPr="00000000" w14:paraId="0000022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Private Clients</w:t>
      </w:r>
    </w:p>
    <w:p w:rsidR="00000000" w:rsidDel="00000000" w:rsidP="00000000" w:rsidRDefault="00000000" w:rsidRPr="00000000" w14:paraId="0000022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w:t>
      </w:r>
    </w:p>
    <w:p w:rsidR="00000000" w:rsidDel="00000000" w:rsidP="00000000" w:rsidRDefault="00000000" w:rsidRPr="00000000" w14:paraId="0000022A">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Brief description of your matter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2B">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BEFORE YOU SUBMIT</w:t>
      </w:r>
      <w:r w:rsidDel="00000000" w:rsidR="00000000" w:rsidRPr="00000000">
        <w:rPr>
          <w:rtl w:val="0"/>
        </w:rPr>
      </w:r>
    </w:p>
    <w:p w:rsidR="00000000" w:rsidDel="00000000" w:rsidP="00000000" w:rsidRDefault="00000000" w:rsidRPr="00000000" w14:paraId="0000022C">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Submitting this form or otherwise contacting IVL does not by itself create a lawyer-client relationship.</w:t>
      </w:r>
    </w:p>
    <w:p w:rsidR="00000000" w:rsidDel="00000000" w:rsidP="00000000" w:rsidRDefault="00000000" w:rsidRPr="00000000" w14:paraId="0000022D">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IVL can only accept and act on a matter after completing the necessary intake process, including assessing whether we are able to accept the matter, conducting an appropriate conflict check where required, and agreeing the scope of our engagement with the client.</w:t>
      </w:r>
    </w:p>
    <w:p w:rsidR="00000000" w:rsidDel="00000000" w:rsidP="00000000" w:rsidRDefault="00000000" w:rsidRPr="00000000" w14:paraId="0000022E">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should therefore not submit original documents or particularly sensitive information through this form before IVL confirms that the matter has been accepted.</w:t>
      </w:r>
      <w:r w:rsidDel="00000000" w:rsidR="00000000" w:rsidRPr="00000000">
        <w:rPr>
          <w:rtl w:val="0"/>
        </w:rPr>
      </w:r>
    </w:p>
    <w:p w:rsidR="00000000" w:rsidDel="00000000" w:rsidP="00000000" w:rsidRDefault="00000000" w:rsidRPr="00000000" w14:paraId="0000022F">
      <w:pPr>
        <w:spacing w:after="240" w:befor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At this stage, please provide only a general description of your matter. You should not submit confidential or sensitive documents or information through this initial enquiry form.</w:t>
      </w:r>
    </w:p>
    <w:p w:rsidR="00000000" w:rsidDel="00000000" w:rsidP="00000000" w:rsidRDefault="00000000" w:rsidRPr="00000000" w14:paraId="00000230">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CT</w:t>
      </w:r>
      <w:r w:rsidDel="00000000" w:rsidR="00000000" w:rsidRPr="00000000">
        <w:rPr>
          <w:rFonts w:ascii="Times New Roman" w:cs="Times New Roman" w:eastAsia="Times New Roman" w:hAnsi="Times New Roman"/>
          <w:b w:val="1"/>
          <w:bCs w:val="1"/>
          <w:sz w:val="26"/>
          <w:szCs w:val="26"/>
          <w:rtl w:val="0"/>
        </w:rPr>
        <w:t xml:space="preserve">A BUTTON: SUBMIT ENQUIR</w:t>
      </w:r>
      <w:r w:rsidDel="00000000" w:rsidR="00000000" w:rsidRPr="00000000">
        <w:rPr>
          <w:rFonts w:ascii="Cardo" w:cs="Cardo" w:eastAsia="Cardo" w:hAnsi="Cardo"/>
          <w:b w:val="1"/>
          <w:bCs w:val="1"/>
          <w:sz w:val="26"/>
          <w:szCs w:val="26"/>
          <w:rtl w:val="0"/>
        </w:rPr>
        <w:t xml:space="preserve">Y →</w:t>
      </w:r>
    </w:p>
    <w:p w:rsidR="00000000" w:rsidDel="00000000" w:rsidP="00000000" w:rsidRDefault="00000000" w:rsidRPr="00000000" w14:paraId="00000231">
      <w:pPr>
        <w:spacing w:after="240" w:before="24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 —</w:t>
      </w:r>
    </w:p>
    <w:p w:rsidR="00000000" w:rsidDel="00000000" w:rsidP="00000000" w:rsidRDefault="00000000" w:rsidRPr="00000000" w14:paraId="000002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INSIGHTS</w:t>
      </w:r>
    </w:p>
    <w:p w:rsidR="00000000" w:rsidDel="00000000" w:rsidP="00000000" w:rsidRDefault="00000000" w:rsidRPr="00000000" w14:paraId="000002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cái này mình cứ để trước tên các phần thôi nha em, các bài viết cụ thể sau này sẽ bổ sung sau</w:t>
      </w:r>
    </w:p>
    <w:p w:rsidR="00000000" w:rsidDel="00000000" w:rsidP="00000000" w:rsidRDefault="00000000" w:rsidRPr="00000000" w14:paraId="0000023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UPDATE</w:t>
      </w:r>
    </w:p>
    <w:p w:rsidR="00000000" w:rsidDel="00000000" w:rsidP="00000000" w:rsidRDefault="00000000" w:rsidRPr="00000000" w14:paraId="000002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38">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3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INSIGHT</w:t>
      </w:r>
    </w:p>
    <w:p w:rsidR="00000000" w:rsidDel="00000000" w:rsidP="00000000" w:rsidRDefault="00000000" w:rsidRPr="00000000" w14:paraId="000002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3C">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3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CASE NOTE</w:t>
      </w:r>
    </w:p>
    <w:p w:rsidR="00000000" w:rsidDel="00000000" w:rsidP="00000000" w:rsidRDefault="00000000" w:rsidRPr="00000000" w14:paraId="000002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40">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4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PRACTICAL GUIDE</w:t>
      </w:r>
    </w:p>
    <w:p w:rsidR="00000000" w:rsidDel="00000000" w:rsidP="00000000" w:rsidRDefault="00000000" w:rsidRPr="00000000" w14:paraId="000002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[Article title] </w:t>
      </w:r>
    </w:p>
    <w:p w:rsidR="00000000" w:rsidDel="00000000" w:rsidP="00000000" w:rsidRDefault="00000000" w:rsidRPr="00000000" w14:paraId="00000244">
      <w:pPr>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Read More → </w:t>
      </w:r>
    </w:p>
    <w:p w:rsidR="00000000" w:rsidDel="00000000" w:rsidP="00000000" w:rsidRDefault="00000000" w:rsidRPr="00000000" w14:paraId="0000024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PHASE CAREER</w:t>
      </w:r>
    </w:p>
    <w:p w:rsidR="00000000" w:rsidDel="00000000" w:rsidP="00000000" w:rsidRDefault="00000000" w:rsidRPr="00000000" w14:paraId="0000024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YOUR PRACTICE WITH US</w:t>
      </w:r>
    </w:p>
    <w:p w:rsidR="00000000" w:rsidDel="00000000" w:rsidP="00000000" w:rsidRDefault="00000000" w:rsidRPr="00000000" w14:paraId="0000024A">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B">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OPPORTUNITIES</w:t>
      </w:r>
    </w:p>
    <w:p w:rsidR="00000000" w:rsidDel="00000000" w:rsidP="00000000" w:rsidRDefault="00000000" w:rsidRPr="00000000" w14:paraId="000002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Assistants</w:t>
      </w:r>
    </w:p>
    <w:p w:rsidR="00000000" w:rsidDel="00000000" w:rsidP="00000000" w:rsidRDefault="00000000" w:rsidRPr="00000000" w14:paraId="000002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Legal Interns </w:t>
      </w:r>
    </w:p>
    <w:p w:rsidR="00000000" w:rsidDel="00000000" w:rsidP="00000000" w:rsidRDefault="00000000" w:rsidRPr="00000000" w14:paraId="0000024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JOIN IVL</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you are interested in joining IVL, please send your </w:t>
      </w:r>
      <w:r w:rsidDel="00000000" w:rsidR="00000000" w:rsidRPr="00000000">
        <w:rPr>
          <w:rFonts w:ascii="Times New Roman" w:cs="Times New Roman" w:eastAsia="Times New Roman" w:hAnsi="Times New Roman"/>
          <w:b w:val="1"/>
          <w:bCs w:val="1"/>
          <w:sz w:val="26"/>
          <w:szCs w:val="26"/>
          <w:rtl w:val="0"/>
        </w:rPr>
        <w:t xml:space="preserve">CV and a brief introduction</w:t>
      </w:r>
      <w:r w:rsidDel="00000000" w:rsidR="00000000" w:rsidRPr="00000000">
        <w:rPr>
          <w:rFonts w:ascii="Times New Roman" w:cs="Times New Roman" w:eastAsia="Times New Roman" w:hAnsi="Times New Roman"/>
          <w:sz w:val="26"/>
          <w:szCs w:val="26"/>
          <w:rtl w:val="0"/>
        </w:rPr>
        <w:t xml:space="preserve"> to:</w:t>
      </w:r>
    </w:p>
    <w:p w:rsidR="00000000" w:rsidDel="00000000" w:rsidP="00000000" w:rsidRDefault="00000000" w:rsidRPr="00000000" w14:paraId="00000253">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[Career Email]</w:t>
      </w:r>
      <w:r w:rsidDel="00000000" w:rsidR="00000000" w:rsidRPr="00000000">
        <w:rPr>
          <w:rtl w:val="0"/>
        </w:rPr>
      </w:r>
    </w:p>
    <w:p w:rsidR="00000000" w:rsidDel="00000000" w:rsidP="00000000" w:rsidRDefault="00000000" w:rsidRPr="00000000" w14:paraId="0000025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6">
      <w:pPr>
        <w:jc w:val="both"/>
        <w:rPr>
          <w:rFonts w:ascii="Times New Roman" w:cs="Times New Roman" w:eastAsia="Times New Roman" w:hAnsi="Times New Roman"/>
          <w:sz w:val="26"/>
          <w:szCs w:val="26"/>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