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pacing w:before="71" w:after="0"/>
        <w:ind w:left="2285" w:right="2290" w:hanging="0"/>
        <w:jc w:val="center"/>
        <w:rPr/>
      </w:pPr>
      <w:r>
        <w:rPr>
          <w:color w:val="21272E"/>
        </w:rPr>
        <w:t>Договор</w:t>
      </w:r>
      <w:r>
        <w:rPr>
          <w:color w:val="21272E"/>
          <w:spacing w:val="24"/>
        </w:rPr>
        <w:t xml:space="preserve"> </w:t>
      </w:r>
      <w:r>
        <w:rPr>
          <w:color w:val="21272E"/>
        </w:rPr>
        <w:t>аренды</w:t>
      </w:r>
      <w:r>
        <w:rPr>
          <w:color w:val="21272E"/>
          <w:spacing w:val="27"/>
        </w:rPr>
        <w:t xml:space="preserve"> </w:t>
      </w:r>
      <w:r>
        <w:rPr>
          <w:color w:val="21272E"/>
        </w:rPr>
        <w:t>транспортного</w:t>
      </w:r>
      <w:r>
        <w:rPr>
          <w:color w:val="21272E"/>
          <w:spacing w:val="35"/>
        </w:rPr>
        <w:t xml:space="preserve"> </w:t>
      </w:r>
      <w:r>
        <w:rPr>
          <w:color w:val="21272E"/>
        </w:rPr>
        <w:t>средства</w:t>
      </w:r>
      <w:r>
        <w:rPr>
          <w:color w:val="21272E"/>
          <w:spacing w:val="44"/>
        </w:rPr>
        <w:t xml:space="preserve"> </w:t>
      </w:r>
      <w:r>
        <w:rPr>
          <w:color w:val="21272E"/>
        </w:rPr>
        <w:t>с</w:t>
      </w:r>
      <w:r>
        <w:rPr>
          <w:color w:val="21272E"/>
          <w:spacing w:val="23"/>
        </w:rPr>
        <w:t xml:space="preserve"> </w:t>
      </w:r>
      <w:r>
        <w:rPr>
          <w:color w:val="21272E"/>
        </w:rPr>
        <w:t>экипажем</w:t>
      </w:r>
    </w:p>
    <w:p>
      <w:pPr>
        <w:pStyle w:val="Style15"/>
        <w:spacing w:before="4" w:after="1"/>
        <w:rPr>
          <w:sz w:val="27"/>
        </w:rPr>
      </w:pPr>
      <w:r>
        <w:rPr>
          <w:sz w:val="27"/>
        </w:rPr>
      </w:r>
    </w:p>
    <w:tbl>
      <w:tblPr>
        <w:tblW w:w="9723" w:type="dxa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4684"/>
      </w:tblGrid>
      <w:tr>
        <w:trPr>
          <w:trHeight w:val="263" w:hRule="atLeast"/>
        </w:trPr>
        <w:tc>
          <w:tcPr>
            <w:tcW w:w="5038" w:type="dxa"/>
            <w:tcBorders/>
          </w:tcPr>
          <w:p>
            <w:pPr>
              <w:pStyle w:val="TableParagraph"/>
              <w:widowControl w:val="false"/>
              <w:spacing w:lineRule="exact" w:line="243"/>
              <w:rPr>
                <w:sz w:val="23"/>
              </w:rPr>
            </w:pPr>
            <w:r>
              <w:rPr>
                <w:color w:val="21272E"/>
                <w:w w:val="105"/>
                <w:sz w:val="23"/>
              </w:rPr>
              <w:t>г.</w:t>
            </w:r>
            <w:r>
              <w:rPr>
                <w:color w:val="21272E"/>
                <w:spacing w:val="-13"/>
                <w:w w:val="105"/>
                <w:sz w:val="23"/>
              </w:rPr>
              <w:t xml:space="preserve"> _________________________</w:t>
            </w:r>
          </w:p>
        </w:tc>
        <w:tc>
          <w:tcPr>
            <w:tcW w:w="4684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1437" w:right="0" w:hanging="0"/>
              <w:rPr>
                <w:sz w:val="23"/>
              </w:rPr>
            </w:pPr>
            <w:r>
              <w:rPr>
                <w:color w:val="21272E"/>
                <w:sz w:val="23"/>
              </w:rPr>
              <w:t>____________________________</w:t>
            </w:r>
          </w:p>
        </w:tc>
      </w:tr>
    </w:tbl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spacing w:before="6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52" w:before="0" w:after="0"/>
        <w:ind w:left="300" w:right="293" w:hanging="0"/>
        <w:jc w:val="both"/>
        <w:rPr>
          <w:sz w:val="23"/>
        </w:rPr>
      </w:pPr>
      <w:r>
        <w:rPr>
          <w:color w:val="21272E"/>
          <w:w w:val="105"/>
          <w:sz w:val="23"/>
        </w:rPr>
        <w:t>___________________________________________________________________________________________________________________________________________________________________________________________________________________________,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именуемый(ое)</w:t>
      </w:r>
      <w:r>
        <w:rPr>
          <w:color w:val="21272E"/>
          <w:spacing w:val="-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-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дальнейшем</w:t>
      </w:r>
      <w:r>
        <w:rPr>
          <w:color w:val="21272E"/>
          <w:spacing w:val="-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"Арендодатель", с</w:t>
      </w:r>
      <w:r>
        <w:rPr>
          <w:color w:val="21272E"/>
          <w:spacing w:val="-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одной</w:t>
      </w:r>
      <w:r>
        <w:rPr>
          <w:color w:val="21272E"/>
          <w:spacing w:val="4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стороны и</w:t>
      </w:r>
    </w:p>
    <w:p>
      <w:pPr>
        <w:pStyle w:val="Style15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7" w:before="1" w:after="0"/>
        <w:ind w:left="300" w:right="293" w:hanging="0"/>
        <w:jc w:val="both"/>
        <w:rPr>
          <w:sz w:val="23"/>
        </w:rPr>
      </w:pPr>
      <w:r>
        <w:rPr>
          <w:color w:val="21272E"/>
          <w:spacing w:val="1"/>
          <w:w w:val="105"/>
          <w:sz w:val="23"/>
        </w:rPr>
        <w:t xml:space="preserve">_________________________________________________________________________________________________________________________________________________________________________________________________________________________, </w:t>
      </w:r>
      <w:r>
        <w:rPr>
          <w:color w:val="21272E"/>
          <w:w w:val="105"/>
          <w:sz w:val="23"/>
        </w:rPr>
        <w:t>именуемый(ое)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дальнейшем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"Арендатор",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другой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стороны,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вместе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именуемые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"Стороны",</w:t>
      </w:r>
      <w:r>
        <w:rPr>
          <w:color w:val="21272E"/>
          <w:spacing w:val="-6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заключили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настоящий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договор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</w:t>
      </w:r>
      <w:r>
        <w:rPr>
          <w:color w:val="21272E"/>
          <w:spacing w:val="-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нижеследующем:</w:t>
      </w:r>
    </w:p>
    <w:p>
      <w:pPr>
        <w:pStyle w:val="Style15"/>
        <w:spacing w:before="6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162" w:leader="none"/>
        </w:tabs>
        <w:spacing w:lineRule="auto" w:line="240" w:before="0" w:after="0"/>
        <w:ind w:left="4161" w:right="0" w:hanging="238"/>
        <w:jc w:val="left"/>
        <w:rPr>
          <w:sz w:val="23"/>
        </w:rPr>
      </w:pPr>
      <w:r>
        <w:rPr>
          <w:color w:val="21272E"/>
          <w:w w:val="105"/>
          <w:sz w:val="23"/>
        </w:rPr>
        <w:t>Предмет</w:t>
      </w:r>
      <w:r>
        <w:rPr>
          <w:color w:val="21272E"/>
          <w:spacing w:val="-10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договора</w:t>
      </w:r>
    </w:p>
    <w:p>
      <w:pPr>
        <w:pStyle w:val="Style15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69" w:leader="none"/>
        </w:tabs>
        <w:spacing w:lineRule="auto" w:line="247" w:before="0" w:after="0"/>
        <w:ind w:left="300" w:right="302" w:hanging="0"/>
        <w:jc w:val="both"/>
        <w:rPr>
          <w:sz w:val="23"/>
        </w:rPr>
      </w:pPr>
      <w:r>
        <w:rPr>
          <w:color w:val="21272E"/>
          <w:w w:val="105"/>
          <w:sz w:val="23"/>
        </w:rPr>
        <w:t>По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настоящему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договору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Арендодатель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обязуется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предоставить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Арендатору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транспортное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средство</w:t>
      </w:r>
      <w:r>
        <w:rPr>
          <w:color w:val="21272E"/>
          <w:spacing w:val="-7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за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плату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во</w:t>
      </w:r>
      <w:r>
        <w:rPr>
          <w:color w:val="21272E"/>
          <w:spacing w:val="-7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временное</w:t>
      </w:r>
      <w:r>
        <w:rPr>
          <w:color w:val="21272E"/>
          <w:spacing w:val="-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владение</w:t>
      </w:r>
      <w:r>
        <w:rPr>
          <w:color w:val="21272E"/>
          <w:spacing w:val="-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пользование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оказывает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своими</w:t>
      </w:r>
      <w:r>
        <w:rPr>
          <w:color w:val="21272E"/>
          <w:spacing w:val="-5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силами</w:t>
      </w:r>
      <w:r>
        <w:rPr>
          <w:color w:val="21272E"/>
          <w:spacing w:val="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услуги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по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управлению</w:t>
      </w:r>
      <w:r>
        <w:rPr>
          <w:color w:val="21272E"/>
          <w:spacing w:val="-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им</w:t>
      </w:r>
      <w:r>
        <w:rPr>
          <w:color w:val="21272E"/>
          <w:spacing w:val="-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по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его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технической</w:t>
      </w:r>
      <w:r>
        <w:rPr>
          <w:color w:val="21272E"/>
          <w:spacing w:val="4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эксплуатации.</w:t>
      </w:r>
    </w:p>
    <w:p>
      <w:pPr>
        <w:pStyle w:val="Style15"/>
        <w:spacing w:before="8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3" w:leader="none"/>
        </w:tabs>
        <w:spacing w:lineRule="auto" w:line="247" w:before="0" w:after="0"/>
        <w:ind w:left="300" w:right="301" w:hanging="0"/>
        <w:jc w:val="both"/>
        <w:rPr>
          <w:sz w:val="23"/>
        </w:rPr>
      </w:pPr>
      <w:r>
        <w:rPr>
          <w:color w:val="21272E"/>
          <w:w w:val="105"/>
          <w:sz w:val="23"/>
        </w:rPr>
        <w:t>Предоставляемые Арендатору Арендодателем услуги по управлению и технической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sz w:val="23"/>
        </w:rPr>
        <w:t>эксплуатации транспортного средства должны обеспечивать его нормальную и безопасную</w:t>
      </w:r>
      <w:r>
        <w:rPr>
          <w:color w:val="21272E"/>
          <w:spacing w:val="1"/>
          <w:sz w:val="23"/>
        </w:rPr>
        <w:t xml:space="preserve"> </w:t>
      </w:r>
      <w:r>
        <w:rPr>
          <w:color w:val="21272E"/>
          <w:w w:val="105"/>
          <w:sz w:val="23"/>
        </w:rPr>
        <w:t>эксплуатацию</w:t>
      </w:r>
      <w:r>
        <w:rPr>
          <w:color w:val="21272E"/>
          <w:spacing w:val="-6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-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соответствии</w:t>
      </w:r>
      <w:r>
        <w:rPr>
          <w:color w:val="21272E"/>
          <w:spacing w:val="-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</w:t>
      </w:r>
      <w:r>
        <w:rPr>
          <w:color w:val="21272E"/>
          <w:spacing w:val="-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целями</w:t>
      </w:r>
      <w:r>
        <w:rPr>
          <w:color w:val="21272E"/>
          <w:spacing w:val="-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аренды,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указанными</w:t>
      </w:r>
      <w:r>
        <w:rPr>
          <w:color w:val="21272E"/>
          <w:spacing w:val="-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-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настоящем</w:t>
      </w:r>
      <w:r>
        <w:rPr>
          <w:color w:val="21272E"/>
          <w:spacing w:val="-7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договоре.</w:t>
      </w:r>
    </w:p>
    <w:p>
      <w:pPr>
        <w:pStyle w:val="Style15"/>
        <w:spacing w:before="1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33" w:leader="none"/>
        </w:tabs>
        <w:spacing w:lineRule="auto" w:line="247" w:before="0" w:after="0"/>
        <w:ind w:left="300" w:right="288" w:hanging="0"/>
        <w:jc w:val="both"/>
        <w:rPr>
          <w:sz w:val="23"/>
        </w:rPr>
      </w:pPr>
      <w:r>
        <w:rPr>
          <w:color w:val="21272E"/>
          <w:w w:val="105"/>
          <w:sz w:val="23"/>
        </w:rPr>
        <w:t>Передаваемое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аренду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транспортное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средство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-</w:t>
      </w:r>
      <w:r>
        <w:rPr>
          <w:color w:val="21272E"/>
          <w:spacing w:val="1"/>
          <w:w w:val="105"/>
          <w:sz w:val="23"/>
        </w:rPr>
        <w:t xml:space="preserve"> __________________</w:t>
      </w:r>
      <w:r>
        <w:rPr>
          <w:b/>
          <w:color w:val="21272E"/>
          <w:spacing w:val="1"/>
          <w:w w:val="105"/>
          <w:sz w:val="23"/>
        </w:rPr>
        <w:br/>
        <w:t>_____________________________________________________________________________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находится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исправном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состоянии,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отвечающем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требованиям,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предъявляемым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к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эксплуатации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транспортных средств.</w:t>
      </w:r>
    </w:p>
    <w:p>
      <w:pPr>
        <w:pStyle w:val="Style15"/>
        <w:spacing w:before="3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17" w:leader="none"/>
        </w:tabs>
        <w:spacing w:lineRule="auto" w:line="240" w:before="0" w:after="0"/>
        <w:ind w:left="716" w:right="0" w:hanging="417"/>
        <w:jc w:val="both"/>
        <w:rPr>
          <w:sz w:val="23"/>
        </w:rPr>
      </w:pPr>
      <w:r>
        <w:rPr>
          <w:color w:val="21272E"/>
          <w:sz w:val="23"/>
        </w:rPr>
        <w:t>Цель</w:t>
      </w:r>
      <w:r>
        <w:rPr>
          <w:color w:val="21272E"/>
          <w:spacing w:val="29"/>
          <w:sz w:val="23"/>
        </w:rPr>
        <w:t xml:space="preserve"> </w:t>
      </w:r>
      <w:r>
        <w:rPr>
          <w:color w:val="21272E"/>
          <w:sz w:val="23"/>
        </w:rPr>
        <w:t>использования</w:t>
      </w:r>
      <w:r>
        <w:rPr>
          <w:color w:val="21272E"/>
          <w:spacing w:val="38"/>
          <w:sz w:val="23"/>
        </w:rPr>
        <w:t xml:space="preserve"> </w:t>
      </w:r>
      <w:r>
        <w:rPr>
          <w:color w:val="21272E"/>
          <w:sz w:val="23"/>
        </w:rPr>
        <w:t>транспортного</w:t>
      </w:r>
      <w:r>
        <w:rPr>
          <w:color w:val="21272E"/>
          <w:spacing w:val="35"/>
          <w:sz w:val="23"/>
        </w:rPr>
        <w:t xml:space="preserve"> </w:t>
      </w:r>
      <w:r>
        <w:rPr>
          <w:color w:val="21272E"/>
          <w:sz w:val="23"/>
        </w:rPr>
        <w:t>средства</w:t>
      </w:r>
      <w:r>
        <w:rPr>
          <w:color w:val="21272E"/>
          <w:spacing w:val="60"/>
          <w:sz w:val="23"/>
        </w:rPr>
        <w:t xml:space="preserve"> </w:t>
      </w:r>
      <w:r>
        <w:rPr>
          <w:color w:val="21272E"/>
          <w:sz w:val="23"/>
        </w:rPr>
        <w:t>-</w:t>
      </w:r>
      <w:r>
        <w:rPr>
          <w:color w:val="21272E"/>
          <w:spacing w:val="19"/>
          <w:sz w:val="23"/>
        </w:rPr>
        <w:t xml:space="preserve"> _________________</w:t>
      </w:r>
      <w:r>
        <w:rPr>
          <w:color w:val="21272E"/>
          <w:sz w:val="23"/>
        </w:rPr>
        <w:t>.</w:t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59" w:leader="none"/>
        </w:tabs>
        <w:spacing w:lineRule="auto" w:line="240" w:before="0" w:after="0"/>
        <w:ind w:left="3858" w:right="0" w:hanging="238"/>
        <w:jc w:val="left"/>
        <w:rPr>
          <w:sz w:val="23"/>
        </w:rPr>
      </w:pPr>
      <w:r>
        <w:rPr>
          <w:color w:val="21272E"/>
          <w:w w:val="105"/>
          <w:sz w:val="23"/>
        </w:rPr>
        <w:t>Срок</w:t>
      </w:r>
      <w:r>
        <w:rPr>
          <w:color w:val="21272E"/>
          <w:spacing w:val="-1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действия</w:t>
      </w:r>
      <w:r>
        <w:rPr>
          <w:color w:val="21272E"/>
          <w:spacing w:val="-6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договора</w:t>
      </w:r>
    </w:p>
    <w:p>
      <w:pPr>
        <w:pStyle w:val="Style15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300" w:right="0" w:hanging="0"/>
        <w:jc w:val="both"/>
        <w:rPr>
          <w:sz w:val="23"/>
        </w:rPr>
      </w:pPr>
      <w:r>
        <w:rPr>
          <w:color w:val="21272E"/>
          <w:sz w:val="23"/>
        </w:rPr>
        <w:t>2.1.</w:t>
      </w:r>
      <w:r>
        <w:rPr>
          <w:color w:val="21272E"/>
          <w:spacing w:val="26"/>
          <w:sz w:val="23"/>
        </w:rPr>
        <w:t xml:space="preserve"> </w:t>
      </w:r>
      <w:r>
        <w:rPr>
          <w:color w:val="21272E"/>
          <w:sz w:val="23"/>
        </w:rPr>
        <w:t>Договор</w:t>
      </w:r>
      <w:r>
        <w:rPr>
          <w:color w:val="21272E"/>
          <w:spacing w:val="23"/>
          <w:sz w:val="23"/>
        </w:rPr>
        <w:t xml:space="preserve"> </w:t>
      </w:r>
      <w:r>
        <w:rPr>
          <w:color w:val="21272E"/>
          <w:sz w:val="23"/>
        </w:rPr>
        <w:t>аренды</w:t>
      </w:r>
      <w:r>
        <w:rPr>
          <w:color w:val="21272E"/>
          <w:spacing w:val="26"/>
          <w:sz w:val="23"/>
        </w:rPr>
        <w:t xml:space="preserve"> </w:t>
      </w:r>
      <w:r>
        <w:rPr>
          <w:color w:val="21272E"/>
          <w:sz w:val="23"/>
        </w:rPr>
        <w:t>заключается</w:t>
      </w:r>
      <w:r>
        <w:rPr>
          <w:color w:val="21272E"/>
          <w:spacing w:val="26"/>
          <w:sz w:val="23"/>
        </w:rPr>
        <w:t xml:space="preserve"> </w:t>
      </w:r>
      <w:r>
        <w:rPr>
          <w:color w:val="21272E"/>
          <w:sz w:val="23"/>
        </w:rPr>
        <w:t>на</w:t>
      </w:r>
      <w:r>
        <w:rPr>
          <w:color w:val="21272E"/>
          <w:spacing w:val="42"/>
          <w:sz w:val="23"/>
        </w:rPr>
        <w:t xml:space="preserve"> </w:t>
      </w:r>
      <w:r>
        <w:rPr>
          <w:color w:val="21272E"/>
          <w:sz w:val="23"/>
        </w:rPr>
        <w:t>срок</w:t>
      </w:r>
      <w:r>
        <w:rPr>
          <w:color w:val="21272E"/>
          <w:spacing w:val="28"/>
          <w:sz w:val="23"/>
        </w:rPr>
        <w:t xml:space="preserve"> _______________________</w:t>
      </w:r>
      <w:r>
        <w:rPr>
          <w:color w:val="21272E"/>
          <w:sz w:val="23"/>
        </w:rPr>
        <w:t>.</w:t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21" w:leader="none"/>
        </w:tabs>
        <w:spacing w:lineRule="auto" w:line="240" w:before="1" w:after="0"/>
        <w:ind w:left="3620" w:right="0" w:hanging="238"/>
        <w:jc w:val="left"/>
        <w:rPr>
          <w:sz w:val="23"/>
        </w:rPr>
      </w:pPr>
      <w:r>
        <w:rPr>
          <w:color w:val="21272E"/>
          <w:w w:val="105"/>
          <w:sz w:val="23"/>
        </w:rPr>
        <w:t>Права</w:t>
      </w:r>
      <w:r>
        <w:rPr>
          <w:color w:val="21272E"/>
          <w:spacing w:val="-1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</w:t>
      </w:r>
      <w:r>
        <w:rPr>
          <w:color w:val="21272E"/>
          <w:spacing w:val="-7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обязанности</w:t>
      </w:r>
      <w:r>
        <w:rPr>
          <w:color w:val="21272E"/>
          <w:spacing w:val="-7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Сторон</w:t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17" w:leader="none"/>
        </w:tabs>
        <w:spacing w:lineRule="auto" w:line="240" w:before="0" w:after="0"/>
        <w:ind w:left="716" w:right="0" w:hanging="417"/>
        <w:jc w:val="left"/>
        <w:rPr>
          <w:sz w:val="23"/>
        </w:rPr>
      </w:pPr>
      <w:r>
        <w:rPr>
          <w:color w:val="21272E"/>
          <w:w w:val="105"/>
          <w:sz w:val="23"/>
        </w:rPr>
        <w:t>Арендодатель</w:t>
      </w:r>
      <w:r>
        <w:rPr>
          <w:color w:val="21272E"/>
          <w:spacing w:val="-1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обязан:</w:t>
      </w:r>
    </w:p>
    <w:p>
      <w:pPr>
        <w:pStyle w:val="Style15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69" w:leader="none"/>
        </w:tabs>
        <w:spacing w:lineRule="auto" w:line="247" w:before="0" w:after="0"/>
        <w:ind w:left="300" w:right="310" w:hanging="0"/>
        <w:jc w:val="both"/>
        <w:rPr>
          <w:sz w:val="23"/>
        </w:rPr>
      </w:pPr>
      <w:r>
        <w:rPr>
          <w:color w:val="21272E"/>
          <w:w w:val="105"/>
          <w:sz w:val="23"/>
        </w:rPr>
        <w:t>в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течение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всего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срока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действия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договора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поддерживать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надлежащее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состояние</w:t>
      </w:r>
      <w:r>
        <w:rPr>
          <w:color w:val="21272E"/>
          <w:spacing w:val="-5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сданного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аренду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транспортного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средства,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включая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осуществление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текущего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капитального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ремонта</w:t>
      </w:r>
      <w:r>
        <w:rPr>
          <w:color w:val="21272E"/>
          <w:spacing w:val="-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предоставление</w:t>
      </w:r>
      <w:r>
        <w:rPr>
          <w:color w:val="21272E"/>
          <w:spacing w:val="-10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необходимых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принадлежностей;</w:t>
      </w:r>
    </w:p>
    <w:p>
      <w:pPr>
        <w:pStyle w:val="Style15"/>
        <w:spacing w:before="8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04" w:leader="none"/>
        </w:tabs>
        <w:spacing w:lineRule="auto" w:line="247" w:before="0" w:after="0"/>
        <w:ind w:left="300" w:right="312" w:hanging="0"/>
        <w:jc w:val="both"/>
        <w:rPr>
          <w:sz w:val="23"/>
        </w:rPr>
      </w:pPr>
      <w:r>
        <w:rPr>
          <w:color w:val="21272E"/>
          <w:w w:val="105"/>
          <w:sz w:val="23"/>
        </w:rPr>
        <w:t>страховать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транспортное</w:t>
      </w:r>
      <w:r>
        <w:rPr>
          <w:color w:val="21272E"/>
          <w:spacing w:val="-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средство</w:t>
      </w:r>
      <w:r>
        <w:rPr>
          <w:color w:val="21272E"/>
          <w:spacing w:val="-10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ответственность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за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ущерб,</w:t>
      </w:r>
      <w:r>
        <w:rPr>
          <w:color w:val="21272E"/>
          <w:spacing w:val="-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который</w:t>
      </w:r>
      <w:r>
        <w:rPr>
          <w:color w:val="21272E"/>
          <w:spacing w:val="-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может</w:t>
      </w:r>
      <w:r>
        <w:rPr>
          <w:color w:val="21272E"/>
          <w:spacing w:val="-9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быть</w:t>
      </w:r>
      <w:r>
        <w:rPr>
          <w:color w:val="21272E"/>
          <w:spacing w:val="-5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причинен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им</w:t>
      </w:r>
      <w:r>
        <w:rPr>
          <w:color w:val="21272E"/>
          <w:spacing w:val="-4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или</w:t>
      </w:r>
      <w:r>
        <w:rPr>
          <w:color w:val="21272E"/>
          <w:spacing w:val="6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связи</w:t>
      </w:r>
      <w:r>
        <w:rPr>
          <w:color w:val="21272E"/>
          <w:spacing w:val="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его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эксплуатацией.</w:t>
      </w:r>
    </w:p>
    <w:p>
      <w:pPr>
        <w:pStyle w:val="Style15"/>
        <w:spacing w:before="8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17" w:leader="none"/>
        </w:tabs>
        <w:spacing w:lineRule="auto" w:line="240" w:before="0" w:after="0"/>
        <w:ind w:left="716" w:right="0" w:hanging="417"/>
        <w:jc w:val="left"/>
        <w:rPr>
          <w:sz w:val="23"/>
        </w:rPr>
      </w:pPr>
      <w:r>
        <w:rPr>
          <w:color w:val="21272E"/>
          <w:w w:val="105"/>
          <w:sz w:val="23"/>
        </w:rPr>
        <w:t>Арендатор</w:t>
      </w:r>
      <w:r>
        <w:rPr>
          <w:color w:val="21272E"/>
          <w:spacing w:val="-10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обязан:</w:t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11" w:leader="none"/>
        </w:tabs>
        <w:spacing w:lineRule="auto" w:line="252" w:before="0" w:after="0"/>
        <w:ind w:left="300" w:right="309" w:hanging="0"/>
        <w:jc w:val="both"/>
        <w:rPr>
          <w:sz w:val="23"/>
        </w:rPr>
      </w:pPr>
      <w:r>
        <w:rPr>
          <w:color w:val="21272E"/>
          <w:w w:val="105"/>
          <w:sz w:val="23"/>
        </w:rPr>
        <w:t>нести расходы, возникающие в связи с коммерческой эксплуатацией транспортного</w:t>
      </w:r>
      <w:r>
        <w:rPr>
          <w:color w:val="21272E"/>
          <w:spacing w:val="-5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средства, в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том числе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расходы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на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оплату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топлива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других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расходуемых в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процессе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эксплуатации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материалов,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на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оплату сборов.</w:t>
      </w:r>
    </w:p>
    <w:p>
      <w:pPr>
        <w:sectPr>
          <w:type w:val="nextPage"/>
          <w:pgSz w:w="11906" w:h="16850"/>
          <w:pgMar w:left="1400" w:right="56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2"/>
          <w:numId w:val="2"/>
        </w:numPr>
        <w:tabs>
          <w:tab w:val="clear" w:pos="720"/>
          <w:tab w:val="left" w:pos="897" w:leader="none"/>
        </w:tabs>
        <w:spacing w:lineRule="auto" w:line="240" w:before="71" w:after="0"/>
        <w:ind w:left="896" w:right="0" w:hanging="597"/>
        <w:jc w:val="left"/>
        <w:rPr>
          <w:sz w:val="23"/>
        </w:rPr>
      </w:pPr>
      <w:r>
        <w:rPr>
          <w:color w:val="21272E"/>
          <w:sz w:val="23"/>
        </w:rPr>
        <w:t>своевременно</w:t>
      </w:r>
      <w:r>
        <w:rPr>
          <w:color w:val="21272E"/>
          <w:spacing w:val="29"/>
          <w:sz w:val="23"/>
        </w:rPr>
        <w:t xml:space="preserve"> </w:t>
      </w:r>
      <w:r>
        <w:rPr>
          <w:color w:val="21272E"/>
          <w:sz w:val="23"/>
        </w:rPr>
        <w:t>вносить</w:t>
      </w:r>
      <w:r>
        <w:rPr>
          <w:color w:val="21272E"/>
          <w:spacing w:val="34"/>
          <w:sz w:val="23"/>
        </w:rPr>
        <w:t xml:space="preserve"> </w:t>
      </w:r>
      <w:r>
        <w:rPr>
          <w:color w:val="21272E"/>
          <w:sz w:val="23"/>
        </w:rPr>
        <w:t>арендную</w:t>
      </w:r>
      <w:r>
        <w:rPr>
          <w:color w:val="21272E"/>
          <w:spacing w:val="39"/>
          <w:sz w:val="23"/>
        </w:rPr>
        <w:t xml:space="preserve"> </w:t>
      </w:r>
      <w:r>
        <w:rPr>
          <w:color w:val="21272E"/>
          <w:sz w:val="23"/>
        </w:rPr>
        <w:t>плату;</w:t>
      </w:r>
    </w:p>
    <w:p>
      <w:pPr>
        <w:pStyle w:val="Style15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11" w:leader="none"/>
        </w:tabs>
        <w:spacing w:lineRule="auto" w:line="247" w:before="0" w:after="0"/>
        <w:ind w:left="300" w:right="318" w:hanging="0"/>
        <w:jc w:val="both"/>
        <w:rPr>
          <w:sz w:val="23"/>
        </w:rPr>
      </w:pPr>
      <w:r>
        <w:rPr>
          <w:color w:val="21272E"/>
          <w:w w:val="105"/>
          <w:sz w:val="23"/>
        </w:rPr>
        <w:t>при прекращении договора аренды вернуть Арендодателю транспортное средство в</w:t>
      </w:r>
      <w:r>
        <w:rPr>
          <w:color w:val="21272E"/>
          <w:spacing w:val="-5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том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состоянии, в</w:t>
      </w:r>
      <w:r>
        <w:rPr>
          <w:color w:val="21272E"/>
          <w:spacing w:val="-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котором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он</w:t>
      </w:r>
      <w:r>
        <w:rPr>
          <w:color w:val="21272E"/>
          <w:spacing w:val="4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его</w:t>
      </w:r>
      <w:r>
        <w:rPr>
          <w:color w:val="21272E"/>
          <w:spacing w:val="-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получил, с</w:t>
      </w:r>
      <w:r>
        <w:rPr>
          <w:color w:val="21272E"/>
          <w:spacing w:val="-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учетом</w:t>
      </w:r>
      <w:r>
        <w:rPr>
          <w:color w:val="21272E"/>
          <w:spacing w:val="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нормального</w:t>
      </w:r>
      <w:r>
        <w:rPr>
          <w:color w:val="21272E"/>
          <w:spacing w:val="-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износа;</w:t>
      </w:r>
    </w:p>
    <w:p>
      <w:pPr>
        <w:pStyle w:val="Style15"/>
        <w:spacing w:before="7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17" w:leader="none"/>
        </w:tabs>
        <w:spacing w:lineRule="auto" w:line="240" w:before="0" w:after="0"/>
        <w:ind w:left="716" w:right="0" w:hanging="417"/>
        <w:jc w:val="left"/>
        <w:rPr>
          <w:sz w:val="23"/>
        </w:rPr>
      </w:pPr>
      <w:r>
        <w:rPr>
          <w:color w:val="21272E"/>
          <w:w w:val="105"/>
          <w:sz w:val="23"/>
        </w:rPr>
        <w:t>Арендатор</w:t>
      </w:r>
      <w:r>
        <w:rPr>
          <w:color w:val="21272E"/>
          <w:spacing w:val="-14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вправе</w:t>
      </w:r>
      <w:r>
        <w:rPr>
          <w:color w:val="21272E"/>
          <w:spacing w:val="-1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без</w:t>
      </w:r>
      <w:r>
        <w:rPr>
          <w:color w:val="21272E"/>
          <w:spacing w:val="-6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согласия</w:t>
      </w:r>
      <w:r>
        <w:rPr>
          <w:color w:val="21272E"/>
          <w:spacing w:val="-6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Арендодателя:</w:t>
      </w:r>
    </w:p>
    <w:p>
      <w:pPr>
        <w:pStyle w:val="Style15"/>
        <w:spacing w:before="3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897" w:leader="none"/>
        </w:tabs>
        <w:spacing w:lineRule="auto" w:line="240" w:before="0" w:after="0"/>
        <w:ind w:left="896" w:right="0" w:hanging="597"/>
        <w:jc w:val="left"/>
        <w:rPr>
          <w:sz w:val="23"/>
        </w:rPr>
      </w:pPr>
      <w:r>
        <w:rPr>
          <w:color w:val="21272E"/>
          <w:sz w:val="23"/>
        </w:rPr>
        <w:t>сдавать</w:t>
      </w:r>
      <w:r>
        <w:rPr>
          <w:color w:val="21272E"/>
          <w:spacing w:val="30"/>
          <w:sz w:val="23"/>
        </w:rPr>
        <w:t xml:space="preserve"> </w:t>
      </w:r>
      <w:r>
        <w:rPr>
          <w:color w:val="21272E"/>
          <w:sz w:val="23"/>
        </w:rPr>
        <w:t>арендованное</w:t>
      </w:r>
      <w:r>
        <w:rPr>
          <w:color w:val="21272E"/>
          <w:spacing w:val="36"/>
          <w:sz w:val="23"/>
        </w:rPr>
        <w:t xml:space="preserve"> </w:t>
      </w:r>
      <w:r>
        <w:rPr>
          <w:color w:val="21272E"/>
          <w:sz w:val="23"/>
        </w:rPr>
        <w:t>транспортное</w:t>
      </w:r>
      <w:r>
        <w:rPr>
          <w:color w:val="21272E"/>
          <w:spacing w:val="35"/>
          <w:sz w:val="23"/>
        </w:rPr>
        <w:t xml:space="preserve"> </w:t>
      </w:r>
      <w:r>
        <w:rPr>
          <w:color w:val="21272E"/>
          <w:sz w:val="23"/>
        </w:rPr>
        <w:t>средство</w:t>
      </w:r>
      <w:r>
        <w:rPr>
          <w:color w:val="21272E"/>
          <w:spacing w:val="26"/>
          <w:sz w:val="23"/>
        </w:rPr>
        <w:t xml:space="preserve"> </w:t>
      </w:r>
      <w:r>
        <w:rPr>
          <w:color w:val="21272E"/>
          <w:sz w:val="23"/>
        </w:rPr>
        <w:t>в</w:t>
      </w:r>
      <w:r>
        <w:rPr>
          <w:color w:val="21272E"/>
          <w:spacing w:val="46"/>
          <w:sz w:val="23"/>
        </w:rPr>
        <w:t xml:space="preserve"> </w:t>
      </w:r>
      <w:r>
        <w:rPr>
          <w:color w:val="21272E"/>
          <w:sz w:val="23"/>
        </w:rPr>
        <w:t>субаренду;</w:t>
      </w:r>
    </w:p>
    <w:p>
      <w:pPr>
        <w:pStyle w:val="Style15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11" w:leader="none"/>
        </w:tabs>
        <w:spacing w:lineRule="auto" w:line="247" w:before="0" w:after="0"/>
        <w:ind w:left="300" w:right="292" w:hanging="0"/>
        <w:jc w:val="both"/>
        <w:rPr>
          <w:sz w:val="23"/>
        </w:rPr>
      </w:pPr>
      <w:r>
        <w:rPr>
          <w:color w:val="21272E"/>
          <w:w w:val="105"/>
          <w:sz w:val="23"/>
        </w:rPr>
        <w:t>в рамках осуществления коммерческой эксплуатации арендованного транспортного</w:t>
      </w:r>
      <w:r>
        <w:rPr>
          <w:color w:val="21272E"/>
          <w:spacing w:val="-5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средства от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своего имени заключать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 третьими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лицами договоры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перевозки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 иные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договоры,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если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они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противоречат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целям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использования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транспортного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средства,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указанным</w:t>
      </w:r>
      <w:r>
        <w:rPr>
          <w:color w:val="21272E"/>
          <w:spacing w:val="-4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настоящем</w:t>
      </w:r>
      <w:r>
        <w:rPr>
          <w:color w:val="21272E"/>
          <w:spacing w:val="-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договоре</w:t>
      </w:r>
      <w:r>
        <w:rPr>
          <w:color w:val="21272E"/>
          <w:spacing w:val="-9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аренды.</w:t>
      </w:r>
    </w:p>
    <w:p>
      <w:pPr>
        <w:pStyle w:val="Style15"/>
        <w:spacing w:before="7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84" w:leader="none"/>
        </w:tabs>
        <w:spacing w:lineRule="auto" w:line="240" w:before="0" w:after="0"/>
        <w:ind w:left="4283" w:right="0" w:hanging="238"/>
        <w:jc w:val="left"/>
        <w:rPr>
          <w:sz w:val="23"/>
        </w:rPr>
      </w:pPr>
      <w:r>
        <w:rPr>
          <w:color w:val="21272E"/>
          <w:w w:val="105"/>
          <w:sz w:val="23"/>
        </w:rPr>
        <w:t>Арендная</w:t>
      </w:r>
      <w:r>
        <w:rPr>
          <w:color w:val="21272E"/>
          <w:spacing w:val="-1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плата</w:t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17" w:leader="none"/>
        </w:tabs>
        <w:spacing w:lineRule="auto" w:line="240" w:before="1" w:after="0"/>
        <w:ind w:left="716" w:right="0" w:hanging="417"/>
        <w:jc w:val="left"/>
        <w:rPr>
          <w:sz w:val="23"/>
        </w:rPr>
      </w:pPr>
      <w:r>
        <w:rPr>
          <w:color w:val="21272E"/>
          <w:w w:val="105"/>
          <w:sz w:val="23"/>
        </w:rPr>
        <w:t>Арендная</w:t>
      </w:r>
      <w:r>
        <w:rPr>
          <w:color w:val="21272E"/>
          <w:spacing w:val="-1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плата</w:t>
      </w:r>
      <w:r>
        <w:rPr>
          <w:color w:val="21272E"/>
          <w:spacing w:val="-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составляет</w:t>
      </w:r>
      <w:r>
        <w:rPr>
          <w:color w:val="21272E"/>
          <w:spacing w:val="-15"/>
          <w:w w:val="105"/>
          <w:sz w:val="23"/>
        </w:rPr>
        <w:t xml:space="preserve"> _______________________________________________________</w:t>
      </w:r>
      <w:r>
        <w:rPr>
          <w:color w:val="21272E"/>
          <w:spacing w:val="-4"/>
          <w:w w:val="105"/>
          <w:sz w:val="23"/>
        </w:rPr>
        <w:t xml:space="preserve"> </w:t>
      </w:r>
      <w:r>
        <w:rPr>
          <w:color w:val="21272E"/>
          <w:spacing w:val="-4"/>
          <w:w w:val="105"/>
          <w:sz w:val="23"/>
        </w:rPr>
        <w:t xml:space="preserve">( сумма цифрами и прописью ) </w:t>
      </w:r>
      <w:r>
        <w:rPr>
          <w:color w:val="21272E"/>
          <w:w w:val="105"/>
          <w:sz w:val="23"/>
        </w:rPr>
        <w:t>рублей</w:t>
      </w:r>
      <w:r>
        <w:rPr>
          <w:color w:val="21272E"/>
          <w:spacing w:val="-4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-9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месяц.</w:t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68" w:leader="none"/>
        </w:tabs>
        <w:spacing w:lineRule="auto" w:line="252" w:before="0" w:after="0"/>
        <w:ind w:left="300" w:right="309" w:hanging="0"/>
        <w:jc w:val="both"/>
        <w:rPr>
          <w:sz w:val="23"/>
        </w:rPr>
      </w:pPr>
      <w:r>
        <w:rPr>
          <w:color w:val="21272E"/>
          <w:w w:val="105"/>
          <w:sz w:val="23"/>
        </w:rPr>
        <w:t>Арендная плата за первый и последний платежные месяцы, если они являются не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sz w:val="23"/>
        </w:rPr>
        <w:t>полными,</w:t>
      </w:r>
      <w:r>
        <w:rPr>
          <w:color w:val="21272E"/>
          <w:spacing w:val="38"/>
          <w:sz w:val="23"/>
        </w:rPr>
        <w:t xml:space="preserve"> </w:t>
      </w:r>
      <w:r>
        <w:rPr>
          <w:color w:val="21272E"/>
          <w:sz w:val="23"/>
        </w:rPr>
        <w:t>рассчитывается</w:t>
      </w:r>
      <w:r>
        <w:rPr>
          <w:color w:val="21272E"/>
          <w:spacing w:val="27"/>
          <w:sz w:val="23"/>
        </w:rPr>
        <w:t xml:space="preserve"> </w:t>
      </w:r>
      <w:r>
        <w:rPr>
          <w:color w:val="21272E"/>
          <w:sz w:val="23"/>
        </w:rPr>
        <w:t>пропорционально</w:t>
      </w:r>
      <w:r>
        <w:rPr>
          <w:color w:val="21272E"/>
          <w:spacing w:val="23"/>
          <w:sz w:val="23"/>
        </w:rPr>
        <w:t xml:space="preserve"> </w:t>
      </w:r>
      <w:r>
        <w:rPr>
          <w:color w:val="21272E"/>
          <w:sz w:val="23"/>
        </w:rPr>
        <w:t>числу</w:t>
      </w:r>
      <w:r>
        <w:rPr>
          <w:color w:val="21272E"/>
          <w:spacing w:val="23"/>
          <w:sz w:val="23"/>
        </w:rPr>
        <w:t xml:space="preserve"> </w:t>
      </w:r>
      <w:r>
        <w:rPr>
          <w:color w:val="21272E"/>
          <w:sz w:val="23"/>
        </w:rPr>
        <w:t>дней</w:t>
      </w:r>
      <w:r>
        <w:rPr>
          <w:color w:val="21272E"/>
          <w:spacing w:val="45"/>
          <w:sz w:val="23"/>
        </w:rPr>
        <w:t xml:space="preserve"> </w:t>
      </w:r>
      <w:r>
        <w:rPr>
          <w:color w:val="21272E"/>
          <w:sz w:val="23"/>
        </w:rPr>
        <w:t>в</w:t>
      </w:r>
      <w:r>
        <w:rPr>
          <w:color w:val="21272E"/>
          <w:spacing w:val="33"/>
          <w:sz w:val="23"/>
        </w:rPr>
        <w:t xml:space="preserve"> </w:t>
      </w:r>
      <w:r>
        <w:rPr>
          <w:color w:val="21272E"/>
          <w:sz w:val="23"/>
        </w:rPr>
        <w:t>конкретном</w:t>
      </w:r>
      <w:r>
        <w:rPr>
          <w:color w:val="21272E"/>
          <w:spacing w:val="42"/>
          <w:sz w:val="23"/>
        </w:rPr>
        <w:t xml:space="preserve"> </w:t>
      </w:r>
      <w:r>
        <w:rPr>
          <w:color w:val="21272E"/>
          <w:sz w:val="23"/>
        </w:rPr>
        <w:t>календарном</w:t>
      </w:r>
      <w:r>
        <w:rPr>
          <w:color w:val="21272E"/>
          <w:spacing w:val="30"/>
          <w:sz w:val="23"/>
        </w:rPr>
        <w:t xml:space="preserve"> </w:t>
      </w:r>
      <w:r>
        <w:rPr>
          <w:color w:val="21272E"/>
          <w:sz w:val="23"/>
        </w:rPr>
        <w:t>месяце.</w:t>
      </w:r>
    </w:p>
    <w:p>
      <w:pPr>
        <w:pStyle w:val="Style15"/>
        <w:spacing w:before="10" w:after="0"/>
        <w:rPr>
          <w:sz w:val="23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97" w:leader="none"/>
        </w:tabs>
        <w:spacing w:lineRule="auto" w:line="252" w:before="0" w:after="0"/>
        <w:ind w:left="300" w:right="297" w:hanging="0"/>
        <w:jc w:val="both"/>
        <w:rPr>
          <w:sz w:val="23"/>
        </w:rPr>
      </w:pPr>
      <w:r>
        <w:rPr>
          <w:color w:val="21272E"/>
          <w:w w:val="105"/>
          <w:sz w:val="23"/>
        </w:rPr>
        <w:t>Арендатор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вносит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плату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за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пользование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транспортным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средством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каждый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месяц</w:t>
      </w:r>
      <w:r>
        <w:rPr>
          <w:color w:val="21272E"/>
          <w:spacing w:val="-5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авансом в первый день каждого месяца в размере, указанном в пункте 4.1. настоящего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Договора.</w:t>
      </w:r>
    </w:p>
    <w:p>
      <w:pPr>
        <w:pStyle w:val="Style15"/>
        <w:spacing w:before="1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60" w:leader="none"/>
        </w:tabs>
        <w:spacing w:lineRule="auto" w:line="247" w:before="0" w:after="0"/>
        <w:ind w:left="300" w:right="306" w:hanging="0"/>
        <w:jc w:val="both"/>
        <w:rPr>
          <w:sz w:val="23"/>
        </w:rPr>
      </w:pPr>
      <w:r>
        <w:rPr>
          <w:color w:val="21272E"/>
          <w:w w:val="105"/>
          <w:sz w:val="23"/>
        </w:rPr>
        <w:t>Арендатор освобождается от уплаты арендной платы за время, в течение которого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транспортное средство было непригодно к эксплуатации вследствие неисправности, если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только</w:t>
      </w:r>
      <w:r>
        <w:rPr>
          <w:color w:val="21272E"/>
          <w:spacing w:val="-10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непригодность</w:t>
      </w:r>
      <w:r>
        <w:rPr>
          <w:color w:val="21272E"/>
          <w:spacing w:val="-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транспортного</w:t>
      </w:r>
      <w:r>
        <w:rPr>
          <w:color w:val="21272E"/>
          <w:spacing w:val="-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средства</w:t>
      </w:r>
      <w:r>
        <w:rPr>
          <w:color w:val="21272E"/>
          <w:spacing w:val="-4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не</w:t>
      </w:r>
      <w:r>
        <w:rPr>
          <w:color w:val="21272E"/>
          <w:spacing w:val="-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наступила</w:t>
      </w:r>
      <w:r>
        <w:rPr>
          <w:color w:val="21272E"/>
          <w:spacing w:val="-4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по</w:t>
      </w:r>
      <w:r>
        <w:rPr>
          <w:color w:val="21272E"/>
          <w:spacing w:val="-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вине</w:t>
      </w:r>
      <w:r>
        <w:rPr>
          <w:color w:val="21272E"/>
          <w:spacing w:val="-4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Арендатора.</w:t>
      </w:r>
    </w:p>
    <w:p>
      <w:pPr>
        <w:pStyle w:val="Style15"/>
        <w:spacing w:before="8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23" w:leader="none"/>
        </w:tabs>
        <w:spacing w:lineRule="auto" w:line="240" w:before="0" w:after="0"/>
        <w:ind w:left="3822" w:right="0" w:hanging="238"/>
        <w:jc w:val="left"/>
        <w:rPr>
          <w:sz w:val="23"/>
        </w:rPr>
      </w:pPr>
      <w:r>
        <w:rPr>
          <w:color w:val="21272E"/>
          <w:sz w:val="23"/>
        </w:rPr>
        <w:t>Ответственность</w:t>
      </w:r>
      <w:r>
        <w:rPr>
          <w:color w:val="21272E"/>
          <w:spacing w:val="36"/>
          <w:sz w:val="23"/>
        </w:rPr>
        <w:t xml:space="preserve"> </w:t>
      </w:r>
      <w:r>
        <w:rPr>
          <w:color w:val="21272E"/>
          <w:sz w:val="23"/>
        </w:rPr>
        <w:t>Сторон</w:t>
      </w:r>
    </w:p>
    <w:p>
      <w:pPr>
        <w:pStyle w:val="Style15"/>
        <w:spacing w:before="3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82" w:leader="none"/>
        </w:tabs>
        <w:spacing w:lineRule="auto" w:line="252" w:before="0" w:after="0"/>
        <w:ind w:left="300" w:right="303" w:hanging="0"/>
        <w:jc w:val="both"/>
        <w:rPr>
          <w:sz w:val="23"/>
        </w:rPr>
      </w:pPr>
      <w:r>
        <w:rPr>
          <w:color w:val="21272E"/>
          <w:w w:val="105"/>
          <w:sz w:val="23"/>
        </w:rPr>
        <w:t>Арендодатель отвечает за недостатки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сданного в аренду транспортного средства,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sz w:val="23"/>
        </w:rPr>
        <w:t>полностью или частично препятствующие пользованию им, даже если во время заключения</w:t>
      </w:r>
      <w:r>
        <w:rPr>
          <w:color w:val="21272E"/>
          <w:spacing w:val="1"/>
          <w:sz w:val="23"/>
        </w:rPr>
        <w:t xml:space="preserve"> </w:t>
      </w:r>
      <w:r>
        <w:rPr>
          <w:color w:val="21272E"/>
          <w:w w:val="105"/>
          <w:sz w:val="23"/>
        </w:rPr>
        <w:t>настоящего</w:t>
      </w:r>
      <w:r>
        <w:rPr>
          <w:color w:val="21272E"/>
          <w:spacing w:val="-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договора</w:t>
      </w:r>
      <w:r>
        <w:rPr>
          <w:color w:val="21272E"/>
          <w:spacing w:val="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он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не</w:t>
      </w:r>
      <w:r>
        <w:rPr>
          <w:color w:val="21272E"/>
          <w:spacing w:val="-9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знал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об</w:t>
      </w:r>
      <w:r>
        <w:rPr>
          <w:color w:val="21272E"/>
          <w:spacing w:val="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этих</w:t>
      </w:r>
      <w:r>
        <w:rPr>
          <w:color w:val="21272E"/>
          <w:spacing w:val="-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недостатках.</w:t>
      </w:r>
    </w:p>
    <w:p>
      <w:pPr>
        <w:pStyle w:val="Style15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46" w:leader="none"/>
        </w:tabs>
        <w:spacing w:lineRule="auto" w:line="247" w:before="0" w:after="0"/>
        <w:ind w:left="300" w:right="284" w:hanging="0"/>
        <w:jc w:val="both"/>
        <w:rPr>
          <w:sz w:val="23"/>
        </w:rPr>
      </w:pPr>
      <w:r>
        <w:rPr>
          <w:color w:val="21272E"/>
          <w:w w:val="105"/>
          <w:sz w:val="23"/>
        </w:rPr>
        <w:t>Арендодатель не отвечает за недостатки сданного в аренду транспортного средства,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которые были им оговорены при заключении настоящего договора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или были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заранее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sz w:val="23"/>
        </w:rPr>
        <w:t>известны Арендатору либо должны были быть обнаружены Арендатором во время осмотра</w:t>
      </w:r>
      <w:r>
        <w:rPr>
          <w:color w:val="21272E"/>
          <w:spacing w:val="1"/>
          <w:sz w:val="23"/>
        </w:rPr>
        <w:t xml:space="preserve"> </w:t>
      </w:r>
      <w:r>
        <w:rPr>
          <w:color w:val="21272E"/>
          <w:w w:val="105"/>
          <w:sz w:val="23"/>
        </w:rPr>
        <w:t>транспортного средства или проверки его исправности при заключении договора или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передаче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транспортного средства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аренду.</w:t>
      </w:r>
    </w:p>
    <w:p>
      <w:pPr>
        <w:pStyle w:val="Style15"/>
        <w:spacing w:before="5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9" w:leader="none"/>
        </w:tabs>
        <w:spacing w:lineRule="auto" w:line="252" w:before="0" w:after="0"/>
        <w:ind w:left="300" w:right="302" w:hanging="0"/>
        <w:jc w:val="both"/>
        <w:rPr>
          <w:sz w:val="23"/>
        </w:rPr>
      </w:pPr>
      <w:r>
        <w:rPr>
          <w:color w:val="21272E"/>
          <w:w w:val="105"/>
          <w:sz w:val="23"/>
        </w:rPr>
        <w:t>В случае гибели или повреждения арендованного транспортного средства Арендатор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обязан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возместить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Арендодателю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причиненные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убытки,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случае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если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указанные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обстоятельства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произошли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по вине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Арендатора.</w:t>
      </w:r>
    </w:p>
    <w:p>
      <w:pPr>
        <w:pStyle w:val="Style15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46" w:leader="none"/>
        </w:tabs>
        <w:spacing w:lineRule="auto" w:line="252" w:before="0" w:after="0"/>
        <w:ind w:left="300" w:right="316" w:hanging="0"/>
        <w:jc w:val="both"/>
        <w:rPr>
          <w:sz w:val="23"/>
        </w:rPr>
      </w:pPr>
      <w:r>
        <w:rPr>
          <w:color w:val="21272E"/>
          <w:w w:val="105"/>
          <w:sz w:val="23"/>
        </w:rPr>
        <w:t>Ответственность за вред, причиненный третьим лицам арендованным транспортным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средством,</w:t>
      </w:r>
      <w:r>
        <w:rPr>
          <w:color w:val="21272E"/>
          <w:spacing w:val="4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его</w:t>
      </w:r>
      <w:r>
        <w:rPr>
          <w:color w:val="21272E"/>
          <w:spacing w:val="-1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механизмами,</w:t>
      </w:r>
      <w:r>
        <w:rPr>
          <w:color w:val="21272E"/>
          <w:spacing w:val="-9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устройствами,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оборудованием,</w:t>
      </w:r>
      <w:r>
        <w:rPr>
          <w:color w:val="21272E"/>
          <w:spacing w:val="-9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несет</w:t>
      </w:r>
      <w:r>
        <w:rPr>
          <w:color w:val="21272E"/>
          <w:spacing w:val="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Арендодатель.</w:t>
      </w:r>
    </w:p>
    <w:p>
      <w:pPr>
        <w:pStyle w:val="Style15"/>
        <w:spacing w:before="11" w:after="0"/>
        <w:rPr>
          <w:sz w:val="23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60" w:leader="none"/>
        </w:tabs>
        <w:spacing w:lineRule="auto" w:line="247" w:before="0" w:after="0"/>
        <w:ind w:left="300" w:right="316" w:hanging="0"/>
        <w:jc w:val="both"/>
        <w:rPr>
          <w:sz w:val="23"/>
        </w:rPr>
      </w:pPr>
      <w:r>
        <w:rPr>
          <w:color w:val="21272E"/>
          <w:w w:val="105"/>
          <w:sz w:val="23"/>
        </w:rPr>
        <w:t>Арендодатель вправе предъявить Арендатору регрессное требование о возмещении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сумм,</w:t>
      </w:r>
      <w:r>
        <w:rPr>
          <w:color w:val="21272E"/>
          <w:spacing w:val="-1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выплаченных</w:t>
      </w:r>
      <w:r>
        <w:rPr>
          <w:color w:val="21272E"/>
          <w:spacing w:val="-6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третьим</w:t>
      </w:r>
      <w:r>
        <w:rPr>
          <w:color w:val="21272E"/>
          <w:spacing w:val="-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лицам,</w:t>
      </w:r>
      <w:r>
        <w:rPr>
          <w:color w:val="21272E"/>
          <w:spacing w:val="-4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если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докажет,</w:t>
      </w:r>
      <w:r>
        <w:rPr>
          <w:color w:val="21272E"/>
          <w:spacing w:val="-1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что</w:t>
      </w:r>
      <w:r>
        <w:rPr>
          <w:color w:val="21272E"/>
          <w:spacing w:val="-6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вред</w:t>
      </w:r>
      <w:r>
        <w:rPr>
          <w:color w:val="21272E"/>
          <w:spacing w:val="-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возник</w:t>
      </w:r>
      <w:r>
        <w:rPr>
          <w:color w:val="21272E"/>
          <w:spacing w:val="-10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по</w:t>
      </w:r>
      <w:r>
        <w:rPr>
          <w:color w:val="21272E"/>
          <w:spacing w:val="-6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вине</w:t>
      </w:r>
      <w:r>
        <w:rPr>
          <w:color w:val="21272E"/>
          <w:spacing w:val="-7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Арендатора.</w:t>
      </w:r>
    </w:p>
    <w:p>
      <w:pPr>
        <w:pStyle w:val="Style15"/>
        <w:spacing w:before="7" w:after="0"/>
        <w:rPr>
          <w:sz w:val="24"/>
        </w:rPr>
      </w:pPr>
      <w:r>
        <w:rPr>
          <w:sz w:val="24"/>
        </w:rPr>
      </w:r>
    </w:p>
    <w:p>
      <w:pPr>
        <w:sectPr>
          <w:type w:val="nextPage"/>
          <w:pgSz w:w="11906" w:h="16850"/>
          <w:pgMar w:left="1400" w:right="56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2958" w:leader="none"/>
        </w:tabs>
        <w:spacing w:lineRule="auto" w:line="240" w:before="1" w:after="0"/>
        <w:ind w:left="2957" w:right="0" w:hanging="238"/>
        <w:jc w:val="left"/>
        <w:rPr>
          <w:sz w:val="23"/>
        </w:rPr>
      </w:pPr>
      <w:r>
        <w:rPr>
          <w:color w:val="21272E"/>
          <w:sz w:val="23"/>
        </w:rPr>
        <w:t>Досрочное</w:t>
      </w:r>
      <w:r>
        <w:rPr>
          <w:color w:val="21272E"/>
          <w:spacing w:val="41"/>
          <w:sz w:val="23"/>
        </w:rPr>
        <w:t xml:space="preserve"> </w:t>
      </w:r>
      <w:r>
        <w:rPr>
          <w:color w:val="21272E"/>
          <w:sz w:val="23"/>
        </w:rPr>
        <w:t>расторжение</w:t>
      </w:r>
      <w:r>
        <w:rPr>
          <w:color w:val="21272E"/>
          <w:spacing w:val="30"/>
          <w:sz w:val="23"/>
        </w:rPr>
        <w:t xml:space="preserve"> </w:t>
      </w:r>
      <w:r>
        <w:rPr>
          <w:color w:val="21272E"/>
          <w:sz w:val="23"/>
        </w:rPr>
        <w:t>договора</w:t>
      </w:r>
      <w:r>
        <w:rPr>
          <w:color w:val="21272E"/>
          <w:spacing w:val="41"/>
          <w:sz w:val="23"/>
        </w:rPr>
        <w:t xml:space="preserve"> </w:t>
      </w:r>
      <w:r>
        <w:rPr>
          <w:color w:val="21272E"/>
          <w:sz w:val="23"/>
        </w:rPr>
        <w:t>аренды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32" w:leader="none"/>
        </w:tabs>
        <w:spacing w:lineRule="auto" w:line="252" w:before="71" w:after="0"/>
        <w:ind w:left="300" w:right="317" w:hanging="0"/>
        <w:jc w:val="both"/>
        <w:rPr>
          <w:sz w:val="23"/>
        </w:rPr>
      </w:pPr>
      <w:r>
        <w:rPr>
          <w:color w:val="21272E"/>
          <w:w w:val="105"/>
          <w:sz w:val="23"/>
        </w:rPr>
        <w:t>По требованию Арендодателя настоящий договор может быть досрочно расторгнут в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случаях,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если</w:t>
      </w:r>
      <w:r>
        <w:rPr>
          <w:color w:val="21272E"/>
          <w:spacing w:val="6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Арендатор:</w:t>
      </w:r>
    </w:p>
    <w:p>
      <w:pPr>
        <w:pStyle w:val="Style15"/>
        <w:spacing w:before="10" w:after="0"/>
        <w:rPr>
          <w:sz w:val="23"/>
        </w:rPr>
      </w:pPr>
      <w:r>
        <w:rPr/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041" w:leader="none"/>
        </w:tabs>
        <w:spacing w:lineRule="auto" w:line="252" w:before="1" w:after="0"/>
        <w:ind w:left="300" w:right="303" w:hanging="0"/>
        <w:jc w:val="both"/>
        <w:rPr>
          <w:sz w:val="23"/>
        </w:rPr>
      </w:pPr>
      <w:r>
        <w:rPr>
          <w:color w:val="21272E"/>
          <w:w w:val="105"/>
          <w:sz w:val="23"/>
        </w:rPr>
        <w:t>пользуется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транспортным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средством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существенным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нарушением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условий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настоящего договора или назначения транспортного средства либо с неоднократными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нарушениями;</w:t>
      </w:r>
    </w:p>
    <w:p>
      <w:pPr>
        <w:pStyle w:val="Style15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897" w:leader="none"/>
        </w:tabs>
        <w:spacing w:lineRule="auto" w:line="240" w:before="0" w:after="0"/>
        <w:ind w:left="896" w:right="0" w:hanging="597"/>
        <w:jc w:val="both"/>
        <w:rPr>
          <w:sz w:val="23"/>
        </w:rPr>
      </w:pPr>
      <w:r>
        <w:rPr>
          <w:color w:val="21272E"/>
          <w:sz w:val="23"/>
        </w:rPr>
        <w:t>существенно</w:t>
      </w:r>
      <w:r>
        <w:rPr>
          <w:color w:val="21272E"/>
          <w:spacing w:val="45"/>
          <w:sz w:val="23"/>
        </w:rPr>
        <w:t xml:space="preserve"> </w:t>
      </w:r>
      <w:r>
        <w:rPr>
          <w:color w:val="21272E"/>
          <w:sz w:val="23"/>
        </w:rPr>
        <w:t>ухудшает</w:t>
      </w:r>
      <w:r>
        <w:rPr>
          <w:color w:val="21272E"/>
          <w:spacing w:val="33"/>
          <w:sz w:val="23"/>
        </w:rPr>
        <w:t xml:space="preserve"> </w:t>
      </w:r>
      <w:r>
        <w:rPr>
          <w:color w:val="21272E"/>
          <w:sz w:val="23"/>
        </w:rPr>
        <w:t>транспортное</w:t>
      </w:r>
      <w:r>
        <w:rPr>
          <w:color w:val="21272E"/>
          <w:spacing w:val="43"/>
          <w:sz w:val="23"/>
        </w:rPr>
        <w:t xml:space="preserve"> </w:t>
      </w:r>
      <w:r>
        <w:rPr>
          <w:color w:val="21272E"/>
          <w:sz w:val="23"/>
        </w:rPr>
        <w:t>средство;</w:t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33" w:leader="none"/>
        </w:tabs>
        <w:spacing w:lineRule="auto" w:line="247" w:before="0" w:after="0"/>
        <w:ind w:left="300" w:right="304" w:hanging="0"/>
        <w:jc w:val="both"/>
        <w:rPr>
          <w:sz w:val="23"/>
        </w:rPr>
      </w:pPr>
      <w:r>
        <w:rPr>
          <w:color w:val="21272E"/>
          <w:w w:val="105"/>
          <w:sz w:val="23"/>
        </w:rPr>
        <w:t>более двух раз подряд по истечении установленного договором срока платежа не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вносит арендную</w:t>
      </w:r>
      <w:r>
        <w:rPr>
          <w:color w:val="21272E"/>
          <w:spacing w:val="6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плату.</w:t>
      </w:r>
    </w:p>
    <w:p>
      <w:pPr>
        <w:pStyle w:val="Style15"/>
        <w:spacing w:before="1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03" w:leader="none"/>
        </w:tabs>
        <w:spacing w:lineRule="auto" w:line="247" w:before="0" w:after="0"/>
        <w:ind w:left="300" w:right="301" w:hanging="0"/>
        <w:jc w:val="both"/>
        <w:rPr>
          <w:sz w:val="23"/>
        </w:rPr>
      </w:pPr>
      <w:r>
        <w:rPr>
          <w:color w:val="21272E"/>
          <w:sz w:val="23"/>
        </w:rPr>
        <w:t>По</w:t>
      </w:r>
      <w:r>
        <w:rPr>
          <w:color w:val="21272E"/>
          <w:spacing w:val="1"/>
          <w:sz w:val="23"/>
        </w:rPr>
        <w:t xml:space="preserve"> </w:t>
      </w:r>
      <w:r>
        <w:rPr>
          <w:color w:val="21272E"/>
          <w:sz w:val="23"/>
        </w:rPr>
        <w:t>требованию Арендатора</w:t>
      </w:r>
      <w:r>
        <w:rPr>
          <w:color w:val="21272E"/>
          <w:spacing w:val="57"/>
          <w:sz w:val="23"/>
        </w:rPr>
        <w:t xml:space="preserve"> </w:t>
      </w:r>
      <w:r>
        <w:rPr>
          <w:color w:val="21272E"/>
          <w:sz w:val="23"/>
        </w:rPr>
        <w:t>настоящий</w:t>
      </w:r>
      <w:r>
        <w:rPr>
          <w:color w:val="21272E"/>
          <w:spacing w:val="58"/>
          <w:sz w:val="23"/>
        </w:rPr>
        <w:t xml:space="preserve"> </w:t>
      </w:r>
      <w:r>
        <w:rPr>
          <w:color w:val="21272E"/>
          <w:sz w:val="23"/>
        </w:rPr>
        <w:t>договор может быть</w:t>
      </w:r>
      <w:r>
        <w:rPr>
          <w:color w:val="21272E"/>
          <w:spacing w:val="57"/>
          <w:sz w:val="23"/>
        </w:rPr>
        <w:t xml:space="preserve"> </w:t>
      </w:r>
      <w:r>
        <w:rPr>
          <w:color w:val="21272E"/>
          <w:sz w:val="23"/>
        </w:rPr>
        <w:t>досрочно расторгнут судом</w:t>
      </w:r>
      <w:r>
        <w:rPr>
          <w:color w:val="21272E"/>
          <w:spacing w:val="-5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случаях,</w:t>
      </w:r>
      <w:r>
        <w:rPr>
          <w:color w:val="21272E"/>
          <w:spacing w:val="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если:</w:t>
      </w:r>
    </w:p>
    <w:p>
      <w:pPr>
        <w:pStyle w:val="Style15"/>
        <w:spacing w:before="7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33" w:leader="none"/>
        </w:tabs>
        <w:spacing w:lineRule="auto" w:line="252" w:before="0" w:after="0"/>
        <w:ind w:left="300" w:right="310" w:hanging="0"/>
        <w:jc w:val="both"/>
        <w:rPr>
          <w:sz w:val="23"/>
        </w:rPr>
      </w:pPr>
      <w:r>
        <w:rPr>
          <w:color w:val="21272E"/>
          <w:w w:val="105"/>
          <w:sz w:val="23"/>
        </w:rPr>
        <w:t>Арендодатель не предоставляет транспортное средство в пользование Арендатору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либо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создает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препятствия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пользованию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им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соответствии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условиями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настоящего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договора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или</w:t>
      </w:r>
      <w:r>
        <w:rPr>
          <w:color w:val="21272E"/>
          <w:spacing w:val="-2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назначением</w:t>
      </w:r>
      <w:r>
        <w:rPr>
          <w:color w:val="21272E"/>
          <w:spacing w:val="3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транспортного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средства;</w:t>
      </w:r>
    </w:p>
    <w:p>
      <w:pPr>
        <w:pStyle w:val="Style15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897" w:leader="none"/>
        </w:tabs>
        <w:spacing w:lineRule="auto" w:line="247" w:before="1" w:after="0"/>
        <w:ind w:left="300" w:right="309" w:hanging="0"/>
        <w:jc w:val="both"/>
        <w:rPr>
          <w:sz w:val="23"/>
        </w:rPr>
      </w:pPr>
      <w:r>
        <w:rPr>
          <w:color w:val="21272E"/>
          <w:sz w:val="23"/>
        </w:rPr>
        <w:t>переданное Арендатору</w:t>
      </w:r>
      <w:r>
        <w:rPr>
          <w:color w:val="21272E"/>
          <w:spacing w:val="57"/>
          <w:sz w:val="23"/>
        </w:rPr>
        <w:t xml:space="preserve"> </w:t>
      </w:r>
      <w:r>
        <w:rPr>
          <w:color w:val="21272E"/>
          <w:sz w:val="23"/>
        </w:rPr>
        <w:t>транспортное</w:t>
      </w:r>
      <w:r>
        <w:rPr>
          <w:color w:val="21272E"/>
          <w:spacing w:val="58"/>
          <w:sz w:val="23"/>
        </w:rPr>
        <w:t xml:space="preserve"> </w:t>
      </w:r>
      <w:r>
        <w:rPr>
          <w:color w:val="21272E"/>
          <w:sz w:val="23"/>
        </w:rPr>
        <w:t>средство имеет препятствующие пользованию</w:t>
      </w:r>
      <w:r>
        <w:rPr>
          <w:color w:val="21272E"/>
          <w:spacing w:val="1"/>
          <w:sz w:val="23"/>
        </w:rPr>
        <w:t xml:space="preserve"> </w:t>
      </w:r>
      <w:r>
        <w:rPr>
          <w:color w:val="21272E"/>
          <w:w w:val="105"/>
          <w:sz w:val="23"/>
        </w:rPr>
        <w:t>им недостатки, которые не были оговорены Арендодателем при заключении договора, не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были заранее известны Арендатору и не должны были быть обнаружены Арендатором во</w:t>
      </w:r>
      <w:r>
        <w:rPr>
          <w:color w:val="21272E"/>
          <w:spacing w:val="-5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время осмотра транспортного средства или проверки его исправности при заключении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договора;</w:t>
      </w:r>
    </w:p>
    <w:p>
      <w:pPr>
        <w:pStyle w:val="Style15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947" w:leader="none"/>
        </w:tabs>
        <w:spacing w:lineRule="auto" w:line="247" w:before="1" w:after="0"/>
        <w:ind w:left="300" w:right="312" w:hanging="0"/>
        <w:jc w:val="both"/>
        <w:rPr>
          <w:sz w:val="23"/>
        </w:rPr>
      </w:pPr>
      <w:r>
        <w:rPr>
          <w:color w:val="21272E"/>
          <w:w w:val="105"/>
          <w:sz w:val="23"/>
        </w:rPr>
        <w:t>транспортное средство в силу обстоятельств, за которые Арендатор не отвечает,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окажется</w:t>
      </w:r>
      <w:r>
        <w:rPr>
          <w:color w:val="21272E"/>
          <w:spacing w:val="-6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состоянии,</w:t>
      </w:r>
      <w:r>
        <w:rPr>
          <w:color w:val="21272E"/>
          <w:spacing w:val="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не</w:t>
      </w:r>
      <w:r>
        <w:rPr>
          <w:color w:val="21272E"/>
          <w:spacing w:val="-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пригодном</w:t>
      </w:r>
      <w:r>
        <w:rPr>
          <w:color w:val="21272E"/>
          <w:spacing w:val="-4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для</w:t>
      </w:r>
      <w:r>
        <w:rPr>
          <w:color w:val="21272E"/>
          <w:spacing w:val="-6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использования.</w:t>
      </w:r>
    </w:p>
    <w:p>
      <w:pPr>
        <w:pStyle w:val="Style15"/>
        <w:spacing w:before="2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636" w:leader="none"/>
        </w:tabs>
        <w:spacing w:lineRule="auto" w:line="240" w:before="0" w:after="0"/>
        <w:ind w:left="3635" w:right="0" w:hanging="238"/>
        <w:jc w:val="left"/>
        <w:rPr>
          <w:sz w:val="23"/>
        </w:rPr>
      </w:pPr>
      <w:r>
        <w:rPr>
          <w:color w:val="21272E"/>
          <w:sz w:val="23"/>
        </w:rPr>
        <w:t>Заключительные</w:t>
      </w:r>
      <w:r>
        <w:rPr>
          <w:color w:val="21272E"/>
          <w:spacing w:val="46"/>
          <w:sz w:val="23"/>
        </w:rPr>
        <w:t xml:space="preserve"> </w:t>
      </w:r>
      <w:r>
        <w:rPr>
          <w:color w:val="21272E"/>
          <w:sz w:val="23"/>
        </w:rPr>
        <w:t>положения</w:t>
      </w:r>
    </w:p>
    <w:p>
      <w:pPr>
        <w:pStyle w:val="Style15"/>
        <w:spacing w:before="3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17" w:leader="none"/>
        </w:tabs>
        <w:spacing w:lineRule="auto" w:line="252" w:before="0" w:after="0"/>
        <w:ind w:left="300" w:right="302" w:hanging="0"/>
        <w:jc w:val="both"/>
        <w:rPr>
          <w:sz w:val="23"/>
        </w:rPr>
      </w:pPr>
      <w:r>
        <w:rPr>
          <w:color w:val="21272E"/>
          <w:w w:val="105"/>
          <w:sz w:val="23"/>
        </w:rPr>
        <w:t>Настоящий</w:t>
      </w:r>
      <w:r>
        <w:rPr>
          <w:color w:val="21272E"/>
          <w:spacing w:val="-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договор составлен</w:t>
      </w:r>
      <w:r>
        <w:rPr>
          <w:color w:val="21272E"/>
          <w:spacing w:val="-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в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2-х</w:t>
      </w:r>
      <w:r>
        <w:rPr>
          <w:color w:val="21272E"/>
          <w:spacing w:val="-7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аутентичных</w:t>
      </w:r>
      <w:r>
        <w:rPr>
          <w:color w:val="21272E"/>
          <w:spacing w:val="-7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экземплярах</w:t>
      </w:r>
      <w:r>
        <w:rPr>
          <w:color w:val="21272E"/>
          <w:spacing w:val="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-</w:t>
      </w:r>
      <w:r>
        <w:rPr>
          <w:color w:val="21272E"/>
          <w:spacing w:val="-9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по</w:t>
      </w:r>
      <w:r>
        <w:rPr>
          <w:color w:val="21272E"/>
          <w:spacing w:val="-1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одному</w:t>
      </w:r>
      <w:r>
        <w:rPr>
          <w:color w:val="21272E"/>
          <w:spacing w:val="-6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для</w:t>
      </w:r>
      <w:r>
        <w:rPr>
          <w:color w:val="21272E"/>
          <w:spacing w:val="-5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каждой</w:t>
      </w:r>
      <w:r>
        <w:rPr>
          <w:color w:val="21272E"/>
          <w:spacing w:val="-58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из</w:t>
      </w:r>
      <w:r>
        <w:rPr>
          <w:color w:val="21272E"/>
          <w:spacing w:val="-4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Сторон.</w:t>
      </w:r>
    </w:p>
    <w:p>
      <w:pPr>
        <w:pStyle w:val="Style15"/>
        <w:spacing w:before="10" w:after="0"/>
        <w:rPr>
          <w:sz w:val="23"/>
        </w:rPr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25" w:leader="none"/>
        </w:tabs>
        <w:spacing w:lineRule="auto" w:line="247" w:before="0" w:after="0"/>
        <w:ind w:left="300" w:right="287" w:hanging="0"/>
        <w:jc w:val="both"/>
        <w:rPr>
          <w:sz w:val="23"/>
        </w:rPr>
      </w:pPr>
      <w:r>
        <w:rPr>
          <w:color w:val="21272E"/>
          <w:w w:val="105"/>
          <w:sz w:val="23"/>
        </w:rPr>
        <w:t>Настоящий договор вступает в силу с момента его подписания и действует до ______________.</w:t>
      </w:r>
    </w:p>
    <w:p>
      <w:pPr>
        <w:pStyle w:val="Style15"/>
        <w:spacing w:before="9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717" w:leader="none"/>
        </w:tabs>
        <w:spacing w:lineRule="auto" w:line="247" w:before="1" w:after="0"/>
        <w:ind w:left="300" w:right="296" w:hanging="0"/>
        <w:jc w:val="both"/>
        <w:rPr>
          <w:sz w:val="23"/>
        </w:rPr>
      </w:pPr>
      <w:r>
        <w:rPr>
          <w:color w:val="21272E"/>
          <w:sz w:val="23"/>
        </w:rPr>
        <w:t>Любые споры, возникающие из настоящего договора или в связи с ним, Стороны буду</w:t>
      </w:r>
      <w:r>
        <w:rPr>
          <w:color w:val="21272E"/>
          <w:spacing w:val="1"/>
          <w:sz w:val="23"/>
        </w:rPr>
        <w:t xml:space="preserve"> </w:t>
      </w:r>
      <w:r>
        <w:rPr>
          <w:color w:val="21272E"/>
          <w:sz w:val="23"/>
        </w:rPr>
        <w:t>стараться урегулировать путем переговоров, а в случае недостижения согласия - в судебном</w:t>
      </w:r>
      <w:r>
        <w:rPr>
          <w:color w:val="21272E"/>
          <w:spacing w:val="1"/>
          <w:sz w:val="23"/>
        </w:rPr>
        <w:t xml:space="preserve"> </w:t>
      </w:r>
      <w:r>
        <w:rPr>
          <w:color w:val="21272E"/>
          <w:w w:val="105"/>
          <w:sz w:val="23"/>
        </w:rPr>
        <w:t>порядке.</w:t>
      </w:r>
    </w:p>
    <w:p>
      <w:pPr>
        <w:pStyle w:val="Style15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85" w:leader="none"/>
        </w:tabs>
        <w:spacing w:lineRule="auto" w:line="240" w:before="0" w:after="0"/>
        <w:ind w:left="3584" w:right="0" w:hanging="238"/>
        <w:jc w:val="left"/>
        <w:rPr>
          <w:sz w:val="23"/>
        </w:rPr>
      </w:pPr>
      <w:r>
        <w:rPr>
          <w:color w:val="21272E"/>
          <w:w w:val="105"/>
          <w:sz w:val="23"/>
        </w:rPr>
        <w:t>Реквизиты</w:t>
      </w:r>
      <w:r>
        <w:rPr>
          <w:color w:val="21272E"/>
          <w:spacing w:val="-7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и</w:t>
      </w:r>
      <w:r>
        <w:rPr>
          <w:color w:val="21272E"/>
          <w:spacing w:val="-10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подписи</w:t>
      </w:r>
      <w:r>
        <w:rPr>
          <w:color w:val="21272E"/>
          <w:spacing w:val="-9"/>
          <w:w w:val="105"/>
          <w:sz w:val="23"/>
        </w:rPr>
        <w:t xml:space="preserve"> </w:t>
      </w:r>
      <w:r>
        <w:rPr>
          <w:color w:val="21272E"/>
          <w:w w:val="105"/>
          <w:sz w:val="23"/>
        </w:rPr>
        <w:t>Сторон</w:t>
      </w:r>
    </w:p>
    <w:p>
      <w:pPr>
        <w:pStyle w:val="Style15"/>
        <w:spacing w:before="5" w:after="0"/>
        <w:rPr>
          <w:sz w:val="27"/>
        </w:rPr>
      </w:pPr>
      <w:r>
        <w:rPr>
          <w:sz w:val="27"/>
        </w:rPr>
      </w:r>
    </w:p>
    <w:tbl>
      <w:tblPr>
        <w:tblW w:w="9575" w:type="dxa"/>
        <w:jc w:val="left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3"/>
        <w:gridCol w:w="4812"/>
      </w:tblGrid>
      <w:tr>
        <w:trPr>
          <w:trHeight w:val="810" w:hRule="atLeast"/>
        </w:trPr>
        <w:tc>
          <w:tcPr>
            <w:tcW w:w="4763" w:type="dxa"/>
            <w:tcBorders/>
          </w:tcPr>
          <w:p>
            <w:pPr>
              <w:pStyle w:val="TableParagraph"/>
              <w:widowControl w:val="false"/>
              <w:spacing w:lineRule="auto" w:line="247"/>
              <w:ind w:left="200" w:right="1557" w:hanging="0"/>
              <w:rPr>
                <w:sz w:val="23"/>
              </w:rPr>
            </w:pPr>
            <w:r>
              <w:rPr>
                <w:color w:val="21272E"/>
                <w:w w:val="105"/>
                <w:sz w:val="23"/>
              </w:rPr>
              <w:t>Арендодатель</w:t>
            </w:r>
            <w:r>
              <w:rPr>
                <w:color w:val="21272E"/>
                <w:spacing w:val="1"/>
                <w:w w:val="105"/>
                <w:sz w:val="23"/>
              </w:rPr>
              <w:t xml:space="preserve"> </w:t>
            </w:r>
          </w:p>
          <w:p>
            <w:pPr>
              <w:pStyle w:val="TableParagraph"/>
              <w:widowControl w:val="false"/>
              <w:spacing w:lineRule="auto" w:line="247"/>
              <w:ind w:left="200" w:right="1557" w:hanging="0"/>
              <w:rPr>
                <w:sz w:val="23"/>
              </w:rPr>
            </w:pPr>
            <w:r>
              <w:rPr>
                <w:color w:val="21272E"/>
                <w:spacing w:val="1"/>
                <w:w w:val="105"/>
                <w:sz w:val="23"/>
              </w:rPr>
              <w:t>________________________________________________________________________</w:t>
            </w:r>
          </w:p>
        </w:tc>
        <w:tc>
          <w:tcPr>
            <w:tcW w:w="4812" w:type="dxa"/>
            <w:tcBorders/>
          </w:tcPr>
          <w:p>
            <w:pPr>
              <w:pStyle w:val="TableParagraph"/>
              <w:widowControl w:val="false"/>
              <w:spacing w:lineRule="auto" w:line="247"/>
              <w:ind w:left="1567" w:right="190" w:hanging="0"/>
              <w:rPr>
                <w:sz w:val="23"/>
              </w:rPr>
            </w:pPr>
            <w:r>
              <w:rPr>
                <w:color w:val="21272E"/>
                <w:w w:val="105"/>
                <w:sz w:val="23"/>
              </w:rPr>
              <w:t>Арендатор</w:t>
            </w:r>
            <w:r>
              <w:rPr>
                <w:color w:val="21272E"/>
                <w:spacing w:val="1"/>
                <w:w w:val="105"/>
                <w:sz w:val="23"/>
              </w:rPr>
              <w:t xml:space="preserve"> </w:t>
            </w:r>
          </w:p>
          <w:p>
            <w:pPr>
              <w:pStyle w:val="TableParagraph"/>
              <w:widowControl w:val="false"/>
              <w:spacing w:lineRule="auto" w:line="247"/>
              <w:ind w:left="1567" w:right="190" w:hanging="0"/>
              <w:rPr>
                <w:sz w:val="23"/>
              </w:rPr>
            </w:pPr>
            <w:r>
              <w:rPr>
                <w:color w:val="21272E"/>
                <w:spacing w:val="1"/>
                <w:w w:val="105"/>
                <w:sz w:val="23"/>
              </w:rPr>
              <w:t>___________________________________________________________________________</w:t>
            </w:r>
          </w:p>
        </w:tc>
      </w:tr>
    </w:tbl>
    <w:sectPr>
      <w:type w:val="nextPage"/>
      <w:pgSz w:w="11906" w:h="16850"/>
      <w:pgMar w:left="1400" w:right="56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00" w:hanging="568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00" w:hanging="568"/>
      </w:pPr>
      <w:rPr>
        <w:sz w:val="23"/>
        <w:spacing w:val="-2"/>
        <w:szCs w:val="23"/>
        <w:w w:val="103"/>
        <w:rFonts w:ascii="Times New Roman" w:hAnsi="Times New Roman" w:eastAsia="Times New Roman" w:cs="Times New Roman"/>
        <w:color w:val="21272E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9" w:hanging="56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4" w:hanging="56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9" w:hanging="56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24" w:hanging="56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9" w:hanging="56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4" w:hanging="56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19" w:hanging="568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161" w:hanging="238"/>
      </w:pPr>
      <w:rPr>
        <w:sz w:val="23"/>
        <w:spacing w:val="0"/>
        <w:szCs w:val="23"/>
        <w:w w:val="103"/>
        <w:rFonts w:ascii="Times New Roman" w:hAnsi="Times New Roman" w:eastAsia="Times New Roman" w:cs="Times New Roman"/>
        <w:color w:val="21272E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16" w:hanging="417"/>
      </w:pPr>
      <w:rPr>
        <w:sz w:val="23"/>
        <w:spacing w:val="-2"/>
        <w:szCs w:val="23"/>
        <w:w w:val="103"/>
        <w:rFonts w:ascii="Times New Roman" w:hAnsi="Times New Roman" w:eastAsia="Times New Roman" w:cs="Times New Roman"/>
        <w:color w:val="21272E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300" w:hanging="669"/>
      </w:pPr>
      <w:rPr>
        <w:sz w:val="23"/>
        <w:spacing w:val="-2"/>
        <w:szCs w:val="23"/>
        <w:w w:val="103"/>
        <w:rFonts w:ascii="Times New Roman" w:hAnsi="Times New Roman" w:eastAsia="Times New Roman" w:cs="Times New Roman"/>
        <w:color w:val="21272E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60" w:hanging="66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86" w:hanging="66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13" w:hanging="66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640" w:hanging="66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67" w:hanging="66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94" w:hanging="669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ru-RU" w:eastAsia="en-US" w:bidi="ar-S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300" w:right="0" w:hanging="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ind w:left="200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LibreOffice/7.3.2.2$Windows_X86_64 LibreOffice_project/49f2b1bff42cfccbd8f788c8dc32c1c309559be0</Application>
  <AppVersion>15.0000</AppVersion>
  <Pages>3</Pages>
  <Words>748</Words>
  <Characters>5876</Characters>
  <CharactersWithSpaces>6532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2022-12-30T08:13:51Z</dcterms:created>
  <dc:creator>User</dc:creator>
  <dc:description/>
  <dc:language>ru-RU</dc:language>
  <cp:lastModifiedBy/>
  <dcterms:modified xsi:type="dcterms:W3CDTF">2022-12-30T11:26:08Z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2022-12-30T00:00:00Z</vt:filetime>
  </property>
</Properties>
</file>