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65" w:after="0"/>
        <w:ind w:right="166" w:hanging="0"/>
        <w:jc w:val="right"/>
        <w:rPr/>
      </w:pPr>
      <w:r>
        <w:rPr/>
      </w:r>
    </w:p>
    <w:p>
      <w:pPr>
        <w:pStyle w:val="Style16"/>
        <w:spacing w:before="65" w:after="0"/>
        <w:ind w:right="166" w:hanging="0"/>
        <w:jc w:val="right"/>
        <w:rPr/>
      </w:pPr>
      <w:r>
        <w:rPr/>
        <w:t>________________________________________</w:t>
      </w:r>
    </w:p>
    <w:p>
      <w:pPr>
        <w:pStyle w:val="Style16"/>
        <w:ind w:right="166" w:hanging="0"/>
        <w:jc w:val="right"/>
        <w:rPr>
          <w:spacing w:val="-67"/>
        </w:rPr>
      </w:pPr>
      <w:r>
        <w:rPr>
          <w:sz w:val="20"/>
          <w:szCs w:val="20"/>
        </w:rPr>
        <w:t>(наименование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вышестоящего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органа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или должностного лица)</w:t>
      </w:r>
      <w:r>
        <w:rPr>
          <w:spacing w:val="-67"/>
          <w:sz w:val="22"/>
          <w:szCs w:val="22"/>
        </w:rPr>
        <w:t xml:space="preserve"> </w:t>
      </w:r>
    </w:p>
    <w:p>
      <w:pPr>
        <w:pStyle w:val="Style16"/>
        <w:ind w:right="166" w:hanging="0"/>
        <w:jc w:val="right"/>
        <w:rPr>
          <w:sz w:val="24"/>
          <w:szCs w:val="24"/>
        </w:rPr>
      </w:pPr>
      <w:r>
        <w:rPr/>
        <w:t>адрес:</w:t>
      </w:r>
      <w:r>
        <w:rPr>
          <w:spacing w:val="-4"/>
        </w:rPr>
        <w:t xml:space="preserve"> </w:t>
      </w:r>
      <w:r>
        <w:rPr>
          <w:w w:val="99"/>
        </w:rPr>
        <w:t>___________________________________</w:t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spacing w:before="3" w:after="0"/>
        <w:rPr>
          <w:sz w:val="18"/>
        </w:rPr>
      </w:pPr>
      <w:r>
        <w:rPr>
          <w:sz w:val="18"/>
        </w:rPr>
      </w:r>
    </w:p>
    <w:p>
      <w:pPr>
        <w:pStyle w:val="Style16"/>
        <w:tabs>
          <w:tab w:val="clear" w:pos="720"/>
          <w:tab w:val="left" w:pos="5981" w:leader="none"/>
        </w:tabs>
        <w:spacing w:before="87" w:after="0"/>
        <w:ind w:right="104" w:hanging="0"/>
        <w:jc w:val="right"/>
        <w:rPr/>
      </w:pPr>
      <w:r>
        <w:rPr/>
        <w:t xml:space="preserve">от </w:t>
      </w:r>
      <w:r>
        <w:rPr>
          <w:w w:val="99"/>
        </w:rPr>
        <w:t>_______________________________________</w:t>
      </w:r>
    </w:p>
    <w:p>
      <w:pPr>
        <w:pStyle w:val="Style16"/>
        <w:spacing w:lineRule="auto" w:line="386"/>
        <w:ind w:right="168" w:hanging="0"/>
        <w:jc w:val="right"/>
        <w:rPr>
          <w:sz w:val="20"/>
          <w:szCs w:val="20"/>
        </w:rPr>
      </w:pPr>
      <w:r>
        <w:rPr>
          <w:sz w:val="20"/>
          <w:szCs w:val="20"/>
        </w:rPr>
        <w:t>(Ф.И.О.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лица,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привлеченного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к</w:t>
      </w:r>
      <w:r>
        <w:rPr>
          <w:spacing w:val="-6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административной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ответственности)</w:t>
      </w:r>
    </w:p>
    <w:p>
      <w:pPr>
        <w:pStyle w:val="Style16"/>
        <w:tabs>
          <w:tab w:val="clear" w:pos="720"/>
          <w:tab w:val="left" w:pos="7264" w:leader="none"/>
          <w:tab w:val="left" w:pos="10070" w:leader="none"/>
          <w:tab w:val="left" w:pos="10106" w:leader="none"/>
          <w:tab w:val="left" w:pos="10375" w:leader="none"/>
        </w:tabs>
        <w:spacing w:lineRule="auto" w:line="360" w:before="4" w:after="0"/>
        <w:ind w:left="4536" w:right="106" w:hanging="0"/>
        <w:jc w:val="center"/>
        <w:rPr/>
      </w:pPr>
      <w:r>
        <w:rPr/>
        <w:t>адрес: ___________________________________</w:t>
      </w:r>
    </w:p>
    <w:p>
      <w:pPr>
        <w:pStyle w:val="Style16"/>
        <w:tabs>
          <w:tab w:val="clear" w:pos="720"/>
          <w:tab w:val="left" w:pos="7264" w:leader="none"/>
          <w:tab w:val="left" w:pos="10070" w:leader="none"/>
          <w:tab w:val="left" w:pos="10106" w:leader="none"/>
          <w:tab w:val="left" w:pos="10375" w:leader="none"/>
        </w:tabs>
        <w:spacing w:lineRule="auto" w:line="360" w:before="4" w:after="0"/>
        <w:ind w:left="4536" w:right="106" w:hanging="0"/>
        <w:jc w:val="right"/>
        <w:rPr/>
      </w:pPr>
      <w:r>
        <w:rPr/>
        <w:t>телефон: _________________,</w:t>
      </w:r>
      <w:r>
        <w:rPr>
          <w:spacing w:val="2"/>
        </w:rPr>
        <w:t xml:space="preserve"> </w:t>
      </w:r>
      <w:r>
        <w:rPr/>
        <w:t>факс: __________,</w:t>
      </w:r>
      <w:r>
        <w:rPr>
          <w:spacing w:val="1"/>
        </w:rPr>
        <w:t xml:space="preserve"> </w:t>
      </w:r>
      <w:r>
        <w:rPr/>
        <w:t>адрес</w:t>
      </w:r>
      <w:r>
        <w:rPr>
          <w:spacing w:val="-6"/>
        </w:rPr>
        <w:t xml:space="preserve"> </w:t>
      </w:r>
      <w:r>
        <w:rPr/>
        <w:t>электронной</w:t>
      </w:r>
      <w:r>
        <w:rPr>
          <w:spacing w:val="-7"/>
        </w:rPr>
        <w:t xml:space="preserve"> </w:t>
      </w:r>
      <w:r>
        <w:rPr/>
        <w:t>почты:</w:t>
      </w:r>
      <w:r>
        <w:rPr>
          <w:spacing w:val="-4"/>
        </w:rPr>
        <w:t xml:space="preserve"> </w:t>
      </w:r>
      <w:r>
        <w:rPr>
          <w:w w:val="99"/>
        </w:rPr>
        <w:t>___________________</w:t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18"/>
        </w:rPr>
      </w:pPr>
      <w:r>
        <w:rPr>
          <w:sz w:val="18"/>
        </w:rPr>
      </w:r>
    </w:p>
    <w:p>
      <w:pPr>
        <w:pStyle w:val="Style16"/>
        <w:spacing w:before="86" w:after="0"/>
        <w:ind w:right="48" w:hanging="0"/>
        <w:jc w:val="center"/>
        <w:rPr/>
      </w:pPr>
      <w:r>
        <w:rPr/>
        <w:t>Жалоба</w:t>
      </w:r>
    </w:p>
    <w:p>
      <w:pPr>
        <w:pStyle w:val="Style16"/>
        <w:spacing w:before="202" w:after="0"/>
        <w:ind w:right="51" w:hanging="0"/>
        <w:jc w:val="center"/>
        <w:rPr/>
      </w:pPr>
      <w:r>
        <w:rPr/>
        <w:t>на</w:t>
      </w:r>
      <w:r>
        <w:rPr>
          <w:spacing w:val="-3"/>
        </w:rPr>
        <w:t xml:space="preserve"> </w:t>
      </w:r>
      <w:r>
        <w:rPr/>
        <w:t>постановление</w:t>
      </w:r>
      <w:r>
        <w:rPr>
          <w:spacing w:val="-3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делу</w:t>
      </w:r>
    </w:p>
    <w:p>
      <w:pPr>
        <w:pStyle w:val="Style16"/>
        <w:spacing w:before="197" w:after="0"/>
        <w:ind w:right="56" w:hanging="0"/>
        <w:jc w:val="center"/>
        <w:rPr/>
      </w:pPr>
      <w:r>
        <w:rPr/>
        <w:t>об</w:t>
      </w:r>
      <w:r>
        <w:rPr>
          <w:spacing w:val="-5"/>
        </w:rPr>
        <w:t xml:space="preserve"> </w:t>
      </w:r>
      <w:r>
        <w:rPr/>
        <w:t>административном</w:t>
      </w:r>
      <w:r>
        <w:rPr>
          <w:spacing w:val="-6"/>
        </w:rPr>
        <w:t xml:space="preserve"> </w:t>
      </w:r>
      <w:r>
        <w:rPr/>
        <w:t>правонарушении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spacing w:before="11" w:after="0"/>
        <w:rPr>
          <w:sz w:val="32"/>
        </w:rPr>
      </w:pPr>
      <w:r>
        <w:rPr>
          <w:sz w:val="32"/>
        </w:rPr>
      </w:r>
    </w:p>
    <w:p>
      <w:pPr>
        <w:pStyle w:val="Style16"/>
        <w:tabs>
          <w:tab w:val="clear" w:pos="720"/>
          <w:tab w:val="left" w:pos="388" w:leader="none"/>
          <w:tab w:val="left" w:pos="2104" w:leader="none"/>
          <w:tab w:val="left" w:pos="2732" w:leader="none"/>
          <w:tab w:val="left" w:pos="9437" w:leader="none"/>
        </w:tabs>
        <w:ind w:right="112" w:hanging="0"/>
        <w:jc w:val="center"/>
        <w:rPr/>
      </w:pPr>
      <w:r>
        <w:rPr/>
        <w:t>"</w:t>
      </w:r>
      <w:r>
        <w:rPr>
          <w:u w:val="single"/>
        </w:rPr>
        <w:tab/>
      </w:r>
      <w:r>
        <w:rPr/>
        <w:t>"_____________г.________________________________________________________</w:t>
      </w:r>
    </w:p>
    <w:p>
      <w:pPr>
        <w:pStyle w:val="Normal"/>
        <w:tabs>
          <w:tab w:val="clear" w:pos="720"/>
          <w:tab w:val="left" w:pos="4111" w:leader="none"/>
          <w:tab w:val="left" w:pos="5670" w:leader="none"/>
        </w:tabs>
        <w:spacing w:before="202" w:after="0"/>
        <w:ind w:left="3261" w:right="169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(Ф.И.О.</w:t>
        <w:tab/>
        <w:t>должностного</w:t>
        <w:tab/>
        <w:t xml:space="preserve"> лица, наименование органа,</w:t>
      </w:r>
      <w:r>
        <w:rPr>
          <w:i/>
          <w:spacing w:val="-67"/>
          <w:sz w:val="24"/>
          <w:szCs w:val="24"/>
        </w:rPr>
        <w:t xml:space="preserve"> </w:t>
      </w:r>
      <w:r>
        <w:rPr>
          <w:i/>
          <w:sz w:val="24"/>
          <w:szCs w:val="24"/>
        </w:rPr>
        <w:t>уполномоченного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рассматривать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дело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об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административном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правонарушении)</w:t>
      </w:r>
    </w:p>
    <w:p>
      <w:pPr>
        <w:pStyle w:val="Style16"/>
        <w:spacing w:before="196" w:after="0"/>
        <w:ind w:left="113" w:hanging="0"/>
        <w:rPr/>
      </w:pPr>
      <w:r>
        <w:rPr/>
        <w:t>при</w:t>
      </w:r>
      <w:r>
        <w:rPr>
          <w:spacing w:val="-4"/>
        </w:rPr>
        <w:t xml:space="preserve"> </w:t>
      </w:r>
      <w:r>
        <w:rPr/>
        <w:t>следующих</w:t>
      </w:r>
      <w:r>
        <w:rPr>
          <w:spacing w:val="-5"/>
        </w:rPr>
        <w:t xml:space="preserve"> </w:t>
      </w:r>
      <w:r>
        <w:rPr/>
        <w:t>обстоятельствах:</w:t>
      </w:r>
    </w:p>
    <w:p>
      <w:pPr>
        <w:pStyle w:val="Style16"/>
        <w:spacing w:before="10" w:after="0"/>
        <w:rPr>
          <w:sz w:val="23"/>
        </w:rPr>
      </w:pPr>
      <w:r>
        <w:rPr>
          <w:sz w:val="23"/>
        </w:rPr>
        <w:pict>
          <v:shape id="shape_0" coordsize="17783,1" path="m0,0l2210,0xm2219,0l3692,0xm3699,0l5172,0xm5181,0l6653,0xm6661,0l8135,0xm8142,0l8634,0xm8641,0l10852,0xm10867,0l12340,0xm12349,0l13822,0xm13829,0l15304,0xm15311,0l16784,0xm16792,0l17283,0xm17290,0l17782,0xe" stroked="t" o:allowincell="f" style="position:absolute;margin-left:56.65pt;margin-top:16pt;width:504pt;height:0pt;mso-position-horizontal-relative:page">
            <v:stroke color="black" weight="6840" joinstyle="round" endcap="flat"/>
            <v:fill o:detectmouseclick="t" on="false"/>
            <w10:wrap type="topAndBottom"/>
          </v:shape>
        </w:pict>
      </w:r>
    </w:p>
    <w:p>
      <w:pPr>
        <w:pStyle w:val="Style16"/>
        <w:rPr>
          <w:sz w:val="7"/>
        </w:rPr>
      </w:pPr>
      <w:r>
        <w:rPr>
          <w:sz w:val="7"/>
        </w:rPr>
      </w:r>
    </w:p>
    <w:p>
      <w:pPr>
        <w:pStyle w:val="Style16"/>
        <w:tabs>
          <w:tab w:val="clear" w:pos="720"/>
          <w:tab w:val="left" w:pos="6122" w:leader="none"/>
          <w:tab w:val="left" w:pos="10275" w:leader="none"/>
        </w:tabs>
        <w:spacing w:before="87" w:after="0"/>
        <w:ind w:left="113" w:hanging="0"/>
        <w:rPr/>
      </w:pPr>
      <w:r>
        <w:rPr/>
        <w:t>в</w:t>
      </w:r>
      <w:r>
        <w:rPr>
          <w:spacing w:val="-3"/>
        </w:rPr>
        <w:t xml:space="preserve"> </w:t>
      </w:r>
      <w:r>
        <w:rPr/>
        <w:t>отношении</w:t>
      </w:r>
      <w:r>
        <w:rPr>
          <w:u w:val="single"/>
        </w:rPr>
        <w:tab/>
      </w:r>
      <w:r>
        <w:rPr/>
        <w:t>был</w:t>
      </w:r>
      <w:r>
        <w:rPr>
          <w:spacing w:val="-1"/>
        </w:rPr>
        <w:t xml:space="preserve"> </w:t>
      </w:r>
      <w:r>
        <w:rPr/>
        <w:t>составлен</w:t>
      </w:r>
      <w:r>
        <w:rPr>
          <w:spacing w:val="-2"/>
        </w:rPr>
        <w:t xml:space="preserve"> </w:t>
      </w:r>
      <w:r>
        <w:rPr/>
        <w:t>протокол</w:t>
      </w:r>
      <w:r>
        <w:rPr>
          <w:spacing w:val="-2"/>
        </w:rPr>
        <w:t xml:space="preserve"> </w:t>
      </w:r>
      <w:r>
        <w:rPr/>
        <w:t>N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Normal"/>
        <w:tabs>
          <w:tab w:val="clear" w:pos="720"/>
          <w:tab w:val="left" w:pos="8617" w:leader="none"/>
        </w:tabs>
        <w:spacing w:before="201" w:after="0"/>
        <w:ind w:left="113" w:right="157" w:firstLine="845"/>
        <w:rPr>
          <w:sz w:val="28"/>
        </w:rPr>
      </w:pPr>
      <w:r>
        <w:rPr>
          <w:i/>
          <w:sz w:val="28"/>
        </w:rPr>
        <w:t>(Ф.И.О.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лица,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привлеченного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административной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ответственности)</w:t>
      </w:r>
      <w:r>
        <w:rPr>
          <w:i/>
          <w:spacing w:val="34"/>
          <w:sz w:val="28"/>
        </w:rPr>
        <w:t xml:space="preserve"> </w:t>
      </w:r>
      <w:r>
        <w:rPr>
          <w:sz w:val="28"/>
        </w:rPr>
        <w:t>об</w:t>
      </w:r>
      <w:r>
        <w:rPr>
          <w:spacing w:val="-67"/>
          <w:sz w:val="28"/>
        </w:rPr>
        <w:t xml:space="preserve"> </w:t>
      </w:r>
      <w:r>
        <w:rPr>
          <w:sz w:val="28"/>
        </w:rPr>
        <w:t>административном</w:t>
      </w:r>
      <w:r>
        <w:rPr>
          <w:spacing w:val="-7"/>
          <w:sz w:val="28"/>
        </w:rPr>
        <w:t xml:space="preserve"> </w:t>
      </w:r>
      <w:r>
        <w:rPr>
          <w:sz w:val="28"/>
        </w:rPr>
        <w:t>правонарушении,</w:t>
      </w:r>
      <w:r>
        <w:rPr>
          <w:spacing w:val="-6"/>
          <w:sz w:val="28"/>
        </w:rPr>
        <w:t xml:space="preserve"> </w:t>
      </w:r>
      <w:r>
        <w:rPr>
          <w:sz w:val="28"/>
        </w:rPr>
        <w:t>предусмотренном</w:t>
      </w:r>
      <w:r>
        <w:rPr>
          <w:spacing w:val="-6"/>
          <w:sz w:val="28"/>
        </w:rPr>
        <w:t xml:space="preserve"> </w:t>
      </w:r>
      <w:r>
        <w:rPr>
          <w:sz w:val="28"/>
        </w:rPr>
        <w:t>ст.</w:t>
      </w:r>
      <w:r>
        <w:rPr>
          <w:sz w:val="28"/>
          <w:u w:val="single"/>
        </w:rPr>
        <w:tab/>
      </w:r>
      <w:r>
        <w:rPr>
          <w:sz w:val="28"/>
        </w:rPr>
        <w:t>_ Кодекса</w:t>
      </w:r>
    </w:p>
    <w:p>
      <w:pPr>
        <w:pStyle w:val="Style16"/>
        <w:tabs>
          <w:tab w:val="clear" w:pos="720"/>
          <w:tab w:val="left" w:pos="1714" w:leader="none"/>
          <w:tab w:val="left" w:pos="3258" w:leader="none"/>
          <w:tab w:val="left" w:pos="5303" w:leader="none"/>
          <w:tab w:val="left" w:pos="6798" w:leader="none"/>
        </w:tabs>
        <w:spacing w:lineRule="auto" w:line="391" w:before="201" w:after="0"/>
        <w:ind w:left="113" w:right="998" w:hanging="0"/>
        <w:rPr/>
      </w:pPr>
      <w:r>
        <w:rPr/>
        <w:t>Российской</w:t>
        <w:tab/>
        <w:t>Федерации</w:t>
        <w:tab/>
        <w:t>об</w:t>
      </w:r>
      <w:r>
        <w:rPr>
          <w:spacing w:val="-10"/>
        </w:rPr>
        <w:t xml:space="preserve"> </w:t>
      </w:r>
      <w:r>
        <w:rPr/>
        <w:t>административных</w:t>
      </w:r>
      <w:r>
        <w:rPr>
          <w:spacing w:val="-11"/>
        </w:rPr>
        <w:t xml:space="preserve"> </w:t>
      </w:r>
      <w:r>
        <w:rPr/>
        <w:t>правонарушениях,</w:t>
      </w:r>
      <w:r>
        <w:rPr>
          <w:spacing w:val="-4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наложен</w:t>
      </w:r>
      <w:r>
        <w:rPr>
          <w:spacing w:val="-67"/>
        </w:rPr>
        <w:t xml:space="preserve"> </w:t>
      </w:r>
      <w:r>
        <w:rPr/>
        <w:t>административный</w:t>
      </w:r>
      <w:r>
        <w:rPr>
          <w:spacing w:val="-4"/>
        </w:rPr>
        <w:t xml:space="preserve"> </w:t>
      </w:r>
      <w:r>
        <w:rPr/>
        <w:t>штраф</w:t>
      </w:r>
      <w:r>
        <w:rPr>
          <w:spacing w:val="-2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размере</w:t>
      </w:r>
      <w:r>
        <w:rPr>
          <w:u w:val="single"/>
        </w:rPr>
        <w:tab/>
      </w:r>
      <w:r>
        <w:rPr/>
        <w:t>(</w:t>
      </w:r>
      <w:r>
        <w:rPr>
          <w:u w:val="single"/>
        </w:rPr>
        <w:tab/>
      </w:r>
      <w:r>
        <w:rPr/>
        <w:t>) рублей.</w:t>
      </w:r>
    </w:p>
    <w:p>
      <w:pPr>
        <w:pStyle w:val="Style16"/>
        <w:tabs>
          <w:tab w:val="clear" w:pos="720"/>
          <w:tab w:val="left" w:pos="5012" w:leader="none"/>
        </w:tabs>
        <w:spacing w:lineRule="exact" w:line="314"/>
        <w:ind w:left="396" w:hanging="0"/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_</w:t>
      </w:r>
      <w:r>
        <w:rPr>
          <w:spacing w:val="-5"/>
        </w:rPr>
        <w:t xml:space="preserve"> </w:t>
      </w:r>
      <w:r>
        <w:rPr/>
        <w:t>считает</w:t>
      </w:r>
      <w:r>
        <w:rPr>
          <w:spacing w:val="-6"/>
        </w:rPr>
        <w:t xml:space="preserve"> </w:t>
      </w:r>
      <w:r>
        <w:rPr/>
        <w:t>административное</w:t>
      </w:r>
      <w:r>
        <w:rPr>
          <w:spacing w:val="-4"/>
        </w:rPr>
        <w:t xml:space="preserve"> </w:t>
      </w:r>
      <w:r>
        <w:rPr/>
        <w:t>наказание</w:t>
      </w:r>
      <w:r>
        <w:rPr>
          <w:spacing w:val="-4"/>
        </w:rPr>
        <w:t xml:space="preserve"> </w:t>
      </w:r>
      <w:r>
        <w:rPr/>
        <w:t>в</w:t>
      </w:r>
    </w:p>
    <w:p>
      <w:pPr>
        <w:pStyle w:val="Normal"/>
        <w:tabs>
          <w:tab w:val="clear" w:pos="720"/>
          <w:tab w:val="left" w:pos="875" w:leader="none"/>
          <w:tab w:val="left" w:pos="3436" w:leader="none"/>
          <w:tab w:val="left" w:pos="6391" w:leader="none"/>
          <w:tab w:val="left" w:pos="6516" w:leader="none"/>
          <w:tab w:val="left" w:pos="8025" w:leader="none"/>
          <w:tab w:val="left" w:pos="8860" w:leader="none"/>
        </w:tabs>
        <w:spacing w:lineRule="auto" w:line="391" w:before="202" w:after="0"/>
        <w:ind w:left="113" w:right="1154" w:firstLine="494"/>
        <w:rPr>
          <w:sz w:val="28"/>
        </w:rPr>
      </w:pPr>
      <w:r>
        <w:rPr>
          <w:i/>
          <w:sz w:val="28"/>
        </w:rPr>
        <w:t>(Ф.И.О. лица, привлеченного к административной ответственности)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виде</w:t>
        <w:tab/>
        <w:t>административного</w:t>
        <w:tab/>
        <w:t>штрафа в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</w:t>
      </w:r>
      <w:r>
        <w:rPr>
          <w:sz w:val="28"/>
        </w:rPr>
        <w:t>_</w:t>
      </w:r>
      <w:r>
        <w:rPr>
          <w:sz w:val="28"/>
          <w:u w:val="single"/>
        </w:rPr>
        <w:tab/>
      </w:r>
      <w:r>
        <w:rPr>
          <w:sz w:val="28"/>
        </w:rPr>
        <w:t>(</w:t>
      </w:r>
      <w:r>
        <w:rPr>
          <w:sz w:val="28"/>
          <w:u w:val="single"/>
        </w:rPr>
        <w:tab/>
        <w:tab/>
      </w:r>
      <w:r>
        <w:rPr>
          <w:sz w:val="28"/>
        </w:rPr>
        <w:t>) рублей,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Постановлением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r>
        <w:rPr>
          <w:sz w:val="28"/>
          <w:u w:val="single"/>
        </w:rPr>
        <w:tab/>
        <w:tab/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_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2"/>
          <w:sz w:val="28"/>
        </w:rPr>
        <w:t xml:space="preserve"> </w:t>
      </w:r>
      <w:r>
        <w:rPr>
          <w:sz w:val="28"/>
        </w:rPr>
        <w:t>N</w:t>
      </w:r>
    </w:p>
    <w:p>
      <w:pPr>
        <w:pStyle w:val="Style16"/>
        <w:tabs>
          <w:tab w:val="clear" w:pos="720"/>
          <w:tab w:val="left" w:pos="809" w:leader="none"/>
          <w:tab w:val="left" w:pos="1654" w:leader="none"/>
          <w:tab w:val="left" w:pos="7195" w:leader="none"/>
        </w:tabs>
        <w:spacing w:lineRule="auto" w:line="391"/>
        <w:ind w:left="113" w:right="829" w:hanging="0"/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,</w:t>
      </w:r>
      <w:r>
        <w:rPr>
          <w:spacing w:val="67"/>
        </w:rPr>
        <w:t xml:space="preserve"> </w:t>
      </w:r>
      <w:r>
        <w:rPr/>
        <w:t>незаконным,</w:t>
      </w:r>
      <w:r>
        <w:rPr>
          <w:spacing w:val="67"/>
        </w:rPr>
        <w:t xml:space="preserve"> </w:t>
      </w:r>
      <w:r>
        <w:rPr/>
        <w:t>поскольку</w:t>
      </w:r>
      <w:r>
        <w:rPr>
          <w:spacing w:val="61"/>
        </w:rPr>
        <w:t xml:space="preserve"> </w:t>
      </w:r>
      <w:r>
        <w:rPr/>
        <w:t>противоречит</w:t>
      </w:r>
      <w:r>
        <w:rPr>
          <w:spacing w:val="-3"/>
        </w:rPr>
        <w:t xml:space="preserve"> </w:t>
      </w:r>
      <w:r>
        <w:rPr/>
        <w:t>ст.</w:t>
      </w:r>
      <w:r>
        <w:rPr>
          <w:u w:val="single"/>
        </w:rPr>
        <w:tab/>
      </w:r>
      <w:hyperlink r:id="rId2">
        <w:r>
          <w:rPr/>
          <w:t xml:space="preserve">Кодекса </w:t>
        </w:r>
      </w:hyperlink>
      <w:r>
        <w:rPr/>
        <w:t>Российской</w:t>
      </w:r>
      <w:r>
        <w:rPr>
          <w:spacing w:val="-67"/>
        </w:rPr>
        <w:t xml:space="preserve"> </w:t>
      </w:r>
      <w:r>
        <w:rPr/>
        <w:t>Федерации</w:t>
        <w:tab/>
        <w:t>об</w:t>
      </w:r>
      <w:r>
        <w:rPr>
          <w:spacing w:val="-5"/>
        </w:rPr>
        <w:t xml:space="preserve"> </w:t>
      </w:r>
      <w:r>
        <w:rPr/>
        <w:t>административных</w:t>
      </w:r>
      <w:r>
        <w:rPr>
          <w:spacing w:val="-6"/>
        </w:rPr>
        <w:t xml:space="preserve"> </w:t>
      </w:r>
      <w:r>
        <w:rPr/>
        <w:t>правонарушениях</w:t>
      </w:r>
      <w:r>
        <w:rPr>
          <w:spacing w:val="-7"/>
        </w:rPr>
        <w:t xml:space="preserve"> </w:t>
      </w:r>
      <w:r>
        <w:rPr/>
        <w:t>(вариант:</w:t>
      </w:r>
      <w:r>
        <w:rPr>
          <w:spacing w:val="-2"/>
        </w:rPr>
        <w:t xml:space="preserve"> </w:t>
      </w:r>
      <w:r>
        <w:rPr/>
        <w:t>указать</w:t>
      </w:r>
      <w:r>
        <w:rPr>
          <w:spacing w:val="-5"/>
        </w:rPr>
        <w:t xml:space="preserve"> </w:t>
      </w:r>
      <w:r>
        <w:rPr/>
        <w:t>иной</w:t>
      </w:r>
    </w:p>
    <w:p>
      <w:pPr>
        <w:sectPr>
          <w:type w:val="nextPage"/>
          <w:pgSz w:w="11906" w:h="16838"/>
          <w:pgMar w:left="1020" w:right="400" w:gutter="0" w:header="0" w:top="620" w:footer="0" w:bottom="280"/>
          <w:pgNumType w:fmt="decimal"/>
          <w:formProt w:val="false"/>
          <w:textDirection w:val="lrTb"/>
        </w:sectPr>
      </w:pPr>
    </w:p>
    <w:p>
      <w:pPr>
        <w:pStyle w:val="Style16"/>
        <w:tabs>
          <w:tab w:val="clear" w:pos="720"/>
          <w:tab w:val="left" w:pos="1944" w:leader="none"/>
          <w:tab w:val="left" w:pos="3267" w:leader="none"/>
          <w:tab w:val="left" w:pos="4175" w:leader="none"/>
          <w:tab w:val="left" w:pos="5529" w:leader="none"/>
        </w:tabs>
        <w:spacing w:before="65" w:after="0"/>
        <w:ind w:left="113" w:hanging="0"/>
        <w:rPr/>
      </w:pPr>
      <w:r>
        <w:rPr/>
        <w:t>нормативный</w:t>
        <w:tab/>
        <w:t>правовой</w:t>
        <w:tab/>
        <w:t>акт)</w:t>
      </w:r>
      <w:r>
        <w:rPr>
          <w:spacing w:val="-2"/>
        </w:rPr>
        <w:t xml:space="preserve"> </w:t>
      </w:r>
      <w:r>
        <w:rPr/>
        <w:t>и</w:t>
        <w:tab/>
        <w:t>нарушает</w:t>
        <w:tab/>
        <w:t>права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законные</w:t>
      </w:r>
      <w:r>
        <w:rPr>
          <w:spacing w:val="-4"/>
        </w:rPr>
        <w:t xml:space="preserve"> </w:t>
      </w:r>
      <w:r>
        <w:rPr/>
        <w:t>интересы</w:t>
      </w:r>
    </w:p>
    <w:p>
      <w:pPr>
        <w:pStyle w:val="Style16"/>
        <w:tabs>
          <w:tab w:val="clear" w:pos="720"/>
          <w:tab w:val="left" w:pos="10189" w:leader="none"/>
        </w:tabs>
        <w:spacing w:before="197" w:after="0"/>
        <w:ind w:left="113" w:hanging="0"/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,</w:t>
      </w:r>
    </w:p>
    <w:p>
      <w:pPr>
        <w:pStyle w:val="Normal"/>
        <w:spacing w:before="201" w:after="0"/>
        <w:ind w:left="535" w:hanging="0"/>
        <w:rPr>
          <w:i/>
          <w:i/>
          <w:sz w:val="28"/>
        </w:rPr>
      </w:pPr>
      <w:r>
        <w:rPr>
          <w:i/>
          <w:sz w:val="28"/>
        </w:rPr>
        <w:t>(Ф.И.О.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лица,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привлеченного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административной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ответственности)</w:t>
      </w:r>
    </w:p>
    <w:p>
      <w:pPr>
        <w:pStyle w:val="Style16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6"/>
        <w:rPr>
          <w:i/>
          <w:i/>
          <w:sz w:val="33"/>
        </w:rPr>
      </w:pPr>
      <w:r>
        <w:rPr>
          <w:i/>
          <w:sz w:val="33"/>
        </w:rPr>
      </w:r>
    </w:p>
    <w:p>
      <w:pPr>
        <w:pStyle w:val="Style16"/>
        <w:tabs>
          <w:tab w:val="clear" w:pos="720"/>
          <w:tab w:val="left" w:pos="7635" w:leader="none"/>
        </w:tabs>
        <w:ind w:left="113" w:hanging="0"/>
        <w:rPr/>
      </w:pPr>
      <w:r>
        <w:rPr/>
        <w:t>а</w:t>
      </w:r>
      <w:r>
        <w:rPr>
          <w:spacing w:val="-2"/>
        </w:rPr>
        <w:t xml:space="preserve"> </w:t>
      </w:r>
      <w:r>
        <w:rPr/>
        <w:t>именно:</w:t>
      </w:r>
      <w:r>
        <w:rPr>
          <w:u w:val="single"/>
        </w:rPr>
        <w:tab/>
      </w:r>
      <w:r>
        <w:rPr/>
        <w:t>, что</w:t>
      </w:r>
      <w:r>
        <w:rPr>
          <w:spacing w:val="-3"/>
        </w:rPr>
        <w:t xml:space="preserve"> </w:t>
      </w:r>
      <w:r>
        <w:rPr/>
        <w:t>подтверждается</w:t>
      </w:r>
    </w:p>
    <w:p>
      <w:pPr>
        <w:pStyle w:val="Style16"/>
        <w:tabs>
          <w:tab w:val="clear" w:pos="720"/>
          <w:tab w:val="left" w:pos="7804" w:leader="none"/>
        </w:tabs>
        <w:spacing w:before="197" w:after="0"/>
        <w:ind w:left="113" w:hanging="0"/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.</w:t>
      </w:r>
    </w:p>
    <w:p>
      <w:pPr>
        <w:pStyle w:val="Style16"/>
        <w:spacing w:before="201" w:after="0"/>
        <w:ind w:left="113" w:firstLine="422"/>
        <w:rPr/>
      </w:pPr>
      <w:r>
        <w:rPr/>
        <w:t>Согласно</w:t>
      </w:r>
      <w:r>
        <w:rPr>
          <w:spacing w:val="64"/>
        </w:rPr>
        <w:t xml:space="preserve"> </w:t>
      </w:r>
      <w:hyperlink r:id="rId3">
        <w:r>
          <w:rPr/>
          <w:t>ч.</w:t>
        </w:r>
        <w:r>
          <w:rPr>
            <w:spacing w:val="65"/>
          </w:rPr>
          <w:t xml:space="preserve"> </w:t>
        </w:r>
        <w:r>
          <w:rPr/>
          <w:t>1</w:t>
        </w:r>
        <w:r>
          <w:rPr>
            <w:spacing w:val="63"/>
          </w:rPr>
          <w:t xml:space="preserve"> </w:t>
        </w:r>
        <w:r>
          <w:rPr/>
          <w:t>ст.</w:t>
        </w:r>
        <w:r>
          <w:rPr>
            <w:spacing w:val="65"/>
          </w:rPr>
          <w:t xml:space="preserve"> </w:t>
        </w:r>
        <w:r>
          <w:rPr/>
          <w:t>30.1</w:t>
        </w:r>
      </w:hyperlink>
      <w:r>
        <w:rPr>
          <w:spacing w:val="62"/>
        </w:rPr>
        <w:t xml:space="preserve"> </w:t>
      </w:r>
      <w:r>
        <w:rPr/>
        <w:t>Кодекса</w:t>
      </w:r>
      <w:r>
        <w:rPr>
          <w:spacing w:val="63"/>
        </w:rPr>
        <w:t xml:space="preserve"> </w:t>
      </w:r>
      <w:r>
        <w:rPr/>
        <w:t>Российской</w:t>
      </w:r>
      <w:r>
        <w:rPr>
          <w:spacing w:val="62"/>
        </w:rPr>
        <w:t xml:space="preserve"> </w:t>
      </w:r>
      <w:r>
        <w:rPr/>
        <w:t>Федерации</w:t>
      </w:r>
      <w:r>
        <w:rPr>
          <w:spacing w:val="63"/>
        </w:rPr>
        <w:t xml:space="preserve"> </w:t>
      </w:r>
      <w:r>
        <w:rPr/>
        <w:t>об</w:t>
      </w:r>
      <w:r>
        <w:rPr>
          <w:spacing w:val="64"/>
        </w:rPr>
        <w:t xml:space="preserve"> </w:t>
      </w:r>
      <w:r>
        <w:rPr/>
        <w:t>административных</w:t>
      </w:r>
      <w:r>
        <w:rPr>
          <w:spacing w:val="-67"/>
        </w:rPr>
        <w:t xml:space="preserve"> </w:t>
      </w:r>
      <w:r>
        <w:rPr/>
        <w:t>правонарушениях</w:t>
      </w:r>
      <w:r>
        <w:rPr>
          <w:spacing w:val="58"/>
        </w:rPr>
        <w:t xml:space="preserve"> </w:t>
      </w:r>
      <w:r>
        <w:rPr/>
        <w:t>постановление</w:t>
      </w:r>
      <w:r>
        <w:rPr>
          <w:spacing w:val="64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делу</w:t>
      </w:r>
      <w:r>
        <w:rPr>
          <w:spacing w:val="-7"/>
        </w:rPr>
        <w:t xml:space="preserve"> </w:t>
      </w:r>
      <w:r>
        <w:rPr/>
        <w:t>об</w:t>
      </w:r>
      <w:r>
        <w:rPr>
          <w:spacing w:val="-2"/>
        </w:rPr>
        <w:t xml:space="preserve"> </w:t>
      </w:r>
      <w:r>
        <w:rPr/>
        <w:t>административном</w:t>
      </w:r>
      <w:r>
        <w:rPr>
          <w:spacing w:val="-3"/>
        </w:rPr>
        <w:t xml:space="preserve"> </w:t>
      </w:r>
      <w:r>
        <w:rPr/>
        <w:t>правонарушении,</w:t>
      </w:r>
    </w:p>
    <w:p>
      <w:pPr>
        <w:pStyle w:val="Style16"/>
        <w:spacing w:before="201" w:after="0"/>
        <w:ind w:left="113" w:hanging="0"/>
        <w:rPr/>
      </w:pPr>
      <w:r>
        <w:rPr/>
        <w:t>вынесенное</w:t>
      </w:r>
      <w:r>
        <w:rPr>
          <w:spacing w:val="-5"/>
        </w:rPr>
        <w:t xml:space="preserve"> </w:t>
      </w:r>
      <w:r>
        <w:rPr/>
        <w:t>должностным</w:t>
      </w:r>
      <w:r>
        <w:rPr>
          <w:spacing w:val="-4"/>
        </w:rPr>
        <w:t xml:space="preserve"> </w:t>
      </w:r>
      <w:r>
        <w:rPr/>
        <w:t>лицом,</w:t>
      </w:r>
      <w:r>
        <w:rPr>
          <w:spacing w:val="-2"/>
        </w:rPr>
        <w:t xml:space="preserve"> </w:t>
      </w:r>
      <w:r>
        <w:rPr/>
        <w:t>может</w:t>
      </w:r>
      <w:r>
        <w:rPr>
          <w:spacing w:val="4"/>
        </w:rPr>
        <w:t xml:space="preserve"> </w:t>
      </w:r>
      <w:r>
        <w:rPr/>
        <w:t>быть</w:t>
      </w:r>
      <w:r>
        <w:rPr>
          <w:spacing w:val="-7"/>
        </w:rPr>
        <w:t xml:space="preserve"> </w:t>
      </w:r>
      <w:r>
        <w:rPr/>
        <w:t>обжаловано</w:t>
      </w:r>
      <w:r>
        <w:rPr>
          <w:spacing w:val="-5"/>
        </w:rPr>
        <w:t xml:space="preserve"> </w:t>
      </w:r>
      <w:r>
        <w:rPr/>
        <w:t>лицами,</w:t>
      </w:r>
      <w:r>
        <w:rPr>
          <w:spacing w:val="2"/>
        </w:rPr>
        <w:t xml:space="preserve"> </w:t>
      </w:r>
      <w:r>
        <w:rPr/>
        <w:t>указанными</w:t>
      </w:r>
      <w:r>
        <w:rPr>
          <w:spacing w:val="-5"/>
        </w:rPr>
        <w:t xml:space="preserve"> </w:t>
      </w:r>
      <w:r>
        <w:rPr/>
        <w:t>в</w:t>
      </w:r>
    </w:p>
    <w:p>
      <w:pPr>
        <w:pStyle w:val="Style16"/>
        <w:spacing w:before="201" w:after="0"/>
        <w:ind w:left="113" w:right="167" w:hanging="0"/>
        <w:jc w:val="both"/>
        <w:rPr/>
      </w:pPr>
      <w:hyperlink r:id="rId4">
        <w:r>
          <w:rPr/>
          <w:t>ст.</w:t>
        </w:r>
        <w:r>
          <w:rPr>
            <w:spacing w:val="1"/>
          </w:rPr>
          <w:t xml:space="preserve"> </w:t>
        </w:r>
        <w:r>
          <w:rPr/>
          <w:t>ст.</w:t>
        </w:r>
        <w:r>
          <w:rPr>
            <w:spacing w:val="1"/>
          </w:rPr>
          <w:t xml:space="preserve"> </w:t>
        </w:r>
        <w:r>
          <w:rPr/>
          <w:t>25.1</w:t>
        </w:r>
      </w:hyperlink>
      <w:r>
        <w:rPr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hyperlink r:id="rId5">
        <w:r>
          <w:rPr/>
          <w:t>25.5.1</w:t>
        </w:r>
      </w:hyperlink>
      <w:r>
        <w:rPr>
          <w:spacing w:val="1"/>
        </w:rPr>
        <w:t xml:space="preserve"> </w:t>
      </w:r>
      <w:r>
        <w:rPr/>
        <w:t>Кодекса</w:t>
      </w:r>
      <w:r>
        <w:rPr>
          <w:spacing w:val="1"/>
        </w:rPr>
        <w:t xml:space="preserve"> </w:t>
      </w:r>
      <w:r>
        <w:rPr/>
        <w:t>Российской</w:t>
      </w:r>
      <w:r>
        <w:rPr>
          <w:spacing w:val="1"/>
        </w:rPr>
        <w:t xml:space="preserve"> </w:t>
      </w:r>
      <w:r>
        <w:rPr/>
        <w:t>Федерации</w:t>
      </w:r>
      <w:r>
        <w:rPr>
          <w:spacing w:val="1"/>
        </w:rPr>
        <w:t xml:space="preserve"> </w:t>
      </w:r>
      <w:r>
        <w:rPr/>
        <w:t>об</w:t>
      </w:r>
      <w:r>
        <w:rPr>
          <w:spacing w:val="1"/>
        </w:rPr>
        <w:t xml:space="preserve"> </w:t>
      </w:r>
      <w:r>
        <w:rPr/>
        <w:t>административных</w:t>
      </w:r>
      <w:r>
        <w:rPr>
          <w:spacing w:val="-67"/>
        </w:rPr>
        <w:t xml:space="preserve"> </w:t>
      </w:r>
      <w:r>
        <w:rPr/>
        <w:t>правонарушениях,</w:t>
      </w:r>
      <w:r>
        <w:rPr>
          <w:spacing w:val="1"/>
        </w:rPr>
        <w:t xml:space="preserve"> </w:t>
      </w:r>
      <w:r>
        <w:rPr/>
        <w:t>в вышестоящий орган,</w:t>
      </w:r>
      <w:r>
        <w:rPr>
          <w:spacing w:val="70"/>
        </w:rPr>
        <w:t xml:space="preserve"> </w:t>
      </w:r>
      <w:r>
        <w:rPr/>
        <w:t>вышестоящему должностному лицу либо</w:t>
      </w:r>
      <w:r>
        <w:rPr>
          <w:spacing w:val="-67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районный</w:t>
      </w:r>
      <w:r>
        <w:rPr>
          <w:spacing w:val="1"/>
        </w:rPr>
        <w:t xml:space="preserve"> </w:t>
      </w:r>
      <w:r>
        <w:rPr/>
        <w:t>суд</w:t>
      </w:r>
      <w:r>
        <w:rPr>
          <w:spacing w:val="2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месту</w:t>
      </w:r>
      <w:r>
        <w:rPr>
          <w:spacing w:val="-3"/>
        </w:rPr>
        <w:t xml:space="preserve"> </w:t>
      </w:r>
      <w:r>
        <w:rPr/>
        <w:t>рассмотрения</w:t>
      </w:r>
      <w:r>
        <w:rPr>
          <w:spacing w:val="1"/>
        </w:rPr>
        <w:t xml:space="preserve"> </w:t>
      </w:r>
      <w:r>
        <w:rPr/>
        <w:t>дела.</w:t>
      </w:r>
    </w:p>
    <w:p>
      <w:pPr>
        <w:pStyle w:val="Style16"/>
        <w:spacing w:lineRule="auto" w:line="384" w:before="202" w:after="0"/>
        <w:ind w:left="113" w:right="611" w:firstLine="422"/>
        <w:jc w:val="both"/>
        <w:rPr/>
      </w:pPr>
      <w:r>
        <w:rPr/>
        <w:t>На</w:t>
      </w:r>
      <w:r>
        <w:rPr>
          <w:spacing w:val="1"/>
        </w:rPr>
        <w:t xml:space="preserve"> </w:t>
      </w:r>
      <w:r>
        <w:rPr/>
        <w:t>основании</w:t>
      </w:r>
      <w:r>
        <w:rPr>
          <w:spacing w:val="1"/>
        </w:rPr>
        <w:t xml:space="preserve"> </w:t>
      </w:r>
      <w:r>
        <w:rPr/>
        <w:t xml:space="preserve">вышеизложенного и руководствуясь </w:t>
      </w:r>
      <w:hyperlink r:id="rId6">
        <w:r>
          <w:rPr/>
          <w:t>ч. 1 ст. 30.1</w:t>
        </w:r>
      </w:hyperlink>
      <w:r>
        <w:rPr/>
        <w:t xml:space="preserve">, </w:t>
      </w:r>
      <w:hyperlink r:id="rId7">
        <w:r>
          <w:rPr/>
          <w:t>ст. 30.2</w:t>
        </w:r>
      </w:hyperlink>
      <w:r>
        <w:rPr>
          <w:spacing w:val="1"/>
        </w:rPr>
        <w:t xml:space="preserve"> </w:t>
      </w:r>
      <w:r>
        <w:rPr/>
        <w:t>Кодекса</w:t>
      </w:r>
      <w:r>
        <w:rPr>
          <w:spacing w:val="-7"/>
        </w:rPr>
        <w:t xml:space="preserve"> </w:t>
      </w:r>
      <w:r>
        <w:rPr/>
        <w:t>Российской</w:t>
      </w:r>
      <w:r>
        <w:rPr>
          <w:spacing w:val="-7"/>
        </w:rPr>
        <w:t xml:space="preserve"> </w:t>
      </w:r>
      <w:r>
        <w:rPr/>
        <w:t>Федерации</w:t>
      </w:r>
      <w:r>
        <w:rPr>
          <w:spacing w:val="-7"/>
        </w:rPr>
        <w:t xml:space="preserve"> </w:t>
      </w:r>
      <w:r>
        <w:rPr/>
        <w:t>об</w:t>
      </w:r>
      <w:r>
        <w:rPr>
          <w:spacing w:val="-6"/>
        </w:rPr>
        <w:t xml:space="preserve"> </w:t>
      </w:r>
      <w:r>
        <w:rPr/>
        <w:t>административных</w:t>
      </w:r>
      <w:r>
        <w:rPr>
          <w:spacing w:val="-10"/>
        </w:rPr>
        <w:t xml:space="preserve"> </w:t>
      </w:r>
      <w:r>
        <w:rPr/>
        <w:t>правонарушениях,</w:t>
      </w:r>
      <w:r>
        <w:rPr>
          <w:spacing w:val="-5"/>
        </w:rPr>
        <w:t xml:space="preserve"> </w:t>
      </w:r>
      <w:r>
        <w:rPr/>
        <w:t>прошу: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4554" w:leader="none"/>
          <w:tab w:val="left" w:pos="5504" w:leader="none"/>
          <w:tab w:val="left" w:pos="6271" w:leader="none"/>
          <w:tab w:val="left" w:pos="6900" w:leader="none"/>
          <w:tab w:val="left" w:pos="7874" w:leader="none"/>
          <w:tab w:val="left" w:pos="8199" w:leader="none"/>
          <w:tab w:val="left" w:pos="8230" w:leader="none"/>
          <w:tab w:val="left" w:pos="9873" w:leader="none"/>
        </w:tabs>
        <w:spacing w:lineRule="auto" w:line="386" w:before="183" w:after="0"/>
        <w:ind w:left="113" w:right="516" w:firstLine="302"/>
        <w:rPr>
          <w:sz w:val="28"/>
        </w:rPr>
      </w:pPr>
      <w:r>
        <w:rPr>
          <w:sz w:val="28"/>
        </w:rPr>
        <w:t>1)</w:t>
      </w:r>
      <w:r>
        <w:rPr>
          <w:spacing w:val="54"/>
          <w:sz w:val="28"/>
        </w:rPr>
        <w:t xml:space="preserve"> </w:t>
      </w:r>
      <w:r>
        <w:rPr>
          <w:sz w:val="28"/>
        </w:rPr>
        <w:t>отменить</w:t>
      </w:r>
      <w:r>
        <w:rPr>
          <w:spacing w:val="-3"/>
          <w:sz w:val="28"/>
        </w:rPr>
        <w:t xml:space="preserve"> </w:t>
      </w:r>
      <w:r>
        <w:rPr>
          <w:sz w:val="28"/>
        </w:rPr>
        <w:t>постановление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_</w:t>
      </w:r>
      <w:r>
        <w:rPr>
          <w:sz w:val="28"/>
          <w:u w:val="single"/>
        </w:rPr>
        <w:t xml:space="preserve"> </w:t>
        <w:tab/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4"/>
          <w:sz w:val="28"/>
        </w:rPr>
        <w:t xml:space="preserve"> </w:t>
      </w:r>
      <w:r>
        <w:rPr>
          <w:sz w:val="28"/>
        </w:rPr>
        <w:t>N</w:t>
      </w:r>
      <w:r>
        <w:rPr>
          <w:sz w:val="28"/>
          <w:u w:val="single"/>
        </w:rPr>
        <w:tab/>
        <w:tab/>
      </w:r>
      <w:r>
        <w:rPr>
          <w:sz w:val="28"/>
        </w:rPr>
        <w:t>(</w:t>
      </w:r>
      <w:r>
        <w:rPr>
          <w:i/>
          <w:sz w:val="28"/>
        </w:rPr>
        <w:t>вариант: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уменьшить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размер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административного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штрафа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размере</w:t>
      </w:r>
      <w:r>
        <w:rPr>
          <w:i/>
          <w:sz w:val="28"/>
          <w:u w:val="single"/>
        </w:rPr>
        <w:tab/>
        <w:tab/>
        <w:tab/>
      </w:r>
      <w:r>
        <w:rPr>
          <w:i/>
          <w:sz w:val="28"/>
        </w:rPr>
        <w:t>(_</w:t>
      </w:r>
      <w:r>
        <w:rPr>
          <w:i/>
          <w:sz w:val="28"/>
          <w:u w:val="single"/>
        </w:rPr>
        <w:tab/>
      </w:r>
      <w:r>
        <w:rPr>
          <w:i/>
          <w:spacing w:val="-1"/>
          <w:sz w:val="28"/>
        </w:rPr>
        <w:t>)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рублей)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делу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2"/>
          <w:sz w:val="28"/>
        </w:rPr>
        <w:t xml:space="preserve"> </w:t>
      </w:r>
      <w:r>
        <w:rPr>
          <w:sz w:val="28"/>
        </w:rPr>
        <w:t>административном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правонарушении</w:t>
      </w:r>
      <w:r>
        <w:rPr>
          <w:spacing w:val="3"/>
          <w:sz w:val="28"/>
        </w:rPr>
        <w:t xml:space="preserve"> </w:t>
      </w:r>
      <w:r>
        <w:rPr>
          <w:sz w:val="28"/>
        </w:rPr>
        <w:t>N</w:t>
      </w:r>
      <w:r>
        <w:rPr>
          <w:sz w:val="28"/>
          <w:u w:val="single"/>
        </w:rPr>
        <w:tab/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отношении</w:t>
      </w:r>
    </w:p>
    <w:p>
      <w:pPr>
        <w:pStyle w:val="Style16"/>
        <w:tabs>
          <w:tab w:val="clear" w:pos="720"/>
          <w:tab w:val="left" w:pos="8792" w:leader="none"/>
        </w:tabs>
        <w:spacing w:lineRule="auto" w:line="386"/>
        <w:ind w:left="113" w:right="1480" w:hanging="0"/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</w:rPr>
        <w:t>_.</w:t>
      </w:r>
      <w:r>
        <w:rPr>
          <w:spacing w:val="-67"/>
        </w:rPr>
        <w:t xml:space="preserve"> </w:t>
      </w:r>
      <w:r>
        <w:rPr/>
        <w:t>(Ф.И.О. лица,</w:t>
      </w:r>
      <w:r>
        <w:rPr>
          <w:spacing w:val="1"/>
        </w:rPr>
        <w:t xml:space="preserve"> </w:t>
      </w:r>
      <w:r>
        <w:rPr/>
        <w:t>привлеченного</w:t>
      </w:r>
      <w:r>
        <w:rPr>
          <w:spacing w:val="-3"/>
        </w:rPr>
        <w:t xml:space="preserve"> </w:t>
      </w:r>
      <w:r>
        <w:rPr/>
        <w:t>к</w:t>
      </w:r>
      <w:r>
        <w:rPr>
          <w:spacing w:val="-2"/>
        </w:rPr>
        <w:t xml:space="preserve"> </w:t>
      </w:r>
      <w:r>
        <w:rPr/>
        <w:t>административной</w:t>
      </w:r>
      <w:r>
        <w:rPr>
          <w:spacing w:val="-2"/>
        </w:rPr>
        <w:t xml:space="preserve"> </w:t>
      </w:r>
      <w:r>
        <w:rPr/>
        <w:t>ответственности)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spacing w:before="178" w:after="0"/>
        <w:ind w:left="396" w:hanging="0"/>
        <w:rPr/>
      </w:pPr>
      <w:r>
        <w:rPr/>
        <w:t>Приложение: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6" w:leader="none"/>
          <w:tab w:val="left" w:pos="885" w:leader="none"/>
          <w:tab w:val="left" w:pos="886" w:leader="none"/>
          <w:tab w:val="left" w:pos="1920" w:leader="none"/>
          <w:tab w:val="left" w:pos="2221" w:leader="none"/>
          <w:tab w:val="left" w:pos="2850" w:leader="none"/>
          <w:tab w:val="left" w:pos="3431" w:leader="none"/>
          <w:tab w:val="left" w:pos="3925" w:leader="none"/>
          <w:tab w:val="left" w:pos="4085" w:leader="none"/>
          <w:tab w:val="left" w:pos="6404" w:leader="none"/>
          <w:tab w:val="left" w:pos="8644" w:leader="none"/>
        </w:tabs>
        <w:spacing w:lineRule="auto" w:line="386" w:before="201" w:after="0"/>
        <w:ind w:left="113" w:right="1576" w:firstLine="283"/>
        <w:rPr>
          <w:sz w:val="28"/>
        </w:rPr>
      </w:pPr>
      <w:r>
        <w:rPr>
          <w:sz w:val="28"/>
        </w:rPr>
        <w:t>Копия</w:t>
        <w:tab/>
        <w:t>протокола</w:t>
        <w:tab/>
        <w:t>об</w:t>
        <w:tab/>
        <w:t>административном</w:t>
        <w:tab/>
        <w:t>правонарушении</w:t>
        <w:tab/>
      </w:r>
      <w:r>
        <w:rPr>
          <w:spacing w:val="-1"/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"</w:t>
      </w:r>
      <w:r>
        <w:rPr>
          <w:sz w:val="28"/>
          <w:u w:val="single"/>
        </w:rPr>
        <w:t xml:space="preserve"> </w:t>
        <w:tab/>
        <w:tab/>
        <w:tab/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3"/>
          <w:sz w:val="28"/>
        </w:rPr>
        <w:t xml:space="preserve"> </w:t>
      </w:r>
      <w:r>
        <w:rPr>
          <w:sz w:val="28"/>
        </w:rPr>
        <w:t>N</w:t>
      </w:r>
      <w:r>
        <w:rPr>
          <w:sz w:val="28"/>
          <w:u w:val="single"/>
        </w:rPr>
        <w:tab/>
        <w:tab/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  <w:tab w:val="left" w:pos="8329" w:leader="none"/>
          <w:tab w:val="left" w:pos="8958" w:leader="none"/>
        </w:tabs>
        <w:spacing w:lineRule="auto" w:line="384" w:before="4" w:after="0"/>
        <w:ind w:left="113" w:right="820" w:firstLine="283"/>
        <w:rPr>
          <w:sz w:val="28"/>
        </w:rPr>
      </w:pPr>
      <w:r>
        <w:rPr>
          <w:sz w:val="28"/>
        </w:rPr>
        <w:t>Копия</w:t>
      </w:r>
      <w:r>
        <w:rPr>
          <w:spacing w:val="-8"/>
          <w:sz w:val="28"/>
        </w:rPr>
        <w:t xml:space="preserve"> </w:t>
      </w:r>
      <w:r>
        <w:rPr>
          <w:sz w:val="28"/>
        </w:rPr>
        <w:t>постановления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привлечении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административной</w:t>
      </w:r>
      <w:r>
        <w:rPr>
          <w:spacing w:val="-9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делу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1"/>
          <w:sz w:val="28"/>
        </w:rPr>
        <w:t xml:space="preserve"> </w:t>
      </w:r>
      <w:r>
        <w:rPr>
          <w:sz w:val="28"/>
        </w:rPr>
        <w:t>административном</w:t>
      </w:r>
      <w:r>
        <w:rPr>
          <w:spacing w:val="-2"/>
          <w:sz w:val="28"/>
        </w:rPr>
        <w:t xml:space="preserve"> </w:t>
      </w:r>
      <w:r>
        <w:rPr>
          <w:sz w:val="28"/>
        </w:rPr>
        <w:t>правонарушении</w:t>
      </w:r>
      <w:r>
        <w:rPr>
          <w:spacing w:val="5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"__"</w:t>
      </w:r>
      <w:r>
        <w:rPr>
          <w:sz w:val="28"/>
          <w:u w:val="single"/>
        </w:rPr>
        <w:t xml:space="preserve"> </w:t>
        <w:tab/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3"/>
          <w:sz w:val="28"/>
        </w:rPr>
        <w:t xml:space="preserve"> </w:t>
      </w:r>
      <w:r>
        <w:rPr>
          <w:sz w:val="28"/>
        </w:rPr>
        <w:t>N</w:t>
      </w:r>
    </w:p>
    <w:p>
      <w:pPr>
        <w:pStyle w:val="Style16"/>
        <w:tabs>
          <w:tab w:val="clear" w:pos="720"/>
          <w:tab w:val="left" w:pos="809" w:leader="none"/>
        </w:tabs>
        <w:spacing w:before="4" w:after="0"/>
        <w:ind w:left="113" w:hanging="0"/>
        <w:rPr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6" w:leader="none"/>
          <w:tab w:val="left" w:pos="887" w:leader="none"/>
          <w:tab w:val="left" w:pos="4713" w:leader="none"/>
          <w:tab w:val="left" w:pos="5812" w:leader="none"/>
          <w:tab w:val="left" w:pos="8521" w:leader="none"/>
        </w:tabs>
        <w:spacing w:lineRule="auto" w:line="386" w:before="202" w:after="0"/>
        <w:ind w:left="113" w:right="1825" w:firstLine="283"/>
        <w:rPr>
          <w:sz w:val="28"/>
        </w:rPr>
      </w:pPr>
      <w:r>
        <w:rPr>
          <w:sz w:val="28"/>
        </w:rPr>
        <w:t>Документы,</w:t>
      </w:r>
      <w:r>
        <w:rPr>
          <w:spacing w:val="-6"/>
          <w:sz w:val="28"/>
        </w:rPr>
        <w:t xml:space="preserve"> </w:t>
      </w:r>
      <w:r>
        <w:rPr>
          <w:sz w:val="28"/>
        </w:rPr>
        <w:t>подтверждающие</w:t>
        <w:tab/>
        <w:t>доводы</w:t>
        <w:tab/>
        <w:t>лица,</w:t>
      </w:r>
      <w:r>
        <w:rPr>
          <w:spacing w:val="-2"/>
          <w:sz w:val="28"/>
        </w:rPr>
        <w:t xml:space="preserve"> </w:t>
      </w:r>
      <w:r>
        <w:rPr>
          <w:sz w:val="28"/>
        </w:rPr>
        <w:t>привлекаемого</w:t>
        <w:tab/>
      </w:r>
      <w:r>
        <w:rPr>
          <w:spacing w:val="-1"/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административной ответственности.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7" w:leader="none"/>
          <w:tab w:val="left" w:pos="5000" w:leader="none"/>
          <w:tab w:val="left" w:pos="6512" w:leader="none"/>
          <w:tab w:val="left" w:pos="7344" w:leader="none"/>
          <w:tab w:val="left" w:pos="8366" w:leader="none"/>
        </w:tabs>
        <w:spacing w:lineRule="auto" w:line="391"/>
        <w:ind w:left="113" w:right="1480" w:firstLine="283"/>
        <w:rPr>
          <w:sz w:val="28"/>
        </w:rPr>
      </w:pPr>
      <w:r>
        <w:rPr>
          <w:sz w:val="28"/>
        </w:rPr>
        <w:t>Доверенность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представителя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2"/>
          <w:sz w:val="28"/>
        </w:rPr>
        <w:t xml:space="preserve"> </w:t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"</w:t>
      </w:r>
      <w:r>
        <w:rPr>
          <w:sz w:val="28"/>
          <w:u w:val="single"/>
        </w:rPr>
        <w:tab/>
      </w:r>
      <w:r>
        <w:rPr>
          <w:sz w:val="28"/>
        </w:rPr>
        <w:t>_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3"/>
          <w:sz w:val="28"/>
        </w:rPr>
        <w:t xml:space="preserve"> </w:t>
      </w:r>
      <w:r>
        <w:rPr>
          <w:sz w:val="28"/>
        </w:rPr>
        <w:t>N</w:t>
      </w:r>
      <w:r>
        <w:rPr>
          <w:sz w:val="28"/>
          <w:u w:val="single"/>
        </w:rPr>
        <w:tab/>
      </w:r>
      <w:r>
        <w:rPr>
          <w:sz w:val="28"/>
        </w:rPr>
        <w:t>(если</w:t>
      </w:r>
      <w:r>
        <w:rPr>
          <w:spacing w:val="-67"/>
          <w:sz w:val="28"/>
        </w:rPr>
        <w:t xml:space="preserve"> </w:t>
      </w:r>
      <w:r>
        <w:rPr>
          <w:sz w:val="28"/>
        </w:rPr>
        <w:t>заявление подписывается</w:t>
      </w:r>
      <w:r>
        <w:rPr>
          <w:spacing w:val="2"/>
          <w:sz w:val="28"/>
        </w:rPr>
        <w:t xml:space="preserve"> </w:t>
      </w:r>
      <w:r>
        <w:rPr>
          <w:sz w:val="28"/>
        </w:rPr>
        <w:t>представителем</w:t>
      </w:r>
      <w:r>
        <w:rPr>
          <w:spacing w:val="2"/>
          <w:sz w:val="28"/>
        </w:rPr>
        <w:t xml:space="preserve"> </w:t>
      </w:r>
      <w:r>
        <w:rPr>
          <w:sz w:val="28"/>
        </w:rPr>
        <w:t>заявителя).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7" w:leader="none"/>
          <w:tab w:val="left" w:pos="5000" w:leader="none"/>
          <w:tab w:val="left" w:pos="6512" w:leader="none"/>
          <w:tab w:val="left" w:pos="7344" w:leader="none"/>
          <w:tab w:val="left" w:pos="8366" w:leader="none"/>
        </w:tabs>
        <w:spacing w:lineRule="auto" w:line="391"/>
        <w:ind w:left="113" w:right="1480" w:hanging="0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7" w:leader="none"/>
          <w:tab w:val="left" w:pos="5000" w:leader="none"/>
          <w:tab w:val="left" w:pos="6512" w:leader="none"/>
          <w:tab w:val="left" w:pos="7344" w:leader="none"/>
          <w:tab w:val="left" w:pos="8366" w:leader="none"/>
        </w:tabs>
        <w:spacing w:lineRule="auto" w:line="391"/>
        <w:ind w:left="113" w:right="1480" w:hanging="0"/>
        <w:rPr>
          <w:sz w:val="28"/>
        </w:rPr>
      </w:pPr>
      <w:r>
        <w:rPr/>
        <w:t>"</w:t>
      </w:r>
      <w:r>
        <w:rPr>
          <w:u w:val="single"/>
        </w:rPr>
        <w:tab/>
      </w:r>
      <w:r>
        <w:rPr/>
        <w:t>"</w:t>
      </w:r>
      <w:r>
        <w:rPr>
          <w:w w:val="99"/>
          <w:u w:val="none"/>
        </w:rPr>
        <w:t>_________________ _____</w:t>
      </w:r>
      <w:r>
        <w:rPr>
          <w:u w:val="none"/>
        </w:rPr>
        <w:t>г.</w:t>
      </w:r>
    </w:p>
    <w:p>
      <w:pPr>
        <w:pStyle w:val="Style16"/>
        <w:rPr>
          <w:sz w:val="29"/>
        </w:rPr>
      </w:pPr>
      <w:r>
        <w:rPr>
          <w:sz w:val="29"/>
        </w:rPr>
      </w:r>
    </w:p>
    <w:p>
      <w:pPr>
        <w:pStyle w:val="Style16"/>
        <w:tabs>
          <w:tab w:val="clear" w:pos="720"/>
          <w:tab w:val="left" w:pos="2970" w:leader="none"/>
          <w:tab w:val="left" w:pos="6831" w:leader="none"/>
        </w:tabs>
        <w:spacing w:before="87" w:after="0"/>
        <w:ind w:left="113" w:hanging="0"/>
        <w:rPr>
          <w:sz w:val="28"/>
        </w:rPr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</w:p>
    <w:sectPr>
      <w:type w:val="nextPage"/>
      <w:pgSz w:w="11906" w:h="16838"/>
      <w:pgMar w:left="1020" w:right="400" w:gutter="0" w:header="0" w:top="6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" w:hanging="489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6" w:hanging="48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2" w:hanging="48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9" w:hanging="48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5" w:hanging="48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2" w:hanging="48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8" w:hanging="48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4" w:hanging="48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1" w:hanging="48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8"/>
      <w:szCs w:val="28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13" w:right="820" w:firstLine="283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%3D7CCB367AE770E52F4C3696B248B6563087F5001F27B9E69FE36291BE89AC34560A2A28C29CFD1BA94C02D0454636eEI" TargetMode="External"/><Relationship Id="rId3" Type="http://schemas.openxmlformats.org/officeDocument/2006/relationships/hyperlink" Target="consultantplus://offline/ref%3D7CCB367AE770E52F4C3696B248B6563087F5001F27B9E69FE36291BE89AC3456182A70CB98F900A21B4D9610496E06401CE209E1611836eFI" TargetMode="External"/><Relationship Id="rId4" Type="http://schemas.openxmlformats.org/officeDocument/2006/relationships/hyperlink" Target="consultantplus://offline/ref%3D7CCB367AE770E52F4C3696B248B6563087F5001F27B9E69FE36291BE89AC3456182A70CE9EFA06A94D17861400390E5C19FF17E07F186D7531e0I" TargetMode="External"/><Relationship Id="rId5" Type="http://schemas.openxmlformats.org/officeDocument/2006/relationships/hyperlink" Target="consultantplus://offline/ref%3D7CCB367AE770E52F4C3696B248B6563087F5001F27B9E69FE36291BE89AC3456182A70CB98F904A21B4D9610496E06401CE209E1611836eFI" TargetMode="External"/><Relationship Id="rId6" Type="http://schemas.openxmlformats.org/officeDocument/2006/relationships/hyperlink" Target="consultantplus://offline/ref%3D7CCB367AE770E52F4C3696B248B6563087F5001F27B9E69FE36291BE89AC3456182A70CB98F900A21B4D9610496E06401CE209E1611836eFI" TargetMode="External"/><Relationship Id="rId7" Type="http://schemas.openxmlformats.org/officeDocument/2006/relationships/hyperlink" Target="consultantplus://offline/ref%3D7CCB367AE770E52F4C3696B248B6563087F5001F27B9E69FE36291BE89AC3456182A70CE9EFA0DAB4617861400390E5C19FF17E07F186D7531e0I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LibreOffice/7.3.2.2$Windows_X86_64 LibreOffice_project/49f2b1bff42cfccbd8f788c8dc32c1c309559be0</Application>
  <AppVersion>15.0000</AppVersion>
  <Pages>3</Pages>
  <Words>313</Words>
  <Characters>2372</Characters>
  <CharactersWithSpaces>2679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2022-12-30T09:03:00Z</dcterms:created>
  <dc:creator>Пользователь Windows</dc:creator>
  <dc:description/>
  <dc:language>ru-RU</dc:language>
  <cp:lastModifiedBy/>
  <dcterms:modified xsi:type="dcterms:W3CDTF">2022-12-30T13:12:59Z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