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D0F8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  <w:bookmarkStart w:id="0" w:name="page1"/>
      <w:bookmarkEnd w:id="0"/>
    </w:p>
    <w:p w14:paraId="06E668A1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5048943F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0B6C11BA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BF0C212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E51FA89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5A055D58" w14:textId="77777777" w:rsidR="00BC26EF" w:rsidRPr="00E501E2" w:rsidRDefault="00BC26EF">
      <w:pPr>
        <w:spacing w:line="321" w:lineRule="exact"/>
        <w:rPr>
          <w:rFonts w:asciiTheme="minorHAnsi" w:eastAsiaTheme="minorHAnsi" w:hAnsiTheme="minorHAnsi"/>
          <w:sz w:val="24"/>
          <w:szCs w:val="24"/>
        </w:rPr>
      </w:pPr>
    </w:p>
    <w:p w14:paraId="1ADAD150" w14:textId="77777777" w:rsidR="00BC26EF" w:rsidRPr="00E501E2" w:rsidRDefault="00B93648">
      <w:pPr>
        <w:spacing w:line="830" w:lineRule="exact"/>
        <w:jc w:val="center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48"/>
          <w:szCs w:val="48"/>
        </w:rPr>
        <w:t>어셈블리 프로그래밍 설계 및 실습</w:t>
      </w:r>
    </w:p>
    <w:p w14:paraId="579CA375" w14:textId="000D3EC9" w:rsidR="00BC26EF" w:rsidRPr="00E501E2" w:rsidRDefault="00B93648">
      <w:pPr>
        <w:spacing w:line="658" w:lineRule="exact"/>
        <w:jc w:val="center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40"/>
          <w:szCs w:val="40"/>
        </w:rPr>
        <w:t>실험제목:</w:t>
      </w:r>
      <w:r w:rsidR="0023701E" w:rsidRPr="00E501E2">
        <w:rPr>
          <w:rFonts w:asciiTheme="minorHAnsi" w:eastAsiaTheme="minorHAnsi" w:hAnsiTheme="minorHAnsi" w:cs="맑은 고딕"/>
          <w:sz w:val="40"/>
          <w:szCs w:val="40"/>
        </w:rPr>
        <w:t xml:space="preserve"> </w:t>
      </w:r>
      <w:r w:rsidR="0023701E" w:rsidRPr="00E501E2">
        <w:rPr>
          <w:rFonts w:asciiTheme="minorHAnsi" w:eastAsiaTheme="minorHAnsi" w:hAnsiTheme="minorHAnsi" w:cs="맑은 고딕" w:hint="eastAsia"/>
          <w:sz w:val="40"/>
          <w:szCs w:val="40"/>
        </w:rPr>
        <w:t>B</w:t>
      </w:r>
      <w:r w:rsidR="0023701E" w:rsidRPr="00E501E2">
        <w:rPr>
          <w:rFonts w:asciiTheme="minorHAnsi" w:eastAsiaTheme="minorHAnsi" w:hAnsiTheme="minorHAnsi" w:cs="맑은 고딕"/>
          <w:sz w:val="40"/>
          <w:szCs w:val="40"/>
        </w:rPr>
        <w:t>asic Example</w:t>
      </w:r>
    </w:p>
    <w:p w14:paraId="2F379E97" w14:textId="50D1651E" w:rsidR="00BC26EF" w:rsidRPr="00E501E2" w:rsidRDefault="00B93648">
      <w:pPr>
        <w:spacing w:line="655" w:lineRule="exact"/>
        <w:ind w:left="1680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40"/>
          <w:szCs w:val="40"/>
        </w:rPr>
        <w:t xml:space="preserve">실험일자: 2020년 09월 </w:t>
      </w:r>
      <w:r w:rsidR="0023701E" w:rsidRPr="00E501E2">
        <w:rPr>
          <w:rFonts w:asciiTheme="minorHAnsi" w:eastAsiaTheme="minorHAnsi" w:hAnsiTheme="minorHAnsi" w:cs="맑은 고딕"/>
          <w:sz w:val="40"/>
          <w:szCs w:val="40"/>
        </w:rPr>
        <w:t>8</w:t>
      </w:r>
      <w:r w:rsidR="0023701E" w:rsidRPr="00E501E2">
        <w:rPr>
          <w:rFonts w:asciiTheme="minorHAnsi" w:eastAsiaTheme="minorHAnsi" w:hAnsiTheme="minorHAnsi" w:cs="맑은 고딕" w:hint="eastAsia"/>
          <w:sz w:val="40"/>
          <w:szCs w:val="40"/>
        </w:rPr>
        <w:t>일</w:t>
      </w:r>
      <w:r w:rsidRPr="00E501E2">
        <w:rPr>
          <w:rFonts w:asciiTheme="minorHAnsi" w:eastAsiaTheme="minorHAnsi" w:hAnsiTheme="minorHAnsi" w:cs="맑은 고딕"/>
          <w:sz w:val="40"/>
          <w:szCs w:val="40"/>
        </w:rPr>
        <w:t xml:space="preserve"> (화)</w:t>
      </w:r>
    </w:p>
    <w:p w14:paraId="03CBCD97" w14:textId="4FDD996D" w:rsidR="00BC26EF" w:rsidRPr="00E501E2" w:rsidRDefault="00B93648" w:rsidP="0023701E">
      <w:pPr>
        <w:spacing w:line="658" w:lineRule="exact"/>
        <w:ind w:left="960" w:firstLine="720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40"/>
          <w:szCs w:val="40"/>
        </w:rPr>
        <w:t xml:space="preserve">제출일자: 2020년 09월 </w:t>
      </w:r>
      <w:r w:rsidR="0023701E" w:rsidRPr="00E501E2">
        <w:rPr>
          <w:rFonts w:asciiTheme="minorHAnsi" w:eastAsiaTheme="minorHAnsi" w:hAnsiTheme="minorHAnsi" w:cs="맑은 고딕"/>
          <w:sz w:val="40"/>
          <w:szCs w:val="40"/>
        </w:rPr>
        <w:t>13</w:t>
      </w:r>
      <w:r w:rsidRPr="00E501E2">
        <w:rPr>
          <w:rFonts w:asciiTheme="minorHAnsi" w:eastAsiaTheme="minorHAnsi" w:hAnsiTheme="minorHAnsi" w:cs="맑은 고딕"/>
          <w:sz w:val="40"/>
          <w:szCs w:val="40"/>
        </w:rPr>
        <w:t>일 (</w:t>
      </w:r>
      <w:r w:rsidR="0023701E" w:rsidRPr="00E501E2">
        <w:rPr>
          <w:rFonts w:asciiTheme="minorHAnsi" w:eastAsiaTheme="minorHAnsi" w:hAnsiTheme="minorHAnsi" w:cs="맑은 고딕" w:hint="eastAsia"/>
          <w:sz w:val="40"/>
          <w:szCs w:val="40"/>
        </w:rPr>
        <w:t>일</w:t>
      </w:r>
      <w:r w:rsidRPr="00E501E2">
        <w:rPr>
          <w:rFonts w:asciiTheme="minorHAnsi" w:eastAsiaTheme="minorHAnsi" w:hAnsiTheme="minorHAnsi" w:cs="맑은 고딕"/>
          <w:sz w:val="40"/>
          <w:szCs w:val="40"/>
        </w:rPr>
        <w:t>)</w:t>
      </w:r>
    </w:p>
    <w:p w14:paraId="3C9ADF51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1C75E884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7265CB5E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637D6ED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73D0CA6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C1B323E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A634A9E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3E325DEC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D4A0E5D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0D15C148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16A4A32D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514BBC8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774B79B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63B487E1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1FCDA306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EF3E051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5CF153AC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3123DBEE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47B90942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20A513FA" w14:textId="77777777" w:rsidR="00BC26EF" w:rsidRPr="00E501E2" w:rsidRDefault="00BC26EF">
      <w:pPr>
        <w:spacing w:line="200" w:lineRule="exact"/>
        <w:rPr>
          <w:rFonts w:asciiTheme="minorHAnsi" w:eastAsiaTheme="minorHAnsi" w:hAnsiTheme="minorHAnsi"/>
          <w:sz w:val="24"/>
          <w:szCs w:val="24"/>
        </w:rPr>
      </w:pPr>
    </w:p>
    <w:p w14:paraId="77FC1FFB" w14:textId="77777777" w:rsidR="00BC26EF" w:rsidRPr="00E501E2" w:rsidRDefault="00BC26EF">
      <w:pPr>
        <w:spacing w:line="290" w:lineRule="exact"/>
        <w:rPr>
          <w:rFonts w:asciiTheme="minorHAnsi" w:eastAsiaTheme="minorHAnsi" w:hAnsiTheme="minorHAnsi"/>
          <w:sz w:val="24"/>
          <w:szCs w:val="24"/>
        </w:rPr>
      </w:pPr>
    </w:p>
    <w:p w14:paraId="1E63C8F0" w14:textId="77777777" w:rsidR="00BC26EF" w:rsidRPr="00E501E2" w:rsidRDefault="00B93648">
      <w:pPr>
        <w:tabs>
          <w:tab w:val="left" w:pos="6000"/>
        </w:tabs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32"/>
          <w:szCs w:val="32"/>
        </w:rPr>
        <w:t>학</w:t>
      </w:r>
      <w:r w:rsidRPr="00E501E2">
        <w:rPr>
          <w:rFonts w:asciiTheme="minorHAnsi" w:eastAsiaTheme="minorHAnsi" w:hAnsiTheme="minorHAnsi" w:cs="맑은 고딕"/>
          <w:sz w:val="32"/>
          <w:szCs w:val="32"/>
        </w:rPr>
        <w:tab/>
        <w:t>과: 컴퓨터공학과</w:t>
      </w:r>
    </w:p>
    <w:p w14:paraId="75205043" w14:textId="77777777" w:rsidR="00BC26EF" w:rsidRPr="00E501E2" w:rsidRDefault="00BC26EF">
      <w:pPr>
        <w:spacing w:line="10" w:lineRule="exact"/>
        <w:rPr>
          <w:rFonts w:asciiTheme="minorHAnsi" w:eastAsiaTheme="minorHAnsi" w:hAnsiTheme="minorHAnsi"/>
          <w:sz w:val="24"/>
          <w:szCs w:val="24"/>
        </w:rPr>
      </w:pPr>
    </w:p>
    <w:p w14:paraId="73B41991" w14:textId="77777777" w:rsidR="00BC26EF" w:rsidRPr="00E501E2" w:rsidRDefault="00B93648">
      <w:pPr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32"/>
          <w:szCs w:val="32"/>
        </w:rPr>
        <w:t>담당교수: 이준환 교수님</w:t>
      </w:r>
    </w:p>
    <w:p w14:paraId="5F45B9FF" w14:textId="77777777" w:rsidR="00BC26EF" w:rsidRPr="00E501E2" w:rsidRDefault="00BC26EF">
      <w:pPr>
        <w:spacing w:line="12" w:lineRule="exact"/>
        <w:rPr>
          <w:rFonts w:asciiTheme="minorHAnsi" w:eastAsiaTheme="minorHAnsi" w:hAnsiTheme="minorHAnsi"/>
          <w:sz w:val="24"/>
          <w:szCs w:val="24"/>
        </w:rPr>
      </w:pPr>
    </w:p>
    <w:p w14:paraId="10FD6240" w14:textId="1F3A96FC" w:rsidR="00BC26EF" w:rsidRPr="00E501E2" w:rsidRDefault="00B93648">
      <w:pPr>
        <w:tabs>
          <w:tab w:val="left" w:pos="6000"/>
        </w:tabs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32"/>
          <w:szCs w:val="32"/>
        </w:rPr>
        <w:t>학</w:t>
      </w:r>
      <w:r w:rsidRPr="00E501E2">
        <w:rPr>
          <w:rFonts w:asciiTheme="minorHAnsi" w:eastAsiaTheme="minorHAnsi" w:hAnsiTheme="minorHAnsi" w:cs="맑은 고딕"/>
          <w:sz w:val="32"/>
          <w:szCs w:val="32"/>
        </w:rPr>
        <w:tab/>
        <w:t>번:</w:t>
      </w:r>
      <w:r w:rsidR="0023701E" w:rsidRPr="00E501E2">
        <w:rPr>
          <w:rFonts w:asciiTheme="minorHAnsi" w:eastAsiaTheme="minorHAnsi" w:hAnsiTheme="minorHAnsi" w:cs="맑은 고딕"/>
          <w:sz w:val="32"/>
          <w:szCs w:val="32"/>
        </w:rPr>
        <w:t xml:space="preserve"> 2019202052</w:t>
      </w:r>
    </w:p>
    <w:p w14:paraId="63AEF954" w14:textId="77777777" w:rsidR="00BC26EF" w:rsidRPr="00E501E2" w:rsidRDefault="00BC26EF">
      <w:pPr>
        <w:spacing w:line="10" w:lineRule="exact"/>
        <w:rPr>
          <w:rFonts w:asciiTheme="minorHAnsi" w:eastAsiaTheme="minorHAnsi" w:hAnsiTheme="minorHAnsi"/>
          <w:sz w:val="24"/>
          <w:szCs w:val="24"/>
        </w:rPr>
      </w:pPr>
    </w:p>
    <w:p w14:paraId="776D34D8" w14:textId="01F65AC3" w:rsidR="00BC26EF" w:rsidRPr="00E501E2" w:rsidRDefault="00B93648" w:rsidP="0023701E">
      <w:pPr>
        <w:tabs>
          <w:tab w:val="left" w:pos="6000"/>
        </w:tabs>
        <w:spacing w:line="554" w:lineRule="exact"/>
        <w:ind w:left="5060"/>
        <w:rPr>
          <w:rFonts w:asciiTheme="minorHAnsi" w:eastAsiaTheme="minorHAnsi" w:hAnsiTheme="minorHAnsi"/>
          <w:sz w:val="20"/>
          <w:szCs w:val="20"/>
        </w:rPr>
        <w:sectPr w:rsidR="00BC26EF" w:rsidRPr="00E501E2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E501E2">
        <w:rPr>
          <w:rFonts w:asciiTheme="minorHAnsi" w:eastAsiaTheme="minorHAnsi" w:hAnsiTheme="minorHAnsi" w:cs="맑은 고딕"/>
          <w:sz w:val="32"/>
          <w:szCs w:val="32"/>
        </w:rPr>
        <w:t>성</w:t>
      </w:r>
      <w:r w:rsidRPr="00E501E2">
        <w:rPr>
          <w:rFonts w:asciiTheme="minorHAnsi" w:eastAsiaTheme="minorHAnsi" w:hAnsiTheme="minorHAnsi" w:cs="맑은 고딕"/>
          <w:sz w:val="32"/>
          <w:szCs w:val="32"/>
        </w:rPr>
        <w:tab/>
        <w:t>명</w:t>
      </w:r>
      <w:r w:rsidR="0023701E" w:rsidRPr="00E501E2">
        <w:rPr>
          <w:rFonts w:asciiTheme="minorHAnsi" w:eastAsiaTheme="minorHAnsi" w:hAnsiTheme="minorHAnsi" w:cs="맑은 고딕" w:hint="eastAsia"/>
          <w:sz w:val="32"/>
          <w:szCs w:val="32"/>
        </w:rPr>
        <w:t>:</w:t>
      </w:r>
      <w:r w:rsidR="0023701E" w:rsidRPr="00E501E2">
        <w:rPr>
          <w:rFonts w:asciiTheme="minorHAnsi" w:eastAsiaTheme="minorHAnsi" w:hAnsiTheme="minorHAnsi" w:cs="맑은 고딕"/>
          <w:sz w:val="32"/>
          <w:szCs w:val="32"/>
        </w:rPr>
        <w:t xml:space="preserve"> </w:t>
      </w:r>
      <w:r w:rsidR="0023701E" w:rsidRPr="00E501E2">
        <w:rPr>
          <w:rFonts w:asciiTheme="minorHAnsi" w:eastAsiaTheme="minorHAnsi" w:hAnsiTheme="minorHAnsi" w:cs="맑은 고딕" w:hint="eastAsia"/>
          <w:sz w:val="32"/>
          <w:szCs w:val="32"/>
        </w:rPr>
        <w:t>김호성</w:t>
      </w:r>
    </w:p>
    <w:p w14:paraId="33912AFF" w14:textId="173D411B" w:rsidR="00BC26EF" w:rsidRPr="00E501E2" w:rsidRDefault="00BC26EF">
      <w:pPr>
        <w:spacing w:line="389" w:lineRule="exact"/>
        <w:rPr>
          <w:rFonts w:asciiTheme="minorHAnsi" w:eastAsiaTheme="minorHAnsi" w:hAnsiTheme="minorHAnsi"/>
          <w:sz w:val="20"/>
          <w:szCs w:val="20"/>
        </w:rPr>
      </w:pPr>
      <w:bookmarkStart w:id="1" w:name="page2"/>
      <w:bookmarkEnd w:id="1"/>
    </w:p>
    <w:p w14:paraId="632B3B19" w14:textId="2B9BE554" w:rsidR="00BC26EF" w:rsidRPr="00E501E2" w:rsidRDefault="00B93648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제목</w:t>
      </w:r>
      <w:r w:rsidR="00733F57" w:rsidRPr="00E501E2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>및</w:t>
      </w:r>
      <w:r w:rsidR="00733F57" w:rsidRPr="00E501E2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>목적</w:t>
      </w:r>
    </w:p>
    <w:p w14:paraId="16B99585" w14:textId="77777777" w:rsidR="00733F57" w:rsidRPr="00E501E2" w:rsidRDefault="00733F57" w:rsidP="00733F57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/>
          <w:sz w:val="24"/>
          <w:szCs w:val="24"/>
        </w:rPr>
      </w:pPr>
    </w:p>
    <w:p w14:paraId="0C870C58" w14:textId="63048CC8" w:rsidR="00BC26EF" w:rsidRPr="00E501E2" w:rsidRDefault="00B93648">
      <w:pPr>
        <w:numPr>
          <w:ilvl w:val="1"/>
          <w:numId w:val="1"/>
        </w:numPr>
        <w:tabs>
          <w:tab w:val="left" w:pos="1400"/>
        </w:tabs>
        <w:spacing w:line="273" w:lineRule="exact"/>
        <w:ind w:left="1400" w:hanging="341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>제목</w:t>
      </w:r>
    </w:p>
    <w:p w14:paraId="4099B95D" w14:textId="346B99DE" w:rsidR="0023701E" w:rsidRPr="00E501E2" w:rsidRDefault="0023701E" w:rsidP="0023701E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B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asic </w:t>
      </w:r>
      <w:proofErr w:type="spellStart"/>
      <w:r w:rsidRPr="00E501E2">
        <w:rPr>
          <w:rFonts w:asciiTheme="minorHAnsi" w:eastAsiaTheme="minorHAnsi" w:hAnsiTheme="minorHAnsi" w:cs="맑은 고딕"/>
          <w:sz w:val="21"/>
          <w:szCs w:val="21"/>
        </w:rPr>
        <w:t>Exapmle</w:t>
      </w:r>
      <w:proofErr w:type="spellEnd"/>
    </w:p>
    <w:p w14:paraId="1EFAB8CF" w14:textId="77777777" w:rsidR="0023701E" w:rsidRPr="00E501E2" w:rsidRDefault="0023701E" w:rsidP="0023701E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</w:p>
    <w:p w14:paraId="33F152C7" w14:textId="77777777" w:rsidR="00BC26EF" w:rsidRPr="00E501E2" w:rsidRDefault="00BC26EF">
      <w:pPr>
        <w:spacing w:line="87" w:lineRule="exact"/>
        <w:rPr>
          <w:rFonts w:asciiTheme="minorHAnsi" w:eastAsiaTheme="minorHAnsi" w:hAnsiTheme="minorHAnsi" w:cs="맑은 고딕"/>
          <w:sz w:val="21"/>
          <w:szCs w:val="21"/>
        </w:rPr>
      </w:pPr>
    </w:p>
    <w:p w14:paraId="4C0168B8" w14:textId="00937515" w:rsidR="00BC26EF" w:rsidRPr="00E501E2" w:rsidRDefault="00B93648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목적</w:t>
      </w:r>
    </w:p>
    <w:p w14:paraId="720A2399" w14:textId="6E9403A0" w:rsidR="0023701E" w:rsidRPr="00E501E2" w:rsidRDefault="0023701E" w:rsidP="0023701E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예제 코드를 수행하여 기본적인 동작에 대해 이해하고,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r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egister </w:t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값을 확인하는 법을 숙지하기 위해 해당 과제를 진행한다.</w:t>
      </w:r>
    </w:p>
    <w:p w14:paraId="6D1B3F2C" w14:textId="60EC11BE" w:rsidR="00BC26EF" w:rsidRPr="00E501E2" w:rsidRDefault="00BC26EF" w:rsidP="0023701E">
      <w:pPr>
        <w:spacing w:line="313" w:lineRule="exact"/>
        <w:ind w:left="661"/>
        <w:rPr>
          <w:rFonts w:asciiTheme="minorHAnsi" w:eastAsiaTheme="minorHAnsi" w:hAnsiTheme="minorHAnsi" w:cs="맑은 고딕"/>
          <w:sz w:val="24"/>
          <w:szCs w:val="24"/>
        </w:rPr>
      </w:pPr>
    </w:p>
    <w:p w14:paraId="49535D24" w14:textId="77B82C1C" w:rsidR="00BC26EF" w:rsidRPr="00E501E2" w:rsidRDefault="00B93648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설계 (Design)</w:t>
      </w:r>
    </w:p>
    <w:p w14:paraId="1E29061F" w14:textId="1C09DD9A" w:rsidR="00BC26EF" w:rsidRPr="00E501E2" w:rsidRDefault="00BC26EF">
      <w:pPr>
        <w:spacing w:line="131" w:lineRule="exact"/>
        <w:rPr>
          <w:rFonts w:asciiTheme="minorHAnsi" w:eastAsiaTheme="minorHAnsi" w:hAnsiTheme="minorHAnsi" w:cs="맑은 고딕"/>
          <w:b/>
          <w:bCs/>
          <w:sz w:val="24"/>
          <w:szCs w:val="24"/>
        </w:rPr>
      </w:pPr>
    </w:p>
    <w:p w14:paraId="26DC9726" w14:textId="18295D7D" w:rsidR="00BC26EF" w:rsidRPr="00E501E2" w:rsidRDefault="00B93648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Pseudo code</w:t>
      </w:r>
    </w:p>
    <w:p w14:paraId="45FE9674" w14:textId="74C33C1C" w:rsidR="007D05F3" w:rsidRPr="00E501E2" w:rsidRDefault="00856CC7" w:rsidP="007D05F3">
      <w:pPr>
        <w:numPr>
          <w:ilvl w:val="6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  <w:proofErr w:type="gramStart"/>
      <w:r w:rsidRPr="00E501E2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10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</w:p>
    <w:p w14:paraId="00319B72" w14:textId="00E5F2B1" w:rsidR="00856CC7" w:rsidRPr="00E501E2" w:rsidRDefault="00856CC7" w:rsidP="007D05F3">
      <w:pPr>
        <w:numPr>
          <w:ilvl w:val="6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  <w:proofErr w:type="gramStart"/>
      <w:r w:rsidRPr="00E501E2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1]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3</w:t>
      </w:r>
    </w:p>
    <w:p w14:paraId="26E47DA3" w14:textId="109C0ECD" w:rsidR="00856CC7" w:rsidRPr="00E501E2" w:rsidRDefault="00856CC7" w:rsidP="007D05F3">
      <w:pPr>
        <w:numPr>
          <w:ilvl w:val="6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ADD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  <w:proofErr w:type="gramStart"/>
      <w:r w:rsidRPr="00E501E2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R0, R1</w:t>
      </w:r>
    </w:p>
    <w:p w14:paraId="74AB9C1A" w14:textId="4DF07F2D" w:rsidR="00856CC7" w:rsidRPr="00E501E2" w:rsidRDefault="00856CC7" w:rsidP="007D05F3">
      <w:pPr>
        <w:numPr>
          <w:ilvl w:val="6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  <w:t xml:space="preserve">PC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LR</w:t>
      </w:r>
    </w:p>
    <w:p w14:paraId="658269A5" w14:textId="20258315" w:rsidR="00733F57" w:rsidRPr="00E501E2" w:rsidRDefault="00733F57" w:rsidP="007D05F3">
      <w:pPr>
        <w:numPr>
          <w:ilvl w:val="6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</w:p>
    <w:p w14:paraId="779F5602" w14:textId="7A78E64D" w:rsidR="00BC26EF" w:rsidRPr="00E501E2" w:rsidRDefault="00BC26EF">
      <w:pPr>
        <w:spacing w:line="131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36B37653" w14:textId="55B22C7A" w:rsidR="00BC26EF" w:rsidRPr="00E501E2" w:rsidRDefault="00733F57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3632" behindDoc="0" locked="0" layoutInCell="1" allowOverlap="1" wp14:anchorId="52D8D1E3" wp14:editId="5CDBDCDB">
            <wp:simplePos x="0" y="0"/>
            <wp:positionH relativeFrom="column">
              <wp:posOffset>944880</wp:posOffset>
            </wp:positionH>
            <wp:positionV relativeFrom="paragraph">
              <wp:posOffset>290830</wp:posOffset>
            </wp:positionV>
            <wp:extent cx="2437765" cy="3573780"/>
            <wp:effectExtent l="0" t="0" r="635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648" w:rsidRPr="00E501E2">
        <w:rPr>
          <w:rFonts w:asciiTheme="minorHAnsi" w:eastAsiaTheme="minorHAnsi" w:hAnsiTheme="minorHAnsi" w:cs="맑은 고딕"/>
          <w:sz w:val="24"/>
          <w:szCs w:val="24"/>
        </w:rPr>
        <w:t>Flow chart 작성</w:t>
      </w:r>
    </w:p>
    <w:p w14:paraId="5ED73374" w14:textId="34955599" w:rsidR="00733F57" w:rsidRPr="00E501E2" w:rsidRDefault="00733F57" w:rsidP="00856CC7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6001AA84" w14:textId="77777777" w:rsidR="00856CC7" w:rsidRPr="00E501E2" w:rsidRDefault="00856CC7" w:rsidP="00856CC7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1DCF21B3" w14:textId="31C0D1F4" w:rsidR="00BC26EF" w:rsidRPr="00E501E2" w:rsidRDefault="00BC26EF">
      <w:pPr>
        <w:spacing w:line="131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2E4C97CF" w14:textId="690A84F2" w:rsidR="00BC26EF" w:rsidRPr="00E501E2" w:rsidRDefault="00B93648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lastRenderedPageBreak/>
        <w:t>Result</w:t>
      </w:r>
    </w:p>
    <w:p w14:paraId="44C11A9C" w14:textId="6E436673" w:rsidR="00856CC7" w:rsidRPr="00E501E2" w:rsidRDefault="00856CC7" w:rsidP="00856CC7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4656" behindDoc="0" locked="0" layoutInCell="1" allowOverlap="1" wp14:anchorId="0DFD55EA" wp14:editId="5EECED97">
            <wp:simplePos x="0" y="0"/>
            <wp:positionH relativeFrom="column">
              <wp:posOffset>952500</wp:posOffset>
            </wp:positionH>
            <wp:positionV relativeFrom="paragraph">
              <wp:posOffset>330835</wp:posOffset>
            </wp:positionV>
            <wp:extent cx="1767840" cy="1989455"/>
            <wp:effectExtent l="0" t="0" r="381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1. </w:t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초기 세팅</w:t>
      </w:r>
    </w:p>
    <w:p w14:paraId="36C54E7B" w14:textId="4C0D989D" w:rsidR="00856CC7" w:rsidRPr="00E501E2" w:rsidRDefault="00856CC7" w:rsidP="00856CC7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</w:p>
    <w:p w14:paraId="2BE6B596" w14:textId="32793612" w:rsidR="00856CC7" w:rsidRPr="00E501E2" w:rsidRDefault="00856CC7" w:rsidP="00856CC7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752" behindDoc="0" locked="0" layoutInCell="1" allowOverlap="1" wp14:anchorId="385F6415" wp14:editId="26C65A96">
            <wp:simplePos x="0" y="0"/>
            <wp:positionH relativeFrom="column">
              <wp:posOffset>944880</wp:posOffset>
            </wp:positionH>
            <wp:positionV relativeFrom="paragraph">
              <wp:posOffset>345440</wp:posOffset>
            </wp:positionV>
            <wp:extent cx="2057400" cy="216154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2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. </w:t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M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OV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  <w:proofErr w:type="gramStart"/>
      <w:r w:rsidRPr="00E501E2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10</w:t>
      </w:r>
    </w:p>
    <w:p w14:paraId="745ADE86" w14:textId="30041457" w:rsidR="007B2961" w:rsidRPr="00E501E2" w:rsidRDefault="00856CC7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</w:p>
    <w:p w14:paraId="02418DB8" w14:textId="562F87A9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9776" behindDoc="0" locked="0" layoutInCell="1" allowOverlap="1" wp14:anchorId="2684FB63" wp14:editId="0D1F60F6">
            <wp:simplePos x="0" y="0"/>
            <wp:positionH relativeFrom="column">
              <wp:posOffset>967740</wp:posOffset>
            </wp:positionH>
            <wp:positionV relativeFrom="paragraph">
              <wp:posOffset>318135</wp:posOffset>
            </wp:positionV>
            <wp:extent cx="2251710" cy="242316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3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. MOV </w:t>
      </w:r>
      <w:proofErr w:type="gramStart"/>
      <w:r w:rsidRPr="00E501E2">
        <w:rPr>
          <w:rFonts w:asciiTheme="minorHAnsi" w:eastAsiaTheme="minorHAnsi" w:hAnsiTheme="minorHAnsi" w:cs="맑은 고딕"/>
          <w:sz w:val="24"/>
          <w:szCs w:val="24"/>
        </w:rPr>
        <w:t>R[</w:t>
      </w:r>
      <w:proofErr w:type="gramEnd"/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0]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R[0], R[1]</w:t>
      </w:r>
    </w:p>
    <w:p w14:paraId="73B8EE46" w14:textId="07D76263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ab/>
      </w:r>
    </w:p>
    <w:p w14:paraId="6CE61919" w14:textId="21D13CF7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57256A1" wp14:editId="2B5A91F7">
            <wp:simplePos x="0" y="0"/>
            <wp:positionH relativeFrom="column">
              <wp:posOffset>1021080</wp:posOffset>
            </wp:positionH>
            <wp:positionV relativeFrom="paragraph">
              <wp:posOffset>358140</wp:posOffset>
            </wp:positionV>
            <wp:extent cx="2024380" cy="219456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4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. MOV PC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sym w:font="Wingdings" w:char="F0DF"/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LR</w:t>
      </w:r>
    </w:p>
    <w:p w14:paraId="68748709" w14:textId="5E260694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021AD74C" w14:textId="60DDA23B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824" behindDoc="0" locked="0" layoutInCell="1" allowOverlap="1" wp14:anchorId="5208DA4E" wp14:editId="6370DD0B">
            <wp:simplePos x="0" y="0"/>
            <wp:positionH relativeFrom="column">
              <wp:posOffset>989965</wp:posOffset>
            </wp:positionH>
            <wp:positionV relativeFrom="paragraph">
              <wp:posOffset>391795</wp:posOffset>
            </wp:positionV>
            <wp:extent cx="4994275" cy="548640"/>
            <wp:effectExtent l="0" t="0" r="0" b="381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5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>. Memory.ini</w:t>
      </w:r>
    </w:p>
    <w:p w14:paraId="72672469" w14:textId="7CF4EBF8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</w:p>
    <w:p w14:paraId="6100D3A4" w14:textId="77777777" w:rsidR="007B2961" w:rsidRPr="00E501E2" w:rsidRDefault="007B2961" w:rsidP="007B2961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/>
          <w:sz w:val="24"/>
          <w:szCs w:val="24"/>
        </w:rPr>
      </w:pPr>
    </w:p>
    <w:p w14:paraId="4B68BA7D" w14:textId="63073184" w:rsidR="00BC26EF" w:rsidRPr="00E501E2" w:rsidRDefault="00BC26EF">
      <w:pPr>
        <w:spacing w:line="86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0BC72288" w14:textId="77777777" w:rsidR="00BC26EF" w:rsidRPr="00E501E2" w:rsidRDefault="00B93648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Performance</w:t>
      </w:r>
    </w:p>
    <w:p w14:paraId="31B3433A" w14:textId="7FBFB191" w:rsidR="00BC26EF" w:rsidRPr="00E501E2" w:rsidRDefault="008A4C16">
      <w:pP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  <w:t>Performance = Code size * Code size * state</w:t>
      </w:r>
      <w:r w:rsidR="00B407E4" w:rsidRPr="00E501E2">
        <w:rPr>
          <w:rFonts w:asciiTheme="minorHAnsi" w:eastAsiaTheme="minorHAnsi" w:hAnsiTheme="minorHAnsi" w:cs="맑은 고딕"/>
          <w:sz w:val="20"/>
          <w:szCs w:val="20"/>
        </w:rPr>
        <w:t>s</w:t>
      </w:r>
    </w:p>
    <w:p w14:paraId="7193017F" w14:textId="78A81CD1" w:rsidR="008A4C16" w:rsidRPr="00E501E2" w:rsidRDefault="008A4C16">
      <w:pPr>
        <w:pBdr>
          <w:bottom w:val="double" w:sz="6" w:space="1" w:color="auto"/>
        </w:pBd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</w:p>
    <w:p w14:paraId="3B91F3CD" w14:textId="77777777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</w:p>
    <w:p w14:paraId="6942D723" w14:textId="77777777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   Total </w:t>
      </w:r>
      <w:proofErr w:type="gramStart"/>
      <w:r w:rsidRPr="00E501E2">
        <w:rPr>
          <w:rFonts w:asciiTheme="minorHAnsi" w:eastAsiaTheme="minorHAnsi" w:hAnsiTheme="minorHAnsi" w:cs="맑은 고딕"/>
          <w:sz w:val="20"/>
          <w:szCs w:val="20"/>
        </w:rPr>
        <w:t>RO  Size</w:t>
      </w:r>
      <w:proofErr w:type="gramEnd"/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(Code + RO Data)                   16 (   0.02kB)</w:t>
      </w:r>
    </w:p>
    <w:p w14:paraId="4444477C" w14:textId="77777777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   Total </w:t>
      </w:r>
      <w:proofErr w:type="gramStart"/>
      <w:r w:rsidRPr="00E501E2">
        <w:rPr>
          <w:rFonts w:asciiTheme="minorHAnsi" w:eastAsiaTheme="minorHAnsi" w:hAnsiTheme="minorHAnsi" w:cs="맑은 고딕"/>
          <w:sz w:val="20"/>
          <w:szCs w:val="20"/>
        </w:rPr>
        <w:t>RW  Size</w:t>
      </w:r>
      <w:proofErr w:type="gramEnd"/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(RW Data + ZI Data)                 0 (   0.00kB)</w:t>
      </w:r>
    </w:p>
    <w:p w14:paraId="0A773DDC" w14:textId="09CA49CC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   Total ROM Size (Code + RO Data + RW </w:t>
      </w:r>
      <w:proofErr w:type="gramStart"/>
      <w:r w:rsidRPr="00E501E2">
        <w:rPr>
          <w:rFonts w:asciiTheme="minorHAnsi" w:eastAsiaTheme="minorHAnsi" w:hAnsiTheme="minorHAnsi" w:cs="맑은 고딕"/>
          <w:sz w:val="20"/>
          <w:szCs w:val="20"/>
        </w:rPr>
        <w:t>Data)  16</w:t>
      </w:r>
      <w:proofErr w:type="gramEnd"/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(   0.02kB)</w:t>
      </w:r>
    </w:p>
    <w:p w14:paraId="1B8CE449" w14:textId="77777777" w:rsidR="008A4C16" w:rsidRPr="00E501E2" w:rsidRDefault="008A4C16" w:rsidP="008A4C16">
      <w:pPr>
        <w:pBdr>
          <w:bottom w:val="double" w:sz="6" w:space="1" w:color="auto"/>
        </w:pBd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</w:p>
    <w:p w14:paraId="629ED5C7" w14:textId="2FD002B6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/>
          <w:sz w:val="20"/>
          <w:szCs w:val="20"/>
        </w:rPr>
      </w:pPr>
      <w:r w:rsidRPr="00E501E2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7728" behindDoc="0" locked="0" layoutInCell="1" allowOverlap="1" wp14:anchorId="775B2A41" wp14:editId="39AEF841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5727700" cy="1932940"/>
            <wp:effectExtent l="0" t="0" r="635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  <w:t>Code size = 16</w:t>
      </w:r>
    </w:p>
    <w:p w14:paraId="1F472664" w14:textId="6C383B82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 w:hint="eastAsia"/>
          <w:sz w:val="20"/>
          <w:szCs w:val="20"/>
        </w:rPr>
      </w:pP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  <w:t>State = 3</w:t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/>
          <w:sz w:val="20"/>
          <w:szCs w:val="20"/>
        </w:rPr>
        <w:tab/>
      </w:r>
      <w:r w:rsidRPr="00E501E2">
        <w:rPr>
          <w:rFonts w:asciiTheme="minorHAnsi" w:eastAsiaTheme="minorHAnsi" w:hAnsiTheme="minorHAnsi" w:cs="맑은 고딕" w:hint="eastAsia"/>
          <w:sz w:val="20"/>
          <w:szCs w:val="20"/>
        </w:rPr>
        <w:t>결론:</w:t>
      </w:r>
      <w:r w:rsidRPr="00E501E2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0"/>
          <w:szCs w:val="20"/>
        </w:rPr>
        <w:t>p</w:t>
      </w:r>
      <w:r w:rsidRPr="00E501E2">
        <w:rPr>
          <w:rFonts w:asciiTheme="minorHAnsi" w:eastAsiaTheme="minorHAnsi" w:hAnsiTheme="minorHAnsi" w:cs="맑은 고딕"/>
          <w:sz w:val="20"/>
          <w:szCs w:val="20"/>
        </w:rPr>
        <w:t>erformance = 16*16*3 = 768</w:t>
      </w:r>
    </w:p>
    <w:p w14:paraId="4CD57432" w14:textId="047578BD" w:rsidR="008A4C16" w:rsidRPr="00E501E2" w:rsidRDefault="008A4C16" w:rsidP="008A4C16">
      <w:pPr>
        <w:spacing w:line="342" w:lineRule="exact"/>
        <w:rPr>
          <w:rFonts w:asciiTheme="minorHAnsi" w:eastAsiaTheme="minorHAnsi" w:hAnsiTheme="minorHAnsi" w:cs="맑은 고딕" w:hint="eastAsia"/>
          <w:sz w:val="20"/>
          <w:szCs w:val="20"/>
        </w:rPr>
      </w:pPr>
    </w:p>
    <w:p w14:paraId="4526D972" w14:textId="503F84A1" w:rsidR="00BC26EF" w:rsidRPr="00E501E2" w:rsidRDefault="00B93648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고찰</w:t>
      </w:r>
      <w:r w:rsidR="005B3020" w:rsidRPr="00E501E2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>및</w:t>
      </w:r>
      <w:r w:rsidR="005B3020" w:rsidRPr="00E501E2">
        <w:rPr>
          <w:rFonts w:asciiTheme="minorHAnsi" w:eastAsiaTheme="minorHAnsi" w:hAnsiTheme="minorHAnsi" w:cs="맑은 고딕" w:hint="eastAsia"/>
          <w:sz w:val="24"/>
          <w:szCs w:val="24"/>
        </w:rPr>
        <w:t xml:space="preserve"> 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>결론</w:t>
      </w:r>
    </w:p>
    <w:p w14:paraId="7AC3F086" w14:textId="285A38A0" w:rsidR="005B3020" w:rsidRPr="00E501E2" w:rsidRDefault="005B3020" w:rsidP="005B3020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/>
          <w:sz w:val="24"/>
          <w:szCs w:val="24"/>
        </w:rPr>
      </w:pPr>
    </w:p>
    <w:p w14:paraId="7E70BEEE" w14:textId="0BD3CADE" w:rsidR="00BC26EF" w:rsidRPr="00E501E2" w:rsidRDefault="00B93648">
      <w:pPr>
        <w:numPr>
          <w:ilvl w:val="1"/>
          <w:numId w:val="2"/>
        </w:numPr>
        <w:tabs>
          <w:tab w:val="left" w:pos="1400"/>
        </w:tabs>
        <w:spacing w:line="273" w:lineRule="exact"/>
        <w:ind w:left="1400" w:hanging="341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>고찰</w:t>
      </w:r>
    </w:p>
    <w:p w14:paraId="70332E40" w14:textId="56CE489D" w:rsidR="00B407E4" w:rsidRPr="00E501E2" w:rsidRDefault="00B407E4" w:rsidP="00B407E4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 w:hint="eastAsia"/>
          <w:sz w:val="21"/>
          <w:szCs w:val="21"/>
        </w:rPr>
      </w:pP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-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레지스터의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valu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e의 경우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16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진수를 사용한다.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[10 = A, 13 =D]</w:t>
      </w:r>
    </w:p>
    <w:p w14:paraId="7B5AA209" w14:textId="327A45A1" w:rsidR="005B3020" w:rsidRPr="00E501E2" w:rsidRDefault="005B3020" w:rsidP="005B3020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</w:p>
    <w:p w14:paraId="17CE1286" w14:textId="42C48B46" w:rsidR="00B407E4" w:rsidRPr="00E501E2" w:rsidRDefault="00B407E4" w:rsidP="005B3020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-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MOV pc </w:t>
      </w:r>
      <w:proofErr w:type="spellStart"/>
      <w:r w:rsidRPr="00E501E2">
        <w:rPr>
          <w:rFonts w:asciiTheme="minorHAnsi" w:eastAsiaTheme="minorHAnsi" w:hAnsiTheme="minorHAnsi" w:cs="맑은 고딕"/>
          <w:sz w:val="21"/>
          <w:szCs w:val="21"/>
        </w:rPr>
        <w:t>lr</w:t>
      </w:r>
      <w:proofErr w:type="spellEnd"/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은 이번 과제에선 코드의 진행을 가장 처음으로 돌리는 역할을 한다.</w:t>
      </w:r>
    </w:p>
    <w:p w14:paraId="091FC6E9" w14:textId="231EA141" w:rsidR="00B407E4" w:rsidRPr="00E501E2" w:rsidRDefault="00B407E4" w:rsidP="005B3020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</w:p>
    <w:p w14:paraId="6C0881D1" w14:textId="77777777" w:rsidR="001B4E0D" w:rsidRPr="00E501E2" w:rsidRDefault="00B407E4" w:rsidP="005B3020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-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s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tates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경우 </w:t>
      </w:r>
      <w:proofErr w:type="spellStart"/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>ㅣ진행</w:t>
      </w:r>
      <w:proofErr w:type="spellEnd"/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 전 </w:t>
      </w:r>
      <w:r w:rsidR="001B4E0D" w:rsidRPr="00E501E2">
        <w:rPr>
          <w:rFonts w:asciiTheme="minorHAnsi" w:eastAsiaTheme="minorHAnsi" w:hAnsiTheme="minorHAnsi" w:cs="맑은 고딕"/>
          <w:sz w:val="21"/>
          <w:szCs w:val="21"/>
        </w:rPr>
        <w:t>pc</w:t>
      </w:r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>의 v</w:t>
      </w:r>
      <w:r w:rsidR="001B4E0D" w:rsidRPr="00E501E2">
        <w:rPr>
          <w:rFonts w:asciiTheme="minorHAnsi" w:eastAsiaTheme="minorHAnsi" w:hAnsiTheme="minorHAnsi" w:cs="맑은 고딕"/>
          <w:sz w:val="21"/>
          <w:szCs w:val="21"/>
        </w:rPr>
        <w:t xml:space="preserve">alue – </w:t>
      </w:r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진행 후 </w:t>
      </w:r>
      <w:r w:rsidR="001B4E0D" w:rsidRPr="00E501E2">
        <w:rPr>
          <w:rFonts w:asciiTheme="minorHAnsi" w:eastAsiaTheme="minorHAnsi" w:hAnsiTheme="minorHAnsi" w:cs="맑은 고딕"/>
          <w:sz w:val="21"/>
          <w:szCs w:val="21"/>
        </w:rPr>
        <w:t>pc</w:t>
      </w:r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</w:t>
      </w:r>
      <w:r w:rsidR="001B4E0D" w:rsidRPr="00E501E2">
        <w:rPr>
          <w:rFonts w:asciiTheme="minorHAnsi" w:eastAsiaTheme="minorHAnsi" w:hAnsiTheme="minorHAnsi" w:cs="맑은 고딕"/>
          <w:sz w:val="21"/>
          <w:szCs w:val="21"/>
        </w:rPr>
        <w:t>value</w:t>
      </w:r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ㅣ </w:t>
      </w:r>
      <w:r w:rsidR="001B4E0D" w:rsidRPr="00E501E2">
        <w:rPr>
          <w:rFonts w:asciiTheme="minorHAnsi" w:eastAsiaTheme="minorHAnsi" w:hAnsiTheme="minorHAnsi" w:cs="맑은 고딕"/>
          <w:sz w:val="21"/>
          <w:szCs w:val="21"/>
        </w:rPr>
        <w:t>/4</w:t>
      </w:r>
      <w:r w:rsidR="001B4E0D" w:rsidRPr="00E501E2">
        <w:rPr>
          <w:rFonts w:asciiTheme="minorHAnsi" w:eastAsiaTheme="minorHAnsi" w:hAnsiTheme="minorHAnsi" w:cs="맑은 고딕" w:hint="eastAsia"/>
          <w:sz w:val="21"/>
          <w:szCs w:val="21"/>
        </w:rPr>
        <w:t>만큼 증가한다.</w:t>
      </w:r>
    </w:p>
    <w:p w14:paraId="691CEE76" w14:textId="7F229058" w:rsidR="00B407E4" w:rsidRPr="00E501E2" w:rsidRDefault="001B4E0D" w:rsidP="005B3020">
      <w:pPr>
        <w:tabs>
          <w:tab w:val="left" w:pos="1400"/>
        </w:tabs>
        <w:spacing w:line="273" w:lineRule="exact"/>
        <w:ind w:left="1400"/>
        <w:rPr>
          <w:rFonts w:asciiTheme="minorHAnsi" w:eastAsiaTheme="minorHAnsi" w:hAnsiTheme="minorHAnsi" w:cs="맑은 고딕" w:hint="eastAsia"/>
          <w:sz w:val="21"/>
          <w:szCs w:val="21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</w:p>
    <w:p w14:paraId="4659AC78" w14:textId="77777777" w:rsidR="00BC26EF" w:rsidRPr="00E501E2" w:rsidRDefault="00BC26EF">
      <w:pPr>
        <w:spacing w:line="87" w:lineRule="exact"/>
        <w:rPr>
          <w:rFonts w:asciiTheme="minorHAnsi" w:eastAsiaTheme="minorHAnsi" w:hAnsiTheme="minorHAnsi" w:cs="맑은 고딕"/>
          <w:sz w:val="21"/>
          <w:szCs w:val="21"/>
        </w:rPr>
      </w:pPr>
    </w:p>
    <w:p w14:paraId="793A42BE" w14:textId="0F682EE7" w:rsidR="00BC26EF" w:rsidRPr="00E501E2" w:rsidRDefault="00B93648">
      <w:pPr>
        <w:numPr>
          <w:ilvl w:val="1"/>
          <w:numId w:val="2"/>
        </w:numPr>
        <w:tabs>
          <w:tab w:val="left" w:pos="1380"/>
        </w:tabs>
        <w:spacing w:line="415" w:lineRule="exact"/>
        <w:ind w:left="1380" w:hanging="321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결론</w:t>
      </w:r>
    </w:p>
    <w:p w14:paraId="54F7EC2A" w14:textId="16D619F8" w:rsidR="00B407E4" w:rsidRPr="00E501E2" w:rsidRDefault="00B407E4" w:rsidP="00B407E4">
      <w:pPr>
        <w:tabs>
          <w:tab w:val="left" w:pos="1400"/>
        </w:tabs>
        <w:spacing w:line="273" w:lineRule="exact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-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M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OV pc </w:t>
      </w:r>
      <w:proofErr w:type="spellStart"/>
      <w:r w:rsidRPr="00E501E2">
        <w:rPr>
          <w:rFonts w:asciiTheme="minorHAnsi" w:eastAsiaTheme="minorHAnsi" w:hAnsiTheme="minorHAnsi" w:cs="맑은 고딕"/>
          <w:sz w:val="21"/>
          <w:szCs w:val="21"/>
        </w:rPr>
        <w:t>lr</w:t>
      </w:r>
      <w:proofErr w:type="spellEnd"/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의 의미는 r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14(</w:t>
      </w:r>
      <w:proofErr w:type="spellStart"/>
      <w:r w:rsidRPr="00E501E2">
        <w:rPr>
          <w:rFonts w:asciiTheme="minorHAnsi" w:eastAsiaTheme="minorHAnsi" w:hAnsiTheme="minorHAnsi" w:cs="맑은 고딕"/>
          <w:sz w:val="21"/>
          <w:szCs w:val="21"/>
        </w:rPr>
        <w:t>lr</w:t>
      </w:r>
      <w:proofErr w:type="spellEnd"/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)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값을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r15(pc)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에 저장하라는 명령이다.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여기서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pc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는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/>
          <w:sz w:val="21"/>
          <w:szCs w:val="21"/>
        </w:rPr>
        <w:t>program counter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약자로 다음에 수행할 명령어의 주소를 가지는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i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nstruction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으로,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p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c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value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를 제어하지 않을 경우 자동으로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value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값이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4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씩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증가하면서 코드를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진행한다.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여기서 </w:t>
      </w:r>
      <w:proofErr w:type="spellStart"/>
      <w:r w:rsidRPr="00E501E2">
        <w:rPr>
          <w:rFonts w:asciiTheme="minorHAnsi" w:eastAsiaTheme="minorHAnsi" w:hAnsiTheme="minorHAnsi" w:cs="맑은 고딕"/>
          <w:sz w:val="21"/>
          <w:szCs w:val="21"/>
        </w:rPr>
        <w:t>lr</w:t>
      </w:r>
      <w:proofErr w:type="spellEnd"/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value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는 처음 초기화된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0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x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00000000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값을 가지고 있고,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pc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value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에 </w:t>
      </w:r>
      <w:proofErr w:type="spellStart"/>
      <w:r w:rsidRPr="00E501E2">
        <w:rPr>
          <w:rFonts w:asciiTheme="minorHAnsi" w:eastAsiaTheme="minorHAnsi" w:hAnsiTheme="minorHAnsi" w:cs="맑은 고딕"/>
          <w:sz w:val="21"/>
          <w:szCs w:val="21"/>
        </w:rPr>
        <w:t>lr</w:t>
      </w:r>
      <w:proofErr w:type="spellEnd"/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의 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>value</w:t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가 저장되면서 무한루프가 형성된다.</w:t>
      </w:r>
    </w:p>
    <w:p w14:paraId="0BAD5969" w14:textId="77777777" w:rsidR="00B407E4" w:rsidRPr="00E501E2" w:rsidRDefault="00B407E4" w:rsidP="00B407E4">
      <w:pPr>
        <w:pStyle w:val="a3"/>
        <w:tabs>
          <w:tab w:val="left" w:pos="1400"/>
        </w:tabs>
        <w:spacing w:line="273" w:lineRule="exact"/>
        <w:ind w:leftChars="0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</w:p>
    <w:p w14:paraId="12795989" w14:textId="77777777" w:rsidR="00967DBA" w:rsidRPr="00E501E2" w:rsidRDefault="00B407E4" w:rsidP="00B407E4">
      <w:pPr>
        <w:pStyle w:val="a3"/>
        <w:tabs>
          <w:tab w:val="left" w:pos="1400"/>
        </w:tabs>
        <w:spacing w:line="273" w:lineRule="exact"/>
        <w:ind w:leftChars="0"/>
        <w:rPr>
          <w:rFonts w:asciiTheme="minorHAnsi" w:eastAsiaTheme="minorHAnsi" w:hAnsiTheme="minorHAnsi" w:cs="맑은 고딕"/>
          <w:sz w:val="21"/>
          <w:szCs w:val="21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 w:hint="eastAsia"/>
          <w:sz w:val="21"/>
          <w:szCs w:val="21"/>
        </w:rPr>
        <w:t>-</w:t>
      </w:r>
      <w:r w:rsidRPr="00E501E2">
        <w:rPr>
          <w:rFonts w:asciiTheme="minorHAnsi" w:eastAsiaTheme="minorHAnsi" w:hAnsiTheme="minorHAnsi" w:cs="맑은 고딕"/>
          <w:sz w:val="21"/>
          <w:szCs w:val="21"/>
        </w:rPr>
        <w:t xml:space="preserve"> </w:t>
      </w:r>
      <w:r w:rsidR="00967DBA" w:rsidRPr="00E501E2">
        <w:rPr>
          <w:rFonts w:asciiTheme="minorHAnsi" w:eastAsiaTheme="minorHAnsi" w:hAnsiTheme="minorHAnsi" w:cs="맑은 고딕" w:hint="eastAsia"/>
          <w:sz w:val="21"/>
          <w:szCs w:val="21"/>
        </w:rPr>
        <w:t xml:space="preserve">어셈블리코드 문법의 규칙은 </w:t>
      </w:r>
    </w:p>
    <w:p w14:paraId="1FFC4480" w14:textId="1E4B7FD4" w:rsidR="00B407E4" w:rsidRPr="00E501E2" w:rsidRDefault="00967DBA" w:rsidP="00B407E4">
      <w:pPr>
        <w:pStyle w:val="a3"/>
        <w:tabs>
          <w:tab w:val="left" w:pos="1400"/>
        </w:tabs>
        <w:spacing w:line="273" w:lineRule="exact"/>
        <w:ind w:leftChars="0"/>
        <w:rPr>
          <w:rFonts w:asciiTheme="minorHAnsi" w:eastAsiaTheme="minorHAnsi" w:hAnsiTheme="minorHAnsi"/>
        </w:rPr>
      </w:pPr>
      <w:r w:rsidRPr="00E501E2">
        <w:rPr>
          <w:rFonts w:asciiTheme="minorHAnsi" w:eastAsiaTheme="minorHAnsi" w:hAnsiTheme="minorHAnsi" w:cs="맑은 고딕"/>
          <w:sz w:val="21"/>
          <w:szCs w:val="21"/>
        </w:rPr>
        <w:tab/>
      </w:r>
      <w:r w:rsidRPr="00E501E2">
        <w:rPr>
          <w:rFonts w:asciiTheme="minorHAnsi" w:eastAsiaTheme="minorHAnsi" w:hAnsiTheme="minorHAnsi" w:cs="맑은 고딕"/>
          <w:sz w:val="21"/>
          <w:szCs w:val="21"/>
        </w:rPr>
        <w:tab/>
        <w:t xml:space="preserve">  </w:t>
      </w:r>
      <w:r w:rsidRPr="00E501E2">
        <w:rPr>
          <w:rFonts w:asciiTheme="minorHAnsi" w:eastAsiaTheme="minorHAnsi" w:hAnsiTheme="minorHAnsi"/>
        </w:rPr>
        <w:t>label &lt;space&gt; opcode &lt;space&gt; operands &lt;space</w:t>
      </w:r>
      <w:proofErr w:type="gramStart"/>
      <w:r w:rsidRPr="00E501E2">
        <w:rPr>
          <w:rFonts w:asciiTheme="minorHAnsi" w:eastAsiaTheme="minorHAnsi" w:hAnsiTheme="minorHAnsi"/>
        </w:rPr>
        <w:t>&gt; ;</w:t>
      </w:r>
      <w:proofErr w:type="gramEnd"/>
      <w:r w:rsidRPr="00E501E2">
        <w:rPr>
          <w:rFonts w:asciiTheme="minorHAnsi" w:eastAsiaTheme="minorHAnsi" w:hAnsiTheme="minorHAnsi"/>
        </w:rPr>
        <w:t xml:space="preserve"> comment</w:t>
      </w:r>
    </w:p>
    <w:p w14:paraId="6977DC0A" w14:textId="41A75AFA" w:rsidR="00967DBA" w:rsidRPr="00E501E2" w:rsidRDefault="00967DBA" w:rsidP="00B407E4">
      <w:pPr>
        <w:pStyle w:val="a3"/>
        <w:tabs>
          <w:tab w:val="left" w:pos="1400"/>
        </w:tabs>
        <w:spacing w:line="273" w:lineRule="exact"/>
        <w:ind w:leftChars="0"/>
        <w:rPr>
          <w:rFonts w:asciiTheme="minorHAnsi" w:eastAsiaTheme="minorHAnsi" w:hAnsiTheme="minorHAnsi" w:hint="eastAsia"/>
        </w:rPr>
      </w:pPr>
      <w:r w:rsidRPr="00E501E2">
        <w:rPr>
          <w:rFonts w:asciiTheme="minorHAnsi" w:eastAsiaTheme="minorHAnsi" w:hAnsiTheme="minorHAnsi"/>
        </w:rPr>
        <w:tab/>
      </w:r>
      <w:r w:rsidRPr="00E501E2">
        <w:rPr>
          <w:rFonts w:asciiTheme="minorHAnsi" w:eastAsiaTheme="minorHAnsi" w:hAnsiTheme="minorHAnsi"/>
        </w:rPr>
        <w:tab/>
      </w:r>
      <w:r w:rsidRPr="00E501E2">
        <w:rPr>
          <w:rFonts w:asciiTheme="minorHAnsi" w:eastAsiaTheme="minorHAnsi" w:hAnsiTheme="minorHAnsi" w:hint="eastAsia"/>
        </w:rPr>
        <w:t>이 순서를 지켜줘야 한다.</w:t>
      </w:r>
      <w:r w:rsidRPr="00E501E2">
        <w:rPr>
          <w:rFonts w:asciiTheme="minorHAnsi" w:eastAsiaTheme="minorHAnsi" w:hAnsiTheme="minorHAnsi"/>
        </w:rPr>
        <w:t xml:space="preserve"> </w:t>
      </w:r>
      <w:r w:rsidRPr="00E501E2">
        <w:rPr>
          <w:rFonts w:asciiTheme="minorHAnsi" w:eastAsiaTheme="minorHAnsi" w:hAnsiTheme="minorHAnsi" w:hint="eastAsia"/>
        </w:rPr>
        <w:t xml:space="preserve">그래서 코드를 보면 </w:t>
      </w:r>
      <w:r w:rsidRPr="00E501E2">
        <w:rPr>
          <w:rFonts w:asciiTheme="minorHAnsi" w:eastAsiaTheme="minorHAnsi" w:hAnsiTheme="minorHAnsi"/>
        </w:rPr>
        <w:t>label</w:t>
      </w:r>
      <w:r w:rsidRPr="00E501E2">
        <w:rPr>
          <w:rFonts w:asciiTheme="minorHAnsi" w:eastAsiaTheme="minorHAnsi" w:hAnsiTheme="minorHAnsi" w:hint="eastAsia"/>
        </w:rPr>
        <w:t xml:space="preserve">을 쓰지 않더라도 </w:t>
      </w:r>
      <w:r w:rsidRPr="00E501E2">
        <w:rPr>
          <w:rFonts w:asciiTheme="minorHAnsi" w:eastAsiaTheme="minorHAnsi" w:hAnsiTheme="minorHAnsi"/>
        </w:rPr>
        <w:t>tab</w:t>
      </w:r>
      <w:r w:rsidRPr="00E501E2">
        <w:rPr>
          <w:rFonts w:asciiTheme="minorHAnsi" w:eastAsiaTheme="minorHAnsi" w:hAnsiTheme="minorHAnsi" w:hint="eastAsia"/>
        </w:rPr>
        <w:t xml:space="preserve">이나 스페이스바를 눌러 </w:t>
      </w:r>
      <w:r w:rsidR="00D85345" w:rsidRPr="00E501E2">
        <w:rPr>
          <w:rFonts w:asciiTheme="minorHAnsi" w:eastAsiaTheme="minorHAnsi" w:hAnsiTheme="minorHAnsi"/>
        </w:rPr>
        <w:t>label</w:t>
      </w:r>
      <w:r w:rsidR="00D85345" w:rsidRPr="00E501E2">
        <w:rPr>
          <w:rFonts w:asciiTheme="minorHAnsi" w:eastAsiaTheme="minorHAnsi" w:hAnsiTheme="minorHAnsi" w:hint="eastAsia"/>
        </w:rPr>
        <w:t>의 공간을 확보한 것을 알 수 있다.</w:t>
      </w:r>
    </w:p>
    <w:p w14:paraId="2ADBFFFA" w14:textId="77777777" w:rsidR="00B407E4" w:rsidRPr="00E501E2" w:rsidRDefault="00B407E4" w:rsidP="00B407E4">
      <w:pPr>
        <w:tabs>
          <w:tab w:val="left" w:pos="1380"/>
        </w:tabs>
        <w:spacing w:line="415" w:lineRule="exact"/>
        <w:ind w:left="1380"/>
        <w:rPr>
          <w:rFonts w:asciiTheme="minorHAnsi" w:eastAsiaTheme="minorHAnsi" w:hAnsiTheme="minorHAnsi" w:cs="맑은 고딕" w:hint="eastAsia"/>
          <w:sz w:val="24"/>
          <w:szCs w:val="24"/>
        </w:rPr>
      </w:pPr>
    </w:p>
    <w:p w14:paraId="4B1F7A58" w14:textId="77777777" w:rsidR="00BC26EF" w:rsidRPr="00E501E2" w:rsidRDefault="00BC26EF">
      <w:pPr>
        <w:spacing w:line="313" w:lineRule="exact"/>
        <w:rPr>
          <w:rFonts w:asciiTheme="minorHAnsi" w:eastAsiaTheme="minorHAnsi" w:hAnsiTheme="minorHAnsi" w:cs="맑은 고딕"/>
          <w:sz w:val="24"/>
          <w:szCs w:val="24"/>
        </w:rPr>
      </w:pPr>
    </w:p>
    <w:p w14:paraId="11A55D9C" w14:textId="35BF17A1" w:rsidR="00BC26EF" w:rsidRPr="00E501E2" w:rsidRDefault="00B93648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/>
          <w:sz w:val="24"/>
          <w:szCs w:val="24"/>
        </w:rPr>
        <w:t>참고문헌</w:t>
      </w:r>
    </w:p>
    <w:p w14:paraId="7EFA42BE" w14:textId="57CBB14B" w:rsidR="00B407E4" w:rsidRPr="00E501E2" w:rsidRDefault="00B407E4" w:rsidP="00B407E4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-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</w:t>
      </w: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B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>asic_Example.pdf</w:t>
      </w:r>
    </w:p>
    <w:p w14:paraId="3C5D5F4A" w14:textId="5A48ADCC" w:rsidR="00B407E4" w:rsidRPr="00E501E2" w:rsidRDefault="00B407E4" w:rsidP="00B407E4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-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1.MDK-ARM_Setup_&amp;_Basic_Example.pdf</w:t>
      </w:r>
    </w:p>
    <w:p w14:paraId="0022A73B" w14:textId="5E9E123D" w:rsidR="00B407E4" w:rsidRPr="00E501E2" w:rsidRDefault="00B407E4" w:rsidP="00B407E4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/>
          <w:sz w:val="24"/>
          <w:szCs w:val="24"/>
        </w:rPr>
      </w:pPr>
      <w:r w:rsidRPr="00E501E2">
        <w:rPr>
          <w:rFonts w:asciiTheme="minorHAnsi" w:eastAsiaTheme="minorHAnsi" w:hAnsiTheme="minorHAnsi" w:cs="맑은 고딕" w:hint="eastAsia"/>
          <w:sz w:val="24"/>
          <w:szCs w:val="24"/>
        </w:rPr>
        <w:t>-</w:t>
      </w:r>
      <w:r w:rsidRPr="00E501E2">
        <w:rPr>
          <w:rFonts w:asciiTheme="minorHAnsi" w:eastAsiaTheme="minorHAnsi" w:hAnsiTheme="minorHAnsi" w:cs="맑은 고딕"/>
          <w:sz w:val="24"/>
          <w:szCs w:val="24"/>
        </w:rPr>
        <w:t xml:space="preserve"> MDK-ARM_Setup_&amp;_Basic_Example_ver1.pdf</w:t>
      </w:r>
    </w:p>
    <w:p w14:paraId="712EA84A" w14:textId="77777777" w:rsidR="00B407E4" w:rsidRPr="00E501E2" w:rsidRDefault="00B407E4" w:rsidP="00B407E4">
      <w:pPr>
        <w:tabs>
          <w:tab w:val="left" w:pos="960"/>
        </w:tabs>
        <w:spacing w:line="415" w:lineRule="exact"/>
        <w:ind w:left="960"/>
        <w:rPr>
          <w:rFonts w:asciiTheme="minorHAnsi" w:eastAsiaTheme="minorHAnsi" w:hAnsiTheme="minorHAnsi" w:cs="맑은 고딕" w:hint="eastAsia"/>
          <w:sz w:val="24"/>
          <w:szCs w:val="24"/>
        </w:rPr>
      </w:pPr>
    </w:p>
    <w:sectPr w:rsidR="00B407E4" w:rsidRPr="00E501E2" w:rsidSect="008A4C16">
      <w:pgSz w:w="11900" w:h="1682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A07A0608"/>
    <w:lvl w:ilvl="0" w:tplc="D9CE46C8">
      <w:start w:val="1"/>
      <w:numFmt w:val="decimal"/>
      <w:lvlText w:val="%1."/>
      <w:lvlJc w:val="left"/>
    </w:lvl>
    <w:lvl w:ilvl="1" w:tplc="F42825FC">
      <w:start w:val="1"/>
      <w:numFmt w:val="upperLetter"/>
      <w:lvlText w:val="%2."/>
      <w:lvlJc w:val="left"/>
    </w:lvl>
    <w:lvl w:ilvl="2" w:tplc="8A58BD66">
      <w:numFmt w:val="decimal"/>
      <w:lvlText w:val=""/>
      <w:lvlJc w:val="left"/>
    </w:lvl>
    <w:lvl w:ilvl="3" w:tplc="78B89CE4">
      <w:numFmt w:val="decimal"/>
      <w:lvlText w:val=""/>
      <w:lvlJc w:val="left"/>
    </w:lvl>
    <w:lvl w:ilvl="4" w:tplc="83E2E4B8">
      <w:numFmt w:val="decimal"/>
      <w:lvlText w:val=""/>
      <w:lvlJc w:val="left"/>
    </w:lvl>
    <w:lvl w:ilvl="5" w:tplc="2820C95A">
      <w:numFmt w:val="decimal"/>
      <w:lvlText w:val=""/>
      <w:lvlJc w:val="left"/>
    </w:lvl>
    <w:lvl w:ilvl="6" w:tplc="F71A4478">
      <w:numFmt w:val="decimal"/>
      <w:lvlText w:val=""/>
      <w:lvlJc w:val="left"/>
    </w:lvl>
    <w:lvl w:ilvl="7" w:tplc="21263346">
      <w:numFmt w:val="decimal"/>
      <w:lvlText w:val=""/>
      <w:lvlJc w:val="left"/>
    </w:lvl>
    <w:lvl w:ilvl="8" w:tplc="8934136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A7422D8A"/>
    <w:lvl w:ilvl="0" w:tplc="8D52EAF8">
      <w:start w:val="3"/>
      <w:numFmt w:val="decimal"/>
      <w:lvlText w:val="%1."/>
      <w:lvlJc w:val="left"/>
    </w:lvl>
    <w:lvl w:ilvl="1" w:tplc="D9BC910E">
      <w:start w:val="1"/>
      <w:numFmt w:val="upperLetter"/>
      <w:lvlText w:val="%2."/>
      <w:lvlJc w:val="left"/>
    </w:lvl>
    <w:lvl w:ilvl="2" w:tplc="53CAD210">
      <w:numFmt w:val="decimal"/>
      <w:lvlText w:val=""/>
      <w:lvlJc w:val="left"/>
    </w:lvl>
    <w:lvl w:ilvl="3" w:tplc="2F56416A">
      <w:numFmt w:val="decimal"/>
      <w:lvlText w:val=""/>
      <w:lvlJc w:val="left"/>
    </w:lvl>
    <w:lvl w:ilvl="4" w:tplc="012AF3BE">
      <w:numFmt w:val="decimal"/>
      <w:lvlText w:val=""/>
      <w:lvlJc w:val="left"/>
    </w:lvl>
    <w:lvl w:ilvl="5" w:tplc="6B949324">
      <w:numFmt w:val="decimal"/>
      <w:lvlText w:val=""/>
      <w:lvlJc w:val="left"/>
    </w:lvl>
    <w:lvl w:ilvl="6" w:tplc="74649EAC">
      <w:numFmt w:val="decimal"/>
      <w:lvlText w:val=""/>
      <w:lvlJc w:val="left"/>
    </w:lvl>
    <w:lvl w:ilvl="7" w:tplc="9EF8243C">
      <w:numFmt w:val="decimal"/>
      <w:lvlText w:val=""/>
      <w:lvlJc w:val="left"/>
    </w:lvl>
    <w:lvl w:ilvl="8" w:tplc="53C2990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6EF"/>
    <w:rsid w:val="001B4E0D"/>
    <w:rsid w:val="0023701E"/>
    <w:rsid w:val="004A0500"/>
    <w:rsid w:val="00550D03"/>
    <w:rsid w:val="005B3020"/>
    <w:rsid w:val="00733F57"/>
    <w:rsid w:val="007B2961"/>
    <w:rsid w:val="007D05F3"/>
    <w:rsid w:val="00856CC7"/>
    <w:rsid w:val="008A4C16"/>
    <w:rsid w:val="00967DBA"/>
    <w:rsid w:val="00B407E4"/>
    <w:rsid w:val="00B93648"/>
    <w:rsid w:val="00BC26EF"/>
    <w:rsid w:val="00D85345"/>
    <w:rsid w:val="00DB4937"/>
    <w:rsid w:val="00E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62C7"/>
  <w15:docId w15:val="{EE0B7CC0-831E-44B8-8A06-A78EC11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7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 호성</cp:lastModifiedBy>
  <cp:revision>8</cp:revision>
  <dcterms:created xsi:type="dcterms:W3CDTF">2020-09-12T14:14:00Z</dcterms:created>
  <dcterms:modified xsi:type="dcterms:W3CDTF">2020-09-13T17:14:00Z</dcterms:modified>
</cp:coreProperties>
</file>