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7A73" w14:textId="2B1A949A" w:rsidR="006C53A4" w:rsidRPr="006C53A4" w:rsidRDefault="006C53A4" w:rsidP="006C53A4">
      <w:pPr>
        <w:jc w:val="center"/>
        <w:rPr>
          <w:rFonts w:ascii="Times New Roman" w:hAnsi="Times New Roman" w:cs="Times New Roman"/>
          <w:sz w:val="26"/>
          <w:szCs w:val="26"/>
        </w:rPr>
      </w:pPr>
      <w:r w:rsidRPr="006C53A4">
        <w:rPr>
          <w:rFonts w:ascii="Times New Roman" w:hAnsi="Times New Roman" w:cs="Times New Roman"/>
          <w:sz w:val="26"/>
          <w:szCs w:val="26"/>
        </w:rPr>
        <w:t>BÀI THỰC HÀNH TUẦN 6</w:t>
      </w:r>
    </w:p>
    <w:p w14:paraId="2CE79BF5" w14:textId="283B7674" w:rsidR="006C53A4" w:rsidRPr="006C53A4" w:rsidRDefault="006C53A4" w:rsidP="006C53A4">
      <w:pPr>
        <w:jc w:val="center"/>
        <w:rPr>
          <w:rFonts w:ascii="Times New Roman" w:hAnsi="Times New Roman" w:cs="Times New Roman"/>
          <w:sz w:val="26"/>
          <w:szCs w:val="26"/>
        </w:rPr>
      </w:pPr>
      <w:r w:rsidRPr="006C53A4">
        <w:rPr>
          <w:rFonts w:ascii="Times New Roman" w:hAnsi="Times New Roman" w:cs="Times New Roman"/>
          <w:sz w:val="26"/>
          <w:szCs w:val="26"/>
        </w:rPr>
        <w:t>CÂN BẰNG TÀI NGUYÊN DỰ ÁN</w:t>
      </w:r>
    </w:p>
    <w:p w14:paraId="1F3168FA" w14:textId="7F674266"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t>1. Tóm tắt dự án</w:t>
      </w:r>
      <w:r w:rsidRPr="006C53A4">
        <w:rPr>
          <w:rFonts w:ascii="Times New Roman" w:hAnsi="Times New Roman" w:cs="Times New Roman"/>
          <w:sz w:val="26"/>
          <w:szCs w:val="26"/>
        </w:rPr>
        <w:br/>
        <w:t>- Tên dự án: Fine Tuning Tasks_Start</w:t>
      </w:r>
      <w:r w:rsidRPr="006C53A4">
        <w:rPr>
          <w:rFonts w:ascii="Times New Roman" w:hAnsi="Times New Roman" w:cs="Times New Roman"/>
          <w:sz w:val="26"/>
          <w:szCs w:val="26"/>
        </w:rPr>
        <w:br/>
        <w:t>- Ngày bắt đầu: Thứ Hai, 3 tháng 4, 2023</w:t>
      </w:r>
      <w:r w:rsidRPr="006C53A4">
        <w:rPr>
          <w:rFonts w:ascii="Times New Roman" w:hAnsi="Times New Roman" w:cs="Times New Roman"/>
          <w:sz w:val="26"/>
          <w:szCs w:val="26"/>
        </w:rPr>
        <w:br/>
        <w:t>- Ngày kết thúc: Thứ Hai, 5 tháng 6, 2023</w:t>
      </w:r>
      <w:r w:rsidRPr="006C53A4">
        <w:rPr>
          <w:rFonts w:ascii="Times New Roman" w:hAnsi="Times New Roman" w:cs="Times New Roman"/>
          <w:sz w:val="26"/>
          <w:szCs w:val="26"/>
        </w:rPr>
        <w:br/>
        <w:t>- Thời gian thực hiện: 45 ngày</w:t>
      </w:r>
      <w:r w:rsidRPr="006C53A4">
        <w:rPr>
          <w:rFonts w:ascii="Times New Roman" w:hAnsi="Times New Roman" w:cs="Times New Roman"/>
          <w:sz w:val="26"/>
          <w:szCs w:val="26"/>
        </w:rPr>
        <w:br/>
        <w:t>- Tổng chi phí: $6,300.00</w:t>
      </w:r>
      <w:r w:rsidRPr="006C53A4">
        <w:rPr>
          <w:rFonts w:ascii="Times New Roman" w:hAnsi="Times New Roman" w:cs="Times New Roman"/>
          <w:sz w:val="26"/>
          <w:szCs w:val="26"/>
        </w:rPr>
        <w:br/>
        <w:t>- Trạng thái dự án: Đang thực hiện</w:t>
      </w:r>
      <w:r w:rsidRPr="006C53A4">
        <w:rPr>
          <w:rFonts w:ascii="Times New Roman" w:hAnsi="Times New Roman" w:cs="Times New Roman"/>
          <w:sz w:val="26"/>
          <w:szCs w:val="26"/>
        </w:rPr>
        <w:br/>
        <w:t>- Số lượng công việc: 36</w:t>
      </w:r>
      <w:r w:rsidRPr="006C53A4">
        <w:rPr>
          <w:rFonts w:ascii="Times New Roman" w:hAnsi="Times New Roman" w:cs="Times New Roman"/>
          <w:sz w:val="26"/>
          <w:szCs w:val="26"/>
        </w:rPr>
        <w:br/>
        <w:t>- Số lượng tài nguyên: 6</w:t>
      </w:r>
      <w:r w:rsidRPr="006C53A4">
        <w:rPr>
          <w:rFonts w:ascii="Times New Roman" w:hAnsi="Times New Roman" w:cs="Times New Roman"/>
          <w:sz w:val="26"/>
          <w:szCs w:val="26"/>
        </w:rPr>
        <w:br/>
      </w:r>
    </w:p>
    <w:p w14:paraId="45950960"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t>2. Kiểm tra tài nguyên quá tải</w:t>
      </w:r>
    </w:p>
    <w:p w14:paraId="2933CA66" w14:textId="77777777" w:rsid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br/>
        <w:t>Dựa trên bảng Resource Sheet, các tài nguyên bị quá tải bao gồm:</w:t>
      </w:r>
      <w:r w:rsidRPr="006C53A4">
        <w:rPr>
          <w:rFonts w:ascii="Times New Roman" w:hAnsi="Times New Roman" w:cs="Times New Roman"/>
          <w:sz w:val="26"/>
          <w:szCs w:val="26"/>
        </w:rPr>
        <w:br/>
        <w:t>- Carole Poland (104 giờ)</w:t>
      </w:r>
      <w:r w:rsidRPr="006C53A4">
        <w:rPr>
          <w:rFonts w:ascii="Times New Roman" w:hAnsi="Times New Roman" w:cs="Times New Roman"/>
          <w:sz w:val="26"/>
          <w:szCs w:val="26"/>
        </w:rPr>
        <w:br/>
        <w:t>- Hany Morcos (96 giờ)</w:t>
      </w:r>
      <w:r w:rsidRPr="006C53A4">
        <w:rPr>
          <w:rFonts w:ascii="Times New Roman" w:hAnsi="Times New Roman" w:cs="Times New Roman"/>
          <w:sz w:val="26"/>
          <w:szCs w:val="26"/>
        </w:rPr>
        <w:br/>
        <w:t>- Kathryn Janeway (104 giờ)</w:t>
      </w:r>
    </w:p>
    <w:p w14:paraId="01957774" w14:textId="470F3297" w:rsidR="0097303D" w:rsidRP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drawing>
          <wp:inline distT="0" distB="0" distL="0" distR="0" wp14:anchorId="2D14B3E8" wp14:editId="0E469816">
            <wp:extent cx="5106113" cy="2210108"/>
            <wp:effectExtent l="0" t="0" r="0" b="0"/>
            <wp:docPr id="1572705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05927" name="Picture 1" descr="A screenshot of a computer&#10;&#10;Description automatically generated"/>
                    <pic:cNvPicPr/>
                  </pic:nvPicPr>
                  <pic:blipFill>
                    <a:blip r:embed="rId6"/>
                    <a:stretch>
                      <a:fillRect/>
                    </a:stretch>
                  </pic:blipFill>
                  <pic:spPr>
                    <a:xfrm>
                      <a:off x="0" y="0"/>
                      <a:ext cx="5106113" cy="2210108"/>
                    </a:xfrm>
                    <a:prstGeom prst="rect">
                      <a:avLst/>
                    </a:prstGeom>
                  </pic:spPr>
                </pic:pic>
              </a:graphicData>
            </a:graphic>
          </wp:inline>
        </w:drawing>
      </w:r>
      <w:r w:rsidR="00000000" w:rsidRPr="006C53A4">
        <w:rPr>
          <w:rFonts w:ascii="Times New Roman" w:hAnsi="Times New Roman" w:cs="Times New Roman"/>
          <w:sz w:val="26"/>
          <w:szCs w:val="26"/>
        </w:rPr>
        <w:br/>
      </w:r>
    </w:p>
    <w:p w14:paraId="5E144CDE"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t>3. Cân bằng tài nguyên thủ công</w:t>
      </w:r>
    </w:p>
    <w:p w14:paraId="4BD5D58A"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br/>
        <w:t>Tiến hành chỉnh sửa công việc cho tài nguyên Hany Morcos để giảm tình trạng quá tải như sau:</w:t>
      </w:r>
      <w:r w:rsidRPr="006C53A4">
        <w:rPr>
          <w:rFonts w:ascii="Times New Roman" w:hAnsi="Times New Roman" w:cs="Times New Roman"/>
          <w:sz w:val="26"/>
          <w:szCs w:val="26"/>
        </w:rPr>
        <w:br/>
      </w:r>
      <w:r w:rsidRPr="006C53A4">
        <w:rPr>
          <w:rFonts w:ascii="Times New Roman" w:hAnsi="Times New Roman" w:cs="Times New Roman"/>
          <w:sz w:val="26"/>
          <w:szCs w:val="26"/>
        </w:rPr>
        <w:lastRenderedPageBreak/>
        <w:t>- Công việc "Proof and Review": giảm từ 8h xuống 4h vào các ngày 25, 28, 29 tháng 8.</w:t>
      </w:r>
      <w:r w:rsidRPr="006C53A4">
        <w:rPr>
          <w:rFonts w:ascii="Times New Roman" w:hAnsi="Times New Roman" w:cs="Times New Roman"/>
          <w:sz w:val="26"/>
          <w:szCs w:val="26"/>
        </w:rPr>
        <w:br/>
        <w:t>- Công việc "Create mockup": giảm từ 8h xuống 4h vào các ngày 25, 28, 29 tháng 8.</w:t>
      </w:r>
      <w:r w:rsidRPr="006C53A4">
        <w:rPr>
          <w:rFonts w:ascii="Times New Roman" w:hAnsi="Times New Roman" w:cs="Times New Roman"/>
          <w:sz w:val="26"/>
          <w:szCs w:val="26"/>
        </w:rPr>
        <w:br/>
      </w:r>
    </w:p>
    <w:p w14:paraId="656DDBDC"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noProof/>
          <w:sz w:val="26"/>
          <w:szCs w:val="26"/>
        </w:rPr>
        <w:drawing>
          <wp:inline distT="0" distB="0" distL="0" distR="0" wp14:anchorId="7A95FE54" wp14:editId="674ADD77">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oc_khi_can_bang.png"/>
                    <pic:cNvPicPr/>
                  </pic:nvPicPr>
                  <pic:blipFill>
                    <a:blip r:embed="rId7"/>
                    <a:stretch>
                      <a:fillRect/>
                    </a:stretch>
                  </pic:blipFill>
                  <pic:spPr>
                    <a:xfrm>
                      <a:off x="0" y="0"/>
                      <a:ext cx="5486400" cy="3291840"/>
                    </a:xfrm>
                    <a:prstGeom prst="rect">
                      <a:avLst/>
                    </a:prstGeom>
                  </pic:spPr>
                </pic:pic>
              </a:graphicData>
            </a:graphic>
          </wp:inline>
        </w:drawing>
      </w:r>
    </w:p>
    <w:p w14:paraId="6AC4EA82"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noProof/>
          <w:sz w:val="26"/>
          <w:szCs w:val="26"/>
        </w:rPr>
        <w:drawing>
          <wp:inline distT="0" distB="0" distL="0" distR="0" wp14:anchorId="3E1F0F4C" wp14:editId="489AB41F">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u_khi_can_bang.png"/>
                    <pic:cNvPicPr/>
                  </pic:nvPicPr>
                  <pic:blipFill>
                    <a:blip r:embed="rId8"/>
                    <a:stretch>
                      <a:fillRect/>
                    </a:stretch>
                  </pic:blipFill>
                  <pic:spPr>
                    <a:xfrm>
                      <a:off x="0" y="0"/>
                      <a:ext cx="5486400" cy="3291840"/>
                    </a:xfrm>
                    <a:prstGeom prst="rect">
                      <a:avLst/>
                    </a:prstGeom>
                  </pic:spPr>
                </pic:pic>
              </a:graphicData>
            </a:graphic>
          </wp:inline>
        </w:drawing>
      </w:r>
    </w:p>
    <w:p w14:paraId="1D3D29ED" w14:textId="77777777" w:rsid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lastRenderedPageBreak/>
        <w:t>4. Cân bằng tài nguyên tự động</w:t>
      </w:r>
      <w:r w:rsidRPr="006C53A4">
        <w:rPr>
          <w:rFonts w:ascii="Times New Roman" w:hAnsi="Times New Roman" w:cs="Times New Roman"/>
          <w:sz w:val="26"/>
          <w:szCs w:val="26"/>
        </w:rPr>
        <w:br/>
        <w:t>Dùng chức năng Resource Leveling:</w:t>
      </w:r>
      <w:r w:rsidRPr="006C53A4">
        <w:rPr>
          <w:rFonts w:ascii="Times New Roman" w:hAnsi="Times New Roman" w:cs="Times New Roman"/>
          <w:sz w:val="26"/>
          <w:szCs w:val="26"/>
        </w:rPr>
        <w:br/>
        <w:t>- Tab Resource → Leveling Options → Chọn Automatic → Level All để cân bằng toàn bộ dự án tự động.</w:t>
      </w:r>
    </w:p>
    <w:p w14:paraId="0F8CA2C5" w14:textId="6E9548A0" w:rsidR="0097303D" w:rsidRDefault="006C53A4" w:rsidP="006C53A4">
      <w:pPr>
        <w:rPr>
          <w:rFonts w:ascii="Times New Roman" w:hAnsi="Times New Roman" w:cs="Times New Roman"/>
          <w:sz w:val="26"/>
          <w:szCs w:val="26"/>
        </w:rPr>
      </w:pPr>
      <w:r w:rsidRPr="006C53A4">
        <w:rPr>
          <w:rFonts w:ascii="Times New Roman" w:hAnsi="Times New Roman" w:cs="Times New Roman"/>
          <w:sz w:val="26"/>
          <w:szCs w:val="26"/>
        </w:rPr>
        <w:drawing>
          <wp:inline distT="0" distB="0" distL="0" distR="0" wp14:anchorId="70100A33" wp14:editId="32642BE8">
            <wp:extent cx="5096586" cy="4896533"/>
            <wp:effectExtent l="0" t="0" r="8890" b="0"/>
            <wp:docPr id="12987556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55655" name="Picture 1" descr="A screenshot of a computer program&#10;&#10;Description automatically generated"/>
                    <pic:cNvPicPr/>
                  </pic:nvPicPr>
                  <pic:blipFill>
                    <a:blip r:embed="rId9"/>
                    <a:stretch>
                      <a:fillRect/>
                    </a:stretch>
                  </pic:blipFill>
                  <pic:spPr>
                    <a:xfrm>
                      <a:off x="0" y="0"/>
                      <a:ext cx="5096586" cy="4896533"/>
                    </a:xfrm>
                    <a:prstGeom prst="rect">
                      <a:avLst/>
                    </a:prstGeom>
                  </pic:spPr>
                </pic:pic>
              </a:graphicData>
            </a:graphic>
          </wp:inline>
        </w:drawing>
      </w:r>
      <w:r w:rsidR="00000000" w:rsidRPr="006C53A4">
        <w:rPr>
          <w:rFonts w:ascii="Times New Roman" w:hAnsi="Times New Roman" w:cs="Times New Roman"/>
          <w:sz w:val="26"/>
          <w:szCs w:val="26"/>
        </w:rPr>
        <w:br/>
      </w:r>
    </w:p>
    <w:p w14:paraId="5EE1A465" w14:textId="77777777" w:rsidR="006C53A4" w:rsidRDefault="006C53A4" w:rsidP="006C53A4">
      <w:pPr>
        <w:rPr>
          <w:rFonts w:ascii="Times New Roman" w:hAnsi="Times New Roman" w:cs="Times New Roman"/>
          <w:sz w:val="26"/>
          <w:szCs w:val="26"/>
        </w:rPr>
      </w:pPr>
    </w:p>
    <w:p w14:paraId="1110739E" w14:textId="77777777" w:rsidR="006C53A4" w:rsidRDefault="006C53A4" w:rsidP="006C53A4">
      <w:pPr>
        <w:rPr>
          <w:rFonts w:ascii="Times New Roman" w:hAnsi="Times New Roman" w:cs="Times New Roman"/>
          <w:sz w:val="26"/>
          <w:szCs w:val="26"/>
        </w:rPr>
      </w:pPr>
    </w:p>
    <w:p w14:paraId="38B548AC" w14:textId="77777777" w:rsidR="006C53A4" w:rsidRDefault="006C53A4" w:rsidP="006C53A4">
      <w:pPr>
        <w:rPr>
          <w:rFonts w:ascii="Times New Roman" w:hAnsi="Times New Roman" w:cs="Times New Roman"/>
          <w:sz w:val="26"/>
          <w:szCs w:val="26"/>
        </w:rPr>
      </w:pPr>
    </w:p>
    <w:p w14:paraId="480B8D93" w14:textId="77777777" w:rsidR="006C53A4" w:rsidRDefault="006C53A4" w:rsidP="006C53A4">
      <w:pPr>
        <w:rPr>
          <w:rFonts w:ascii="Times New Roman" w:hAnsi="Times New Roman" w:cs="Times New Roman"/>
          <w:sz w:val="26"/>
          <w:szCs w:val="26"/>
        </w:rPr>
      </w:pPr>
    </w:p>
    <w:p w14:paraId="6FEAE757" w14:textId="77777777" w:rsidR="006C53A4" w:rsidRPr="006C53A4" w:rsidRDefault="006C53A4" w:rsidP="006C53A4">
      <w:pPr>
        <w:rPr>
          <w:rFonts w:ascii="Times New Roman" w:hAnsi="Times New Roman" w:cs="Times New Roman"/>
          <w:sz w:val="26"/>
          <w:szCs w:val="26"/>
        </w:rPr>
      </w:pPr>
    </w:p>
    <w:p w14:paraId="7DDC0AFC" w14:textId="77777777" w:rsid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lastRenderedPageBreak/>
        <w:t>5. Tạo báo cáo</w:t>
      </w:r>
      <w:r w:rsidRPr="006C53A4">
        <w:rPr>
          <w:rFonts w:ascii="Times New Roman" w:hAnsi="Times New Roman" w:cs="Times New Roman"/>
          <w:sz w:val="26"/>
          <w:szCs w:val="26"/>
        </w:rPr>
        <w:br/>
        <w:t>- Báo cáo chi phí: Cost Overview, Task Cost Overview.</w:t>
      </w:r>
    </w:p>
    <w:p w14:paraId="0BA35CB1" w14:textId="7B93D2ED"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t>Vào Report → Cost Overview </w:t>
      </w:r>
    </w:p>
    <w:p w14:paraId="71E6A980" w14:textId="77777777"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drawing>
          <wp:inline distT="0" distB="0" distL="0" distR="0" wp14:anchorId="39CB6C21" wp14:editId="5A5F2CF4">
            <wp:extent cx="4175760" cy="3110071"/>
            <wp:effectExtent l="0" t="0" r="0" b="0"/>
            <wp:docPr id="1787122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22469" name="Picture 1" descr="A screenshot of a computer&#10;&#10;Description automatically generated"/>
                    <pic:cNvPicPr/>
                  </pic:nvPicPr>
                  <pic:blipFill>
                    <a:blip r:embed="rId10"/>
                    <a:stretch>
                      <a:fillRect/>
                    </a:stretch>
                  </pic:blipFill>
                  <pic:spPr>
                    <a:xfrm>
                      <a:off x="0" y="0"/>
                      <a:ext cx="4179748" cy="3113041"/>
                    </a:xfrm>
                    <a:prstGeom prst="rect">
                      <a:avLst/>
                    </a:prstGeom>
                  </pic:spPr>
                </pic:pic>
              </a:graphicData>
            </a:graphic>
          </wp:inline>
        </w:drawing>
      </w:r>
    </w:p>
    <w:p w14:paraId="1120BFD0" w14:textId="60E356AF"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t>Vào Report → Task Cost Overview để xem chi phí cho từng nhiệm vụ trong dự án.</w:t>
      </w:r>
    </w:p>
    <w:p w14:paraId="2D5D3179" w14:textId="78E968C5"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drawing>
          <wp:inline distT="0" distB="0" distL="0" distR="0" wp14:anchorId="2D653AE3" wp14:editId="564B9F9C">
            <wp:extent cx="4114800" cy="3096578"/>
            <wp:effectExtent l="0" t="0" r="0" b="8890"/>
            <wp:docPr id="3877348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34822" name="Picture 1" descr="A screenshot of a computer screen&#10;&#10;Description automatically generated"/>
                    <pic:cNvPicPr/>
                  </pic:nvPicPr>
                  <pic:blipFill>
                    <a:blip r:embed="rId11"/>
                    <a:stretch>
                      <a:fillRect/>
                    </a:stretch>
                  </pic:blipFill>
                  <pic:spPr>
                    <a:xfrm>
                      <a:off x="0" y="0"/>
                      <a:ext cx="4120849" cy="3101130"/>
                    </a:xfrm>
                    <a:prstGeom prst="rect">
                      <a:avLst/>
                    </a:prstGeom>
                  </pic:spPr>
                </pic:pic>
              </a:graphicData>
            </a:graphic>
          </wp:inline>
        </w:drawing>
      </w:r>
    </w:p>
    <w:p w14:paraId="06212EE6" w14:textId="77777777" w:rsid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lastRenderedPageBreak/>
        <w:br/>
        <w:t>- Báo cáo tiến độ: Critical Tasks, Late Tasks.</w:t>
      </w:r>
    </w:p>
    <w:p w14:paraId="34372980" w14:textId="77777777" w:rsidR="0033634A" w:rsidRDefault="0033634A" w:rsidP="006C53A4">
      <w:pPr>
        <w:rPr>
          <w:rFonts w:ascii="Times New Roman" w:hAnsi="Times New Roman" w:cs="Times New Roman"/>
          <w:sz w:val="26"/>
          <w:szCs w:val="26"/>
        </w:rPr>
      </w:pPr>
      <w:r w:rsidRPr="0033634A">
        <w:rPr>
          <w:rFonts w:ascii="Times New Roman" w:hAnsi="Times New Roman" w:cs="Times New Roman"/>
          <w:sz w:val="26"/>
          <w:szCs w:val="26"/>
        </w:rPr>
        <w:t>Vào Report → In Progress → Critical Task để xem báo cáo về các công việc nằm trên đường găng của dự án.</w:t>
      </w:r>
    </w:p>
    <w:p w14:paraId="06F9AED9" w14:textId="1FB29EDE" w:rsidR="0033634A" w:rsidRDefault="0033634A" w:rsidP="006C53A4">
      <w:pPr>
        <w:rPr>
          <w:rFonts w:ascii="Times New Roman" w:hAnsi="Times New Roman" w:cs="Times New Roman"/>
          <w:sz w:val="26"/>
          <w:szCs w:val="26"/>
        </w:rPr>
      </w:pPr>
      <w:r w:rsidRPr="0033634A">
        <w:rPr>
          <w:rFonts w:ascii="Times New Roman" w:hAnsi="Times New Roman" w:cs="Times New Roman"/>
          <w:sz w:val="26"/>
          <w:szCs w:val="26"/>
        </w:rPr>
        <w:drawing>
          <wp:inline distT="0" distB="0" distL="0" distR="0" wp14:anchorId="22855E47" wp14:editId="5959956E">
            <wp:extent cx="5486400" cy="3437255"/>
            <wp:effectExtent l="0" t="0" r="0" b="0"/>
            <wp:docPr id="506573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73121" name="Picture 1" descr="A screenshot of a computer&#10;&#10;Description automatically generated"/>
                    <pic:cNvPicPr/>
                  </pic:nvPicPr>
                  <pic:blipFill>
                    <a:blip r:embed="rId12"/>
                    <a:stretch>
                      <a:fillRect/>
                    </a:stretch>
                  </pic:blipFill>
                  <pic:spPr>
                    <a:xfrm>
                      <a:off x="0" y="0"/>
                      <a:ext cx="5486400" cy="3437255"/>
                    </a:xfrm>
                    <a:prstGeom prst="rect">
                      <a:avLst/>
                    </a:prstGeom>
                  </pic:spPr>
                </pic:pic>
              </a:graphicData>
            </a:graphic>
          </wp:inline>
        </w:drawing>
      </w:r>
    </w:p>
    <w:p w14:paraId="784A582F" w14:textId="1AFCC616" w:rsidR="0033634A" w:rsidRPr="0033634A" w:rsidRDefault="0033634A" w:rsidP="0033634A">
      <w:pPr>
        <w:rPr>
          <w:rFonts w:ascii="Times New Roman" w:hAnsi="Times New Roman" w:cs="Times New Roman"/>
          <w:sz w:val="26"/>
          <w:szCs w:val="26"/>
        </w:rPr>
      </w:pPr>
      <w:r w:rsidRPr="0033634A">
        <w:rPr>
          <w:rFonts w:ascii="Times New Roman" w:hAnsi="Times New Roman" w:cs="Times New Roman"/>
          <w:sz w:val="26"/>
          <w:szCs w:val="26"/>
        </w:rPr>
        <w:t>Vào Report → In Progress → Late Task để xem báo cáo về các công việc trễ hạn  </w:t>
      </w:r>
    </w:p>
    <w:p w14:paraId="5725F62A" w14:textId="77777777" w:rsidR="0033634A" w:rsidRPr="0033634A" w:rsidRDefault="0033634A" w:rsidP="0033634A">
      <w:pPr>
        <w:rPr>
          <w:rFonts w:ascii="Times New Roman" w:hAnsi="Times New Roman" w:cs="Times New Roman"/>
          <w:sz w:val="26"/>
          <w:szCs w:val="26"/>
        </w:rPr>
      </w:pPr>
      <w:r w:rsidRPr="0033634A">
        <w:rPr>
          <w:rFonts w:ascii="Times New Roman" w:hAnsi="Times New Roman" w:cs="Times New Roman"/>
          <w:sz w:val="26"/>
          <w:szCs w:val="26"/>
        </w:rPr>
        <w:t>của dự án.</w:t>
      </w:r>
    </w:p>
    <w:p w14:paraId="04A30BA5" w14:textId="0CB53F4F" w:rsidR="006C53A4" w:rsidRDefault="0033634A" w:rsidP="006C53A4">
      <w:pPr>
        <w:rPr>
          <w:rFonts w:ascii="Times New Roman" w:hAnsi="Times New Roman" w:cs="Times New Roman"/>
          <w:sz w:val="26"/>
          <w:szCs w:val="26"/>
        </w:rPr>
      </w:pPr>
      <w:r w:rsidRPr="0033634A">
        <w:rPr>
          <w:rFonts w:ascii="Times New Roman" w:hAnsi="Times New Roman" w:cs="Times New Roman"/>
          <w:sz w:val="26"/>
          <w:szCs w:val="26"/>
        </w:rPr>
        <w:lastRenderedPageBreak/>
        <w:drawing>
          <wp:inline distT="0" distB="0" distL="0" distR="0" wp14:anchorId="204A5FEA" wp14:editId="4DEFA320">
            <wp:extent cx="5486400" cy="3435985"/>
            <wp:effectExtent l="0" t="0" r="0" b="0"/>
            <wp:docPr id="832552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347" name="Picture 1" descr="A screenshot of a computer&#10;&#10;Description automatically generated"/>
                    <pic:cNvPicPr/>
                  </pic:nvPicPr>
                  <pic:blipFill>
                    <a:blip r:embed="rId13"/>
                    <a:stretch>
                      <a:fillRect/>
                    </a:stretch>
                  </pic:blipFill>
                  <pic:spPr>
                    <a:xfrm>
                      <a:off x="0" y="0"/>
                      <a:ext cx="5486400" cy="3435985"/>
                    </a:xfrm>
                    <a:prstGeom prst="rect">
                      <a:avLst/>
                    </a:prstGeom>
                  </pic:spPr>
                </pic:pic>
              </a:graphicData>
            </a:graphic>
          </wp:inline>
        </w:drawing>
      </w:r>
      <w:r w:rsidR="00000000" w:rsidRPr="006C53A4">
        <w:rPr>
          <w:rFonts w:ascii="Times New Roman" w:hAnsi="Times New Roman" w:cs="Times New Roman"/>
          <w:sz w:val="26"/>
          <w:szCs w:val="26"/>
        </w:rPr>
        <w:br/>
        <w:t>- Báo cáo tài nguyên: Resource Overview.</w:t>
      </w:r>
    </w:p>
    <w:p w14:paraId="1F596B21" w14:textId="77777777" w:rsidR="006C53A4" w:rsidRP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t>Vào Report → Resource Overview </w:t>
      </w:r>
    </w:p>
    <w:p w14:paraId="1C414647" w14:textId="78A3E95A"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drawing>
          <wp:inline distT="0" distB="0" distL="0" distR="0" wp14:anchorId="433C2D10" wp14:editId="3E462A41">
            <wp:extent cx="4823460" cy="3701894"/>
            <wp:effectExtent l="0" t="0" r="0" b="0"/>
            <wp:docPr id="10802740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74080" name="Picture 1" descr="A screenshot of a graph&#10;&#10;Description automatically generated"/>
                    <pic:cNvPicPr/>
                  </pic:nvPicPr>
                  <pic:blipFill>
                    <a:blip r:embed="rId14"/>
                    <a:stretch>
                      <a:fillRect/>
                    </a:stretch>
                  </pic:blipFill>
                  <pic:spPr>
                    <a:xfrm>
                      <a:off x="0" y="0"/>
                      <a:ext cx="4825853" cy="3703730"/>
                    </a:xfrm>
                    <a:prstGeom prst="rect">
                      <a:avLst/>
                    </a:prstGeom>
                  </pic:spPr>
                </pic:pic>
              </a:graphicData>
            </a:graphic>
          </wp:inline>
        </w:drawing>
      </w:r>
      <w:r w:rsidR="00000000" w:rsidRPr="006C53A4">
        <w:rPr>
          <w:rFonts w:ascii="Times New Roman" w:hAnsi="Times New Roman" w:cs="Times New Roman"/>
          <w:sz w:val="26"/>
          <w:szCs w:val="26"/>
        </w:rPr>
        <w:br/>
        <w:t>- Báo cáo tổng quan: Project Overview, Work Overview.</w:t>
      </w:r>
    </w:p>
    <w:p w14:paraId="18D1CB2D" w14:textId="77777777"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lastRenderedPageBreak/>
        <w:t>Vào Report → Project Overview</w:t>
      </w:r>
    </w:p>
    <w:p w14:paraId="5A7D22F6" w14:textId="55AC441E"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drawing>
          <wp:inline distT="0" distB="0" distL="0" distR="0" wp14:anchorId="4CBE1F8B" wp14:editId="6E08285F">
            <wp:extent cx="4678680" cy="2640963"/>
            <wp:effectExtent l="0" t="0" r="7620" b="7620"/>
            <wp:docPr id="92867992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9921" name="Picture 1" descr="A screenshot of a survey&#10;&#10;Description automatically generated"/>
                    <pic:cNvPicPr/>
                  </pic:nvPicPr>
                  <pic:blipFill>
                    <a:blip r:embed="rId15"/>
                    <a:stretch>
                      <a:fillRect/>
                    </a:stretch>
                  </pic:blipFill>
                  <pic:spPr>
                    <a:xfrm>
                      <a:off x="0" y="0"/>
                      <a:ext cx="4681524" cy="2642568"/>
                    </a:xfrm>
                    <a:prstGeom prst="rect">
                      <a:avLst/>
                    </a:prstGeom>
                  </pic:spPr>
                </pic:pic>
              </a:graphicData>
            </a:graphic>
          </wp:inline>
        </w:drawing>
      </w:r>
    </w:p>
    <w:p w14:paraId="3FFB9CC7" w14:textId="77777777" w:rsid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t>Vào Report → Work Overview</w:t>
      </w:r>
    </w:p>
    <w:p w14:paraId="06F261D8" w14:textId="77777777" w:rsidR="006C53A4" w:rsidRPr="006C53A4" w:rsidRDefault="006C53A4" w:rsidP="006C53A4">
      <w:pPr>
        <w:rPr>
          <w:sz w:val="26"/>
          <w:szCs w:val="26"/>
        </w:rPr>
      </w:pPr>
      <w:r w:rsidRPr="006C53A4">
        <w:rPr>
          <w:rFonts w:ascii="Times New Roman" w:hAnsi="Times New Roman" w:cs="Times New Roman"/>
          <w:sz w:val="26"/>
          <w:szCs w:val="26"/>
        </w:rPr>
        <w:drawing>
          <wp:inline distT="0" distB="0" distL="0" distR="0" wp14:anchorId="581628A5" wp14:editId="737559F3">
            <wp:extent cx="5486400" cy="3302000"/>
            <wp:effectExtent l="0" t="0" r="0" b="0"/>
            <wp:docPr id="1482827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7782" name="Picture 1" descr="A screenshot of a computer&#10;&#10;Description automatically generated"/>
                    <pic:cNvPicPr/>
                  </pic:nvPicPr>
                  <pic:blipFill>
                    <a:blip r:embed="rId16"/>
                    <a:stretch>
                      <a:fillRect/>
                    </a:stretch>
                  </pic:blipFill>
                  <pic:spPr>
                    <a:xfrm>
                      <a:off x="0" y="0"/>
                      <a:ext cx="5486400" cy="3302000"/>
                    </a:xfrm>
                    <a:prstGeom prst="rect">
                      <a:avLst/>
                    </a:prstGeom>
                  </pic:spPr>
                </pic:pic>
              </a:graphicData>
            </a:graphic>
          </wp:inline>
        </w:drawing>
      </w:r>
      <w:r w:rsidR="00000000" w:rsidRPr="006C53A4">
        <w:rPr>
          <w:rFonts w:ascii="Times New Roman" w:hAnsi="Times New Roman" w:cs="Times New Roman"/>
          <w:sz w:val="26"/>
          <w:szCs w:val="26"/>
        </w:rPr>
        <w:br/>
        <w:t>- Báo cáo dòng tiền: Cash Flow.</w:t>
      </w:r>
      <w:r w:rsidR="00000000" w:rsidRPr="006C53A4">
        <w:rPr>
          <w:rFonts w:ascii="Times New Roman" w:hAnsi="Times New Roman" w:cs="Times New Roman"/>
          <w:sz w:val="26"/>
          <w:szCs w:val="26"/>
        </w:rPr>
        <w:br/>
      </w:r>
      <w:r w:rsidRPr="006C53A4">
        <w:rPr>
          <w:sz w:val="26"/>
          <w:szCs w:val="26"/>
        </w:rPr>
        <w:t>Vào Report → Cost → Cash Flow </w:t>
      </w:r>
    </w:p>
    <w:p w14:paraId="27EE3B7E" w14:textId="74188ED8" w:rsidR="0097303D" w:rsidRPr="006C53A4" w:rsidRDefault="006C53A4" w:rsidP="006C53A4">
      <w:pPr>
        <w:rPr>
          <w:rFonts w:ascii="Times New Roman" w:hAnsi="Times New Roman" w:cs="Times New Roman"/>
          <w:sz w:val="26"/>
          <w:szCs w:val="26"/>
        </w:rPr>
      </w:pPr>
      <w:r w:rsidRPr="006C53A4">
        <w:rPr>
          <w:rFonts w:ascii="Times New Roman" w:hAnsi="Times New Roman" w:cs="Times New Roman"/>
          <w:sz w:val="26"/>
          <w:szCs w:val="26"/>
        </w:rPr>
        <w:lastRenderedPageBreak/>
        <w:drawing>
          <wp:inline distT="0" distB="0" distL="0" distR="0" wp14:anchorId="6D2CEEAD" wp14:editId="7389FBED">
            <wp:extent cx="5189220" cy="3117736"/>
            <wp:effectExtent l="0" t="0" r="0" b="6985"/>
            <wp:docPr id="2985103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10377" name="Picture 1" descr="A screenshot of a graph&#10;&#10;Description automatically generated"/>
                    <pic:cNvPicPr/>
                  </pic:nvPicPr>
                  <pic:blipFill>
                    <a:blip r:embed="rId17"/>
                    <a:stretch>
                      <a:fillRect/>
                    </a:stretch>
                  </pic:blipFill>
                  <pic:spPr>
                    <a:xfrm>
                      <a:off x="0" y="0"/>
                      <a:ext cx="5193904" cy="3120550"/>
                    </a:xfrm>
                    <a:prstGeom prst="rect">
                      <a:avLst/>
                    </a:prstGeom>
                  </pic:spPr>
                </pic:pic>
              </a:graphicData>
            </a:graphic>
          </wp:inline>
        </w:drawing>
      </w:r>
    </w:p>
    <w:p w14:paraId="796D21C5"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t>6. Baseline và đánh giá tiến độ</w:t>
      </w:r>
    </w:p>
    <w:p w14:paraId="6AB569F7"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br/>
        <w:t>Dự án được thiết lập baseline để so sánh. Sau khi cập nhật thực tế, tiến độ vẫn đang được duy trì, không có sự chênh lệch lớn với baseline. Dự án được đánh giá là đúng tiến độ.</w:t>
      </w:r>
      <w:r w:rsidRPr="006C53A4">
        <w:rPr>
          <w:rFonts w:ascii="Times New Roman" w:hAnsi="Times New Roman" w:cs="Times New Roman"/>
          <w:sz w:val="26"/>
          <w:szCs w:val="26"/>
        </w:rPr>
        <w:br/>
      </w:r>
    </w:p>
    <w:p w14:paraId="4CAF1C0B"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t>7. Kết luận</w:t>
      </w:r>
    </w:p>
    <w:p w14:paraId="74D3C0BD" w14:textId="77777777" w:rsidR="0097303D" w:rsidRPr="006C53A4" w:rsidRDefault="00000000" w:rsidP="006C53A4">
      <w:pPr>
        <w:rPr>
          <w:rFonts w:ascii="Times New Roman" w:hAnsi="Times New Roman" w:cs="Times New Roman"/>
          <w:sz w:val="26"/>
          <w:szCs w:val="26"/>
        </w:rPr>
      </w:pPr>
      <w:r w:rsidRPr="006C53A4">
        <w:rPr>
          <w:rFonts w:ascii="Times New Roman" w:hAnsi="Times New Roman" w:cs="Times New Roman"/>
          <w:sz w:val="26"/>
          <w:szCs w:val="26"/>
        </w:rPr>
        <w:br/>
        <w:t>Qua bài thực hành, sinh viên nắm được cách kiểm tra tình trạng tài nguyên quá tải, thực hiện cân bằng thủ công và tự động, tạo các báo cáo và đánh giá tiến độ so với baseline.</w:t>
      </w:r>
      <w:r w:rsidRPr="006C53A4">
        <w:rPr>
          <w:rFonts w:ascii="Times New Roman" w:hAnsi="Times New Roman" w:cs="Times New Roman"/>
          <w:sz w:val="26"/>
          <w:szCs w:val="26"/>
        </w:rPr>
        <w:br/>
      </w:r>
    </w:p>
    <w:sectPr w:rsidR="0097303D" w:rsidRPr="006C5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415249">
    <w:abstractNumId w:val="8"/>
  </w:num>
  <w:num w:numId="2" w16cid:durableId="1326056087">
    <w:abstractNumId w:val="6"/>
  </w:num>
  <w:num w:numId="3" w16cid:durableId="1031029702">
    <w:abstractNumId w:val="5"/>
  </w:num>
  <w:num w:numId="4" w16cid:durableId="972903715">
    <w:abstractNumId w:val="4"/>
  </w:num>
  <w:num w:numId="5" w16cid:durableId="325061141">
    <w:abstractNumId w:val="7"/>
  </w:num>
  <w:num w:numId="6" w16cid:durableId="140313613">
    <w:abstractNumId w:val="3"/>
  </w:num>
  <w:num w:numId="7" w16cid:durableId="1246259300">
    <w:abstractNumId w:val="2"/>
  </w:num>
  <w:num w:numId="8" w16cid:durableId="1202474934">
    <w:abstractNumId w:val="1"/>
  </w:num>
  <w:num w:numId="9" w16cid:durableId="65372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634A"/>
    <w:rsid w:val="006C53A4"/>
    <w:rsid w:val="0097303D"/>
    <w:rsid w:val="00AA1D8D"/>
    <w:rsid w:val="00B47730"/>
    <w:rsid w:val="00CB0664"/>
    <w:rsid w:val="00FC693F"/>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D542D0"/>
  <w14:defaultImageDpi w14:val="300"/>
  <w15:docId w15:val="{6636D8EE-E7F3-4EF7-A689-B14BA2B7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C53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6257">
      <w:bodyDiv w:val="1"/>
      <w:marLeft w:val="0"/>
      <w:marRight w:val="0"/>
      <w:marTop w:val="0"/>
      <w:marBottom w:val="0"/>
      <w:divBdr>
        <w:top w:val="none" w:sz="0" w:space="0" w:color="auto"/>
        <w:left w:val="none" w:sz="0" w:space="0" w:color="auto"/>
        <w:bottom w:val="none" w:sz="0" w:space="0" w:color="auto"/>
        <w:right w:val="none" w:sz="0" w:space="0" w:color="auto"/>
      </w:divBdr>
    </w:div>
    <w:div w:id="255944076">
      <w:bodyDiv w:val="1"/>
      <w:marLeft w:val="0"/>
      <w:marRight w:val="0"/>
      <w:marTop w:val="0"/>
      <w:marBottom w:val="0"/>
      <w:divBdr>
        <w:top w:val="none" w:sz="0" w:space="0" w:color="auto"/>
        <w:left w:val="none" w:sz="0" w:space="0" w:color="auto"/>
        <w:bottom w:val="none" w:sz="0" w:space="0" w:color="auto"/>
        <w:right w:val="none" w:sz="0" w:space="0" w:color="auto"/>
      </w:divBdr>
    </w:div>
    <w:div w:id="474228184">
      <w:bodyDiv w:val="1"/>
      <w:marLeft w:val="0"/>
      <w:marRight w:val="0"/>
      <w:marTop w:val="0"/>
      <w:marBottom w:val="0"/>
      <w:divBdr>
        <w:top w:val="none" w:sz="0" w:space="0" w:color="auto"/>
        <w:left w:val="none" w:sz="0" w:space="0" w:color="auto"/>
        <w:bottom w:val="none" w:sz="0" w:space="0" w:color="auto"/>
        <w:right w:val="none" w:sz="0" w:space="0" w:color="auto"/>
      </w:divBdr>
    </w:div>
    <w:div w:id="602958017">
      <w:bodyDiv w:val="1"/>
      <w:marLeft w:val="0"/>
      <w:marRight w:val="0"/>
      <w:marTop w:val="0"/>
      <w:marBottom w:val="0"/>
      <w:divBdr>
        <w:top w:val="none" w:sz="0" w:space="0" w:color="auto"/>
        <w:left w:val="none" w:sz="0" w:space="0" w:color="auto"/>
        <w:bottom w:val="none" w:sz="0" w:space="0" w:color="auto"/>
        <w:right w:val="none" w:sz="0" w:space="0" w:color="auto"/>
      </w:divBdr>
    </w:div>
    <w:div w:id="966395667">
      <w:bodyDiv w:val="1"/>
      <w:marLeft w:val="0"/>
      <w:marRight w:val="0"/>
      <w:marTop w:val="0"/>
      <w:marBottom w:val="0"/>
      <w:divBdr>
        <w:top w:val="none" w:sz="0" w:space="0" w:color="auto"/>
        <w:left w:val="none" w:sz="0" w:space="0" w:color="auto"/>
        <w:bottom w:val="none" w:sz="0" w:space="0" w:color="auto"/>
        <w:right w:val="none" w:sz="0" w:space="0" w:color="auto"/>
      </w:divBdr>
    </w:div>
    <w:div w:id="1040323677">
      <w:bodyDiv w:val="1"/>
      <w:marLeft w:val="0"/>
      <w:marRight w:val="0"/>
      <w:marTop w:val="0"/>
      <w:marBottom w:val="0"/>
      <w:divBdr>
        <w:top w:val="none" w:sz="0" w:space="0" w:color="auto"/>
        <w:left w:val="none" w:sz="0" w:space="0" w:color="auto"/>
        <w:bottom w:val="none" w:sz="0" w:space="0" w:color="auto"/>
        <w:right w:val="none" w:sz="0" w:space="0" w:color="auto"/>
      </w:divBdr>
    </w:div>
    <w:div w:id="1422219967">
      <w:bodyDiv w:val="1"/>
      <w:marLeft w:val="0"/>
      <w:marRight w:val="0"/>
      <w:marTop w:val="0"/>
      <w:marBottom w:val="0"/>
      <w:divBdr>
        <w:top w:val="none" w:sz="0" w:space="0" w:color="auto"/>
        <w:left w:val="none" w:sz="0" w:space="0" w:color="auto"/>
        <w:bottom w:val="none" w:sz="0" w:space="0" w:color="auto"/>
        <w:right w:val="none" w:sz="0" w:space="0" w:color="auto"/>
      </w:divBdr>
    </w:div>
    <w:div w:id="1733382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 Thanh Dat</cp:lastModifiedBy>
  <cp:revision>2</cp:revision>
  <dcterms:created xsi:type="dcterms:W3CDTF">2025-10-08T10:02:00Z</dcterms:created>
  <dcterms:modified xsi:type="dcterms:W3CDTF">2025-10-08T10:02:00Z</dcterms:modified>
  <cp:category/>
</cp:coreProperties>
</file>