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0B3" w:rsidRPr="006A33D3" w:rsidRDefault="008400B3">
      <w:pPr>
        <w:rPr>
          <w:rFonts w:ascii="Times New Roman" w:hAnsi="Times New Roman" w:cs="Times New Roman"/>
          <w:sz w:val="28"/>
          <w:szCs w:val="28"/>
        </w:rPr>
      </w:pPr>
      <w:r w:rsidRPr="006A33D3">
        <w:rPr>
          <w:rFonts w:ascii="Times New Roman" w:hAnsi="Times New Roman" w:cs="Times New Roman"/>
          <w:sz w:val="28"/>
          <w:szCs w:val="28"/>
        </w:rPr>
        <w:br/>
        <w:t>managerial practice 5.1 : assembly line balancing at chrysler</w:t>
      </w:r>
      <w:r w:rsidRPr="006A33D3">
        <w:rPr>
          <w:rFonts w:ascii="Times New Roman" w:hAnsi="Times New Roman" w:cs="Times New Roman"/>
          <w:sz w:val="28"/>
          <w:szCs w:val="28"/>
        </w:rPr>
        <w:br/>
      </w:r>
      <w:r w:rsidR="007E1D93" w:rsidRPr="007E1D93">
        <w:rPr>
          <w:rFonts w:ascii="Times New Roman" w:hAnsi="Times New Roman" w:cs="Times New Roman"/>
          <w:sz w:val="28"/>
          <w:szCs w:val="28"/>
        </w:rPr>
        <w:t>thực hành quản lý 5.1: cân bằng dây chuyền lắp ráp tại chrysler</w:t>
      </w:r>
    </w:p>
    <w:tbl>
      <w:tblPr>
        <w:tblStyle w:val="TableGrid"/>
        <w:tblW w:w="0" w:type="auto"/>
        <w:tblLook w:val="04A0" w:firstRow="1" w:lastRow="0" w:firstColumn="1" w:lastColumn="0" w:noHBand="0" w:noVBand="1"/>
      </w:tblPr>
      <w:tblGrid>
        <w:gridCol w:w="3116"/>
        <w:gridCol w:w="3117"/>
        <w:gridCol w:w="3117"/>
      </w:tblGrid>
      <w:tr w:rsidR="008400B3" w:rsidRPr="006A33D3" w:rsidTr="008400B3">
        <w:tc>
          <w:tcPr>
            <w:tcW w:w="3116" w:type="dxa"/>
          </w:tcPr>
          <w:p w:rsidR="008400B3" w:rsidRPr="006A33D3" w:rsidRDefault="008400B3">
            <w:pPr>
              <w:rPr>
                <w:rFonts w:ascii="Times New Roman" w:hAnsi="Times New Roman" w:cs="Times New Roman"/>
                <w:sz w:val="28"/>
                <w:szCs w:val="28"/>
              </w:rPr>
            </w:pPr>
            <w:r w:rsidRPr="006A33D3">
              <w:rPr>
                <w:rFonts w:ascii="Times New Roman" w:hAnsi="Times New Roman" w:cs="Times New Roman"/>
                <w:sz w:val="28"/>
                <w:szCs w:val="28"/>
              </w:rPr>
              <w:t>Tiếng anh</w:t>
            </w:r>
          </w:p>
        </w:tc>
        <w:tc>
          <w:tcPr>
            <w:tcW w:w="3117" w:type="dxa"/>
          </w:tcPr>
          <w:p w:rsidR="008400B3" w:rsidRPr="006A33D3" w:rsidRDefault="008400B3">
            <w:pPr>
              <w:rPr>
                <w:rFonts w:ascii="Times New Roman" w:hAnsi="Times New Roman" w:cs="Times New Roman"/>
                <w:sz w:val="28"/>
                <w:szCs w:val="28"/>
              </w:rPr>
            </w:pPr>
            <w:r w:rsidRPr="006A33D3">
              <w:rPr>
                <w:rFonts w:ascii="Times New Roman" w:hAnsi="Times New Roman" w:cs="Times New Roman"/>
                <w:sz w:val="28"/>
                <w:szCs w:val="28"/>
              </w:rPr>
              <w:t>Gg dịch</w:t>
            </w:r>
          </w:p>
        </w:tc>
        <w:tc>
          <w:tcPr>
            <w:tcW w:w="3117" w:type="dxa"/>
          </w:tcPr>
          <w:p w:rsidR="008400B3" w:rsidRPr="006A33D3" w:rsidRDefault="008400B3">
            <w:pPr>
              <w:rPr>
                <w:rFonts w:ascii="Times New Roman" w:hAnsi="Times New Roman" w:cs="Times New Roman"/>
                <w:sz w:val="28"/>
                <w:szCs w:val="28"/>
              </w:rPr>
            </w:pPr>
            <w:r w:rsidRPr="006A33D3">
              <w:rPr>
                <w:rFonts w:ascii="Times New Roman" w:hAnsi="Times New Roman" w:cs="Times New Roman"/>
                <w:sz w:val="28"/>
                <w:szCs w:val="28"/>
              </w:rPr>
              <w:t>Tiếng việt</w:t>
            </w:r>
          </w:p>
        </w:tc>
      </w:tr>
      <w:tr w:rsidR="008400B3" w:rsidRPr="006A33D3" w:rsidTr="008400B3">
        <w:tc>
          <w:tcPr>
            <w:tcW w:w="3116" w:type="dxa"/>
          </w:tcPr>
          <w:p w:rsidR="00220B17" w:rsidRDefault="00220B17" w:rsidP="008400B3">
            <w:pPr>
              <w:rPr>
                <w:rFonts w:ascii="Times New Roman" w:hAnsi="Times New Roman" w:cs="Times New Roman"/>
                <w:sz w:val="28"/>
                <w:szCs w:val="28"/>
              </w:rPr>
            </w:pPr>
          </w:p>
          <w:p w:rsidR="008400B3" w:rsidRPr="006A33D3" w:rsidRDefault="008400B3" w:rsidP="008400B3">
            <w:pPr>
              <w:rPr>
                <w:rFonts w:ascii="Times New Roman" w:hAnsi="Times New Roman" w:cs="Times New Roman"/>
                <w:sz w:val="28"/>
                <w:szCs w:val="28"/>
              </w:rPr>
            </w:pPr>
            <w:r w:rsidRPr="006A33D3">
              <w:rPr>
                <w:rFonts w:ascii="Times New Roman" w:hAnsi="Times New Roman" w:cs="Times New Roman"/>
                <w:sz w:val="28"/>
                <w:szCs w:val="28"/>
              </w:rPr>
              <w:t>Headquartered in Auburn Hills, Michigan, Chrysler</w:t>
            </w:r>
            <w:r w:rsidR="007E1D93">
              <w:rPr>
                <w:rFonts w:ascii="Times New Roman" w:hAnsi="Times New Roman" w:cs="Times New Roman"/>
                <w:sz w:val="28"/>
                <w:szCs w:val="28"/>
              </w:rPr>
              <w:t xml:space="preserve"> Corporation </w:t>
            </w:r>
            <w:r w:rsidRPr="006A33D3">
              <w:rPr>
                <w:rFonts w:ascii="Times New Roman" w:hAnsi="Times New Roman" w:cs="Times New Roman"/>
                <w:sz w:val="28"/>
                <w:szCs w:val="28"/>
              </w:rPr>
              <w:t>was founded in 1925 and is currently owned by t</w:t>
            </w:r>
            <w:r w:rsidR="007E1D93">
              <w:rPr>
                <w:rFonts w:ascii="Times New Roman" w:hAnsi="Times New Roman" w:cs="Times New Roman"/>
                <w:sz w:val="28"/>
                <w:szCs w:val="28"/>
              </w:rPr>
              <w:t xml:space="preserve">he Italian automaker Fiat since </w:t>
            </w:r>
            <w:r w:rsidRPr="006A33D3">
              <w:rPr>
                <w:rFonts w:ascii="Times New Roman" w:hAnsi="Times New Roman" w:cs="Times New Roman"/>
                <w:sz w:val="28"/>
                <w:szCs w:val="28"/>
              </w:rPr>
              <w:t>January 21, 2014.</w:t>
            </w:r>
          </w:p>
          <w:p w:rsidR="008400B3" w:rsidRDefault="008400B3" w:rsidP="008400B3">
            <w:pPr>
              <w:rPr>
                <w:rFonts w:ascii="Times New Roman" w:hAnsi="Times New Roman" w:cs="Times New Roman"/>
                <w:sz w:val="28"/>
                <w:szCs w:val="28"/>
              </w:rPr>
            </w:pPr>
          </w:p>
          <w:p w:rsidR="007E1D93" w:rsidRDefault="007E1D93" w:rsidP="008400B3">
            <w:pPr>
              <w:rPr>
                <w:rFonts w:ascii="Times New Roman" w:hAnsi="Times New Roman" w:cs="Times New Roman"/>
                <w:sz w:val="28"/>
                <w:szCs w:val="28"/>
              </w:rPr>
            </w:pPr>
          </w:p>
          <w:p w:rsidR="007E1D93" w:rsidRPr="006A33D3" w:rsidRDefault="007E1D93" w:rsidP="008400B3">
            <w:pPr>
              <w:rPr>
                <w:rFonts w:ascii="Times New Roman" w:hAnsi="Times New Roman" w:cs="Times New Roman"/>
                <w:sz w:val="28"/>
                <w:szCs w:val="28"/>
              </w:rPr>
            </w:pPr>
          </w:p>
          <w:p w:rsidR="008400B3" w:rsidRPr="006A33D3" w:rsidRDefault="008400B3" w:rsidP="008400B3">
            <w:pPr>
              <w:rPr>
                <w:rFonts w:ascii="Times New Roman" w:hAnsi="Times New Roman" w:cs="Times New Roman"/>
                <w:sz w:val="28"/>
                <w:szCs w:val="28"/>
              </w:rPr>
            </w:pPr>
            <w:r w:rsidRPr="006A33D3">
              <w:rPr>
                <w:rFonts w:ascii="Times New Roman" w:hAnsi="Times New Roman" w:cs="Times New Roman"/>
                <w:sz w:val="28"/>
                <w:szCs w:val="28"/>
              </w:rPr>
              <w:t xml:space="preserve"> It </w:t>
            </w:r>
            <w:r w:rsidRPr="00AA6B49">
              <w:rPr>
                <w:rFonts w:ascii="Times New Roman" w:hAnsi="Times New Roman" w:cs="Times New Roman"/>
                <w:sz w:val="28"/>
                <w:szCs w:val="28"/>
              </w:rPr>
              <w:t>is the smallest of the “Bi</w:t>
            </w:r>
            <w:r w:rsidR="00AA6B49">
              <w:rPr>
                <w:rFonts w:ascii="Times New Roman" w:hAnsi="Times New Roman" w:cs="Times New Roman"/>
                <w:sz w:val="28"/>
                <w:szCs w:val="28"/>
              </w:rPr>
              <w:t>g Three” automobile manufactur</w:t>
            </w:r>
            <w:r w:rsidRPr="00AA6B49">
              <w:rPr>
                <w:rFonts w:ascii="Times New Roman" w:hAnsi="Times New Roman" w:cs="Times New Roman"/>
                <w:sz w:val="28"/>
                <w:szCs w:val="28"/>
              </w:rPr>
              <w:t>ers in the United States, and had sales of over 1.8 million vehicles in 2013</w:t>
            </w:r>
            <w:r w:rsidRPr="006A33D3">
              <w:rPr>
                <w:rFonts w:ascii="Times New Roman" w:hAnsi="Times New Roman" w:cs="Times New Roman"/>
                <w:sz w:val="28"/>
                <w:szCs w:val="28"/>
              </w:rPr>
              <w:t>.</w:t>
            </w:r>
          </w:p>
          <w:p w:rsidR="008400B3" w:rsidRDefault="008400B3" w:rsidP="008400B3">
            <w:pPr>
              <w:rPr>
                <w:rFonts w:ascii="Times New Roman" w:hAnsi="Times New Roman" w:cs="Times New Roman"/>
                <w:sz w:val="28"/>
                <w:szCs w:val="28"/>
              </w:rPr>
            </w:pPr>
          </w:p>
          <w:p w:rsidR="007E1D93" w:rsidRDefault="007E1D93" w:rsidP="008400B3">
            <w:pPr>
              <w:rPr>
                <w:rFonts w:ascii="Times New Roman" w:hAnsi="Times New Roman" w:cs="Times New Roman"/>
                <w:sz w:val="28"/>
                <w:szCs w:val="28"/>
              </w:rPr>
            </w:pPr>
          </w:p>
          <w:p w:rsidR="00220B17" w:rsidRPr="006A33D3" w:rsidRDefault="00220B17" w:rsidP="008400B3">
            <w:pPr>
              <w:rPr>
                <w:rFonts w:ascii="Times New Roman" w:hAnsi="Times New Roman" w:cs="Times New Roman"/>
                <w:sz w:val="28"/>
                <w:szCs w:val="28"/>
              </w:rPr>
            </w:pPr>
          </w:p>
          <w:p w:rsidR="008400B3" w:rsidRPr="006A33D3" w:rsidRDefault="008400B3" w:rsidP="008400B3">
            <w:pPr>
              <w:rPr>
                <w:rFonts w:ascii="Times New Roman" w:hAnsi="Times New Roman" w:cs="Times New Roman"/>
                <w:sz w:val="28"/>
                <w:szCs w:val="28"/>
              </w:rPr>
            </w:pPr>
            <w:r w:rsidRPr="006A33D3">
              <w:rPr>
                <w:rFonts w:ascii="Times New Roman" w:hAnsi="Times New Roman" w:cs="Times New Roman"/>
                <w:sz w:val="28"/>
                <w:szCs w:val="28"/>
              </w:rPr>
              <w:t xml:space="preserve">Especially well known for its industry leading </w:t>
            </w:r>
            <w:r w:rsidR="00AA6B49">
              <w:rPr>
                <w:rFonts w:ascii="Times New Roman" w:hAnsi="Times New Roman" w:cs="Times New Roman"/>
                <w:sz w:val="28"/>
                <w:szCs w:val="28"/>
              </w:rPr>
              <w:t>pioneering designs of minivans,</w:t>
            </w:r>
            <w:r w:rsidRPr="006A33D3">
              <w:rPr>
                <w:rFonts w:ascii="Times New Roman" w:hAnsi="Times New Roman" w:cs="Times New Roman"/>
                <w:sz w:val="28"/>
                <w:szCs w:val="28"/>
              </w:rPr>
              <w:t>Chrysler was interested in reducing costs and</w:t>
            </w:r>
            <w:r w:rsidR="00AA6B49">
              <w:rPr>
                <w:rFonts w:ascii="Times New Roman" w:hAnsi="Times New Roman" w:cs="Times New Roman"/>
                <w:sz w:val="28"/>
                <w:szCs w:val="28"/>
              </w:rPr>
              <w:t xml:space="preserve"> improving efficiency through a </w:t>
            </w:r>
            <w:r w:rsidRPr="006A33D3">
              <w:rPr>
                <w:rFonts w:ascii="Times New Roman" w:hAnsi="Times New Roman" w:cs="Times New Roman"/>
                <w:sz w:val="28"/>
                <w:szCs w:val="28"/>
              </w:rPr>
              <w:t>better balancing of its assembly lines in the trim, chassis, and final (TCF) center.</w:t>
            </w:r>
          </w:p>
          <w:p w:rsidR="008400B3" w:rsidRDefault="008400B3" w:rsidP="008400B3">
            <w:pPr>
              <w:rPr>
                <w:rFonts w:ascii="Times New Roman" w:hAnsi="Times New Roman" w:cs="Times New Roman"/>
                <w:sz w:val="28"/>
                <w:szCs w:val="28"/>
              </w:rPr>
            </w:pPr>
          </w:p>
          <w:p w:rsidR="00220B17" w:rsidRDefault="00220B17" w:rsidP="008400B3">
            <w:pPr>
              <w:rPr>
                <w:rFonts w:ascii="Times New Roman" w:hAnsi="Times New Roman" w:cs="Times New Roman"/>
                <w:sz w:val="28"/>
                <w:szCs w:val="28"/>
              </w:rPr>
            </w:pPr>
          </w:p>
          <w:p w:rsidR="00220B17" w:rsidRDefault="00220B17" w:rsidP="008400B3">
            <w:pPr>
              <w:rPr>
                <w:rFonts w:ascii="Times New Roman" w:hAnsi="Times New Roman" w:cs="Times New Roman"/>
                <w:sz w:val="28"/>
                <w:szCs w:val="28"/>
              </w:rPr>
            </w:pPr>
          </w:p>
          <w:p w:rsidR="00220B17" w:rsidRPr="006A33D3" w:rsidRDefault="00220B17" w:rsidP="008400B3">
            <w:pPr>
              <w:rPr>
                <w:rFonts w:ascii="Times New Roman" w:hAnsi="Times New Roman" w:cs="Times New Roman"/>
                <w:sz w:val="28"/>
                <w:szCs w:val="28"/>
              </w:rPr>
            </w:pPr>
          </w:p>
          <w:p w:rsidR="00220B17" w:rsidRDefault="00220B17" w:rsidP="008400B3">
            <w:pPr>
              <w:rPr>
                <w:rFonts w:ascii="Times New Roman" w:hAnsi="Times New Roman" w:cs="Times New Roman"/>
                <w:sz w:val="28"/>
                <w:szCs w:val="28"/>
              </w:rPr>
            </w:pPr>
          </w:p>
          <w:p w:rsidR="008400B3" w:rsidRPr="006A33D3" w:rsidRDefault="008400B3" w:rsidP="008400B3">
            <w:pPr>
              <w:rPr>
                <w:rFonts w:ascii="Times New Roman" w:hAnsi="Times New Roman" w:cs="Times New Roman"/>
                <w:sz w:val="28"/>
                <w:szCs w:val="28"/>
              </w:rPr>
            </w:pPr>
            <w:r w:rsidRPr="006A33D3">
              <w:rPr>
                <w:rFonts w:ascii="Times New Roman" w:hAnsi="Times New Roman" w:cs="Times New Roman"/>
                <w:sz w:val="28"/>
                <w:szCs w:val="28"/>
              </w:rPr>
              <w:t>Such was the case at one of its m</w:t>
            </w:r>
            <w:r w:rsidR="00220B17">
              <w:rPr>
                <w:rFonts w:ascii="Times New Roman" w:hAnsi="Times New Roman" w:cs="Times New Roman"/>
                <w:sz w:val="28"/>
                <w:szCs w:val="28"/>
              </w:rPr>
              <w:t xml:space="preserve">anufacturing plants in Windsor, </w:t>
            </w:r>
            <w:r w:rsidRPr="006A33D3">
              <w:rPr>
                <w:rFonts w:ascii="Times New Roman" w:hAnsi="Times New Roman" w:cs="Times New Roman"/>
                <w:sz w:val="28"/>
                <w:szCs w:val="28"/>
              </w:rPr>
              <w:t>Ontario, which</w:t>
            </w:r>
            <w:r w:rsidR="00220B17">
              <w:rPr>
                <w:rFonts w:ascii="Times New Roman" w:hAnsi="Times New Roman" w:cs="Times New Roman"/>
                <w:sz w:val="28"/>
                <w:szCs w:val="28"/>
              </w:rPr>
              <w:t xml:space="preserve"> </w:t>
            </w:r>
            <w:r w:rsidRPr="006A33D3">
              <w:rPr>
                <w:rFonts w:ascii="Times New Roman" w:hAnsi="Times New Roman" w:cs="Times New Roman"/>
                <w:sz w:val="28"/>
                <w:szCs w:val="28"/>
              </w:rPr>
              <w:t>builds the popular minivan models Chrysler</w:t>
            </w:r>
            <w:r w:rsidR="00220B17">
              <w:rPr>
                <w:rFonts w:ascii="Times New Roman" w:hAnsi="Times New Roman" w:cs="Times New Roman"/>
                <w:sz w:val="28"/>
                <w:szCs w:val="28"/>
              </w:rPr>
              <w:t xml:space="preserve"> Town &amp; Country and Dodge Grand </w:t>
            </w:r>
            <w:r w:rsidRPr="006A33D3">
              <w:rPr>
                <w:rFonts w:ascii="Times New Roman" w:hAnsi="Times New Roman" w:cs="Times New Roman"/>
                <w:sz w:val="28"/>
                <w:szCs w:val="28"/>
              </w:rPr>
              <w:t xml:space="preserve">Caravan among others. </w:t>
            </w:r>
          </w:p>
          <w:p w:rsidR="008400B3" w:rsidRPr="006A33D3" w:rsidRDefault="008400B3" w:rsidP="008400B3">
            <w:pPr>
              <w:rPr>
                <w:rFonts w:ascii="Times New Roman" w:hAnsi="Times New Roman" w:cs="Times New Roman"/>
                <w:sz w:val="28"/>
                <w:szCs w:val="28"/>
              </w:rPr>
            </w:pPr>
          </w:p>
        </w:tc>
        <w:tc>
          <w:tcPr>
            <w:tcW w:w="3117" w:type="dxa"/>
          </w:tcPr>
          <w:p w:rsidR="00220B17" w:rsidRDefault="00220B17" w:rsidP="007E1D93">
            <w:pPr>
              <w:rPr>
                <w:rFonts w:ascii="Times New Roman" w:hAnsi="Times New Roman" w:cs="Times New Roman"/>
                <w:sz w:val="28"/>
                <w:szCs w:val="28"/>
              </w:rPr>
            </w:pPr>
          </w:p>
          <w:p w:rsidR="008400B3" w:rsidRDefault="007E1D93" w:rsidP="007E1D93">
            <w:pPr>
              <w:rPr>
                <w:rFonts w:ascii="Times New Roman" w:hAnsi="Times New Roman" w:cs="Times New Roman"/>
                <w:sz w:val="28"/>
                <w:szCs w:val="28"/>
              </w:rPr>
            </w:pPr>
            <w:r w:rsidRPr="007E1D93">
              <w:rPr>
                <w:rFonts w:ascii="Times New Roman" w:hAnsi="Times New Roman" w:cs="Times New Roman"/>
                <w:sz w:val="28"/>
                <w:szCs w:val="28"/>
              </w:rPr>
              <w:t>Có trụ sở tại Pontiac,</w:t>
            </w:r>
            <w:r>
              <w:rPr>
                <w:rFonts w:ascii="Times New Roman" w:hAnsi="Times New Roman" w:cs="Times New Roman"/>
                <w:sz w:val="28"/>
                <w:szCs w:val="28"/>
              </w:rPr>
              <w:t xml:space="preserve"> Michigan, Chrysler Corporation </w:t>
            </w:r>
            <w:r w:rsidRPr="007E1D93">
              <w:rPr>
                <w:rFonts w:ascii="Times New Roman" w:hAnsi="Times New Roman" w:cs="Times New Roman"/>
                <w:sz w:val="28"/>
                <w:szCs w:val="28"/>
              </w:rPr>
              <w:t>được thành lập vào năm 1925 và hiện thuộc sở hữu của nhà sản xuất ô tô Ý Fiat kể từ</w:t>
            </w:r>
            <w:r>
              <w:rPr>
                <w:rFonts w:ascii="Times New Roman" w:hAnsi="Times New Roman" w:cs="Times New Roman"/>
                <w:sz w:val="28"/>
                <w:szCs w:val="28"/>
              </w:rPr>
              <w:t xml:space="preserve"> đó </w:t>
            </w:r>
            <w:r w:rsidRPr="007E1D93">
              <w:rPr>
                <w:rFonts w:ascii="Times New Roman" w:hAnsi="Times New Roman" w:cs="Times New Roman"/>
                <w:sz w:val="28"/>
                <w:szCs w:val="28"/>
              </w:rPr>
              <w:t>ngày 21 tháng một năm 2014</w:t>
            </w:r>
          </w:p>
          <w:p w:rsidR="00AA6B49" w:rsidRDefault="00AA6B49" w:rsidP="007E1D93">
            <w:pPr>
              <w:rPr>
                <w:rFonts w:ascii="Times New Roman" w:hAnsi="Times New Roman" w:cs="Times New Roman"/>
                <w:sz w:val="28"/>
                <w:szCs w:val="28"/>
              </w:rPr>
            </w:pPr>
          </w:p>
          <w:p w:rsidR="00AA6B49" w:rsidRDefault="00AA6B49" w:rsidP="007E1D93">
            <w:pPr>
              <w:rPr>
                <w:rFonts w:ascii="Times New Roman" w:hAnsi="Times New Roman" w:cs="Times New Roman"/>
                <w:sz w:val="28"/>
                <w:szCs w:val="28"/>
              </w:rPr>
            </w:pPr>
          </w:p>
          <w:p w:rsidR="00AA6B49" w:rsidRDefault="00AA6B49" w:rsidP="007E1D93">
            <w:pPr>
              <w:rPr>
                <w:rFonts w:ascii="Times New Roman" w:hAnsi="Times New Roman" w:cs="Times New Roman"/>
                <w:sz w:val="28"/>
                <w:szCs w:val="28"/>
              </w:rPr>
            </w:pPr>
            <w:r w:rsidRPr="00AA6B49">
              <w:rPr>
                <w:rFonts w:ascii="Times New Roman" w:hAnsi="Times New Roman" w:cs="Times New Roman"/>
                <w:sz w:val="28"/>
                <w:szCs w:val="28"/>
              </w:rPr>
              <w:t>Đây là chiếc nhỏ nhất trong số các nhà sản xuất ô tô của Big Big Ba ở Hoa Kỳ và có doanh số hơn 1,8 triệu xe trong năm 2013.</w:t>
            </w:r>
          </w:p>
          <w:p w:rsidR="00AA6B49" w:rsidRDefault="00AA6B49" w:rsidP="007E1D93">
            <w:pPr>
              <w:rPr>
                <w:rFonts w:ascii="Times New Roman" w:hAnsi="Times New Roman" w:cs="Times New Roman"/>
                <w:sz w:val="28"/>
                <w:szCs w:val="28"/>
              </w:rPr>
            </w:pPr>
          </w:p>
          <w:p w:rsidR="00220B17" w:rsidRDefault="00220B17" w:rsidP="007E1D93">
            <w:pPr>
              <w:rPr>
                <w:rFonts w:ascii="Times New Roman" w:hAnsi="Times New Roman" w:cs="Times New Roman"/>
                <w:sz w:val="28"/>
                <w:szCs w:val="28"/>
              </w:rPr>
            </w:pPr>
          </w:p>
          <w:p w:rsidR="00AA6B49" w:rsidRDefault="00AA6B49" w:rsidP="007E1D93">
            <w:pPr>
              <w:rPr>
                <w:rFonts w:ascii="Times New Roman" w:hAnsi="Times New Roman" w:cs="Times New Roman"/>
                <w:sz w:val="28"/>
                <w:szCs w:val="28"/>
              </w:rPr>
            </w:pPr>
          </w:p>
          <w:p w:rsidR="00AA6B49" w:rsidRDefault="00AA6B49" w:rsidP="007E1D93">
            <w:pPr>
              <w:rPr>
                <w:rFonts w:ascii="Times New Roman" w:hAnsi="Times New Roman" w:cs="Times New Roman"/>
                <w:sz w:val="28"/>
                <w:szCs w:val="28"/>
              </w:rPr>
            </w:pPr>
            <w:r w:rsidRPr="00AA6B49">
              <w:rPr>
                <w:rFonts w:ascii="Times New Roman" w:hAnsi="Times New Roman" w:cs="Times New Roman"/>
                <w:sz w:val="28"/>
                <w:szCs w:val="28"/>
              </w:rPr>
              <w:t>Đặc biệt nổi tiếng với các thiết kế minivan tiên phong trong ngành, Chrysler quan tâm đến việc giảm chi phí và nâng cao hiệu quả thông qua việc cân bằng tốt hơn các dây chuyền lắp ráp trong trung tâm trang trí, khung gầm và cuối cùng (TCF).</w:t>
            </w:r>
          </w:p>
          <w:p w:rsidR="00220B17" w:rsidRDefault="00220B17" w:rsidP="007E1D93">
            <w:pPr>
              <w:rPr>
                <w:rFonts w:ascii="Times New Roman" w:hAnsi="Times New Roman" w:cs="Times New Roman"/>
                <w:sz w:val="28"/>
                <w:szCs w:val="28"/>
              </w:rPr>
            </w:pPr>
          </w:p>
          <w:p w:rsidR="00220B17" w:rsidRDefault="00220B17" w:rsidP="007E1D93">
            <w:pPr>
              <w:rPr>
                <w:rFonts w:ascii="Times New Roman" w:hAnsi="Times New Roman" w:cs="Times New Roman"/>
                <w:sz w:val="28"/>
                <w:szCs w:val="28"/>
              </w:rPr>
            </w:pPr>
          </w:p>
          <w:p w:rsidR="00220B17" w:rsidRDefault="00220B17" w:rsidP="007E1D93">
            <w:pPr>
              <w:rPr>
                <w:rFonts w:ascii="Times New Roman" w:hAnsi="Times New Roman" w:cs="Times New Roman"/>
                <w:sz w:val="28"/>
                <w:szCs w:val="28"/>
              </w:rPr>
            </w:pPr>
          </w:p>
          <w:p w:rsidR="00220B17" w:rsidRDefault="00220B17" w:rsidP="007E1D93">
            <w:pPr>
              <w:rPr>
                <w:rFonts w:ascii="Times New Roman" w:hAnsi="Times New Roman" w:cs="Times New Roman"/>
                <w:sz w:val="28"/>
                <w:szCs w:val="28"/>
              </w:rPr>
            </w:pPr>
          </w:p>
          <w:p w:rsidR="00220B17" w:rsidRDefault="00220B17" w:rsidP="007E1D93">
            <w:pPr>
              <w:rPr>
                <w:rFonts w:ascii="Times New Roman" w:hAnsi="Times New Roman" w:cs="Times New Roman"/>
                <w:sz w:val="28"/>
                <w:szCs w:val="28"/>
              </w:rPr>
            </w:pPr>
          </w:p>
          <w:p w:rsidR="00220B17" w:rsidRDefault="00220B17" w:rsidP="007E1D93">
            <w:pPr>
              <w:rPr>
                <w:rFonts w:ascii="Times New Roman" w:hAnsi="Times New Roman" w:cs="Times New Roman"/>
                <w:sz w:val="28"/>
                <w:szCs w:val="28"/>
              </w:rPr>
            </w:pPr>
          </w:p>
          <w:p w:rsidR="00220B17" w:rsidRPr="006A33D3" w:rsidRDefault="00220B17" w:rsidP="007E1D93">
            <w:pPr>
              <w:rPr>
                <w:rFonts w:ascii="Times New Roman" w:hAnsi="Times New Roman" w:cs="Times New Roman"/>
                <w:sz w:val="28"/>
                <w:szCs w:val="28"/>
              </w:rPr>
            </w:pPr>
            <w:r w:rsidRPr="00220B17">
              <w:rPr>
                <w:rFonts w:ascii="Times New Roman" w:hAnsi="Times New Roman" w:cs="Times New Roman"/>
                <w:sz w:val="28"/>
                <w:szCs w:val="28"/>
              </w:rPr>
              <w:t>Đó là trường hợp tại một trong những nhà máy sản xuất của nó ở Windsor, Ontario, nơi xây dựng các mô hình minivan nổi tiếng Chrysler Town &amp; Country và Dodge Grand Caravan cùng với các nhà máy khác.</w:t>
            </w:r>
          </w:p>
        </w:tc>
        <w:tc>
          <w:tcPr>
            <w:tcW w:w="3117" w:type="dxa"/>
          </w:tcPr>
          <w:p w:rsidR="00220B17" w:rsidRDefault="00220B17">
            <w:pPr>
              <w:rPr>
                <w:rFonts w:ascii="Times New Roman" w:hAnsi="Times New Roman" w:cs="Times New Roman"/>
                <w:sz w:val="28"/>
                <w:szCs w:val="28"/>
              </w:rPr>
            </w:pPr>
          </w:p>
          <w:p w:rsidR="008400B3" w:rsidRDefault="007E1D93">
            <w:pPr>
              <w:rPr>
                <w:rFonts w:ascii="Times New Roman" w:hAnsi="Times New Roman" w:cs="Times New Roman"/>
                <w:sz w:val="28"/>
                <w:szCs w:val="28"/>
              </w:rPr>
            </w:pPr>
            <w:r>
              <w:rPr>
                <w:rFonts w:ascii="Times New Roman" w:hAnsi="Times New Roman" w:cs="Times New Roman"/>
                <w:sz w:val="28"/>
                <w:szCs w:val="28"/>
              </w:rPr>
              <w:t xml:space="preserve">Có trụ sở tại </w:t>
            </w:r>
            <w:r w:rsidRPr="006A33D3">
              <w:rPr>
                <w:rFonts w:ascii="Times New Roman" w:hAnsi="Times New Roman" w:cs="Times New Roman"/>
                <w:sz w:val="28"/>
                <w:szCs w:val="28"/>
              </w:rPr>
              <w:t xml:space="preserve">Auburn Hills, Michigan, </w:t>
            </w:r>
            <w:r>
              <w:rPr>
                <w:rFonts w:ascii="Times New Roman" w:hAnsi="Times New Roman" w:cs="Times New Roman"/>
                <w:sz w:val="28"/>
                <w:szCs w:val="28"/>
              </w:rPr>
              <w:t xml:space="preserve">công ty </w:t>
            </w:r>
            <w:r w:rsidRPr="006A33D3">
              <w:rPr>
                <w:rFonts w:ascii="Times New Roman" w:hAnsi="Times New Roman" w:cs="Times New Roman"/>
                <w:sz w:val="28"/>
                <w:szCs w:val="28"/>
              </w:rPr>
              <w:t xml:space="preserve">Chrysler </w:t>
            </w:r>
            <w:r>
              <w:rPr>
                <w:rFonts w:ascii="Times New Roman" w:hAnsi="Times New Roman" w:cs="Times New Roman"/>
                <w:sz w:val="28"/>
                <w:szCs w:val="28"/>
              </w:rPr>
              <w:t xml:space="preserve">được thành lập vào năm 1925 và thuộc sở hữu của nhà sản xuất </w:t>
            </w:r>
            <w:r w:rsidR="00AA6B49">
              <w:rPr>
                <w:rFonts w:ascii="Times New Roman" w:hAnsi="Times New Roman" w:cs="Times New Roman"/>
                <w:sz w:val="28"/>
                <w:szCs w:val="28"/>
              </w:rPr>
              <w:t xml:space="preserve">ô tô Ý Fiat từ </w:t>
            </w:r>
            <w:r w:rsidR="00AA6B49" w:rsidRPr="007E1D93">
              <w:rPr>
                <w:rFonts w:ascii="Times New Roman" w:hAnsi="Times New Roman" w:cs="Times New Roman"/>
                <w:sz w:val="28"/>
                <w:szCs w:val="28"/>
              </w:rPr>
              <w:t>ngày 21 tháng một năm 2014</w:t>
            </w:r>
            <w:r w:rsidR="00AA6B49">
              <w:rPr>
                <w:rFonts w:ascii="Times New Roman" w:hAnsi="Times New Roman" w:cs="Times New Roman"/>
                <w:sz w:val="28"/>
                <w:szCs w:val="28"/>
              </w:rPr>
              <w:t>.</w:t>
            </w:r>
          </w:p>
          <w:p w:rsidR="00AA6B49" w:rsidRDefault="00AA6B49">
            <w:pPr>
              <w:rPr>
                <w:rFonts w:ascii="Times New Roman" w:hAnsi="Times New Roman" w:cs="Times New Roman"/>
                <w:sz w:val="28"/>
                <w:szCs w:val="28"/>
              </w:rPr>
            </w:pPr>
          </w:p>
          <w:p w:rsidR="00AA6B49" w:rsidRDefault="00AA6B49">
            <w:pPr>
              <w:rPr>
                <w:rFonts w:ascii="Times New Roman" w:hAnsi="Times New Roman" w:cs="Times New Roman"/>
                <w:sz w:val="28"/>
                <w:szCs w:val="28"/>
              </w:rPr>
            </w:pPr>
          </w:p>
          <w:p w:rsidR="00AA6B49" w:rsidRDefault="00AA6B49">
            <w:pPr>
              <w:rPr>
                <w:rFonts w:ascii="Times New Roman" w:hAnsi="Times New Roman" w:cs="Times New Roman"/>
                <w:sz w:val="28"/>
                <w:szCs w:val="28"/>
              </w:rPr>
            </w:pPr>
          </w:p>
          <w:p w:rsidR="007D20AE" w:rsidRDefault="00AA6B49" w:rsidP="00AA6B49">
            <w:pPr>
              <w:rPr>
                <w:rFonts w:ascii="Times New Roman" w:hAnsi="Times New Roman" w:cs="Times New Roman"/>
                <w:sz w:val="28"/>
                <w:szCs w:val="28"/>
              </w:rPr>
            </w:pPr>
            <w:r w:rsidRPr="00AA6B49">
              <w:rPr>
                <w:rFonts w:ascii="Times New Roman" w:hAnsi="Times New Roman" w:cs="Times New Roman"/>
                <w:sz w:val="28"/>
                <w:szCs w:val="28"/>
              </w:rPr>
              <w:t>Đây là chiếc nhỏ nhất trong số</w:t>
            </w:r>
            <w:r>
              <w:rPr>
                <w:rFonts w:ascii="Times New Roman" w:hAnsi="Times New Roman" w:cs="Times New Roman"/>
                <w:sz w:val="28"/>
                <w:szCs w:val="28"/>
              </w:rPr>
              <w:t xml:space="preserve"> </w:t>
            </w:r>
            <w:r w:rsidRPr="00AA6B49">
              <w:rPr>
                <w:rFonts w:ascii="Times New Roman" w:hAnsi="Times New Roman" w:cs="Times New Roman"/>
                <w:sz w:val="28"/>
                <w:szCs w:val="28"/>
              </w:rPr>
              <w:t xml:space="preserve">ô tô của </w:t>
            </w:r>
            <w:r>
              <w:rPr>
                <w:rFonts w:ascii="Times New Roman" w:hAnsi="Times New Roman" w:cs="Times New Roman"/>
                <w:sz w:val="28"/>
                <w:szCs w:val="28"/>
              </w:rPr>
              <w:t>nhà sản xuất</w:t>
            </w:r>
            <w:r w:rsidRPr="00AA6B49">
              <w:rPr>
                <w:rFonts w:ascii="Times New Roman" w:hAnsi="Times New Roman" w:cs="Times New Roman"/>
                <w:sz w:val="28"/>
                <w:szCs w:val="28"/>
              </w:rPr>
              <w:t xml:space="preserve"> Big Ba ở Hoa Kỳ và có doanh số hơn 1,8 triệu xe trong năm 2013.</w:t>
            </w:r>
          </w:p>
          <w:p w:rsidR="007D20AE" w:rsidRDefault="007D20AE" w:rsidP="00AA6B49">
            <w:pPr>
              <w:rPr>
                <w:rFonts w:ascii="Times New Roman" w:hAnsi="Times New Roman" w:cs="Times New Roman"/>
                <w:sz w:val="28"/>
                <w:szCs w:val="28"/>
              </w:rPr>
            </w:pPr>
          </w:p>
          <w:p w:rsidR="007D20AE" w:rsidRDefault="007D20AE" w:rsidP="00AA6B49">
            <w:pPr>
              <w:rPr>
                <w:rFonts w:ascii="Times New Roman" w:hAnsi="Times New Roman" w:cs="Times New Roman"/>
                <w:sz w:val="28"/>
                <w:szCs w:val="28"/>
              </w:rPr>
            </w:pPr>
          </w:p>
          <w:p w:rsidR="00220B17" w:rsidRDefault="00220B17" w:rsidP="00AA6B49">
            <w:pPr>
              <w:rPr>
                <w:rFonts w:ascii="Times New Roman" w:hAnsi="Times New Roman" w:cs="Times New Roman"/>
                <w:sz w:val="28"/>
                <w:szCs w:val="28"/>
              </w:rPr>
            </w:pPr>
          </w:p>
          <w:p w:rsidR="007D20AE" w:rsidRDefault="007D20AE" w:rsidP="00AA6B49">
            <w:pPr>
              <w:rPr>
                <w:rFonts w:ascii="Times New Roman" w:hAnsi="Times New Roman" w:cs="Times New Roman"/>
                <w:sz w:val="28"/>
                <w:szCs w:val="28"/>
              </w:rPr>
            </w:pPr>
          </w:p>
          <w:p w:rsidR="007D20AE" w:rsidRDefault="007D20AE" w:rsidP="00220B17">
            <w:pPr>
              <w:rPr>
                <w:rFonts w:ascii="Times New Roman" w:hAnsi="Times New Roman" w:cs="Times New Roman"/>
                <w:sz w:val="28"/>
                <w:szCs w:val="28"/>
              </w:rPr>
            </w:pPr>
            <w:r w:rsidRPr="00AA6B49">
              <w:rPr>
                <w:rFonts w:ascii="Times New Roman" w:hAnsi="Times New Roman" w:cs="Times New Roman"/>
                <w:sz w:val="28"/>
                <w:szCs w:val="28"/>
              </w:rPr>
              <w:t>Đặc biệt nổi tiếng vớ</w:t>
            </w:r>
            <w:r>
              <w:rPr>
                <w:rFonts w:ascii="Times New Roman" w:hAnsi="Times New Roman" w:cs="Times New Roman"/>
                <w:sz w:val="28"/>
                <w:szCs w:val="28"/>
              </w:rPr>
              <w:t xml:space="preserve">i </w:t>
            </w:r>
            <w:r w:rsidRPr="00AA6B49">
              <w:rPr>
                <w:rFonts w:ascii="Times New Roman" w:hAnsi="Times New Roman" w:cs="Times New Roman"/>
                <w:sz w:val="28"/>
                <w:szCs w:val="28"/>
              </w:rPr>
              <w:t xml:space="preserve"> thiết kế</w:t>
            </w:r>
            <w:r>
              <w:rPr>
                <w:rFonts w:ascii="Times New Roman" w:hAnsi="Times New Roman" w:cs="Times New Roman"/>
                <w:sz w:val="28"/>
                <w:szCs w:val="28"/>
              </w:rPr>
              <w:t xml:space="preserve"> đi đầu là xe t</w:t>
            </w:r>
            <w:r w:rsidR="004D7FB8">
              <w:rPr>
                <w:rFonts w:ascii="Times New Roman" w:hAnsi="Times New Roman" w:cs="Times New Roman"/>
                <w:sz w:val="28"/>
                <w:szCs w:val="28"/>
              </w:rPr>
              <w:t>hùng</w:t>
            </w:r>
            <w:r w:rsidRPr="00AA6B49">
              <w:rPr>
                <w:rFonts w:ascii="Times New Roman" w:hAnsi="Times New Roman" w:cs="Times New Roman"/>
                <w:sz w:val="28"/>
                <w:szCs w:val="28"/>
              </w:rPr>
              <w:t>, Chrysler quan tâm đến việc giả</w:t>
            </w:r>
            <w:r>
              <w:rPr>
                <w:rFonts w:ascii="Times New Roman" w:hAnsi="Times New Roman" w:cs="Times New Roman"/>
                <w:sz w:val="28"/>
                <w:szCs w:val="28"/>
              </w:rPr>
              <w:t>m chi phí và nâng cao năng suất</w:t>
            </w:r>
            <w:r w:rsidRPr="00AA6B49">
              <w:rPr>
                <w:rFonts w:ascii="Times New Roman" w:hAnsi="Times New Roman" w:cs="Times New Roman"/>
                <w:sz w:val="28"/>
                <w:szCs w:val="28"/>
              </w:rPr>
              <w:t xml:space="preserve"> thông qua việc cân bằng các dây chuyền lắp ráp </w:t>
            </w:r>
            <w:r w:rsidR="00220B17">
              <w:rPr>
                <w:rFonts w:ascii="Times New Roman" w:hAnsi="Times New Roman" w:cs="Times New Roman"/>
                <w:sz w:val="28"/>
                <w:szCs w:val="28"/>
              </w:rPr>
              <w:t>phần trang trí</w:t>
            </w:r>
            <w:r w:rsidRPr="00AA6B49">
              <w:rPr>
                <w:rFonts w:ascii="Times New Roman" w:hAnsi="Times New Roman" w:cs="Times New Roman"/>
                <w:sz w:val="28"/>
                <w:szCs w:val="28"/>
              </w:rPr>
              <w:t xml:space="preserve">, khung gầm và </w:t>
            </w:r>
            <w:r w:rsidR="00220B17">
              <w:rPr>
                <w:rFonts w:ascii="Times New Roman" w:hAnsi="Times New Roman" w:cs="Times New Roman"/>
                <w:sz w:val="28"/>
                <w:szCs w:val="28"/>
              </w:rPr>
              <w:t xml:space="preserve">cần trục </w:t>
            </w:r>
            <w:r w:rsidRPr="00AA6B49">
              <w:rPr>
                <w:rFonts w:ascii="Times New Roman" w:hAnsi="Times New Roman" w:cs="Times New Roman"/>
                <w:sz w:val="28"/>
                <w:szCs w:val="28"/>
              </w:rPr>
              <w:t>(TCF).</w:t>
            </w:r>
          </w:p>
          <w:p w:rsidR="00220B17" w:rsidRDefault="00220B17" w:rsidP="00220B17">
            <w:pPr>
              <w:rPr>
                <w:rFonts w:ascii="Times New Roman" w:hAnsi="Times New Roman" w:cs="Times New Roman"/>
                <w:sz w:val="28"/>
                <w:szCs w:val="28"/>
              </w:rPr>
            </w:pPr>
          </w:p>
          <w:p w:rsidR="00220B17" w:rsidRDefault="00220B17" w:rsidP="00220B17">
            <w:pPr>
              <w:rPr>
                <w:rFonts w:ascii="Times New Roman" w:hAnsi="Times New Roman" w:cs="Times New Roman"/>
                <w:sz w:val="28"/>
                <w:szCs w:val="28"/>
              </w:rPr>
            </w:pPr>
          </w:p>
          <w:p w:rsidR="00220B17" w:rsidRDefault="00220B17" w:rsidP="00220B17">
            <w:pPr>
              <w:rPr>
                <w:rFonts w:ascii="Times New Roman" w:hAnsi="Times New Roman" w:cs="Times New Roman"/>
                <w:sz w:val="28"/>
                <w:szCs w:val="28"/>
              </w:rPr>
            </w:pPr>
          </w:p>
          <w:p w:rsidR="00220B17" w:rsidRDefault="00220B17" w:rsidP="00220B17">
            <w:pPr>
              <w:rPr>
                <w:rFonts w:ascii="Times New Roman" w:hAnsi="Times New Roman" w:cs="Times New Roman"/>
                <w:sz w:val="28"/>
                <w:szCs w:val="28"/>
              </w:rPr>
            </w:pPr>
          </w:p>
          <w:p w:rsidR="00220B17" w:rsidRDefault="00220B17" w:rsidP="00220B17">
            <w:pPr>
              <w:rPr>
                <w:rFonts w:ascii="Times New Roman" w:hAnsi="Times New Roman" w:cs="Times New Roman"/>
                <w:sz w:val="28"/>
                <w:szCs w:val="28"/>
              </w:rPr>
            </w:pPr>
          </w:p>
          <w:p w:rsidR="00220B17" w:rsidRDefault="00220B17" w:rsidP="00220B17">
            <w:pPr>
              <w:rPr>
                <w:rFonts w:ascii="Times New Roman" w:hAnsi="Times New Roman" w:cs="Times New Roman"/>
                <w:sz w:val="28"/>
                <w:szCs w:val="28"/>
              </w:rPr>
            </w:pPr>
          </w:p>
          <w:p w:rsidR="00220B17" w:rsidRDefault="00220B17" w:rsidP="00220B17">
            <w:pPr>
              <w:rPr>
                <w:rFonts w:ascii="Times New Roman" w:hAnsi="Times New Roman" w:cs="Times New Roman"/>
                <w:sz w:val="28"/>
                <w:szCs w:val="28"/>
              </w:rPr>
            </w:pPr>
          </w:p>
          <w:p w:rsidR="00220B17" w:rsidRPr="006A33D3" w:rsidRDefault="00220B17" w:rsidP="004D7FB8">
            <w:pPr>
              <w:rPr>
                <w:rFonts w:ascii="Times New Roman" w:hAnsi="Times New Roman" w:cs="Times New Roman"/>
                <w:sz w:val="28"/>
                <w:szCs w:val="28"/>
              </w:rPr>
            </w:pPr>
            <w:r>
              <w:rPr>
                <w:rFonts w:ascii="Times New Roman" w:hAnsi="Times New Roman" w:cs="Times New Roman"/>
                <w:sz w:val="28"/>
                <w:szCs w:val="28"/>
              </w:rPr>
              <w:t>Một</w:t>
            </w:r>
            <w:r w:rsidRPr="00220B17">
              <w:rPr>
                <w:rFonts w:ascii="Times New Roman" w:hAnsi="Times New Roman" w:cs="Times New Roman"/>
                <w:sz w:val="28"/>
                <w:szCs w:val="28"/>
              </w:rPr>
              <w:t xml:space="preserve"> trường hợp tại nhà máy sản xuất ở Windsor, Ontario, nơi </w:t>
            </w:r>
            <w:r w:rsidR="004D7FB8">
              <w:rPr>
                <w:rFonts w:ascii="Times New Roman" w:hAnsi="Times New Roman" w:cs="Times New Roman"/>
                <w:sz w:val="28"/>
                <w:szCs w:val="28"/>
              </w:rPr>
              <w:t>tạo ra các kiểu xe thùng</w:t>
            </w:r>
            <w:r w:rsidRPr="00220B17">
              <w:rPr>
                <w:rFonts w:ascii="Times New Roman" w:hAnsi="Times New Roman" w:cs="Times New Roman"/>
                <w:sz w:val="28"/>
                <w:szCs w:val="28"/>
              </w:rPr>
              <w:t xml:space="preserve"> nổi tiếng Chrysler Town &amp; Country và Dodge Grand Caravan cùng với các nhà máy khác.</w:t>
            </w:r>
          </w:p>
        </w:tc>
      </w:tr>
      <w:tr w:rsidR="008400B3" w:rsidRPr="006A33D3" w:rsidTr="008400B3">
        <w:tc>
          <w:tcPr>
            <w:tcW w:w="3116" w:type="dxa"/>
          </w:tcPr>
          <w:p w:rsidR="004D7FB8" w:rsidRDefault="004D7FB8" w:rsidP="004D0B41">
            <w:pPr>
              <w:rPr>
                <w:rFonts w:ascii="Times New Roman" w:hAnsi="Times New Roman" w:cs="Times New Roman"/>
                <w:sz w:val="28"/>
                <w:szCs w:val="28"/>
              </w:rPr>
            </w:pPr>
          </w:p>
          <w:p w:rsidR="007D2C78"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Instead of actually stopp</w:t>
            </w:r>
            <w:r w:rsidR="004D7FB8">
              <w:rPr>
                <w:rFonts w:ascii="Times New Roman" w:hAnsi="Times New Roman" w:cs="Times New Roman"/>
                <w:sz w:val="28"/>
                <w:szCs w:val="28"/>
              </w:rPr>
              <w:t xml:space="preserve">ing the lines and experimenting </w:t>
            </w:r>
            <w:r w:rsidRPr="006A33D3">
              <w:rPr>
                <w:rFonts w:ascii="Times New Roman" w:hAnsi="Times New Roman" w:cs="Times New Roman"/>
                <w:sz w:val="28"/>
                <w:szCs w:val="28"/>
              </w:rPr>
              <w:t xml:space="preserve">with new ideas, the improvement team felt that it would be best to build simulation models that can identify system bottlenecks </w:t>
            </w:r>
            <w:r w:rsidR="004D7FB8">
              <w:rPr>
                <w:rFonts w:ascii="Times New Roman" w:hAnsi="Times New Roman" w:cs="Times New Roman"/>
                <w:sz w:val="28"/>
                <w:szCs w:val="28"/>
              </w:rPr>
              <w:t xml:space="preserve">and evaluate the impact of line </w:t>
            </w:r>
            <w:r w:rsidRPr="006A33D3">
              <w:rPr>
                <w:rFonts w:ascii="Times New Roman" w:hAnsi="Times New Roman" w:cs="Times New Roman"/>
                <w:sz w:val="28"/>
                <w:szCs w:val="28"/>
              </w:rPr>
              <w:t>design and scheduling decisions associated w</w:t>
            </w:r>
            <w:r w:rsidR="004D7FB8">
              <w:rPr>
                <w:rFonts w:ascii="Times New Roman" w:hAnsi="Times New Roman" w:cs="Times New Roman"/>
                <w:sz w:val="28"/>
                <w:szCs w:val="28"/>
              </w:rPr>
              <w:t xml:space="preserve">ith different cycle times, mean </w:t>
            </w:r>
            <w:r w:rsidRPr="006A33D3">
              <w:rPr>
                <w:rFonts w:ascii="Times New Roman" w:hAnsi="Times New Roman" w:cs="Times New Roman"/>
                <w:sz w:val="28"/>
                <w:szCs w:val="28"/>
              </w:rPr>
              <w:t>time to repair, and mean time between failures.</w:t>
            </w:r>
            <w:r w:rsidRPr="006A33D3">
              <w:rPr>
                <w:rFonts w:ascii="Times New Roman" w:hAnsi="Times New Roman" w:cs="Times New Roman"/>
                <w:sz w:val="28"/>
                <w:szCs w:val="28"/>
              </w:rPr>
              <w:br/>
            </w:r>
          </w:p>
          <w:p w:rsidR="007D2C78" w:rsidRPr="006A33D3" w:rsidRDefault="007D2C78" w:rsidP="004D0B41">
            <w:pPr>
              <w:rPr>
                <w:rFonts w:ascii="Times New Roman" w:hAnsi="Times New Roman" w:cs="Times New Roman"/>
                <w:sz w:val="28"/>
                <w:szCs w:val="28"/>
              </w:rPr>
            </w:pPr>
          </w:p>
          <w:p w:rsidR="004D0B41"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 xml:space="preserve">Using a commercially available Simul8 software, the simulation models included data on how many operators were available for each line, sequence and mix of products, cycle times for different delivery rates, and size of line buffers. </w:t>
            </w:r>
          </w:p>
          <w:p w:rsidR="004D0B41" w:rsidRPr="006A33D3" w:rsidRDefault="004D0B41" w:rsidP="004D0B41">
            <w:pPr>
              <w:rPr>
                <w:rFonts w:ascii="Times New Roman" w:hAnsi="Times New Roman" w:cs="Times New Roman"/>
                <w:sz w:val="28"/>
                <w:szCs w:val="28"/>
              </w:rPr>
            </w:pPr>
          </w:p>
          <w:p w:rsidR="00AC54BF" w:rsidRDefault="00AC54BF" w:rsidP="004D0B41">
            <w:pPr>
              <w:rPr>
                <w:rFonts w:ascii="Times New Roman" w:hAnsi="Times New Roman" w:cs="Times New Roman"/>
                <w:sz w:val="28"/>
                <w:szCs w:val="28"/>
              </w:rPr>
            </w:pPr>
          </w:p>
          <w:p w:rsidR="004D0B41"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After validating the model with historical data, the best performing as well as the worst performing bottlenecked lin</w:t>
            </w:r>
            <w:r w:rsidR="00AC54BF">
              <w:rPr>
                <w:rFonts w:ascii="Times New Roman" w:hAnsi="Times New Roman" w:cs="Times New Roman"/>
                <w:sz w:val="28"/>
                <w:szCs w:val="28"/>
              </w:rPr>
              <w:t xml:space="preserve">es were identified based on the </w:t>
            </w:r>
            <w:r w:rsidRPr="006A33D3">
              <w:rPr>
                <w:rFonts w:ascii="Times New Roman" w:hAnsi="Times New Roman" w:cs="Times New Roman"/>
                <w:sz w:val="28"/>
                <w:szCs w:val="28"/>
              </w:rPr>
              <w:t xml:space="preserve">process flow layouts of the system. </w:t>
            </w:r>
          </w:p>
          <w:p w:rsidR="004D0B41" w:rsidRPr="006A33D3" w:rsidRDefault="004D0B41" w:rsidP="004D0B41">
            <w:pPr>
              <w:rPr>
                <w:rFonts w:ascii="Times New Roman" w:hAnsi="Times New Roman" w:cs="Times New Roman"/>
                <w:sz w:val="28"/>
                <w:szCs w:val="28"/>
              </w:rPr>
            </w:pPr>
          </w:p>
          <w:p w:rsidR="004D0B41"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Using different scenarios, it was determined that slowing down the best performing lines would not adversely affect the system throughput, which in turn would allow some workers to be transferred away to eliminate waste.</w:t>
            </w:r>
          </w:p>
          <w:p w:rsidR="004D0B41" w:rsidRPr="006A33D3" w:rsidRDefault="004D0B41" w:rsidP="004D0B41">
            <w:pPr>
              <w:rPr>
                <w:rFonts w:ascii="Times New Roman" w:hAnsi="Times New Roman" w:cs="Times New Roman"/>
                <w:sz w:val="28"/>
                <w:szCs w:val="28"/>
              </w:rPr>
            </w:pPr>
          </w:p>
          <w:p w:rsidR="004D0B41"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 xml:space="preserve"> Steve Lin, the throughput specialist at Chrysler leading the project, commented, “We reduced two people a shift on one line. </w:t>
            </w:r>
          </w:p>
          <w:p w:rsidR="004D0B41" w:rsidRPr="006A33D3" w:rsidRDefault="004D0B41" w:rsidP="004D0B41">
            <w:pPr>
              <w:rPr>
                <w:rFonts w:ascii="Times New Roman" w:hAnsi="Times New Roman" w:cs="Times New Roman"/>
                <w:sz w:val="28"/>
                <w:szCs w:val="28"/>
              </w:rPr>
            </w:pPr>
          </w:p>
          <w:p w:rsidR="00AC54BF"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 xml:space="preserve">So, with three shifts a day we effectively reduced manpower costs by six on that line, saving us $600,000 per year.” </w:t>
            </w:r>
          </w:p>
          <w:p w:rsidR="00AC54BF" w:rsidRDefault="00AC54BF" w:rsidP="004D0B41">
            <w:pPr>
              <w:rPr>
                <w:rFonts w:ascii="Times New Roman" w:hAnsi="Times New Roman" w:cs="Times New Roman"/>
                <w:sz w:val="28"/>
                <w:szCs w:val="28"/>
              </w:rPr>
            </w:pPr>
          </w:p>
          <w:p w:rsidR="00AC54BF" w:rsidRDefault="00AC54BF" w:rsidP="004D0B41">
            <w:pPr>
              <w:rPr>
                <w:rFonts w:ascii="Times New Roman" w:hAnsi="Times New Roman" w:cs="Times New Roman"/>
                <w:sz w:val="28"/>
                <w:szCs w:val="28"/>
              </w:rPr>
            </w:pPr>
          </w:p>
          <w:p w:rsidR="004D0B41"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 xml:space="preserve">This idea of using the simulation tool for slowing down the best performing lines to improve efficiency has </w:t>
            </w:r>
            <w:r w:rsidRPr="006A33D3">
              <w:rPr>
                <w:rFonts w:ascii="Times New Roman" w:hAnsi="Times New Roman" w:cs="Times New Roman"/>
                <w:sz w:val="28"/>
                <w:szCs w:val="28"/>
              </w:rPr>
              <w:lastRenderedPageBreak/>
              <w:t>now been rolled out to eight other Chrysler assembly plants, with cumulative savings projected to be around $5 million.</w:t>
            </w:r>
          </w:p>
          <w:p w:rsidR="004D0B41" w:rsidRPr="006A33D3" w:rsidRDefault="004D0B41" w:rsidP="004D0B41">
            <w:pPr>
              <w:rPr>
                <w:rFonts w:ascii="Times New Roman" w:hAnsi="Times New Roman" w:cs="Times New Roman"/>
                <w:sz w:val="28"/>
                <w:szCs w:val="28"/>
              </w:rPr>
            </w:pPr>
          </w:p>
          <w:p w:rsidR="004D0B41" w:rsidRPr="006A33D3" w:rsidRDefault="004D0B41" w:rsidP="004D0B41">
            <w:pPr>
              <w:rPr>
                <w:rFonts w:ascii="Times New Roman" w:hAnsi="Times New Roman" w:cs="Times New Roman"/>
                <w:sz w:val="28"/>
                <w:szCs w:val="28"/>
              </w:rPr>
            </w:pPr>
          </w:p>
          <w:p w:rsidR="004D0B41"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Understanding the impact of bottlenecks, cycle times, repair times, and</w:t>
            </w:r>
          </w:p>
          <w:p w:rsidR="004D0B41"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product mix on the efficiency and throughputs of assembly lines can really</w:t>
            </w:r>
          </w:p>
          <w:p w:rsidR="004D0B41"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pay off in managing line processes.</w:t>
            </w:r>
          </w:p>
        </w:tc>
        <w:tc>
          <w:tcPr>
            <w:tcW w:w="3117" w:type="dxa"/>
          </w:tcPr>
          <w:p w:rsidR="008400B3" w:rsidRDefault="008400B3">
            <w:pPr>
              <w:rPr>
                <w:rFonts w:ascii="Times New Roman" w:hAnsi="Times New Roman" w:cs="Times New Roman"/>
                <w:sz w:val="28"/>
                <w:szCs w:val="28"/>
              </w:rPr>
            </w:pPr>
          </w:p>
          <w:p w:rsidR="004D7FB8" w:rsidRDefault="004D7FB8">
            <w:pPr>
              <w:rPr>
                <w:rFonts w:ascii="Times New Roman" w:hAnsi="Times New Roman" w:cs="Times New Roman"/>
                <w:sz w:val="28"/>
                <w:szCs w:val="28"/>
              </w:rPr>
            </w:pPr>
            <w:r w:rsidRPr="004D7FB8">
              <w:rPr>
                <w:rFonts w:ascii="Times New Roman" w:hAnsi="Times New Roman" w:cs="Times New Roman"/>
                <w:sz w:val="28"/>
                <w:szCs w:val="28"/>
              </w:rPr>
              <w:t>Thay vì thực sự dừng các dòng và thử nghiệm các ý tưởng mới, nhóm cải tiến cảm thấy rằng tốt nhất nên xây dựng các mô hình mô phỏng có thể xác định các tắc nghẽn hệ thống và đánh giá tác động của thiết kế đường và quyết định lập lịch liên quan đến thời gian chu kỳ khác nhau, có nghĩa là thời gian để sửa chữa và thời gian trung bình giữa các lần thất bại</w:t>
            </w:r>
          </w:p>
          <w:p w:rsidR="007D2C78" w:rsidRDefault="007D2C78">
            <w:pPr>
              <w:rPr>
                <w:rFonts w:ascii="Times New Roman" w:hAnsi="Times New Roman" w:cs="Times New Roman"/>
                <w:sz w:val="28"/>
                <w:szCs w:val="28"/>
              </w:rPr>
            </w:pPr>
          </w:p>
          <w:p w:rsidR="007D2C78" w:rsidRDefault="007D2C78">
            <w:pPr>
              <w:rPr>
                <w:rFonts w:ascii="Times New Roman" w:hAnsi="Times New Roman" w:cs="Times New Roman"/>
                <w:sz w:val="28"/>
                <w:szCs w:val="28"/>
              </w:rPr>
            </w:pPr>
          </w:p>
          <w:p w:rsidR="007D2C78" w:rsidRDefault="007D2C78">
            <w:pPr>
              <w:rPr>
                <w:rFonts w:ascii="Times New Roman" w:hAnsi="Times New Roman" w:cs="Times New Roman"/>
                <w:sz w:val="28"/>
                <w:szCs w:val="28"/>
              </w:rPr>
            </w:pPr>
            <w:r w:rsidRPr="007D2C78">
              <w:rPr>
                <w:rFonts w:ascii="Times New Roman" w:hAnsi="Times New Roman" w:cs="Times New Roman"/>
                <w:sz w:val="28"/>
                <w:szCs w:val="28"/>
              </w:rPr>
              <w:t>Sử dụng phần mề</w:t>
            </w:r>
            <w:r>
              <w:rPr>
                <w:rFonts w:ascii="Times New Roman" w:hAnsi="Times New Roman" w:cs="Times New Roman"/>
                <w:sz w:val="28"/>
                <w:szCs w:val="28"/>
              </w:rPr>
              <w:t>m Simul8</w:t>
            </w:r>
            <w:r w:rsidRPr="007D2C78">
              <w:rPr>
                <w:rFonts w:ascii="Times New Roman" w:hAnsi="Times New Roman" w:cs="Times New Roman"/>
                <w:sz w:val="28"/>
                <w:szCs w:val="28"/>
              </w:rPr>
              <w:t xml:space="preserve"> có bán trên thị trường, các mô hình mô phỏng bao gồm dữ liệu về số lượng nhà khai thác có sẵn cho mỗi dòng, chuỗi và hỗn hợp sản phẩm, thời gian chu kỳ cho các tốc độ phân phối khác nhau và kích thước bộ đệm dòng.</w:t>
            </w:r>
          </w:p>
          <w:p w:rsidR="00AC54BF" w:rsidRDefault="00AC54BF">
            <w:pPr>
              <w:rPr>
                <w:rFonts w:ascii="Times New Roman" w:hAnsi="Times New Roman" w:cs="Times New Roman"/>
                <w:sz w:val="28"/>
                <w:szCs w:val="28"/>
              </w:rPr>
            </w:pPr>
          </w:p>
          <w:p w:rsidR="00AC54BF" w:rsidRDefault="00AC54BF">
            <w:pPr>
              <w:rPr>
                <w:rFonts w:ascii="Times New Roman" w:hAnsi="Times New Roman" w:cs="Times New Roman"/>
                <w:sz w:val="28"/>
                <w:szCs w:val="28"/>
              </w:rPr>
            </w:pPr>
            <w:r w:rsidRPr="00AC54BF">
              <w:rPr>
                <w:rFonts w:ascii="Times New Roman" w:hAnsi="Times New Roman" w:cs="Times New Roman"/>
                <w:sz w:val="28"/>
                <w:szCs w:val="28"/>
              </w:rPr>
              <w:t>Sau khi xác thực mô hình với dữ liệu lịch sử, các dòng bị tắc nghẽn hoạt động tốt nhất cũng như hoạt động kém nhất được xác định dựa trên bố cục dòng quy trình của hệ thống.</w:t>
            </w:r>
          </w:p>
          <w:p w:rsidR="00AC54BF" w:rsidRDefault="00AC54BF">
            <w:pPr>
              <w:rPr>
                <w:rFonts w:ascii="Times New Roman" w:hAnsi="Times New Roman" w:cs="Times New Roman"/>
                <w:sz w:val="28"/>
                <w:szCs w:val="28"/>
              </w:rPr>
            </w:pPr>
          </w:p>
          <w:p w:rsidR="00AC54BF" w:rsidRDefault="00AC54BF">
            <w:pPr>
              <w:rPr>
                <w:rFonts w:ascii="Times New Roman" w:hAnsi="Times New Roman" w:cs="Times New Roman"/>
                <w:sz w:val="28"/>
                <w:szCs w:val="28"/>
              </w:rPr>
            </w:pPr>
            <w:r w:rsidRPr="00AC54BF">
              <w:rPr>
                <w:rFonts w:ascii="Times New Roman" w:hAnsi="Times New Roman" w:cs="Times New Roman"/>
                <w:sz w:val="28"/>
                <w:szCs w:val="28"/>
              </w:rPr>
              <w:t>Sử dụng các kịch bản khác nhau, người ta đã xác định rằng làm chậm các dòng hoạt động tốt nhất sẽ không ảnh hưởng xấu đến thông lượng hệ thống, điều này sẽ cho phép một số công nhân được chuyển đi để loại bỏ chất thải.</w:t>
            </w:r>
          </w:p>
          <w:p w:rsidR="00AC54BF" w:rsidRDefault="00AC54BF">
            <w:pPr>
              <w:rPr>
                <w:rFonts w:ascii="Times New Roman" w:hAnsi="Times New Roman" w:cs="Times New Roman"/>
                <w:sz w:val="28"/>
                <w:szCs w:val="28"/>
              </w:rPr>
            </w:pPr>
          </w:p>
          <w:p w:rsidR="00AC54BF" w:rsidRDefault="00AC54BF">
            <w:pPr>
              <w:rPr>
                <w:rFonts w:ascii="Times New Roman" w:hAnsi="Times New Roman" w:cs="Times New Roman"/>
                <w:sz w:val="28"/>
                <w:szCs w:val="28"/>
              </w:rPr>
            </w:pPr>
            <w:r w:rsidRPr="00AC54BF">
              <w:rPr>
                <w:rFonts w:ascii="Times New Roman" w:hAnsi="Times New Roman" w:cs="Times New Roman"/>
                <w:sz w:val="28"/>
                <w:szCs w:val="28"/>
              </w:rPr>
              <w:t>Steve Lin, chuyên gia thông lượng tại Chrysler dẫn đầu dự án, nhận xét, chúng tôi đã giảm hai người một ca trên một dòng.</w:t>
            </w:r>
          </w:p>
          <w:p w:rsidR="00AC54BF" w:rsidRDefault="00AC54BF">
            <w:pPr>
              <w:rPr>
                <w:rFonts w:ascii="Times New Roman" w:hAnsi="Times New Roman" w:cs="Times New Roman"/>
                <w:sz w:val="28"/>
                <w:szCs w:val="28"/>
              </w:rPr>
            </w:pPr>
          </w:p>
          <w:p w:rsidR="00AC54BF" w:rsidRDefault="00AC54BF">
            <w:pPr>
              <w:rPr>
                <w:rFonts w:ascii="Times New Roman" w:hAnsi="Times New Roman" w:cs="Times New Roman"/>
                <w:sz w:val="28"/>
                <w:szCs w:val="28"/>
              </w:rPr>
            </w:pPr>
            <w:r w:rsidRPr="00AC54BF">
              <w:rPr>
                <w:rFonts w:ascii="Times New Roman" w:hAnsi="Times New Roman" w:cs="Times New Roman"/>
                <w:sz w:val="28"/>
                <w:szCs w:val="28"/>
              </w:rPr>
              <w:t>Vì vậy, với ba ca một ngày, chúng tôi đã giảm được sáu chi phí nhân lực một cách hiệu quả, tiết kiệm cho chúng tôi 600.000 đô la mỗi năm.</w:t>
            </w:r>
          </w:p>
          <w:p w:rsidR="00AC54BF" w:rsidRDefault="00AC54BF">
            <w:pPr>
              <w:rPr>
                <w:rFonts w:ascii="Times New Roman" w:hAnsi="Times New Roman" w:cs="Times New Roman"/>
                <w:sz w:val="28"/>
                <w:szCs w:val="28"/>
              </w:rPr>
            </w:pPr>
          </w:p>
          <w:p w:rsidR="00AC54BF" w:rsidRDefault="00AC54BF">
            <w:pPr>
              <w:rPr>
                <w:rFonts w:ascii="Times New Roman" w:hAnsi="Times New Roman" w:cs="Times New Roman"/>
                <w:sz w:val="28"/>
                <w:szCs w:val="28"/>
              </w:rPr>
            </w:pPr>
            <w:r w:rsidRPr="00AC54BF">
              <w:rPr>
                <w:rFonts w:ascii="Times New Roman" w:hAnsi="Times New Roman" w:cs="Times New Roman"/>
                <w:sz w:val="28"/>
                <w:szCs w:val="28"/>
              </w:rPr>
              <w:t xml:space="preserve">Ý tưởng sử dụng công cụ mô phỏng này để làm chậm các dây chuyền hoạt động tốt nhất để cải thiện hiệu quả hiện đã </w:t>
            </w:r>
            <w:r w:rsidRPr="00AC54BF">
              <w:rPr>
                <w:rFonts w:ascii="Times New Roman" w:hAnsi="Times New Roman" w:cs="Times New Roman"/>
                <w:sz w:val="28"/>
                <w:szCs w:val="28"/>
              </w:rPr>
              <w:lastRenderedPageBreak/>
              <w:t>được triển khai cho tám nhà máy lắp ráp Chrysler khác, với khoản tiết kiệm tích lũy dự kiến là khoảng 5 triệu đô la.</w:t>
            </w:r>
          </w:p>
          <w:p w:rsidR="00AA4ECA" w:rsidRDefault="00AA4ECA">
            <w:pPr>
              <w:rPr>
                <w:rFonts w:ascii="Times New Roman" w:hAnsi="Times New Roman" w:cs="Times New Roman"/>
                <w:sz w:val="28"/>
                <w:szCs w:val="28"/>
              </w:rPr>
            </w:pPr>
          </w:p>
          <w:p w:rsidR="00AA4ECA" w:rsidRDefault="00AA4ECA">
            <w:pPr>
              <w:rPr>
                <w:rFonts w:ascii="Times New Roman" w:hAnsi="Times New Roman" w:cs="Times New Roman"/>
                <w:sz w:val="28"/>
                <w:szCs w:val="28"/>
              </w:rPr>
            </w:pPr>
          </w:p>
          <w:p w:rsidR="00AA4ECA" w:rsidRDefault="00AA4ECA">
            <w:pPr>
              <w:rPr>
                <w:rFonts w:ascii="Times New Roman" w:hAnsi="Times New Roman" w:cs="Times New Roman"/>
                <w:sz w:val="28"/>
                <w:szCs w:val="28"/>
              </w:rPr>
            </w:pPr>
          </w:p>
          <w:p w:rsidR="00AA4ECA" w:rsidRPr="006A33D3" w:rsidRDefault="00AA4ECA">
            <w:pPr>
              <w:rPr>
                <w:rFonts w:ascii="Times New Roman" w:hAnsi="Times New Roman" w:cs="Times New Roman"/>
                <w:sz w:val="28"/>
                <w:szCs w:val="28"/>
              </w:rPr>
            </w:pPr>
            <w:r w:rsidRPr="00AA4ECA">
              <w:rPr>
                <w:rFonts w:ascii="Times New Roman" w:hAnsi="Times New Roman" w:cs="Times New Roman"/>
                <w:sz w:val="28"/>
                <w:szCs w:val="28"/>
              </w:rPr>
              <w:t>Hiểu được tác động của tắc nghẽn, thời gian chu kỳ, thời gian sửa chữa và sự pha trộn sản phẩm đến hiệu quả và thông qua các dây chuyền lắp ráp có thể thực sự thanh toán trong việc quản lý các quy trình dây chuyền.</w:t>
            </w:r>
          </w:p>
        </w:tc>
        <w:tc>
          <w:tcPr>
            <w:tcW w:w="3117" w:type="dxa"/>
          </w:tcPr>
          <w:p w:rsidR="008400B3" w:rsidRDefault="008400B3">
            <w:pPr>
              <w:rPr>
                <w:rFonts w:ascii="Times New Roman" w:hAnsi="Times New Roman" w:cs="Times New Roman"/>
                <w:sz w:val="28"/>
                <w:szCs w:val="28"/>
              </w:rPr>
            </w:pPr>
          </w:p>
          <w:p w:rsidR="004D7FB8" w:rsidRDefault="004D7FB8">
            <w:pPr>
              <w:rPr>
                <w:rFonts w:ascii="Times New Roman" w:hAnsi="Times New Roman" w:cs="Times New Roman"/>
                <w:sz w:val="28"/>
                <w:szCs w:val="28"/>
              </w:rPr>
            </w:pPr>
            <w:r>
              <w:rPr>
                <w:rFonts w:ascii="Times New Roman" w:hAnsi="Times New Roman" w:cs="Times New Roman"/>
                <w:sz w:val="28"/>
                <w:szCs w:val="28"/>
              </w:rPr>
              <w:t>Thay vì dừng dây chuyển sản xuấ</w:t>
            </w:r>
            <w:r w:rsidR="00AB7219">
              <w:rPr>
                <w:rFonts w:ascii="Times New Roman" w:hAnsi="Times New Roman" w:cs="Times New Roman"/>
                <w:sz w:val="28"/>
                <w:szCs w:val="28"/>
              </w:rPr>
              <w:t xml:space="preserve">t và thử nghiệm các ý tưởng mới, các nhà cải tiến thấy rằng nên tìm ra nguyên nhân dừng dây chuyền và đánh giá tác động của thiết kế dây chuyển sau đó lập cân bằng dây chuyển, có thời gian </w:t>
            </w:r>
            <w:r w:rsidR="007D2C78">
              <w:rPr>
                <w:rFonts w:ascii="Times New Roman" w:hAnsi="Times New Roman" w:cs="Times New Roman"/>
                <w:sz w:val="28"/>
                <w:szCs w:val="28"/>
              </w:rPr>
              <w:t xml:space="preserve"> chờ khi </w:t>
            </w:r>
            <w:r w:rsidR="00AB7219">
              <w:rPr>
                <w:rFonts w:ascii="Times New Roman" w:hAnsi="Times New Roman" w:cs="Times New Roman"/>
                <w:sz w:val="28"/>
                <w:szCs w:val="28"/>
              </w:rPr>
              <w:t>bảo trì và thời gian chờ</w:t>
            </w:r>
            <w:r w:rsidR="007D2C78">
              <w:rPr>
                <w:rFonts w:ascii="Times New Roman" w:hAnsi="Times New Roman" w:cs="Times New Roman"/>
                <w:sz w:val="28"/>
                <w:szCs w:val="28"/>
              </w:rPr>
              <w:t xml:space="preserve"> khicó hư hỏng.</w:t>
            </w:r>
          </w:p>
          <w:p w:rsidR="007D2C78" w:rsidRDefault="007D2C78">
            <w:pPr>
              <w:rPr>
                <w:rFonts w:ascii="Times New Roman" w:hAnsi="Times New Roman" w:cs="Times New Roman"/>
                <w:sz w:val="28"/>
                <w:szCs w:val="28"/>
              </w:rPr>
            </w:pPr>
          </w:p>
          <w:p w:rsidR="007D2C78" w:rsidRDefault="007D2C78">
            <w:pPr>
              <w:rPr>
                <w:rFonts w:ascii="Times New Roman" w:hAnsi="Times New Roman" w:cs="Times New Roman"/>
                <w:sz w:val="28"/>
                <w:szCs w:val="28"/>
              </w:rPr>
            </w:pPr>
          </w:p>
          <w:p w:rsidR="007D2C78" w:rsidRDefault="007D2C78">
            <w:pPr>
              <w:rPr>
                <w:rFonts w:ascii="Times New Roman" w:hAnsi="Times New Roman" w:cs="Times New Roman"/>
                <w:sz w:val="28"/>
                <w:szCs w:val="28"/>
              </w:rPr>
            </w:pPr>
          </w:p>
          <w:p w:rsidR="007D2C78" w:rsidRDefault="007D2C78">
            <w:pPr>
              <w:rPr>
                <w:rFonts w:ascii="Times New Roman" w:hAnsi="Times New Roman" w:cs="Times New Roman"/>
                <w:sz w:val="28"/>
                <w:szCs w:val="28"/>
              </w:rPr>
            </w:pPr>
          </w:p>
          <w:p w:rsidR="007D2C78" w:rsidRDefault="007D2C78">
            <w:pPr>
              <w:rPr>
                <w:rFonts w:ascii="Times New Roman" w:hAnsi="Times New Roman" w:cs="Times New Roman"/>
                <w:sz w:val="28"/>
                <w:szCs w:val="28"/>
              </w:rPr>
            </w:pPr>
          </w:p>
          <w:p w:rsidR="007D2C78" w:rsidRDefault="007D2C78">
            <w:pPr>
              <w:rPr>
                <w:rFonts w:ascii="Times New Roman" w:hAnsi="Times New Roman" w:cs="Times New Roman"/>
                <w:sz w:val="28"/>
                <w:szCs w:val="28"/>
              </w:rPr>
            </w:pPr>
            <w:r w:rsidRPr="007D2C78">
              <w:rPr>
                <w:rFonts w:ascii="Times New Roman" w:hAnsi="Times New Roman" w:cs="Times New Roman"/>
                <w:sz w:val="28"/>
                <w:szCs w:val="28"/>
              </w:rPr>
              <w:t>Sử dụng phần mề</w:t>
            </w:r>
            <w:r>
              <w:rPr>
                <w:rFonts w:ascii="Times New Roman" w:hAnsi="Times New Roman" w:cs="Times New Roman"/>
                <w:sz w:val="28"/>
                <w:szCs w:val="28"/>
              </w:rPr>
              <w:t>m Simul</w:t>
            </w:r>
            <w:r w:rsidRPr="007D2C78">
              <w:rPr>
                <w:rFonts w:ascii="Times New Roman" w:hAnsi="Times New Roman" w:cs="Times New Roman"/>
                <w:sz w:val="28"/>
                <w:szCs w:val="28"/>
              </w:rPr>
              <w:t>8 có bán trên thị trường</w:t>
            </w:r>
            <w:r w:rsidR="00AC54BF">
              <w:rPr>
                <w:rFonts w:ascii="Times New Roman" w:hAnsi="Times New Roman" w:cs="Times New Roman"/>
                <w:sz w:val="28"/>
                <w:szCs w:val="28"/>
              </w:rPr>
              <w:t xml:space="preserve"> </w:t>
            </w:r>
            <w:r w:rsidRPr="007D2C78">
              <w:rPr>
                <w:rFonts w:ascii="Times New Roman" w:hAnsi="Times New Roman" w:cs="Times New Roman"/>
                <w:sz w:val="28"/>
                <w:szCs w:val="28"/>
              </w:rPr>
              <w:t>, các mô hình mô phỏng bao gồm dữ liệu về số lượng nhà khai thác có sẵn cho mỗi dòng, chuỗi và hỗn hợp sản phẩm, thời gian chu kỳ cho các tốc độ phân phối khác nhau và kích thước bộ đệm dòng.</w:t>
            </w:r>
          </w:p>
          <w:p w:rsidR="007D2C78" w:rsidRDefault="007D2C78">
            <w:pPr>
              <w:rPr>
                <w:rFonts w:ascii="Times New Roman" w:hAnsi="Times New Roman" w:cs="Times New Roman"/>
                <w:sz w:val="28"/>
                <w:szCs w:val="28"/>
              </w:rPr>
            </w:pPr>
          </w:p>
          <w:p w:rsidR="007D2C78" w:rsidRDefault="00AC54BF">
            <w:pPr>
              <w:rPr>
                <w:rFonts w:ascii="Times New Roman" w:hAnsi="Times New Roman" w:cs="Times New Roman"/>
                <w:sz w:val="28"/>
                <w:szCs w:val="28"/>
              </w:rPr>
            </w:pPr>
            <w:r w:rsidRPr="00AC54BF">
              <w:rPr>
                <w:rFonts w:ascii="Times New Roman" w:hAnsi="Times New Roman" w:cs="Times New Roman"/>
                <w:sz w:val="28"/>
                <w:szCs w:val="28"/>
              </w:rPr>
              <w:t>Sau khi xác thực mô hình với dữ liệu lịch sử, các dòng bị tắc nghẽn hoạt động tốt nhất cũng như hoạt động kém nhất được xác định dựa trên bố cục dòng quy trình của hệ thống.</w:t>
            </w:r>
          </w:p>
          <w:p w:rsidR="00AC54BF" w:rsidRDefault="00AC54BF">
            <w:pPr>
              <w:rPr>
                <w:rFonts w:ascii="Times New Roman" w:hAnsi="Times New Roman" w:cs="Times New Roman"/>
                <w:sz w:val="28"/>
                <w:szCs w:val="28"/>
              </w:rPr>
            </w:pPr>
          </w:p>
          <w:p w:rsidR="00AC54BF" w:rsidRDefault="00AC54BF">
            <w:pPr>
              <w:rPr>
                <w:rFonts w:ascii="Times New Roman" w:hAnsi="Times New Roman" w:cs="Times New Roman"/>
                <w:sz w:val="28"/>
                <w:szCs w:val="28"/>
              </w:rPr>
            </w:pPr>
            <w:r w:rsidRPr="00AC54BF">
              <w:rPr>
                <w:rFonts w:ascii="Times New Roman" w:hAnsi="Times New Roman" w:cs="Times New Roman"/>
                <w:sz w:val="28"/>
                <w:szCs w:val="28"/>
              </w:rPr>
              <w:t>Sử dụng các kịch bản khác nhau, người ta đã xác định rằng làm chậm các dòng hoạt động tốt nhất sẽ không ảnh hưởng xấu đến thông lượng hệ thống, điều này sẽ cho phép một số công nhân được chuyển đi để loại bỏ chất thải.</w:t>
            </w:r>
          </w:p>
          <w:p w:rsidR="00AC54BF" w:rsidRDefault="00AC54BF">
            <w:pPr>
              <w:rPr>
                <w:rFonts w:ascii="Times New Roman" w:hAnsi="Times New Roman" w:cs="Times New Roman"/>
                <w:sz w:val="28"/>
                <w:szCs w:val="28"/>
              </w:rPr>
            </w:pPr>
          </w:p>
          <w:p w:rsidR="00AC54BF" w:rsidRDefault="00AC54BF">
            <w:pPr>
              <w:rPr>
                <w:rFonts w:ascii="Times New Roman" w:hAnsi="Times New Roman" w:cs="Times New Roman"/>
                <w:sz w:val="28"/>
                <w:szCs w:val="28"/>
              </w:rPr>
            </w:pPr>
            <w:r w:rsidRPr="00AC54BF">
              <w:rPr>
                <w:rFonts w:ascii="Times New Roman" w:hAnsi="Times New Roman" w:cs="Times New Roman"/>
                <w:sz w:val="28"/>
                <w:szCs w:val="28"/>
              </w:rPr>
              <w:t>Steve Lin, chuyên gia thông lượng tại Chrysler dẫn đầu dự án, nhận xét, chúng tôi đã giảm hai người một ca trên một dòng</w:t>
            </w:r>
            <w:r>
              <w:rPr>
                <w:rFonts w:ascii="Times New Roman" w:hAnsi="Times New Roman" w:cs="Times New Roman"/>
                <w:sz w:val="28"/>
                <w:szCs w:val="28"/>
              </w:rPr>
              <w:t>.</w:t>
            </w:r>
          </w:p>
          <w:p w:rsidR="00AC54BF" w:rsidRDefault="00AC54BF">
            <w:pPr>
              <w:rPr>
                <w:rFonts w:ascii="Times New Roman" w:hAnsi="Times New Roman" w:cs="Times New Roman"/>
                <w:sz w:val="28"/>
                <w:szCs w:val="28"/>
              </w:rPr>
            </w:pPr>
          </w:p>
          <w:p w:rsidR="00AC54BF" w:rsidRDefault="00AC54BF">
            <w:pPr>
              <w:rPr>
                <w:rFonts w:ascii="Times New Roman" w:hAnsi="Times New Roman" w:cs="Times New Roman"/>
                <w:sz w:val="28"/>
                <w:szCs w:val="28"/>
              </w:rPr>
            </w:pPr>
            <w:r w:rsidRPr="00AC54BF">
              <w:rPr>
                <w:rFonts w:ascii="Times New Roman" w:hAnsi="Times New Roman" w:cs="Times New Roman"/>
                <w:sz w:val="28"/>
                <w:szCs w:val="28"/>
              </w:rPr>
              <w:t>Vì vậy, với ba ca một ngày, chúng tôi đã giảm được sáu chi phí nhân lực một cách hiệu quả, tiết kiệm cho chúng tôi 600.000 đô la mỗi năm.</w:t>
            </w:r>
          </w:p>
          <w:p w:rsidR="00AC54BF" w:rsidRDefault="00AC54BF">
            <w:pPr>
              <w:rPr>
                <w:rFonts w:ascii="Times New Roman" w:hAnsi="Times New Roman" w:cs="Times New Roman"/>
                <w:sz w:val="28"/>
                <w:szCs w:val="28"/>
              </w:rPr>
            </w:pPr>
          </w:p>
          <w:p w:rsidR="00AC54BF" w:rsidRDefault="00AC54BF">
            <w:pPr>
              <w:rPr>
                <w:rFonts w:ascii="Times New Roman" w:hAnsi="Times New Roman" w:cs="Times New Roman"/>
                <w:sz w:val="28"/>
                <w:szCs w:val="28"/>
              </w:rPr>
            </w:pPr>
            <w:r w:rsidRPr="00AC54BF">
              <w:rPr>
                <w:rFonts w:ascii="Times New Roman" w:hAnsi="Times New Roman" w:cs="Times New Roman"/>
                <w:sz w:val="28"/>
                <w:szCs w:val="28"/>
              </w:rPr>
              <w:t xml:space="preserve">Ý tưởng sử dụng công cụ mô phỏng này để làm chậm các dây chuyền hoạt động tốt nhất để cải thiện hiệu quả hiện đã </w:t>
            </w:r>
            <w:r w:rsidRPr="00AC54BF">
              <w:rPr>
                <w:rFonts w:ascii="Times New Roman" w:hAnsi="Times New Roman" w:cs="Times New Roman"/>
                <w:sz w:val="28"/>
                <w:szCs w:val="28"/>
              </w:rPr>
              <w:lastRenderedPageBreak/>
              <w:t>được triển khai cho tám nhà máy lắp ráp Chrysler khác, với khoản tiết kiệm tích lũy dự kiến là khoảng 5 triệu đô la.</w:t>
            </w:r>
          </w:p>
          <w:p w:rsidR="00AA4ECA" w:rsidRDefault="00AA4ECA">
            <w:pPr>
              <w:rPr>
                <w:rFonts w:ascii="Times New Roman" w:hAnsi="Times New Roman" w:cs="Times New Roman"/>
                <w:sz w:val="28"/>
                <w:szCs w:val="28"/>
              </w:rPr>
            </w:pPr>
          </w:p>
          <w:p w:rsidR="00AA4ECA" w:rsidRDefault="00AA4ECA">
            <w:pPr>
              <w:rPr>
                <w:rFonts w:ascii="Times New Roman" w:hAnsi="Times New Roman" w:cs="Times New Roman"/>
                <w:sz w:val="28"/>
                <w:szCs w:val="28"/>
              </w:rPr>
            </w:pPr>
          </w:p>
          <w:p w:rsidR="00AA4ECA" w:rsidRDefault="00AA4ECA">
            <w:pPr>
              <w:rPr>
                <w:rFonts w:ascii="Times New Roman" w:hAnsi="Times New Roman" w:cs="Times New Roman"/>
                <w:sz w:val="28"/>
                <w:szCs w:val="28"/>
              </w:rPr>
            </w:pPr>
          </w:p>
          <w:p w:rsidR="00AA4ECA" w:rsidRPr="006A33D3" w:rsidRDefault="00AA4ECA">
            <w:pPr>
              <w:rPr>
                <w:rFonts w:ascii="Times New Roman" w:hAnsi="Times New Roman" w:cs="Times New Roman"/>
                <w:sz w:val="28"/>
                <w:szCs w:val="28"/>
              </w:rPr>
            </w:pPr>
            <w:r w:rsidRPr="00AA4ECA">
              <w:rPr>
                <w:rFonts w:ascii="Times New Roman" w:hAnsi="Times New Roman" w:cs="Times New Roman"/>
                <w:sz w:val="28"/>
                <w:szCs w:val="28"/>
              </w:rPr>
              <w:t>Hiểu được tác động của tắc nghẽn, thời gian chu kỳ, thời gian sửa chữa và sự pha trộn sản phẩm đến hiệu quả và thông qua các dây chuyền lắp ráp có thể thực sự thanh toán trong việc quản lý các quy trình dây chuyền.</w:t>
            </w:r>
          </w:p>
        </w:tc>
      </w:tr>
      <w:tr w:rsidR="008400B3" w:rsidRPr="006A33D3" w:rsidTr="008400B3">
        <w:tc>
          <w:tcPr>
            <w:tcW w:w="3116" w:type="dxa"/>
          </w:tcPr>
          <w:p w:rsidR="008400B3" w:rsidRPr="006A33D3" w:rsidRDefault="004D0B41">
            <w:pPr>
              <w:rPr>
                <w:rFonts w:ascii="Times New Roman" w:hAnsi="Times New Roman" w:cs="Times New Roman"/>
                <w:sz w:val="28"/>
                <w:szCs w:val="28"/>
              </w:rPr>
            </w:pPr>
            <w:r w:rsidRPr="006A33D3">
              <w:rPr>
                <w:rFonts w:ascii="Times New Roman" w:hAnsi="Times New Roman" w:cs="Times New Roman"/>
                <w:sz w:val="28"/>
                <w:szCs w:val="28"/>
              </w:rPr>
              <w:lastRenderedPageBreak/>
              <w:t xml:space="preserve">Hình </w:t>
            </w:r>
            <w:r w:rsidRPr="006A33D3">
              <w:rPr>
                <w:rFonts w:ascii="Times New Roman" w:hAnsi="Times New Roman" w:cs="Times New Roman"/>
                <w:sz w:val="28"/>
                <w:szCs w:val="28"/>
              </w:rPr>
              <w:br/>
            </w:r>
          </w:p>
        </w:tc>
        <w:tc>
          <w:tcPr>
            <w:tcW w:w="3117" w:type="dxa"/>
          </w:tcPr>
          <w:p w:rsidR="008400B3" w:rsidRPr="006A33D3" w:rsidRDefault="008400B3">
            <w:pPr>
              <w:rPr>
                <w:rFonts w:ascii="Times New Roman" w:hAnsi="Times New Roman" w:cs="Times New Roman"/>
                <w:sz w:val="28"/>
                <w:szCs w:val="28"/>
              </w:rPr>
            </w:pPr>
          </w:p>
        </w:tc>
        <w:tc>
          <w:tcPr>
            <w:tcW w:w="3117" w:type="dxa"/>
          </w:tcPr>
          <w:p w:rsidR="008400B3" w:rsidRPr="006A33D3" w:rsidRDefault="008400B3">
            <w:pPr>
              <w:rPr>
                <w:rFonts w:ascii="Times New Roman" w:hAnsi="Times New Roman" w:cs="Times New Roman"/>
                <w:sz w:val="28"/>
                <w:szCs w:val="28"/>
              </w:rPr>
            </w:pPr>
          </w:p>
        </w:tc>
      </w:tr>
      <w:tr w:rsidR="008400B3" w:rsidRPr="006A33D3" w:rsidTr="008400B3">
        <w:tc>
          <w:tcPr>
            <w:tcW w:w="3116" w:type="dxa"/>
          </w:tcPr>
          <w:p w:rsidR="008400B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 xml:space="preserve">Chú thích hình </w:t>
            </w:r>
            <w:r w:rsidRPr="006A33D3">
              <w:rPr>
                <w:rFonts w:ascii="Times New Roman" w:hAnsi="Times New Roman" w:cs="Times New Roman"/>
                <w:sz w:val="28"/>
                <w:szCs w:val="28"/>
              </w:rPr>
              <w:br/>
            </w:r>
            <w:r w:rsidRPr="006A33D3">
              <w:rPr>
                <w:rFonts w:ascii="Times New Roman" w:hAnsi="Times New Roman" w:cs="Times New Roman"/>
                <w:sz w:val="28"/>
                <w:szCs w:val="28"/>
              </w:rPr>
              <w:br/>
              <w:t>A Chrysler auto worker uses an ergo-arm to load the seats into Chrysler minivans during the production launch of the new 2011 Dodge Grand Caravan’s and Chrysler Town &amp; Country minivans at the Windsor Assembly Plant in Windsor, Ontario.</w:t>
            </w:r>
          </w:p>
          <w:p w:rsidR="00AA4ECA" w:rsidRPr="006A33D3" w:rsidRDefault="00AA4ECA" w:rsidP="004D0B41">
            <w:pPr>
              <w:rPr>
                <w:rFonts w:ascii="Times New Roman" w:hAnsi="Times New Roman" w:cs="Times New Roman"/>
                <w:sz w:val="28"/>
                <w:szCs w:val="28"/>
              </w:rPr>
            </w:pPr>
          </w:p>
        </w:tc>
        <w:tc>
          <w:tcPr>
            <w:tcW w:w="3117" w:type="dxa"/>
          </w:tcPr>
          <w:p w:rsidR="008400B3" w:rsidRDefault="008400B3">
            <w:pPr>
              <w:rPr>
                <w:rFonts w:ascii="Times New Roman" w:hAnsi="Times New Roman" w:cs="Times New Roman"/>
                <w:sz w:val="28"/>
                <w:szCs w:val="28"/>
              </w:rPr>
            </w:pPr>
          </w:p>
          <w:p w:rsidR="0044322D" w:rsidRDefault="0044322D">
            <w:pPr>
              <w:rPr>
                <w:rFonts w:ascii="Times New Roman" w:hAnsi="Times New Roman" w:cs="Times New Roman"/>
                <w:sz w:val="28"/>
                <w:szCs w:val="28"/>
              </w:rPr>
            </w:pPr>
          </w:p>
          <w:p w:rsidR="0044322D" w:rsidRPr="006A33D3" w:rsidRDefault="0044322D">
            <w:pPr>
              <w:rPr>
                <w:rFonts w:ascii="Times New Roman" w:hAnsi="Times New Roman" w:cs="Times New Roman"/>
                <w:sz w:val="28"/>
                <w:szCs w:val="28"/>
              </w:rPr>
            </w:pPr>
            <w:r w:rsidRPr="0044322D">
              <w:rPr>
                <w:rFonts w:ascii="Times New Roman" w:hAnsi="Times New Roman" w:cs="Times New Roman"/>
                <w:sz w:val="28"/>
                <w:szCs w:val="28"/>
              </w:rPr>
              <w:t>Một công nhân tự động của Chrysler sử dụng một cánh tay cầm để tải ghế vào những chiếc minivan của Chrysler trong buổi ra mắt sản xuất của chiếc Dodge Grand Caravan 2011 mới và những chiếc minivan của Chrysler Town &amp; Country tại Nhà máy lắp ráp Windsor ở Windsor, Ontario.</w:t>
            </w:r>
          </w:p>
        </w:tc>
        <w:tc>
          <w:tcPr>
            <w:tcW w:w="3117" w:type="dxa"/>
          </w:tcPr>
          <w:p w:rsidR="008400B3" w:rsidRDefault="008400B3">
            <w:pPr>
              <w:rPr>
                <w:rFonts w:ascii="Times New Roman" w:hAnsi="Times New Roman" w:cs="Times New Roman"/>
                <w:sz w:val="28"/>
                <w:szCs w:val="28"/>
              </w:rPr>
            </w:pPr>
          </w:p>
          <w:p w:rsidR="0044322D" w:rsidRDefault="0044322D">
            <w:pPr>
              <w:rPr>
                <w:rFonts w:ascii="Times New Roman" w:hAnsi="Times New Roman" w:cs="Times New Roman"/>
                <w:sz w:val="28"/>
                <w:szCs w:val="28"/>
              </w:rPr>
            </w:pPr>
          </w:p>
          <w:p w:rsidR="0044322D" w:rsidRPr="006A33D3" w:rsidRDefault="0044322D">
            <w:pPr>
              <w:rPr>
                <w:rFonts w:ascii="Times New Roman" w:hAnsi="Times New Roman" w:cs="Times New Roman"/>
                <w:sz w:val="28"/>
                <w:szCs w:val="28"/>
              </w:rPr>
            </w:pPr>
            <w:r w:rsidRPr="0044322D">
              <w:rPr>
                <w:rFonts w:ascii="Times New Roman" w:hAnsi="Times New Roman" w:cs="Times New Roman"/>
                <w:sz w:val="28"/>
                <w:szCs w:val="28"/>
              </w:rPr>
              <w:t>Một công nhân tự động của Chrysler sử dụng một cánh tay cầm để tải ghế vào những chiếc minivan của Chrysler trong buổi ra mắt sản xuất của chiếc Dodge Grand Caravan 2011 mới và những chiếc minivan của Chrysler Town &amp; Country tại Nhà máy lắp ráp Windsor ở Windsor, Ontario.</w:t>
            </w:r>
          </w:p>
        </w:tc>
      </w:tr>
      <w:tr w:rsidR="008400B3" w:rsidRPr="006A33D3" w:rsidTr="008400B3">
        <w:tc>
          <w:tcPr>
            <w:tcW w:w="3116" w:type="dxa"/>
          </w:tcPr>
          <w:p w:rsidR="004D0B41"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Pacing The movement of product from one station to the next as soon as the cycle time has elapsed is called pacing.</w:t>
            </w:r>
          </w:p>
          <w:p w:rsidR="004D0B41" w:rsidRDefault="004D0B41" w:rsidP="004D0B41">
            <w:pPr>
              <w:rPr>
                <w:rFonts w:ascii="Times New Roman" w:hAnsi="Times New Roman" w:cs="Times New Roman"/>
                <w:sz w:val="28"/>
                <w:szCs w:val="28"/>
              </w:rPr>
            </w:pPr>
          </w:p>
          <w:p w:rsidR="00295D1F" w:rsidRPr="006A33D3" w:rsidRDefault="00295D1F" w:rsidP="004D0B41">
            <w:pPr>
              <w:rPr>
                <w:rFonts w:ascii="Times New Roman" w:hAnsi="Times New Roman" w:cs="Times New Roman"/>
                <w:sz w:val="28"/>
                <w:szCs w:val="28"/>
              </w:rPr>
            </w:pPr>
          </w:p>
          <w:p w:rsidR="004D0B41"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lastRenderedPageBreak/>
              <w:t xml:space="preserve"> Pacing manufacturing processes allows materia</w:t>
            </w:r>
            <w:r w:rsidR="0044322D">
              <w:rPr>
                <w:rFonts w:ascii="Times New Roman" w:hAnsi="Times New Roman" w:cs="Times New Roman"/>
                <w:sz w:val="28"/>
                <w:szCs w:val="28"/>
              </w:rPr>
              <w:t xml:space="preserve">ls handling to be automated and </w:t>
            </w:r>
            <w:r w:rsidRPr="006A33D3">
              <w:rPr>
                <w:rFonts w:ascii="Times New Roman" w:hAnsi="Times New Roman" w:cs="Times New Roman"/>
                <w:sz w:val="28"/>
                <w:szCs w:val="28"/>
              </w:rPr>
              <w:t>requires less inventory storage area.</w:t>
            </w:r>
          </w:p>
          <w:p w:rsidR="004D0B41" w:rsidRDefault="004D0B41" w:rsidP="004D0B41">
            <w:pPr>
              <w:rPr>
                <w:rFonts w:ascii="Times New Roman" w:hAnsi="Times New Roman" w:cs="Times New Roman"/>
                <w:sz w:val="28"/>
                <w:szCs w:val="28"/>
              </w:rPr>
            </w:pPr>
          </w:p>
          <w:p w:rsidR="00295D1F" w:rsidRPr="006A33D3" w:rsidRDefault="00295D1F" w:rsidP="004D0B41">
            <w:pPr>
              <w:rPr>
                <w:rFonts w:ascii="Times New Roman" w:hAnsi="Times New Roman" w:cs="Times New Roman"/>
                <w:sz w:val="28"/>
                <w:szCs w:val="28"/>
              </w:rPr>
            </w:pPr>
          </w:p>
          <w:p w:rsidR="004D0B41"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 xml:space="preserve"> However, it is less flexible in handling unexpected delays</w:t>
            </w:r>
          </w:p>
          <w:p w:rsidR="004D0B41"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that require either slowing down the entire line or pulling the unfinished work off the line to be completed later.</w:t>
            </w:r>
          </w:p>
          <w:p w:rsidR="004D0B41" w:rsidRDefault="004D0B41" w:rsidP="004D0B41">
            <w:pPr>
              <w:rPr>
                <w:rFonts w:ascii="Times New Roman" w:hAnsi="Times New Roman" w:cs="Times New Roman"/>
                <w:sz w:val="28"/>
                <w:szCs w:val="28"/>
              </w:rPr>
            </w:pPr>
          </w:p>
          <w:p w:rsidR="00295D1F" w:rsidRPr="006A33D3" w:rsidRDefault="00295D1F" w:rsidP="004D0B41">
            <w:pPr>
              <w:rPr>
                <w:rFonts w:ascii="Times New Roman" w:hAnsi="Times New Roman" w:cs="Times New Roman"/>
                <w:sz w:val="28"/>
                <w:szCs w:val="28"/>
              </w:rPr>
            </w:pPr>
          </w:p>
          <w:p w:rsidR="004D0B41"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Behavioral Factors The most controversial aspect of line-flow layouts is behavioral response.</w:t>
            </w:r>
          </w:p>
          <w:p w:rsidR="006A33D3" w:rsidRPr="006A33D3" w:rsidRDefault="006A33D3" w:rsidP="004D0B41">
            <w:pPr>
              <w:rPr>
                <w:rFonts w:ascii="Times New Roman" w:hAnsi="Times New Roman" w:cs="Times New Roman"/>
                <w:sz w:val="28"/>
                <w:szCs w:val="28"/>
              </w:rPr>
            </w:pPr>
          </w:p>
          <w:p w:rsidR="006A33D3"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Studies show that installing production lines increases absenteeism, turnover, and grievances.</w:t>
            </w:r>
          </w:p>
          <w:p w:rsidR="006A33D3" w:rsidRPr="006A33D3" w:rsidRDefault="006A33D3" w:rsidP="004D0B41">
            <w:pPr>
              <w:rPr>
                <w:rFonts w:ascii="Times New Roman" w:hAnsi="Times New Roman" w:cs="Times New Roman"/>
                <w:sz w:val="28"/>
                <w:szCs w:val="28"/>
              </w:rPr>
            </w:pPr>
          </w:p>
          <w:p w:rsidR="004D0B41" w:rsidRPr="006A33D3" w:rsidRDefault="0044322D" w:rsidP="004D0B41">
            <w:pPr>
              <w:rPr>
                <w:rFonts w:ascii="Times New Roman" w:hAnsi="Times New Roman" w:cs="Times New Roman"/>
                <w:sz w:val="28"/>
                <w:szCs w:val="28"/>
              </w:rPr>
            </w:pPr>
            <w:r>
              <w:rPr>
                <w:rFonts w:ascii="Times New Roman" w:hAnsi="Times New Roman" w:cs="Times New Roman"/>
                <w:sz w:val="28"/>
                <w:szCs w:val="28"/>
              </w:rPr>
              <w:t xml:space="preserve"> Paced </w:t>
            </w:r>
            <w:r w:rsidR="004D0B41" w:rsidRPr="006A33D3">
              <w:rPr>
                <w:rFonts w:ascii="Times New Roman" w:hAnsi="Times New Roman" w:cs="Times New Roman"/>
                <w:sz w:val="28"/>
                <w:szCs w:val="28"/>
              </w:rPr>
              <w:t>production and high specialization (say, cycle times of less than 2 minutes) lower job satisfaction.</w:t>
            </w:r>
          </w:p>
          <w:p w:rsidR="006A33D3" w:rsidRPr="006A33D3" w:rsidRDefault="006A33D3" w:rsidP="004D0B41">
            <w:pPr>
              <w:rPr>
                <w:rFonts w:ascii="Times New Roman" w:hAnsi="Times New Roman" w:cs="Times New Roman"/>
                <w:sz w:val="28"/>
                <w:szCs w:val="28"/>
              </w:rPr>
            </w:pPr>
          </w:p>
          <w:p w:rsidR="004D0B41"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Workers generally favor inventory buffers as a means of avoiding me</w:t>
            </w:r>
            <w:r w:rsidR="006A33D3" w:rsidRPr="006A33D3">
              <w:rPr>
                <w:rFonts w:ascii="Times New Roman" w:hAnsi="Times New Roman" w:cs="Times New Roman"/>
                <w:sz w:val="28"/>
                <w:szCs w:val="28"/>
              </w:rPr>
              <w:t xml:space="preserve">chanical pacing. One </w:t>
            </w:r>
            <w:r w:rsidR="006A33D3" w:rsidRPr="006A33D3">
              <w:rPr>
                <w:rFonts w:ascii="Times New Roman" w:hAnsi="Times New Roman" w:cs="Times New Roman"/>
                <w:sz w:val="28"/>
                <w:szCs w:val="28"/>
              </w:rPr>
              <w:lastRenderedPageBreak/>
              <w:t xml:space="preserve">study even </w:t>
            </w:r>
            <w:r w:rsidRPr="006A33D3">
              <w:rPr>
                <w:rFonts w:ascii="Times New Roman" w:hAnsi="Times New Roman" w:cs="Times New Roman"/>
                <w:sz w:val="28"/>
                <w:szCs w:val="28"/>
              </w:rPr>
              <w:t>showed that productivity increased on unpaced lines.</w:t>
            </w:r>
          </w:p>
          <w:p w:rsidR="006A33D3" w:rsidRDefault="006A33D3" w:rsidP="004D0B41">
            <w:pPr>
              <w:rPr>
                <w:rFonts w:ascii="Times New Roman" w:hAnsi="Times New Roman" w:cs="Times New Roman"/>
                <w:sz w:val="28"/>
                <w:szCs w:val="28"/>
              </w:rPr>
            </w:pPr>
          </w:p>
          <w:p w:rsidR="00295D1F" w:rsidRPr="006A33D3" w:rsidRDefault="00295D1F" w:rsidP="004D0B41">
            <w:pPr>
              <w:rPr>
                <w:rFonts w:ascii="Times New Roman" w:hAnsi="Times New Roman" w:cs="Times New Roman"/>
                <w:sz w:val="28"/>
                <w:szCs w:val="28"/>
              </w:rPr>
            </w:pPr>
          </w:p>
          <w:p w:rsid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 xml:space="preserve">Number of Models Produced A line that produces several items </w:t>
            </w:r>
            <w:r w:rsidR="0044322D">
              <w:rPr>
                <w:rFonts w:ascii="Times New Roman" w:hAnsi="Times New Roman" w:cs="Times New Roman"/>
                <w:sz w:val="28"/>
                <w:szCs w:val="28"/>
              </w:rPr>
              <w:t xml:space="preserve">belonging to the same family is </w:t>
            </w:r>
            <w:r w:rsidRPr="006A33D3">
              <w:rPr>
                <w:rFonts w:ascii="Times New Roman" w:hAnsi="Times New Roman" w:cs="Times New Roman"/>
                <w:sz w:val="28"/>
                <w:szCs w:val="28"/>
              </w:rPr>
              <w:t>called a mixed-model line.</w:t>
            </w:r>
          </w:p>
          <w:p w:rsidR="0044322D" w:rsidRPr="006A33D3" w:rsidRDefault="0044322D" w:rsidP="004D0B41">
            <w:pPr>
              <w:rPr>
                <w:rFonts w:ascii="Times New Roman" w:hAnsi="Times New Roman" w:cs="Times New Roman"/>
                <w:sz w:val="28"/>
                <w:szCs w:val="28"/>
              </w:rPr>
            </w:pPr>
          </w:p>
          <w:p w:rsidR="004D0B41"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 xml:space="preserve"> In contrast, a single-model line produces one model with no variations.</w:t>
            </w:r>
          </w:p>
          <w:p w:rsidR="006A33D3" w:rsidRPr="006A33D3" w:rsidRDefault="006A33D3" w:rsidP="004D0B41">
            <w:pPr>
              <w:rPr>
                <w:rFonts w:ascii="Times New Roman" w:hAnsi="Times New Roman" w:cs="Times New Roman"/>
                <w:sz w:val="28"/>
                <w:szCs w:val="28"/>
              </w:rPr>
            </w:pPr>
          </w:p>
          <w:p w:rsidR="004D0B41"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Mixed-model production enables a plant to achieve both high-volume production and product variety.</w:t>
            </w:r>
          </w:p>
          <w:p w:rsidR="006A33D3" w:rsidRPr="006A33D3" w:rsidRDefault="006A33D3" w:rsidP="004D0B41">
            <w:pPr>
              <w:rPr>
                <w:rFonts w:ascii="Times New Roman" w:hAnsi="Times New Roman" w:cs="Times New Roman"/>
                <w:sz w:val="28"/>
                <w:szCs w:val="28"/>
              </w:rPr>
            </w:pPr>
          </w:p>
          <w:p w:rsidR="004D0B41"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However, it complicates scheduling and increases the need for good c</w:t>
            </w:r>
            <w:r w:rsidR="002A34E0">
              <w:rPr>
                <w:rFonts w:ascii="Times New Roman" w:hAnsi="Times New Roman" w:cs="Times New Roman"/>
                <w:sz w:val="28"/>
                <w:szCs w:val="28"/>
              </w:rPr>
              <w:t xml:space="preserve">ommunication about the specific </w:t>
            </w:r>
            <w:r w:rsidRPr="006A33D3">
              <w:rPr>
                <w:rFonts w:ascii="Times New Roman" w:hAnsi="Times New Roman" w:cs="Times New Roman"/>
                <w:sz w:val="28"/>
                <w:szCs w:val="28"/>
              </w:rPr>
              <w:t>parts to be produced at each station.</w:t>
            </w:r>
          </w:p>
          <w:p w:rsidR="006A33D3" w:rsidRDefault="006A33D3" w:rsidP="004D0B41">
            <w:pPr>
              <w:rPr>
                <w:rFonts w:ascii="Times New Roman" w:hAnsi="Times New Roman" w:cs="Times New Roman"/>
                <w:sz w:val="28"/>
                <w:szCs w:val="28"/>
              </w:rPr>
            </w:pPr>
          </w:p>
          <w:p w:rsidR="002A34E0" w:rsidRPr="006A33D3" w:rsidRDefault="002A34E0" w:rsidP="004D0B41">
            <w:pPr>
              <w:rPr>
                <w:rFonts w:ascii="Times New Roman" w:hAnsi="Times New Roman" w:cs="Times New Roman"/>
                <w:sz w:val="28"/>
                <w:szCs w:val="28"/>
              </w:rPr>
            </w:pPr>
          </w:p>
          <w:p w:rsid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Cycle Times A line’s cycle time depends on the desired output ra</w:t>
            </w:r>
            <w:r w:rsidR="006A33D3" w:rsidRPr="006A33D3">
              <w:rPr>
                <w:rFonts w:ascii="Times New Roman" w:hAnsi="Times New Roman" w:cs="Times New Roman"/>
                <w:sz w:val="28"/>
                <w:szCs w:val="28"/>
              </w:rPr>
              <w:t xml:space="preserve">te (or sometimes on the maximum </w:t>
            </w:r>
            <w:r w:rsidRPr="006A33D3">
              <w:rPr>
                <w:rFonts w:ascii="Times New Roman" w:hAnsi="Times New Roman" w:cs="Times New Roman"/>
                <w:sz w:val="28"/>
                <w:szCs w:val="28"/>
              </w:rPr>
              <w:t>number of workstations allowed).</w:t>
            </w:r>
          </w:p>
          <w:p w:rsidR="002A34E0" w:rsidRDefault="002A34E0" w:rsidP="004D0B41">
            <w:pPr>
              <w:rPr>
                <w:rFonts w:ascii="Times New Roman" w:hAnsi="Times New Roman" w:cs="Times New Roman"/>
                <w:sz w:val="28"/>
                <w:szCs w:val="28"/>
              </w:rPr>
            </w:pPr>
          </w:p>
          <w:p w:rsidR="002A34E0" w:rsidRDefault="002A34E0" w:rsidP="004D0B41">
            <w:pPr>
              <w:rPr>
                <w:rFonts w:ascii="Times New Roman" w:hAnsi="Times New Roman" w:cs="Times New Roman"/>
                <w:sz w:val="28"/>
                <w:szCs w:val="28"/>
              </w:rPr>
            </w:pPr>
          </w:p>
          <w:p w:rsidR="002A34E0" w:rsidRPr="006A33D3" w:rsidRDefault="002A34E0" w:rsidP="004D0B41">
            <w:pPr>
              <w:rPr>
                <w:rFonts w:ascii="Times New Roman" w:hAnsi="Times New Roman" w:cs="Times New Roman"/>
                <w:sz w:val="28"/>
                <w:szCs w:val="28"/>
              </w:rPr>
            </w:pPr>
          </w:p>
          <w:p w:rsidR="002A34E0" w:rsidRDefault="004D0B41" w:rsidP="004D0B41">
            <w:pPr>
              <w:rPr>
                <w:rFonts w:ascii="Times New Roman" w:hAnsi="Times New Roman" w:cs="Times New Roman"/>
                <w:sz w:val="28"/>
                <w:szCs w:val="28"/>
              </w:rPr>
            </w:pPr>
            <w:r w:rsidRPr="006A33D3">
              <w:rPr>
                <w:rFonts w:ascii="Times New Roman" w:hAnsi="Times New Roman" w:cs="Times New Roman"/>
                <w:sz w:val="28"/>
                <w:szCs w:val="28"/>
              </w:rPr>
              <w:lastRenderedPageBreak/>
              <w:t xml:space="preserve"> In turn, the maximum line efficien</w:t>
            </w:r>
            <w:r w:rsidR="006A33D3" w:rsidRPr="006A33D3">
              <w:rPr>
                <w:rFonts w:ascii="Times New Roman" w:hAnsi="Times New Roman" w:cs="Times New Roman"/>
                <w:sz w:val="28"/>
                <w:szCs w:val="28"/>
              </w:rPr>
              <w:t xml:space="preserve">cy varies considerably with the </w:t>
            </w:r>
            <w:r w:rsidR="002A34E0">
              <w:rPr>
                <w:rFonts w:ascii="Times New Roman" w:hAnsi="Times New Roman" w:cs="Times New Roman"/>
                <w:sz w:val="28"/>
                <w:szCs w:val="28"/>
              </w:rPr>
              <w:t>cycle time selected.</w:t>
            </w:r>
          </w:p>
          <w:p w:rsidR="002A34E0" w:rsidRDefault="002A34E0" w:rsidP="004D0B41">
            <w:pPr>
              <w:rPr>
                <w:rFonts w:ascii="Times New Roman" w:hAnsi="Times New Roman" w:cs="Times New Roman"/>
                <w:sz w:val="28"/>
                <w:szCs w:val="28"/>
              </w:rPr>
            </w:pPr>
          </w:p>
          <w:p w:rsidR="006A33D3"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Thus, exploring a range of cycle times makes sense.</w:t>
            </w:r>
          </w:p>
          <w:p w:rsidR="006A33D3" w:rsidRPr="006A33D3" w:rsidRDefault="006A33D3" w:rsidP="004D0B41">
            <w:pPr>
              <w:rPr>
                <w:rFonts w:ascii="Times New Roman" w:hAnsi="Times New Roman" w:cs="Times New Roman"/>
                <w:sz w:val="28"/>
                <w:szCs w:val="28"/>
              </w:rPr>
            </w:pPr>
          </w:p>
          <w:p w:rsidR="006A33D3" w:rsidRPr="006A33D3" w:rsidRDefault="002A34E0" w:rsidP="004D0B41">
            <w:pPr>
              <w:rPr>
                <w:rFonts w:ascii="Times New Roman" w:hAnsi="Times New Roman" w:cs="Times New Roman"/>
                <w:sz w:val="28"/>
                <w:szCs w:val="28"/>
              </w:rPr>
            </w:pPr>
            <w:r>
              <w:rPr>
                <w:rFonts w:ascii="Times New Roman" w:hAnsi="Times New Roman" w:cs="Times New Roman"/>
                <w:sz w:val="28"/>
                <w:szCs w:val="28"/>
              </w:rPr>
              <w:t xml:space="preserve"> A manager might go with </w:t>
            </w:r>
            <w:r w:rsidR="004D0B41" w:rsidRPr="006A33D3">
              <w:rPr>
                <w:rFonts w:ascii="Times New Roman" w:hAnsi="Times New Roman" w:cs="Times New Roman"/>
                <w:sz w:val="28"/>
                <w:szCs w:val="28"/>
              </w:rPr>
              <w:t xml:space="preserve">a particularly efficient solution even if it does not match the desired output rate. </w:t>
            </w:r>
          </w:p>
          <w:p w:rsidR="006A33D3" w:rsidRPr="006A33D3" w:rsidRDefault="006A33D3" w:rsidP="004D0B41">
            <w:pPr>
              <w:rPr>
                <w:rFonts w:ascii="Times New Roman" w:hAnsi="Times New Roman" w:cs="Times New Roman"/>
                <w:sz w:val="28"/>
                <w:szCs w:val="28"/>
              </w:rPr>
            </w:pPr>
          </w:p>
          <w:p w:rsidR="004D0B41"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The manager can</w:t>
            </w:r>
          </w:p>
          <w:p w:rsidR="006A33D3"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 xml:space="preserve">compensate for the mismatch by varying the number of hours the </w:t>
            </w:r>
            <w:r w:rsidR="006A33D3" w:rsidRPr="006A33D3">
              <w:rPr>
                <w:rFonts w:ascii="Times New Roman" w:hAnsi="Times New Roman" w:cs="Times New Roman"/>
                <w:sz w:val="28"/>
                <w:szCs w:val="28"/>
              </w:rPr>
              <w:t xml:space="preserve">line operates through overtime, </w:t>
            </w:r>
            <w:r w:rsidRPr="006A33D3">
              <w:rPr>
                <w:rFonts w:ascii="Times New Roman" w:hAnsi="Times New Roman" w:cs="Times New Roman"/>
                <w:sz w:val="28"/>
                <w:szCs w:val="28"/>
              </w:rPr>
              <w:t xml:space="preserve">extending shifts, or adding shifts. </w:t>
            </w:r>
          </w:p>
          <w:p w:rsidR="006A33D3" w:rsidRPr="006A33D3" w:rsidRDefault="006A33D3" w:rsidP="004D0B41">
            <w:pPr>
              <w:rPr>
                <w:rFonts w:ascii="Times New Roman" w:hAnsi="Times New Roman" w:cs="Times New Roman"/>
                <w:sz w:val="28"/>
                <w:szCs w:val="28"/>
              </w:rPr>
            </w:pPr>
          </w:p>
          <w:p w:rsidR="008400B3" w:rsidRPr="006A33D3" w:rsidRDefault="004D0B41" w:rsidP="004D0B41">
            <w:pPr>
              <w:rPr>
                <w:rFonts w:ascii="Times New Roman" w:hAnsi="Times New Roman" w:cs="Times New Roman"/>
                <w:sz w:val="28"/>
                <w:szCs w:val="28"/>
              </w:rPr>
            </w:pPr>
            <w:r w:rsidRPr="006A33D3">
              <w:rPr>
                <w:rFonts w:ascii="Times New Roman" w:hAnsi="Times New Roman" w:cs="Times New Roman"/>
                <w:sz w:val="28"/>
                <w:szCs w:val="28"/>
              </w:rPr>
              <w:t>Multiple lines might even be the answer.</w:t>
            </w:r>
          </w:p>
        </w:tc>
        <w:tc>
          <w:tcPr>
            <w:tcW w:w="3117" w:type="dxa"/>
          </w:tcPr>
          <w:p w:rsidR="008400B3" w:rsidRDefault="0044322D">
            <w:pPr>
              <w:rPr>
                <w:rFonts w:ascii="Times New Roman" w:hAnsi="Times New Roman" w:cs="Times New Roman"/>
                <w:sz w:val="28"/>
                <w:szCs w:val="28"/>
              </w:rPr>
            </w:pPr>
            <w:r w:rsidRPr="0044322D">
              <w:rPr>
                <w:rFonts w:ascii="Times New Roman" w:hAnsi="Times New Roman" w:cs="Times New Roman"/>
                <w:sz w:val="28"/>
                <w:szCs w:val="28"/>
              </w:rPr>
              <w:lastRenderedPageBreak/>
              <w:t>Tạo nhịp Sự di chuyển của sản phẩm từ trạm này sang trạm tiếp theo ngay khi hết thời gian chu kỳ được gọi là tạo nhịp.</w:t>
            </w:r>
          </w:p>
          <w:p w:rsidR="0044322D" w:rsidRDefault="0044322D">
            <w:pPr>
              <w:rPr>
                <w:rFonts w:ascii="Times New Roman" w:hAnsi="Times New Roman" w:cs="Times New Roman"/>
                <w:sz w:val="28"/>
                <w:szCs w:val="28"/>
              </w:rPr>
            </w:pPr>
          </w:p>
          <w:p w:rsidR="0044322D" w:rsidRDefault="0044322D">
            <w:pPr>
              <w:rPr>
                <w:rFonts w:ascii="Times New Roman" w:hAnsi="Times New Roman" w:cs="Times New Roman"/>
                <w:sz w:val="28"/>
                <w:szCs w:val="28"/>
              </w:rPr>
            </w:pPr>
          </w:p>
          <w:p w:rsidR="0044322D" w:rsidRDefault="0044322D">
            <w:pPr>
              <w:rPr>
                <w:rFonts w:ascii="Times New Roman" w:hAnsi="Times New Roman" w:cs="Times New Roman"/>
                <w:sz w:val="28"/>
                <w:szCs w:val="28"/>
              </w:rPr>
            </w:pPr>
            <w:r w:rsidRPr="0044322D">
              <w:rPr>
                <w:rFonts w:ascii="Times New Roman" w:hAnsi="Times New Roman" w:cs="Times New Roman"/>
                <w:sz w:val="28"/>
                <w:szCs w:val="28"/>
              </w:rPr>
              <w:lastRenderedPageBreak/>
              <w:t>Quy trình sản xuất nhịp độ cho phép xử lý vật liệu được tự động hóa và yêu cầu khu vực lưu trữ hàng tồn kho ít hơn.</w:t>
            </w:r>
          </w:p>
          <w:p w:rsidR="0044322D" w:rsidRDefault="0044322D">
            <w:pPr>
              <w:rPr>
                <w:rFonts w:ascii="Times New Roman" w:hAnsi="Times New Roman" w:cs="Times New Roman"/>
                <w:sz w:val="28"/>
                <w:szCs w:val="28"/>
              </w:rPr>
            </w:pPr>
          </w:p>
          <w:p w:rsidR="0044322D" w:rsidRDefault="0044322D">
            <w:pPr>
              <w:rPr>
                <w:rFonts w:ascii="Times New Roman" w:hAnsi="Times New Roman" w:cs="Times New Roman"/>
                <w:sz w:val="28"/>
                <w:szCs w:val="28"/>
              </w:rPr>
            </w:pPr>
          </w:p>
          <w:p w:rsidR="00295D1F" w:rsidRDefault="00295D1F">
            <w:pPr>
              <w:rPr>
                <w:rFonts w:ascii="Times New Roman" w:hAnsi="Times New Roman" w:cs="Times New Roman"/>
                <w:sz w:val="28"/>
                <w:szCs w:val="28"/>
              </w:rPr>
            </w:pPr>
          </w:p>
          <w:p w:rsidR="0044322D" w:rsidRPr="0044322D" w:rsidRDefault="0044322D" w:rsidP="0044322D">
            <w:pPr>
              <w:rPr>
                <w:rFonts w:ascii="Times New Roman" w:hAnsi="Times New Roman" w:cs="Times New Roman"/>
                <w:sz w:val="28"/>
                <w:szCs w:val="28"/>
              </w:rPr>
            </w:pPr>
            <w:r w:rsidRPr="0044322D">
              <w:rPr>
                <w:rFonts w:ascii="Times New Roman" w:hAnsi="Times New Roman" w:cs="Times New Roman"/>
                <w:sz w:val="28"/>
                <w:szCs w:val="28"/>
              </w:rPr>
              <w:t>Tuy nhiên, nó kém linh hoạt trong việc xử lý sự chậm trễ bất ngờ</w:t>
            </w:r>
          </w:p>
          <w:p w:rsidR="0044322D" w:rsidRDefault="0044322D" w:rsidP="0044322D">
            <w:pPr>
              <w:rPr>
                <w:rFonts w:ascii="Times New Roman" w:hAnsi="Times New Roman" w:cs="Times New Roman"/>
                <w:sz w:val="28"/>
                <w:szCs w:val="28"/>
              </w:rPr>
            </w:pPr>
            <w:r w:rsidRPr="0044322D">
              <w:rPr>
                <w:rFonts w:ascii="Times New Roman" w:hAnsi="Times New Roman" w:cs="Times New Roman"/>
                <w:sz w:val="28"/>
                <w:szCs w:val="28"/>
              </w:rPr>
              <w:t>yêu cầu làm chậm toàn bộ dòng hoặc kéo công việc còn dang dở ra khỏi dòng để hoàn thành sau</w:t>
            </w:r>
          </w:p>
          <w:p w:rsidR="0044322D" w:rsidRDefault="0044322D" w:rsidP="0044322D">
            <w:pPr>
              <w:rPr>
                <w:rFonts w:ascii="Times New Roman" w:hAnsi="Times New Roman" w:cs="Times New Roman"/>
                <w:sz w:val="28"/>
                <w:szCs w:val="28"/>
              </w:rPr>
            </w:pPr>
          </w:p>
          <w:p w:rsidR="0044322D" w:rsidRDefault="0044322D" w:rsidP="0044322D">
            <w:pPr>
              <w:rPr>
                <w:rFonts w:ascii="Times New Roman" w:hAnsi="Times New Roman" w:cs="Times New Roman"/>
                <w:sz w:val="28"/>
                <w:szCs w:val="28"/>
              </w:rPr>
            </w:pPr>
          </w:p>
          <w:p w:rsidR="0044322D" w:rsidRDefault="0044322D" w:rsidP="0044322D">
            <w:pPr>
              <w:rPr>
                <w:rFonts w:ascii="Times New Roman" w:hAnsi="Times New Roman" w:cs="Times New Roman"/>
                <w:sz w:val="28"/>
                <w:szCs w:val="28"/>
              </w:rPr>
            </w:pPr>
          </w:p>
          <w:p w:rsidR="0044322D" w:rsidRDefault="0044322D" w:rsidP="0044322D">
            <w:pPr>
              <w:rPr>
                <w:rFonts w:ascii="Times New Roman" w:hAnsi="Times New Roman" w:cs="Times New Roman"/>
                <w:sz w:val="28"/>
                <w:szCs w:val="28"/>
              </w:rPr>
            </w:pPr>
            <w:r w:rsidRPr="0044322D">
              <w:rPr>
                <w:rFonts w:ascii="Times New Roman" w:hAnsi="Times New Roman" w:cs="Times New Roman"/>
                <w:sz w:val="28"/>
                <w:szCs w:val="28"/>
              </w:rPr>
              <w:t>Các yếu tố hành vi Khía cạnh gây tranh cãi nhất của bố cục dòng chảy là phản ứng hành vi.</w:t>
            </w:r>
          </w:p>
          <w:p w:rsidR="0044322D" w:rsidRDefault="0044322D" w:rsidP="0044322D">
            <w:pPr>
              <w:rPr>
                <w:rFonts w:ascii="Times New Roman" w:hAnsi="Times New Roman" w:cs="Times New Roman"/>
                <w:sz w:val="28"/>
                <w:szCs w:val="28"/>
              </w:rPr>
            </w:pPr>
          </w:p>
          <w:p w:rsidR="00295D1F" w:rsidRDefault="00295D1F" w:rsidP="0044322D">
            <w:pPr>
              <w:rPr>
                <w:rFonts w:ascii="Times New Roman" w:hAnsi="Times New Roman" w:cs="Times New Roman"/>
                <w:sz w:val="28"/>
                <w:szCs w:val="28"/>
              </w:rPr>
            </w:pPr>
          </w:p>
          <w:p w:rsidR="0044322D" w:rsidRDefault="0044322D" w:rsidP="0044322D">
            <w:pPr>
              <w:rPr>
                <w:rFonts w:ascii="Times New Roman" w:hAnsi="Times New Roman" w:cs="Times New Roman"/>
                <w:sz w:val="28"/>
                <w:szCs w:val="28"/>
              </w:rPr>
            </w:pPr>
            <w:r w:rsidRPr="0044322D">
              <w:rPr>
                <w:rFonts w:ascii="Times New Roman" w:hAnsi="Times New Roman" w:cs="Times New Roman"/>
                <w:sz w:val="28"/>
                <w:szCs w:val="28"/>
              </w:rPr>
              <w:t>Các nghiên cứu cho thấy rằng việc lắp đặt dây chuyền sản xuất làm tăng sự vắng mặt, doanh thu và bất bình.</w:t>
            </w:r>
          </w:p>
          <w:p w:rsidR="0044322D" w:rsidRDefault="0044322D" w:rsidP="0044322D">
            <w:pPr>
              <w:rPr>
                <w:rFonts w:ascii="Times New Roman" w:hAnsi="Times New Roman" w:cs="Times New Roman"/>
                <w:sz w:val="28"/>
                <w:szCs w:val="28"/>
              </w:rPr>
            </w:pPr>
          </w:p>
          <w:p w:rsidR="0044322D" w:rsidRDefault="0044322D" w:rsidP="0044322D">
            <w:pPr>
              <w:rPr>
                <w:rFonts w:ascii="Times New Roman" w:hAnsi="Times New Roman" w:cs="Times New Roman"/>
                <w:sz w:val="28"/>
                <w:szCs w:val="28"/>
              </w:rPr>
            </w:pPr>
            <w:r w:rsidRPr="0044322D">
              <w:rPr>
                <w:rFonts w:ascii="Times New Roman" w:hAnsi="Times New Roman" w:cs="Times New Roman"/>
                <w:sz w:val="28"/>
                <w:szCs w:val="28"/>
              </w:rPr>
              <w:t>Sản xuất theo nhịp độ và chuyên môn hóa cao (giả sử, thời gian chu kỳ dưới 2 phút) sự hài lòng công việc thấp hơn.</w:t>
            </w:r>
          </w:p>
          <w:p w:rsidR="0044322D" w:rsidRDefault="0044322D" w:rsidP="0044322D">
            <w:pPr>
              <w:rPr>
                <w:rFonts w:ascii="Times New Roman" w:hAnsi="Times New Roman" w:cs="Times New Roman"/>
                <w:sz w:val="28"/>
                <w:szCs w:val="28"/>
              </w:rPr>
            </w:pPr>
          </w:p>
          <w:p w:rsidR="0044322D" w:rsidRDefault="0044322D" w:rsidP="0044322D">
            <w:pPr>
              <w:rPr>
                <w:rFonts w:ascii="Times New Roman" w:hAnsi="Times New Roman" w:cs="Times New Roman"/>
                <w:sz w:val="28"/>
                <w:szCs w:val="28"/>
              </w:rPr>
            </w:pPr>
            <w:r w:rsidRPr="0044322D">
              <w:rPr>
                <w:rFonts w:ascii="Times New Roman" w:hAnsi="Times New Roman" w:cs="Times New Roman"/>
                <w:sz w:val="28"/>
                <w:szCs w:val="28"/>
              </w:rPr>
              <w:t xml:space="preserve">Công nhân thường ủng hộ bộ đệm hàng tồn kho như một phương tiện để tránh nhịp độ cơ học. </w:t>
            </w:r>
            <w:r w:rsidRPr="0044322D">
              <w:rPr>
                <w:rFonts w:ascii="Times New Roman" w:hAnsi="Times New Roman" w:cs="Times New Roman"/>
                <w:sz w:val="28"/>
                <w:szCs w:val="28"/>
              </w:rPr>
              <w:lastRenderedPageBreak/>
              <w:t>Một nghiên cứu thậm chí còn cho thấy năng suất tăng trên các dòng không có nhịp.</w:t>
            </w:r>
          </w:p>
          <w:p w:rsidR="0044322D" w:rsidRDefault="0044322D" w:rsidP="0044322D">
            <w:pPr>
              <w:rPr>
                <w:rFonts w:ascii="Times New Roman" w:hAnsi="Times New Roman" w:cs="Times New Roman"/>
                <w:sz w:val="28"/>
                <w:szCs w:val="28"/>
              </w:rPr>
            </w:pPr>
          </w:p>
          <w:p w:rsidR="0044322D" w:rsidRDefault="0044322D" w:rsidP="0044322D">
            <w:pPr>
              <w:rPr>
                <w:rFonts w:ascii="Times New Roman" w:hAnsi="Times New Roman" w:cs="Times New Roman"/>
                <w:sz w:val="28"/>
                <w:szCs w:val="28"/>
              </w:rPr>
            </w:pPr>
            <w:r w:rsidRPr="0044322D">
              <w:rPr>
                <w:rFonts w:ascii="Times New Roman" w:hAnsi="Times New Roman" w:cs="Times New Roman"/>
                <w:sz w:val="28"/>
                <w:szCs w:val="28"/>
              </w:rPr>
              <w:t>Số lượng mô hình được sản xuất Một dòng sản xuất một số mặt hàng thuộc cùng một gia đình được gọi là dòng mô hình hỗn hợp.</w:t>
            </w:r>
          </w:p>
          <w:p w:rsidR="0044322D" w:rsidRDefault="0044322D" w:rsidP="0044322D">
            <w:pPr>
              <w:rPr>
                <w:rFonts w:ascii="Times New Roman" w:hAnsi="Times New Roman" w:cs="Times New Roman"/>
                <w:sz w:val="28"/>
                <w:szCs w:val="28"/>
              </w:rPr>
            </w:pPr>
          </w:p>
          <w:p w:rsidR="0044322D" w:rsidRDefault="0044322D" w:rsidP="0044322D">
            <w:pPr>
              <w:rPr>
                <w:rFonts w:ascii="Times New Roman" w:hAnsi="Times New Roman" w:cs="Times New Roman"/>
                <w:sz w:val="28"/>
                <w:szCs w:val="28"/>
              </w:rPr>
            </w:pPr>
            <w:r w:rsidRPr="0044322D">
              <w:rPr>
                <w:rFonts w:ascii="Times New Roman" w:hAnsi="Times New Roman" w:cs="Times New Roman"/>
                <w:sz w:val="28"/>
                <w:szCs w:val="28"/>
              </w:rPr>
              <w:t>Ngược lại, một dòng mô hình đơn tạo ra một mô hình không có biến thể.</w:t>
            </w:r>
          </w:p>
          <w:p w:rsidR="0044322D" w:rsidRDefault="0044322D" w:rsidP="0044322D">
            <w:pPr>
              <w:rPr>
                <w:rFonts w:ascii="Times New Roman" w:hAnsi="Times New Roman" w:cs="Times New Roman"/>
                <w:sz w:val="28"/>
                <w:szCs w:val="28"/>
              </w:rPr>
            </w:pPr>
          </w:p>
          <w:p w:rsidR="002A34E0" w:rsidRP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Sản xuất mô hình hỗn hợp cho phép một nhà máy đạt được cả sản lượng và sản phẩm đa dạng.</w:t>
            </w:r>
          </w:p>
          <w:p w:rsidR="002A34E0" w:rsidRPr="002A34E0" w:rsidRDefault="002A34E0" w:rsidP="002A34E0">
            <w:pPr>
              <w:rPr>
                <w:rFonts w:ascii="Times New Roman" w:hAnsi="Times New Roman" w:cs="Times New Roman"/>
                <w:sz w:val="28"/>
                <w:szCs w:val="28"/>
              </w:rPr>
            </w:pPr>
          </w:p>
          <w:p w:rsidR="002A34E0" w:rsidRP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Tuy nhiên, nó làm phức tạp lên lịch trình và làm tăng nhu cầu giao tiếp tốt về cụ thể</w:t>
            </w:r>
            <w:r>
              <w:rPr>
                <w:rFonts w:ascii="Times New Roman" w:hAnsi="Times New Roman" w:cs="Times New Roman"/>
                <w:sz w:val="28"/>
                <w:szCs w:val="28"/>
              </w:rPr>
              <w:t xml:space="preserve"> </w:t>
            </w:r>
            <w:r w:rsidRPr="002A34E0">
              <w:rPr>
                <w:rFonts w:ascii="Times New Roman" w:hAnsi="Times New Roman" w:cs="Times New Roman"/>
                <w:sz w:val="28"/>
                <w:szCs w:val="28"/>
              </w:rPr>
              <w:t>các bộ phận được sản xuất tại mỗi trạm.</w:t>
            </w:r>
          </w:p>
          <w:p w:rsidR="002A34E0" w:rsidRDefault="002A34E0" w:rsidP="002A34E0">
            <w:pPr>
              <w:rPr>
                <w:rFonts w:ascii="Times New Roman" w:hAnsi="Times New Roman" w:cs="Times New Roman"/>
                <w:sz w:val="28"/>
                <w:szCs w:val="28"/>
              </w:rPr>
            </w:pPr>
          </w:p>
          <w:p w:rsidR="002A34E0" w:rsidRPr="002A34E0" w:rsidRDefault="002A34E0" w:rsidP="002A34E0">
            <w:pPr>
              <w:rPr>
                <w:rFonts w:ascii="Times New Roman" w:hAnsi="Times New Roman" w:cs="Times New Roman"/>
                <w:sz w:val="28"/>
                <w:szCs w:val="28"/>
              </w:rPr>
            </w:pPr>
          </w:p>
          <w:p w:rsid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Thời gian chu kỳ Thời gian chu kỳ dòng phụ thuộc vào tốc độ đầu ra mong muốn (hoặc đôi khi phụ thuộc vào số lượng máy trạm tối đa được phép).</w:t>
            </w:r>
          </w:p>
          <w:p w:rsidR="002A34E0" w:rsidRDefault="002A34E0" w:rsidP="002A34E0">
            <w:pPr>
              <w:rPr>
                <w:rFonts w:ascii="Times New Roman" w:hAnsi="Times New Roman" w:cs="Times New Roman"/>
                <w:sz w:val="28"/>
                <w:szCs w:val="28"/>
              </w:rPr>
            </w:pPr>
          </w:p>
          <w:p w:rsidR="002A34E0" w:rsidRPr="002A34E0" w:rsidRDefault="002A34E0" w:rsidP="002A34E0">
            <w:pPr>
              <w:rPr>
                <w:rFonts w:ascii="Times New Roman" w:hAnsi="Times New Roman" w:cs="Times New Roman"/>
                <w:sz w:val="28"/>
                <w:szCs w:val="28"/>
              </w:rPr>
            </w:pPr>
          </w:p>
          <w:p w:rsid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lastRenderedPageBreak/>
              <w:t>  Đổi lại, hiệu suất dòng tối đa thay đổi đáng kể theo thời gian chu kỳ được chọn.</w:t>
            </w:r>
          </w:p>
          <w:p w:rsidR="002A34E0" w:rsidRDefault="002A34E0" w:rsidP="002A34E0">
            <w:pPr>
              <w:rPr>
                <w:rFonts w:ascii="Times New Roman" w:hAnsi="Times New Roman" w:cs="Times New Roman"/>
                <w:sz w:val="28"/>
                <w:szCs w:val="28"/>
              </w:rPr>
            </w:pPr>
          </w:p>
          <w:p w:rsidR="0044322D"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 xml:space="preserve"> Do đó, khám phá một phạm vi thời gian chu kỳ có ý nghĩa</w:t>
            </w:r>
            <w:r>
              <w:rPr>
                <w:rFonts w:ascii="Times New Roman" w:hAnsi="Times New Roman" w:cs="Times New Roman"/>
                <w:sz w:val="28"/>
                <w:szCs w:val="28"/>
              </w:rPr>
              <w:t>.</w:t>
            </w:r>
          </w:p>
          <w:p w:rsidR="002A34E0" w:rsidRDefault="002A34E0" w:rsidP="002A34E0">
            <w:pPr>
              <w:rPr>
                <w:rFonts w:ascii="Times New Roman" w:hAnsi="Times New Roman" w:cs="Times New Roman"/>
                <w:sz w:val="28"/>
                <w:szCs w:val="28"/>
              </w:rPr>
            </w:pPr>
          </w:p>
          <w:p w:rsidR="002A34E0" w:rsidRP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Người quản lý có thể đi với một giải pháp đặc biệt hiệu quả ngay cả khi nó không phù hợp với tốc độ đầu ra mong muốn.</w:t>
            </w:r>
          </w:p>
          <w:p w:rsidR="002A34E0" w:rsidRPr="002A34E0" w:rsidRDefault="002A34E0" w:rsidP="002A34E0">
            <w:pPr>
              <w:rPr>
                <w:rFonts w:ascii="Times New Roman" w:hAnsi="Times New Roman" w:cs="Times New Roman"/>
                <w:sz w:val="28"/>
                <w:szCs w:val="28"/>
              </w:rPr>
            </w:pPr>
          </w:p>
          <w:p w:rsidR="002A34E0" w:rsidRP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Người quản lý có thể</w:t>
            </w:r>
          </w:p>
          <w:p w:rsidR="002A34E0" w:rsidRP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bù cho sự không phù hợp bằng cách thay đổi số giờ mà dòng hoạt động thông qua thời gian làm thêm, kéo dài ca hoặc thêm ca.</w:t>
            </w:r>
          </w:p>
          <w:p w:rsidR="002A34E0" w:rsidRDefault="002A34E0" w:rsidP="002A34E0">
            <w:pPr>
              <w:rPr>
                <w:rFonts w:ascii="Times New Roman" w:hAnsi="Times New Roman" w:cs="Times New Roman"/>
                <w:sz w:val="28"/>
                <w:szCs w:val="28"/>
              </w:rPr>
            </w:pPr>
          </w:p>
          <w:p w:rsidR="002A34E0" w:rsidRPr="002A34E0" w:rsidRDefault="002A34E0" w:rsidP="002A34E0">
            <w:pPr>
              <w:rPr>
                <w:rFonts w:ascii="Times New Roman" w:hAnsi="Times New Roman" w:cs="Times New Roman"/>
                <w:sz w:val="28"/>
                <w:szCs w:val="28"/>
              </w:rPr>
            </w:pPr>
          </w:p>
          <w:p w:rsidR="002A34E0" w:rsidRPr="006A33D3"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Nhiều dòng thậm chí có thể là câu trả lời</w:t>
            </w:r>
          </w:p>
        </w:tc>
        <w:tc>
          <w:tcPr>
            <w:tcW w:w="3117" w:type="dxa"/>
          </w:tcPr>
          <w:p w:rsidR="008400B3" w:rsidRDefault="0044322D">
            <w:pPr>
              <w:rPr>
                <w:rFonts w:ascii="Times New Roman" w:hAnsi="Times New Roman" w:cs="Times New Roman"/>
                <w:sz w:val="28"/>
                <w:szCs w:val="28"/>
              </w:rPr>
            </w:pPr>
            <w:r w:rsidRPr="0044322D">
              <w:rPr>
                <w:rFonts w:ascii="Times New Roman" w:hAnsi="Times New Roman" w:cs="Times New Roman"/>
                <w:sz w:val="28"/>
                <w:szCs w:val="28"/>
              </w:rPr>
              <w:lastRenderedPageBreak/>
              <w:t>Tạo nhịp Sự di chuyển của sản phẩm từ trạm này sang trạm tiếp theo ngay khi hết thời gian chu kỳ được gọi là tạo nhịp.</w:t>
            </w:r>
          </w:p>
          <w:p w:rsidR="0044322D" w:rsidRDefault="0044322D">
            <w:pPr>
              <w:rPr>
                <w:rFonts w:ascii="Times New Roman" w:hAnsi="Times New Roman" w:cs="Times New Roman"/>
                <w:sz w:val="28"/>
                <w:szCs w:val="28"/>
              </w:rPr>
            </w:pPr>
          </w:p>
          <w:p w:rsidR="0044322D" w:rsidRDefault="0044322D">
            <w:pPr>
              <w:rPr>
                <w:rFonts w:ascii="Times New Roman" w:hAnsi="Times New Roman" w:cs="Times New Roman"/>
                <w:sz w:val="28"/>
                <w:szCs w:val="28"/>
              </w:rPr>
            </w:pPr>
          </w:p>
          <w:p w:rsidR="0044322D" w:rsidRDefault="0044322D">
            <w:pPr>
              <w:rPr>
                <w:rFonts w:ascii="Times New Roman" w:hAnsi="Times New Roman" w:cs="Times New Roman"/>
                <w:sz w:val="28"/>
                <w:szCs w:val="28"/>
              </w:rPr>
            </w:pPr>
            <w:r w:rsidRPr="0044322D">
              <w:rPr>
                <w:rFonts w:ascii="Times New Roman" w:hAnsi="Times New Roman" w:cs="Times New Roman"/>
                <w:sz w:val="28"/>
                <w:szCs w:val="28"/>
              </w:rPr>
              <w:lastRenderedPageBreak/>
              <w:t>Quy trình sản xuất nhịp độ cho phép xử lý vật liệu được tự động hóa và yêu cầu khu vực lưu trữ hàng tồn kho ít hơn.</w:t>
            </w:r>
          </w:p>
          <w:p w:rsidR="0044322D" w:rsidRDefault="0044322D">
            <w:pPr>
              <w:rPr>
                <w:rFonts w:ascii="Times New Roman" w:hAnsi="Times New Roman" w:cs="Times New Roman"/>
                <w:sz w:val="28"/>
                <w:szCs w:val="28"/>
              </w:rPr>
            </w:pPr>
          </w:p>
          <w:p w:rsidR="0044322D" w:rsidRDefault="0044322D">
            <w:pPr>
              <w:rPr>
                <w:rFonts w:ascii="Times New Roman" w:hAnsi="Times New Roman" w:cs="Times New Roman"/>
                <w:sz w:val="28"/>
                <w:szCs w:val="28"/>
              </w:rPr>
            </w:pPr>
          </w:p>
          <w:p w:rsidR="00295D1F" w:rsidRDefault="00295D1F">
            <w:pPr>
              <w:rPr>
                <w:rFonts w:ascii="Times New Roman" w:hAnsi="Times New Roman" w:cs="Times New Roman"/>
                <w:sz w:val="28"/>
                <w:szCs w:val="28"/>
              </w:rPr>
            </w:pPr>
          </w:p>
          <w:p w:rsidR="0044322D" w:rsidRPr="0044322D" w:rsidRDefault="0044322D" w:rsidP="0044322D">
            <w:pPr>
              <w:rPr>
                <w:rFonts w:ascii="Times New Roman" w:hAnsi="Times New Roman" w:cs="Times New Roman"/>
                <w:sz w:val="28"/>
                <w:szCs w:val="28"/>
              </w:rPr>
            </w:pPr>
            <w:r w:rsidRPr="0044322D">
              <w:rPr>
                <w:rFonts w:ascii="Times New Roman" w:hAnsi="Times New Roman" w:cs="Times New Roman"/>
                <w:sz w:val="28"/>
                <w:szCs w:val="28"/>
              </w:rPr>
              <w:t>Tuy nhiên, nó kém linh hoạt trong việc xử lý sự chậm trễ bất ngờ</w:t>
            </w:r>
          </w:p>
          <w:p w:rsidR="0044322D" w:rsidRDefault="0044322D" w:rsidP="0044322D">
            <w:pPr>
              <w:rPr>
                <w:rFonts w:ascii="Times New Roman" w:hAnsi="Times New Roman" w:cs="Times New Roman"/>
                <w:sz w:val="28"/>
                <w:szCs w:val="28"/>
              </w:rPr>
            </w:pPr>
            <w:r w:rsidRPr="0044322D">
              <w:rPr>
                <w:rFonts w:ascii="Times New Roman" w:hAnsi="Times New Roman" w:cs="Times New Roman"/>
                <w:sz w:val="28"/>
                <w:szCs w:val="28"/>
              </w:rPr>
              <w:t>yêu cầu làm chậm toàn bộ dòng hoặc kéo công việc còn dang dở ra khỏi dòng để hoàn thành sau</w:t>
            </w:r>
            <w:r>
              <w:rPr>
                <w:rFonts w:ascii="Times New Roman" w:hAnsi="Times New Roman" w:cs="Times New Roman"/>
                <w:sz w:val="28"/>
                <w:szCs w:val="28"/>
              </w:rPr>
              <w:t>.</w:t>
            </w:r>
          </w:p>
          <w:p w:rsidR="0044322D" w:rsidRDefault="0044322D" w:rsidP="0044322D">
            <w:pPr>
              <w:rPr>
                <w:rFonts w:ascii="Times New Roman" w:hAnsi="Times New Roman" w:cs="Times New Roman"/>
                <w:sz w:val="28"/>
                <w:szCs w:val="28"/>
              </w:rPr>
            </w:pPr>
          </w:p>
          <w:p w:rsidR="0044322D" w:rsidRDefault="0044322D" w:rsidP="0044322D">
            <w:pPr>
              <w:rPr>
                <w:rFonts w:ascii="Times New Roman" w:hAnsi="Times New Roman" w:cs="Times New Roman"/>
                <w:sz w:val="28"/>
                <w:szCs w:val="28"/>
              </w:rPr>
            </w:pPr>
          </w:p>
          <w:p w:rsidR="0044322D" w:rsidRDefault="0044322D" w:rsidP="0044322D">
            <w:pPr>
              <w:rPr>
                <w:rFonts w:ascii="Times New Roman" w:hAnsi="Times New Roman" w:cs="Times New Roman"/>
                <w:sz w:val="28"/>
                <w:szCs w:val="28"/>
              </w:rPr>
            </w:pPr>
          </w:p>
          <w:p w:rsidR="0044322D" w:rsidRDefault="0044322D" w:rsidP="0044322D">
            <w:pPr>
              <w:rPr>
                <w:rFonts w:ascii="Times New Roman" w:hAnsi="Times New Roman" w:cs="Times New Roman"/>
                <w:sz w:val="28"/>
                <w:szCs w:val="28"/>
              </w:rPr>
            </w:pPr>
            <w:r w:rsidRPr="0044322D">
              <w:rPr>
                <w:rFonts w:ascii="Times New Roman" w:hAnsi="Times New Roman" w:cs="Times New Roman"/>
                <w:sz w:val="28"/>
                <w:szCs w:val="28"/>
              </w:rPr>
              <w:t>Các yếu tố hành vi Khía cạnh gây tranh cãi nhất của bố cục dòng chảy là phản ứng hành vi.</w:t>
            </w:r>
          </w:p>
          <w:p w:rsidR="0044322D" w:rsidRDefault="0044322D" w:rsidP="0044322D">
            <w:pPr>
              <w:rPr>
                <w:rFonts w:ascii="Times New Roman" w:hAnsi="Times New Roman" w:cs="Times New Roman"/>
                <w:sz w:val="28"/>
                <w:szCs w:val="28"/>
              </w:rPr>
            </w:pPr>
          </w:p>
          <w:p w:rsidR="00295D1F" w:rsidRDefault="00295D1F" w:rsidP="0044322D">
            <w:pPr>
              <w:rPr>
                <w:rFonts w:ascii="Times New Roman" w:hAnsi="Times New Roman" w:cs="Times New Roman"/>
                <w:sz w:val="28"/>
                <w:szCs w:val="28"/>
              </w:rPr>
            </w:pPr>
          </w:p>
          <w:p w:rsidR="0044322D" w:rsidRDefault="0044322D" w:rsidP="0044322D">
            <w:pPr>
              <w:rPr>
                <w:rFonts w:ascii="Times New Roman" w:hAnsi="Times New Roman" w:cs="Times New Roman"/>
                <w:sz w:val="28"/>
                <w:szCs w:val="28"/>
              </w:rPr>
            </w:pPr>
            <w:r w:rsidRPr="0044322D">
              <w:rPr>
                <w:rFonts w:ascii="Times New Roman" w:hAnsi="Times New Roman" w:cs="Times New Roman"/>
                <w:sz w:val="28"/>
                <w:szCs w:val="28"/>
              </w:rPr>
              <w:t>Các nghiên cứu cho thấy rằng việc lắp đặt dây chuyền sản xuất làm tăng sự vắng mặt, doanh thu và bất bình.</w:t>
            </w:r>
          </w:p>
          <w:p w:rsidR="0044322D" w:rsidRDefault="0044322D" w:rsidP="0044322D">
            <w:pPr>
              <w:rPr>
                <w:rFonts w:ascii="Times New Roman" w:hAnsi="Times New Roman" w:cs="Times New Roman"/>
                <w:sz w:val="28"/>
                <w:szCs w:val="28"/>
              </w:rPr>
            </w:pPr>
          </w:p>
          <w:p w:rsidR="0044322D" w:rsidRDefault="0044322D" w:rsidP="0044322D">
            <w:pPr>
              <w:rPr>
                <w:rFonts w:ascii="Times New Roman" w:hAnsi="Times New Roman" w:cs="Times New Roman"/>
                <w:sz w:val="28"/>
                <w:szCs w:val="28"/>
              </w:rPr>
            </w:pPr>
            <w:r w:rsidRPr="0044322D">
              <w:rPr>
                <w:rFonts w:ascii="Times New Roman" w:hAnsi="Times New Roman" w:cs="Times New Roman"/>
                <w:sz w:val="28"/>
                <w:szCs w:val="28"/>
              </w:rPr>
              <w:t>Sản xuất theo nhịp độ và chuyên môn hóa cao (giả sử, thời gian chu kỳ dưới 2 phút) sự hài lòng công việc thấp hơn.</w:t>
            </w:r>
          </w:p>
          <w:p w:rsidR="0044322D" w:rsidRDefault="0044322D" w:rsidP="0044322D">
            <w:pPr>
              <w:rPr>
                <w:rFonts w:ascii="Times New Roman" w:hAnsi="Times New Roman" w:cs="Times New Roman"/>
                <w:sz w:val="28"/>
                <w:szCs w:val="28"/>
              </w:rPr>
            </w:pPr>
          </w:p>
          <w:p w:rsidR="0044322D" w:rsidRDefault="0044322D" w:rsidP="0044322D">
            <w:pPr>
              <w:rPr>
                <w:rFonts w:ascii="Times New Roman" w:hAnsi="Times New Roman" w:cs="Times New Roman"/>
                <w:sz w:val="28"/>
                <w:szCs w:val="28"/>
              </w:rPr>
            </w:pPr>
            <w:r w:rsidRPr="0044322D">
              <w:rPr>
                <w:rFonts w:ascii="Times New Roman" w:hAnsi="Times New Roman" w:cs="Times New Roman"/>
                <w:sz w:val="28"/>
                <w:szCs w:val="28"/>
              </w:rPr>
              <w:t xml:space="preserve">Công nhân thường ủng hộ bộ đệm hàng tồn kho như một phương tiện để tránh nhịp độ cơ học. </w:t>
            </w:r>
            <w:r w:rsidRPr="0044322D">
              <w:rPr>
                <w:rFonts w:ascii="Times New Roman" w:hAnsi="Times New Roman" w:cs="Times New Roman"/>
                <w:sz w:val="28"/>
                <w:szCs w:val="28"/>
              </w:rPr>
              <w:lastRenderedPageBreak/>
              <w:t>Một nghiên cứu thậm chí còn cho thấy năng suất tăng trên các dòng không có nhịp.</w:t>
            </w:r>
          </w:p>
          <w:p w:rsidR="0044322D" w:rsidRDefault="0044322D" w:rsidP="0044322D">
            <w:pPr>
              <w:rPr>
                <w:rFonts w:ascii="Times New Roman" w:hAnsi="Times New Roman" w:cs="Times New Roman"/>
                <w:sz w:val="28"/>
                <w:szCs w:val="28"/>
              </w:rPr>
            </w:pPr>
          </w:p>
          <w:p w:rsidR="0044322D" w:rsidRDefault="0044322D" w:rsidP="0044322D">
            <w:pPr>
              <w:rPr>
                <w:rFonts w:ascii="Times New Roman" w:hAnsi="Times New Roman" w:cs="Times New Roman"/>
                <w:sz w:val="28"/>
                <w:szCs w:val="28"/>
              </w:rPr>
            </w:pPr>
            <w:r w:rsidRPr="0044322D">
              <w:rPr>
                <w:rFonts w:ascii="Times New Roman" w:hAnsi="Times New Roman" w:cs="Times New Roman"/>
                <w:sz w:val="28"/>
                <w:szCs w:val="28"/>
              </w:rPr>
              <w:t>Số lượng mô hình được sản xuất Một dòng sản xuất một số mặt hàng thuộc cùng một gia đình được gọi là dòng mô hình hỗn hợp.</w:t>
            </w:r>
          </w:p>
          <w:p w:rsidR="0044322D" w:rsidRDefault="0044322D" w:rsidP="0044322D">
            <w:pPr>
              <w:rPr>
                <w:rFonts w:ascii="Times New Roman" w:hAnsi="Times New Roman" w:cs="Times New Roman"/>
                <w:sz w:val="28"/>
                <w:szCs w:val="28"/>
              </w:rPr>
            </w:pPr>
          </w:p>
          <w:p w:rsidR="0044322D" w:rsidRDefault="0044322D" w:rsidP="0044322D">
            <w:pPr>
              <w:rPr>
                <w:rFonts w:ascii="Times New Roman" w:hAnsi="Times New Roman" w:cs="Times New Roman"/>
                <w:sz w:val="28"/>
                <w:szCs w:val="28"/>
              </w:rPr>
            </w:pPr>
            <w:r w:rsidRPr="0044322D">
              <w:rPr>
                <w:rFonts w:ascii="Times New Roman" w:hAnsi="Times New Roman" w:cs="Times New Roman"/>
                <w:sz w:val="28"/>
                <w:szCs w:val="28"/>
              </w:rPr>
              <w:t>Ngược lại, một dòng mô hình đơn tạo ra một mô hình không có biến thể.</w:t>
            </w:r>
          </w:p>
          <w:p w:rsidR="002A34E0" w:rsidRDefault="002A34E0" w:rsidP="0044322D">
            <w:pPr>
              <w:rPr>
                <w:rFonts w:ascii="Times New Roman" w:hAnsi="Times New Roman" w:cs="Times New Roman"/>
                <w:sz w:val="28"/>
                <w:szCs w:val="28"/>
              </w:rPr>
            </w:pPr>
          </w:p>
          <w:p w:rsidR="002A34E0" w:rsidRP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Sản xuất mô hình hỗn hợp cho phép một nhà máy đạt được cả sản lượng và sản phẩm đa dạng.</w:t>
            </w:r>
          </w:p>
          <w:p w:rsidR="002A34E0" w:rsidRPr="002A34E0" w:rsidRDefault="002A34E0" w:rsidP="002A34E0">
            <w:pPr>
              <w:rPr>
                <w:rFonts w:ascii="Times New Roman" w:hAnsi="Times New Roman" w:cs="Times New Roman"/>
                <w:sz w:val="28"/>
                <w:szCs w:val="28"/>
              </w:rPr>
            </w:pPr>
          </w:p>
          <w:p w:rsid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Tuy nhiên, nó làm phức tạp lên lịch trình và làm tăng nhu cầu giao tiếp tốt về cụ thể</w:t>
            </w:r>
            <w:r>
              <w:rPr>
                <w:rFonts w:ascii="Times New Roman" w:hAnsi="Times New Roman" w:cs="Times New Roman"/>
                <w:sz w:val="28"/>
                <w:szCs w:val="28"/>
              </w:rPr>
              <w:t xml:space="preserve"> </w:t>
            </w:r>
            <w:r w:rsidRPr="002A34E0">
              <w:rPr>
                <w:rFonts w:ascii="Times New Roman" w:hAnsi="Times New Roman" w:cs="Times New Roman"/>
                <w:sz w:val="28"/>
                <w:szCs w:val="28"/>
              </w:rPr>
              <w:t>các bộ phận được sản xuất tại mỗi trạm.</w:t>
            </w:r>
          </w:p>
          <w:p w:rsidR="002A34E0" w:rsidRPr="002A34E0" w:rsidRDefault="002A34E0" w:rsidP="002A34E0">
            <w:pPr>
              <w:rPr>
                <w:rFonts w:ascii="Times New Roman" w:hAnsi="Times New Roman" w:cs="Times New Roman"/>
                <w:sz w:val="28"/>
                <w:szCs w:val="28"/>
              </w:rPr>
            </w:pPr>
          </w:p>
          <w:p w:rsidR="002A34E0" w:rsidRPr="002A34E0" w:rsidRDefault="002A34E0" w:rsidP="002A34E0">
            <w:pPr>
              <w:rPr>
                <w:rFonts w:ascii="Times New Roman" w:hAnsi="Times New Roman" w:cs="Times New Roman"/>
                <w:sz w:val="28"/>
                <w:szCs w:val="28"/>
              </w:rPr>
            </w:pPr>
          </w:p>
          <w:p w:rsid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Thời gian chu kỳ Thời gian chu kỳ dòng phụ thuộc vào tốc độ đầu ra mong muốn (hoặc đôi khi phụ thuộc vào số lượng máy trạm tối đa được phép).</w:t>
            </w:r>
          </w:p>
          <w:p w:rsidR="002A34E0" w:rsidRDefault="002A34E0" w:rsidP="002A34E0">
            <w:pPr>
              <w:rPr>
                <w:rFonts w:ascii="Times New Roman" w:hAnsi="Times New Roman" w:cs="Times New Roman"/>
                <w:sz w:val="28"/>
                <w:szCs w:val="28"/>
              </w:rPr>
            </w:pPr>
          </w:p>
          <w:p w:rsidR="002A34E0" w:rsidRPr="002A34E0" w:rsidRDefault="002A34E0" w:rsidP="002A34E0">
            <w:pPr>
              <w:rPr>
                <w:rFonts w:ascii="Times New Roman" w:hAnsi="Times New Roman" w:cs="Times New Roman"/>
                <w:sz w:val="28"/>
                <w:szCs w:val="28"/>
              </w:rPr>
            </w:pPr>
          </w:p>
          <w:p w:rsid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lastRenderedPageBreak/>
              <w:t xml:space="preserve">  Đổi lại, hiệu suất dòng tối đa thay đổi đáng kể theo thời gian chu kỳ được chọn. </w:t>
            </w:r>
          </w:p>
          <w:p w:rsidR="002A34E0" w:rsidRDefault="002A34E0" w:rsidP="002A34E0">
            <w:pPr>
              <w:rPr>
                <w:rFonts w:ascii="Times New Roman" w:hAnsi="Times New Roman" w:cs="Times New Roman"/>
                <w:sz w:val="28"/>
                <w:szCs w:val="28"/>
              </w:rPr>
            </w:pPr>
          </w:p>
          <w:p w:rsid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Do đó, khám phá một phạm vi thời gian chu kỳ có ý nghĩa</w:t>
            </w:r>
            <w:r>
              <w:rPr>
                <w:rFonts w:ascii="Times New Roman" w:hAnsi="Times New Roman" w:cs="Times New Roman"/>
                <w:sz w:val="28"/>
                <w:szCs w:val="28"/>
              </w:rPr>
              <w:t>.</w:t>
            </w:r>
          </w:p>
          <w:p w:rsidR="002A34E0" w:rsidRDefault="002A34E0" w:rsidP="002A34E0">
            <w:pPr>
              <w:rPr>
                <w:rFonts w:ascii="Times New Roman" w:hAnsi="Times New Roman" w:cs="Times New Roman"/>
                <w:sz w:val="28"/>
                <w:szCs w:val="28"/>
              </w:rPr>
            </w:pPr>
          </w:p>
          <w:p w:rsidR="002A34E0" w:rsidRP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Người quản lý có thể đi với một giải pháp đặc biệt hiệu quả ngay cả khi nó không phù hợp với tốc độ đầu ra mong muốn.</w:t>
            </w:r>
          </w:p>
          <w:p w:rsidR="002A34E0" w:rsidRPr="002A34E0" w:rsidRDefault="002A34E0" w:rsidP="002A34E0">
            <w:pPr>
              <w:rPr>
                <w:rFonts w:ascii="Times New Roman" w:hAnsi="Times New Roman" w:cs="Times New Roman"/>
                <w:sz w:val="28"/>
                <w:szCs w:val="28"/>
              </w:rPr>
            </w:pPr>
          </w:p>
          <w:p w:rsidR="002A34E0" w:rsidRP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Người quản lý có thể</w:t>
            </w:r>
          </w:p>
          <w:p w:rsidR="002A34E0" w:rsidRP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bù cho sự không phù hợp bằng cách thay đổi số giờ mà dòng hoạt động thông qua thời gian làm thêm, kéo dài ca hoặc thêm ca.</w:t>
            </w:r>
          </w:p>
          <w:p w:rsidR="002A34E0" w:rsidRDefault="002A34E0" w:rsidP="002A34E0">
            <w:pPr>
              <w:rPr>
                <w:rFonts w:ascii="Times New Roman" w:hAnsi="Times New Roman" w:cs="Times New Roman"/>
                <w:sz w:val="28"/>
                <w:szCs w:val="28"/>
              </w:rPr>
            </w:pPr>
          </w:p>
          <w:p w:rsidR="002A34E0" w:rsidRPr="002A34E0" w:rsidRDefault="002A34E0" w:rsidP="002A34E0">
            <w:pPr>
              <w:rPr>
                <w:rFonts w:ascii="Times New Roman" w:hAnsi="Times New Roman" w:cs="Times New Roman"/>
                <w:sz w:val="28"/>
                <w:szCs w:val="28"/>
              </w:rPr>
            </w:pPr>
          </w:p>
          <w:p w:rsidR="002A34E0" w:rsidRPr="006A33D3"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Nhiều dòng thậm chí có thể là câu trả lời</w:t>
            </w:r>
          </w:p>
        </w:tc>
      </w:tr>
    </w:tbl>
    <w:p w:rsidR="00385F77" w:rsidRPr="006A33D3" w:rsidRDefault="00385F77">
      <w:pPr>
        <w:rPr>
          <w:rFonts w:ascii="Times New Roman" w:hAnsi="Times New Roman" w:cs="Times New Roman"/>
          <w:sz w:val="28"/>
          <w:szCs w:val="28"/>
        </w:rPr>
      </w:pPr>
    </w:p>
    <w:p w:rsidR="006A33D3" w:rsidRPr="006A33D3" w:rsidRDefault="006A33D3">
      <w:pPr>
        <w:rPr>
          <w:rFonts w:ascii="Times New Roman" w:hAnsi="Times New Roman" w:cs="Times New Roman"/>
          <w:sz w:val="28"/>
          <w:szCs w:val="28"/>
        </w:rPr>
      </w:pPr>
      <w:r w:rsidRPr="006A33D3">
        <w:rPr>
          <w:rFonts w:ascii="Times New Roman" w:hAnsi="Times New Roman" w:cs="Times New Roman"/>
          <w:sz w:val="28"/>
          <w:szCs w:val="28"/>
        </w:rPr>
        <w:t>Learning goal in review</w:t>
      </w:r>
      <w:r w:rsidR="002A34E0">
        <w:rPr>
          <w:rFonts w:ascii="Times New Roman" w:hAnsi="Times New Roman" w:cs="Times New Roman"/>
          <w:sz w:val="28"/>
          <w:szCs w:val="28"/>
        </w:rPr>
        <w:br/>
      </w:r>
      <w:r w:rsidR="002A34E0" w:rsidRPr="002A34E0">
        <w:rPr>
          <w:rFonts w:ascii="Times New Roman" w:hAnsi="Times New Roman" w:cs="Times New Roman"/>
          <w:sz w:val="28"/>
          <w:szCs w:val="28"/>
        </w:rPr>
        <w:t>Mục tiêu học tập trong đánh giá</w:t>
      </w:r>
    </w:p>
    <w:tbl>
      <w:tblPr>
        <w:tblStyle w:val="TableGrid"/>
        <w:tblW w:w="0" w:type="auto"/>
        <w:tblLook w:val="04A0" w:firstRow="1" w:lastRow="0" w:firstColumn="1" w:lastColumn="0" w:noHBand="0" w:noVBand="1"/>
      </w:tblPr>
      <w:tblGrid>
        <w:gridCol w:w="1849"/>
        <w:gridCol w:w="5823"/>
        <w:gridCol w:w="1678"/>
      </w:tblGrid>
      <w:tr w:rsidR="006A33D3" w:rsidRPr="006A33D3" w:rsidTr="008E3961">
        <w:tc>
          <w:tcPr>
            <w:tcW w:w="1849" w:type="dxa"/>
          </w:tcPr>
          <w:p w:rsidR="006A33D3" w:rsidRPr="006A33D3" w:rsidRDefault="008E3961">
            <w:pPr>
              <w:rPr>
                <w:rFonts w:ascii="Times New Roman" w:hAnsi="Times New Roman" w:cs="Times New Roman"/>
                <w:sz w:val="28"/>
                <w:szCs w:val="28"/>
              </w:rPr>
            </w:pPr>
            <w:r w:rsidRPr="008E3961">
              <w:rPr>
                <w:rFonts w:ascii="Times New Roman" w:hAnsi="Times New Roman" w:cs="Times New Roman"/>
                <w:sz w:val="28"/>
                <w:szCs w:val="28"/>
              </w:rPr>
              <w:t>Learning Goal</w:t>
            </w:r>
          </w:p>
        </w:tc>
        <w:tc>
          <w:tcPr>
            <w:tcW w:w="5823" w:type="dxa"/>
          </w:tcPr>
          <w:p w:rsidR="006A33D3" w:rsidRPr="006A33D3" w:rsidRDefault="008E3961">
            <w:pPr>
              <w:rPr>
                <w:rFonts w:ascii="Times New Roman" w:hAnsi="Times New Roman" w:cs="Times New Roman"/>
                <w:sz w:val="28"/>
                <w:szCs w:val="28"/>
              </w:rPr>
            </w:pPr>
            <w:r w:rsidRPr="008E3961">
              <w:rPr>
                <w:rFonts w:ascii="Times New Roman" w:hAnsi="Times New Roman" w:cs="Times New Roman"/>
                <w:sz w:val="28"/>
                <w:szCs w:val="28"/>
              </w:rPr>
              <w:t>Guidelines for Review</w:t>
            </w:r>
          </w:p>
        </w:tc>
        <w:tc>
          <w:tcPr>
            <w:tcW w:w="1678" w:type="dxa"/>
          </w:tcPr>
          <w:p w:rsidR="008E3961" w:rsidRPr="008E3961" w:rsidRDefault="008E3961" w:rsidP="008E3961">
            <w:pPr>
              <w:rPr>
                <w:rFonts w:ascii="Times New Roman" w:hAnsi="Times New Roman" w:cs="Times New Roman"/>
                <w:sz w:val="28"/>
                <w:szCs w:val="28"/>
              </w:rPr>
            </w:pPr>
            <w:r w:rsidRPr="008E3961">
              <w:rPr>
                <w:rFonts w:ascii="Times New Roman" w:hAnsi="Times New Roman" w:cs="Times New Roman"/>
                <w:sz w:val="28"/>
                <w:szCs w:val="28"/>
              </w:rPr>
              <w:t>MyOMLab</w:t>
            </w:r>
          </w:p>
          <w:p w:rsidR="006A33D3" w:rsidRPr="006A33D3" w:rsidRDefault="008E3961" w:rsidP="008E3961">
            <w:pPr>
              <w:rPr>
                <w:rFonts w:ascii="Times New Roman" w:hAnsi="Times New Roman" w:cs="Times New Roman"/>
                <w:sz w:val="28"/>
                <w:szCs w:val="28"/>
              </w:rPr>
            </w:pPr>
            <w:r w:rsidRPr="008E3961">
              <w:rPr>
                <w:rFonts w:ascii="Times New Roman" w:hAnsi="Times New Roman" w:cs="Times New Roman"/>
                <w:sz w:val="28"/>
                <w:szCs w:val="28"/>
              </w:rPr>
              <w:t>Resources</w:t>
            </w:r>
          </w:p>
        </w:tc>
      </w:tr>
      <w:tr w:rsidR="002A34E0" w:rsidRPr="006A33D3" w:rsidTr="008E3961">
        <w:tc>
          <w:tcPr>
            <w:tcW w:w="1849" w:type="dxa"/>
          </w:tcPr>
          <w:p w:rsidR="002A34E0" w:rsidRPr="008E3961" w:rsidRDefault="002A34E0" w:rsidP="008E3961">
            <w:pPr>
              <w:rPr>
                <w:rFonts w:ascii="Cambria Math" w:hAnsi="Cambria Math" w:cs="Cambria Math"/>
                <w:sz w:val="28"/>
                <w:szCs w:val="28"/>
              </w:rPr>
            </w:pPr>
            <w:r w:rsidRPr="002A34E0">
              <w:rPr>
                <w:rFonts w:ascii="Cambria Math" w:hAnsi="Cambria Math" w:cs="Cambria Math"/>
                <w:sz w:val="28"/>
                <w:szCs w:val="28"/>
              </w:rPr>
              <w:t>Mục tiêu học tập</w:t>
            </w:r>
          </w:p>
        </w:tc>
        <w:tc>
          <w:tcPr>
            <w:tcW w:w="5823" w:type="dxa"/>
          </w:tcPr>
          <w:p w:rsidR="002A34E0" w:rsidRPr="008E3961" w:rsidRDefault="002A34E0" w:rsidP="008E3961">
            <w:pPr>
              <w:rPr>
                <w:rFonts w:ascii="Times New Roman" w:hAnsi="Times New Roman" w:cs="Times New Roman"/>
                <w:sz w:val="28"/>
                <w:szCs w:val="28"/>
              </w:rPr>
            </w:pPr>
            <w:r w:rsidRPr="002A34E0">
              <w:rPr>
                <w:rFonts w:ascii="Times New Roman" w:hAnsi="Times New Roman" w:cs="Times New Roman"/>
                <w:sz w:val="28"/>
                <w:szCs w:val="28"/>
              </w:rPr>
              <w:t>Hướng dẫn đánh giá</w:t>
            </w:r>
          </w:p>
        </w:tc>
        <w:tc>
          <w:tcPr>
            <w:tcW w:w="1678" w:type="dxa"/>
          </w:tcPr>
          <w:p w:rsidR="002A34E0" w:rsidRP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MyOMLab</w:t>
            </w:r>
          </w:p>
          <w:p w:rsidR="002A34E0" w:rsidRPr="008E3961"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Tài nguyên</w:t>
            </w:r>
          </w:p>
        </w:tc>
      </w:tr>
      <w:tr w:rsidR="006A33D3" w:rsidRPr="006A33D3" w:rsidTr="008E3961">
        <w:tc>
          <w:tcPr>
            <w:tcW w:w="1849" w:type="dxa"/>
          </w:tcPr>
          <w:p w:rsidR="002A34E0" w:rsidRDefault="002A34E0" w:rsidP="008E3961">
            <w:pPr>
              <w:rPr>
                <w:rFonts w:ascii="Cambria Math" w:hAnsi="Cambria Math" w:cs="Cambria Math"/>
                <w:sz w:val="28"/>
                <w:szCs w:val="28"/>
              </w:rPr>
            </w:pPr>
          </w:p>
          <w:p w:rsidR="008E3961" w:rsidRPr="008E3961" w:rsidRDefault="008E3961" w:rsidP="008E3961">
            <w:pPr>
              <w:rPr>
                <w:rFonts w:ascii="Times New Roman" w:hAnsi="Times New Roman" w:cs="Times New Roman"/>
                <w:sz w:val="28"/>
                <w:szCs w:val="28"/>
              </w:rPr>
            </w:pPr>
            <w:r w:rsidRPr="008E3961">
              <w:rPr>
                <w:rFonts w:ascii="Cambria Math" w:hAnsi="Cambria Math" w:cs="Cambria Math"/>
                <w:sz w:val="28"/>
                <w:szCs w:val="28"/>
              </w:rPr>
              <w:t>❶</w:t>
            </w:r>
            <w:r w:rsidRPr="008E3961">
              <w:rPr>
                <w:rFonts w:ascii="Times New Roman" w:hAnsi="Times New Roman" w:cs="Times New Roman"/>
                <w:sz w:val="28"/>
                <w:szCs w:val="28"/>
              </w:rPr>
              <w:t xml:space="preserve"> Explain the theory of</w:t>
            </w:r>
          </w:p>
          <w:p w:rsidR="006A33D3" w:rsidRPr="008E3961" w:rsidRDefault="008E3961" w:rsidP="008E3961">
            <w:pPr>
              <w:rPr>
                <w:rFonts w:ascii="Times New Roman" w:hAnsi="Times New Roman" w:cs="Times New Roman"/>
                <w:sz w:val="28"/>
                <w:szCs w:val="28"/>
              </w:rPr>
            </w:pPr>
            <w:r w:rsidRPr="008E3961">
              <w:rPr>
                <w:rFonts w:ascii="Times New Roman" w:hAnsi="Times New Roman" w:cs="Times New Roman"/>
                <w:sz w:val="28"/>
                <w:szCs w:val="28"/>
              </w:rPr>
              <w:t>constraints.</w:t>
            </w:r>
          </w:p>
        </w:tc>
        <w:tc>
          <w:tcPr>
            <w:tcW w:w="5823" w:type="dxa"/>
          </w:tcPr>
          <w:p w:rsidR="002A34E0" w:rsidRDefault="002A34E0" w:rsidP="008E3961">
            <w:pPr>
              <w:rPr>
                <w:rFonts w:ascii="Times New Roman" w:hAnsi="Times New Roman" w:cs="Times New Roman"/>
                <w:sz w:val="28"/>
                <w:szCs w:val="28"/>
              </w:rPr>
            </w:pPr>
          </w:p>
          <w:p w:rsidR="008E3961" w:rsidRPr="008E3961" w:rsidRDefault="008E3961" w:rsidP="008E3961">
            <w:pPr>
              <w:rPr>
                <w:rFonts w:ascii="Times New Roman" w:hAnsi="Times New Roman" w:cs="Times New Roman"/>
                <w:sz w:val="28"/>
                <w:szCs w:val="28"/>
              </w:rPr>
            </w:pPr>
            <w:r w:rsidRPr="008E3961">
              <w:rPr>
                <w:rFonts w:ascii="Times New Roman" w:hAnsi="Times New Roman" w:cs="Times New Roman"/>
                <w:sz w:val="28"/>
                <w:szCs w:val="28"/>
              </w:rPr>
              <w:t>The section on “The Theory of Constraints (TOC),” pp. 199–201 explains that constraints</w:t>
            </w:r>
          </w:p>
          <w:p w:rsidR="006A33D3" w:rsidRDefault="008E3961" w:rsidP="008E3961">
            <w:pPr>
              <w:rPr>
                <w:rFonts w:ascii="Times New Roman" w:hAnsi="Times New Roman" w:cs="Times New Roman"/>
                <w:sz w:val="28"/>
                <w:szCs w:val="28"/>
              </w:rPr>
            </w:pPr>
            <w:r w:rsidRPr="008E3961">
              <w:rPr>
                <w:rFonts w:ascii="Times New Roman" w:hAnsi="Times New Roman" w:cs="Times New Roman"/>
                <w:sz w:val="28"/>
                <w:szCs w:val="28"/>
              </w:rPr>
              <w:t>or bottlenecks can exist in the form of interna</w:t>
            </w:r>
            <w:r w:rsidR="002A34E0">
              <w:rPr>
                <w:rFonts w:ascii="Times New Roman" w:hAnsi="Times New Roman" w:cs="Times New Roman"/>
                <w:sz w:val="28"/>
                <w:szCs w:val="28"/>
              </w:rPr>
              <w:t xml:space="preserve">l resources or market demand in both </w:t>
            </w:r>
            <w:r w:rsidRPr="008E3961">
              <w:rPr>
                <w:rFonts w:ascii="Times New Roman" w:hAnsi="Times New Roman" w:cs="Times New Roman"/>
                <w:sz w:val="28"/>
                <w:szCs w:val="28"/>
              </w:rPr>
              <w:t xml:space="preserve">manufacturing and service organizations, and in </w:t>
            </w:r>
            <w:r w:rsidRPr="008E3961">
              <w:rPr>
                <w:rFonts w:ascii="Times New Roman" w:hAnsi="Times New Roman" w:cs="Times New Roman"/>
                <w:sz w:val="28"/>
                <w:szCs w:val="28"/>
              </w:rPr>
              <w:lastRenderedPageBreak/>
              <w:t>turn play an important ro</w:t>
            </w:r>
            <w:r w:rsidR="002A34E0">
              <w:rPr>
                <w:rFonts w:ascii="Times New Roman" w:hAnsi="Times New Roman" w:cs="Times New Roman"/>
                <w:sz w:val="28"/>
                <w:szCs w:val="28"/>
              </w:rPr>
              <w:t xml:space="preserve">le in </w:t>
            </w:r>
            <w:r w:rsidRPr="008E3961">
              <w:rPr>
                <w:rFonts w:ascii="Times New Roman" w:hAnsi="Times New Roman" w:cs="Times New Roman"/>
                <w:sz w:val="28"/>
                <w:szCs w:val="28"/>
              </w:rPr>
              <w:t>determining system performance. Review opening vigne</w:t>
            </w:r>
            <w:r w:rsidR="002A34E0">
              <w:rPr>
                <w:rFonts w:ascii="Times New Roman" w:hAnsi="Times New Roman" w:cs="Times New Roman"/>
                <w:sz w:val="28"/>
                <w:szCs w:val="28"/>
              </w:rPr>
              <w:t xml:space="preserve">tte on BP Oil Spill cleanup for </w:t>
            </w:r>
            <w:r w:rsidRPr="008E3961">
              <w:rPr>
                <w:rFonts w:ascii="Times New Roman" w:hAnsi="Times New Roman" w:cs="Times New Roman"/>
                <w:sz w:val="28"/>
                <w:szCs w:val="28"/>
              </w:rPr>
              <w:t>an application of TOC, and Table 5.2 for its key principles.</w:t>
            </w:r>
          </w:p>
          <w:p w:rsidR="002A34E0" w:rsidRPr="006A33D3" w:rsidRDefault="002A34E0" w:rsidP="008E3961">
            <w:pPr>
              <w:rPr>
                <w:rFonts w:ascii="Times New Roman" w:hAnsi="Times New Roman" w:cs="Times New Roman"/>
                <w:sz w:val="28"/>
                <w:szCs w:val="28"/>
              </w:rPr>
            </w:pPr>
          </w:p>
        </w:tc>
        <w:tc>
          <w:tcPr>
            <w:tcW w:w="1678" w:type="dxa"/>
          </w:tcPr>
          <w:p w:rsidR="002A34E0" w:rsidRDefault="002A34E0" w:rsidP="008E3961">
            <w:pPr>
              <w:rPr>
                <w:rFonts w:ascii="Times New Roman" w:hAnsi="Times New Roman" w:cs="Times New Roman"/>
                <w:sz w:val="28"/>
                <w:szCs w:val="28"/>
              </w:rPr>
            </w:pPr>
          </w:p>
          <w:p w:rsidR="008E3961" w:rsidRPr="008E3961" w:rsidRDefault="008E3961" w:rsidP="008E3961">
            <w:pPr>
              <w:rPr>
                <w:rFonts w:ascii="Times New Roman" w:hAnsi="Times New Roman" w:cs="Times New Roman"/>
                <w:sz w:val="28"/>
                <w:szCs w:val="28"/>
              </w:rPr>
            </w:pPr>
            <w:r w:rsidRPr="008E3961">
              <w:rPr>
                <w:rFonts w:ascii="Times New Roman" w:hAnsi="Times New Roman" w:cs="Times New Roman"/>
                <w:sz w:val="28"/>
                <w:szCs w:val="28"/>
              </w:rPr>
              <w:t>Video: Constraint</w:t>
            </w:r>
          </w:p>
          <w:p w:rsidR="008E3961" w:rsidRPr="008E3961" w:rsidRDefault="008E3961" w:rsidP="008E3961">
            <w:pPr>
              <w:rPr>
                <w:rFonts w:ascii="Times New Roman" w:hAnsi="Times New Roman" w:cs="Times New Roman"/>
                <w:sz w:val="28"/>
                <w:szCs w:val="28"/>
              </w:rPr>
            </w:pPr>
            <w:r w:rsidRPr="008E3961">
              <w:rPr>
                <w:rFonts w:ascii="Times New Roman" w:hAnsi="Times New Roman" w:cs="Times New Roman"/>
                <w:sz w:val="28"/>
                <w:szCs w:val="28"/>
              </w:rPr>
              <w:t>Management at</w:t>
            </w:r>
          </w:p>
          <w:p w:rsidR="006A33D3" w:rsidRPr="006A33D3" w:rsidRDefault="008E3961" w:rsidP="008E3961">
            <w:pPr>
              <w:rPr>
                <w:rFonts w:ascii="Times New Roman" w:hAnsi="Times New Roman" w:cs="Times New Roman"/>
                <w:sz w:val="28"/>
                <w:szCs w:val="28"/>
              </w:rPr>
            </w:pPr>
            <w:r w:rsidRPr="008E3961">
              <w:rPr>
                <w:rFonts w:ascii="Times New Roman" w:hAnsi="Times New Roman" w:cs="Times New Roman"/>
                <w:sz w:val="28"/>
                <w:szCs w:val="28"/>
              </w:rPr>
              <w:lastRenderedPageBreak/>
              <w:t>Southwest Airlines</w:t>
            </w:r>
          </w:p>
        </w:tc>
      </w:tr>
      <w:tr w:rsidR="006A33D3" w:rsidRPr="006A33D3" w:rsidTr="008E3961">
        <w:tc>
          <w:tcPr>
            <w:tcW w:w="1849" w:type="dxa"/>
          </w:tcPr>
          <w:p w:rsidR="002A34E0" w:rsidRDefault="002A34E0" w:rsidP="002A34E0">
            <w:pPr>
              <w:rPr>
                <w:rFonts w:ascii="Times New Roman" w:hAnsi="Times New Roman" w:cs="Times New Roman"/>
                <w:sz w:val="28"/>
                <w:szCs w:val="28"/>
              </w:rPr>
            </w:pPr>
          </w:p>
          <w:p w:rsidR="002A34E0" w:rsidRPr="002A34E0" w:rsidRDefault="002A34E0" w:rsidP="002A34E0">
            <w:pPr>
              <w:rPr>
                <w:rFonts w:ascii="Times New Roman" w:hAnsi="Times New Roman" w:cs="Times New Roman"/>
                <w:sz w:val="28"/>
                <w:szCs w:val="28"/>
              </w:rPr>
            </w:pPr>
            <w:r>
              <w:rPr>
                <w:rFonts w:ascii="Times New Roman" w:hAnsi="Times New Roman" w:cs="Times New Roman"/>
                <w:sz w:val="28"/>
                <w:szCs w:val="28"/>
              </w:rPr>
              <w:t>1.</w:t>
            </w:r>
            <w:r w:rsidRPr="002A34E0">
              <w:rPr>
                <w:rFonts w:ascii="Times New Roman" w:hAnsi="Times New Roman" w:cs="Times New Roman"/>
                <w:sz w:val="28"/>
                <w:szCs w:val="28"/>
              </w:rPr>
              <w:t>Giải thích lý thuyết về</w:t>
            </w:r>
          </w:p>
          <w:p w:rsidR="006A33D3" w:rsidRPr="006A33D3"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ràng buộc.</w:t>
            </w:r>
          </w:p>
        </w:tc>
        <w:tc>
          <w:tcPr>
            <w:tcW w:w="5823" w:type="dxa"/>
          </w:tcPr>
          <w:p w:rsidR="002A34E0" w:rsidRDefault="002A34E0">
            <w:pPr>
              <w:rPr>
                <w:rFonts w:ascii="Times New Roman" w:hAnsi="Times New Roman" w:cs="Times New Roman"/>
                <w:sz w:val="28"/>
                <w:szCs w:val="28"/>
              </w:rPr>
            </w:pPr>
          </w:p>
          <w:p w:rsidR="006A33D3" w:rsidRDefault="002A34E0">
            <w:pPr>
              <w:rPr>
                <w:rFonts w:ascii="Times New Roman" w:hAnsi="Times New Roman" w:cs="Times New Roman"/>
                <w:sz w:val="28"/>
                <w:szCs w:val="28"/>
              </w:rPr>
            </w:pPr>
            <w:r w:rsidRPr="002A34E0">
              <w:rPr>
                <w:rFonts w:ascii="Times New Roman" w:hAnsi="Times New Roman" w:cs="Times New Roman"/>
                <w:sz w:val="28"/>
                <w:szCs w:val="28"/>
              </w:rPr>
              <w:t>Phần về Lý thuyết ràng buộc (TOC), Trang 199 199201201 giải thích rằng các ràng buộc hoặc tắc nghẽn có thể tồn tại dưới dạng nguồn lực nội bộ hoặc nhu cầu thị trường trong cả các tổ chức sản xuất và dịch vụ, và lần lượt đóng vai trò quan trọng trong việc xác định hiệu suất hệ thống. Xem xét các họa tiết mở về dọn dẹp tràn dầu BP cho một ứng dụng của TOC và Bảng 5.2 cho các nguyên tắc chính của nó.</w:t>
            </w:r>
          </w:p>
          <w:p w:rsidR="002A34E0" w:rsidRPr="006A33D3" w:rsidRDefault="002A34E0">
            <w:pPr>
              <w:rPr>
                <w:rFonts w:ascii="Times New Roman" w:hAnsi="Times New Roman" w:cs="Times New Roman"/>
                <w:sz w:val="28"/>
                <w:szCs w:val="28"/>
              </w:rPr>
            </w:pPr>
          </w:p>
        </w:tc>
        <w:tc>
          <w:tcPr>
            <w:tcW w:w="1678" w:type="dxa"/>
          </w:tcPr>
          <w:p w:rsidR="002A34E0" w:rsidRDefault="002A34E0" w:rsidP="002A34E0">
            <w:pPr>
              <w:rPr>
                <w:rFonts w:ascii="Times New Roman" w:hAnsi="Times New Roman" w:cs="Times New Roman"/>
                <w:sz w:val="28"/>
                <w:szCs w:val="28"/>
              </w:rPr>
            </w:pPr>
          </w:p>
          <w:p w:rsidR="002A34E0" w:rsidRP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Video: Ràng buộc</w:t>
            </w:r>
          </w:p>
          <w:p w:rsidR="002A34E0" w:rsidRP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Quản lý tại</w:t>
            </w:r>
          </w:p>
          <w:p w:rsidR="006A33D3" w:rsidRPr="006A33D3"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Hãng hàng không Tây Nam</w:t>
            </w:r>
          </w:p>
        </w:tc>
      </w:tr>
      <w:tr w:rsidR="002A34E0" w:rsidRPr="006A33D3" w:rsidTr="008E3961">
        <w:tc>
          <w:tcPr>
            <w:tcW w:w="1849" w:type="dxa"/>
          </w:tcPr>
          <w:p w:rsidR="002A34E0" w:rsidRDefault="002A34E0" w:rsidP="002A34E0">
            <w:pPr>
              <w:rPr>
                <w:rFonts w:ascii="Times New Roman" w:hAnsi="Times New Roman" w:cs="Times New Roman"/>
                <w:sz w:val="28"/>
                <w:szCs w:val="28"/>
              </w:rPr>
            </w:pPr>
          </w:p>
          <w:p w:rsidR="002A34E0" w:rsidRPr="002A34E0" w:rsidRDefault="002A34E0" w:rsidP="002A34E0">
            <w:pPr>
              <w:rPr>
                <w:rFonts w:ascii="Times New Roman" w:hAnsi="Times New Roman" w:cs="Times New Roman"/>
                <w:sz w:val="28"/>
                <w:szCs w:val="28"/>
              </w:rPr>
            </w:pPr>
            <w:r>
              <w:rPr>
                <w:rFonts w:ascii="Times New Roman" w:hAnsi="Times New Roman" w:cs="Times New Roman"/>
                <w:sz w:val="28"/>
                <w:szCs w:val="28"/>
              </w:rPr>
              <w:t>1.</w:t>
            </w:r>
            <w:r w:rsidRPr="002A34E0">
              <w:rPr>
                <w:rFonts w:ascii="Times New Roman" w:hAnsi="Times New Roman" w:cs="Times New Roman"/>
                <w:sz w:val="28"/>
                <w:szCs w:val="28"/>
              </w:rPr>
              <w:t>Giải thích lý thuyết về</w:t>
            </w:r>
          </w:p>
          <w:p w:rsidR="002A34E0" w:rsidRPr="006A33D3"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ràng buộc.</w:t>
            </w:r>
          </w:p>
        </w:tc>
        <w:tc>
          <w:tcPr>
            <w:tcW w:w="5823" w:type="dxa"/>
          </w:tcPr>
          <w:p w:rsidR="002A34E0" w:rsidRDefault="002A34E0">
            <w:pPr>
              <w:rPr>
                <w:rFonts w:ascii="Times New Roman" w:hAnsi="Times New Roman" w:cs="Times New Roman"/>
                <w:sz w:val="28"/>
                <w:szCs w:val="28"/>
              </w:rPr>
            </w:pPr>
          </w:p>
          <w:p w:rsidR="002A34E0" w:rsidRDefault="002A34E0">
            <w:pPr>
              <w:rPr>
                <w:rFonts w:ascii="Times New Roman" w:hAnsi="Times New Roman" w:cs="Times New Roman"/>
                <w:sz w:val="28"/>
                <w:szCs w:val="28"/>
              </w:rPr>
            </w:pPr>
            <w:r w:rsidRPr="002A34E0">
              <w:rPr>
                <w:rFonts w:ascii="Times New Roman" w:hAnsi="Times New Roman" w:cs="Times New Roman"/>
                <w:sz w:val="28"/>
                <w:szCs w:val="28"/>
              </w:rPr>
              <w:t>Phần về Lý thuyết ràng buộc (TOC), Trang 199 199201201 giải thích rằng các ràng buộc hoặc tắc nghẽn có thể tồn tại dưới dạng nguồn lực nội bộ hoặc nhu cầu thị trường trong cả các tổ chức sản xuất và dịch vụ, và lần lượt đóng vai trò quan trọng trong việc xác định hiệu suất hệ thống. Xem xét các họa tiết mở về dọn dẹp tràn dầu BP cho một ứng dụng của TOC và Bảng 5.2 cho các nguyên tắc chính của nó.</w:t>
            </w:r>
          </w:p>
          <w:p w:rsidR="002A34E0" w:rsidRPr="006A33D3" w:rsidRDefault="002A34E0">
            <w:pPr>
              <w:rPr>
                <w:rFonts w:ascii="Times New Roman" w:hAnsi="Times New Roman" w:cs="Times New Roman"/>
                <w:sz w:val="28"/>
                <w:szCs w:val="28"/>
              </w:rPr>
            </w:pPr>
          </w:p>
        </w:tc>
        <w:tc>
          <w:tcPr>
            <w:tcW w:w="1678" w:type="dxa"/>
          </w:tcPr>
          <w:p w:rsidR="002A34E0" w:rsidRDefault="002A34E0" w:rsidP="002A34E0">
            <w:pPr>
              <w:rPr>
                <w:rFonts w:ascii="Times New Roman" w:hAnsi="Times New Roman" w:cs="Times New Roman"/>
                <w:sz w:val="28"/>
                <w:szCs w:val="28"/>
              </w:rPr>
            </w:pPr>
          </w:p>
          <w:p w:rsidR="002A34E0" w:rsidRP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Video: Ràng buộc</w:t>
            </w:r>
          </w:p>
          <w:p w:rsidR="002A34E0" w:rsidRP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Quản lý tại</w:t>
            </w:r>
          </w:p>
          <w:p w:rsidR="002A34E0" w:rsidRPr="006A33D3"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Hãng hàng không Tây Nam</w:t>
            </w:r>
          </w:p>
        </w:tc>
      </w:tr>
      <w:tr w:rsidR="006A33D3" w:rsidRPr="006A33D3" w:rsidTr="008E3961">
        <w:tc>
          <w:tcPr>
            <w:tcW w:w="1849" w:type="dxa"/>
          </w:tcPr>
          <w:p w:rsidR="002A34E0" w:rsidRDefault="002A34E0" w:rsidP="008E3961">
            <w:pPr>
              <w:rPr>
                <w:rFonts w:ascii="Cambria Math" w:hAnsi="Cambria Math" w:cs="Cambria Math"/>
                <w:sz w:val="28"/>
                <w:szCs w:val="28"/>
              </w:rPr>
            </w:pPr>
          </w:p>
          <w:p w:rsidR="006A33D3" w:rsidRPr="006A33D3" w:rsidRDefault="008E3961" w:rsidP="008E3961">
            <w:pPr>
              <w:rPr>
                <w:rFonts w:ascii="Times New Roman" w:hAnsi="Times New Roman" w:cs="Times New Roman"/>
                <w:sz w:val="28"/>
                <w:szCs w:val="28"/>
              </w:rPr>
            </w:pPr>
            <w:r w:rsidRPr="008E3961">
              <w:rPr>
                <w:rFonts w:ascii="Cambria Math" w:hAnsi="Cambria Math" w:cs="Cambria Math"/>
                <w:sz w:val="28"/>
                <w:szCs w:val="28"/>
              </w:rPr>
              <w:t>❷</w:t>
            </w:r>
            <w:r w:rsidR="002A34E0">
              <w:rPr>
                <w:rFonts w:ascii="Times New Roman" w:hAnsi="Times New Roman" w:cs="Times New Roman"/>
                <w:sz w:val="28"/>
                <w:szCs w:val="28"/>
              </w:rPr>
              <w:t xml:space="preserve"> Identify and manage bottlenecks in service </w:t>
            </w:r>
            <w:r w:rsidRPr="008E3961">
              <w:rPr>
                <w:rFonts w:ascii="Times New Roman" w:hAnsi="Times New Roman" w:cs="Times New Roman"/>
                <w:sz w:val="28"/>
                <w:szCs w:val="28"/>
              </w:rPr>
              <w:t>processes</w:t>
            </w:r>
          </w:p>
        </w:tc>
        <w:tc>
          <w:tcPr>
            <w:tcW w:w="5823" w:type="dxa"/>
          </w:tcPr>
          <w:p w:rsidR="002A34E0" w:rsidRDefault="002A34E0" w:rsidP="008E3961">
            <w:pPr>
              <w:rPr>
                <w:rFonts w:ascii="Times New Roman" w:hAnsi="Times New Roman" w:cs="Times New Roman"/>
                <w:sz w:val="28"/>
                <w:szCs w:val="28"/>
              </w:rPr>
            </w:pPr>
          </w:p>
          <w:p w:rsidR="008E3961" w:rsidRPr="008E3961" w:rsidRDefault="008E3961" w:rsidP="008E3961">
            <w:pPr>
              <w:rPr>
                <w:rFonts w:ascii="Times New Roman" w:hAnsi="Times New Roman" w:cs="Times New Roman"/>
                <w:sz w:val="28"/>
                <w:szCs w:val="28"/>
              </w:rPr>
            </w:pPr>
            <w:r w:rsidRPr="008E3961">
              <w:rPr>
                <w:rFonts w:ascii="Times New Roman" w:hAnsi="Times New Roman" w:cs="Times New Roman"/>
                <w:sz w:val="28"/>
                <w:szCs w:val="28"/>
              </w:rPr>
              <w:t>The section “Managing Bottlenecks in Service Processes,” pp. 201–202, shows you how</w:t>
            </w:r>
          </w:p>
          <w:p w:rsidR="006A33D3" w:rsidRDefault="008E3961" w:rsidP="008E3961">
            <w:pPr>
              <w:rPr>
                <w:rFonts w:ascii="Times New Roman" w:hAnsi="Times New Roman" w:cs="Times New Roman"/>
                <w:sz w:val="28"/>
                <w:szCs w:val="28"/>
              </w:rPr>
            </w:pPr>
            <w:r w:rsidRPr="008E3961">
              <w:rPr>
                <w:rFonts w:ascii="Times New Roman" w:hAnsi="Times New Roman" w:cs="Times New Roman"/>
                <w:sz w:val="28"/>
                <w:szCs w:val="28"/>
              </w:rPr>
              <w:t>to identify bottlenecks in manufacturing firms. Review So</w:t>
            </w:r>
            <w:r w:rsidR="002A34E0">
              <w:rPr>
                <w:rFonts w:ascii="Times New Roman" w:hAnsi="Times New Roman" w:cs="Times New Roman"/>
                <w:sz w:val="28"/>
                <w:szCs w:val="28"/>
              </w:rPr>
              <w:t xml:space="preserve">lved Problem 1 on p. 213 for an </w:t>
            </w:r>
            <w:r w:rsidRPr="008E3961">
              <w:rPr>
                <w:rFonts w:ascii="Times New Roman" w:hAnsi="Times New Roman" w:cs="Times New Roman"/>
                <w:sz w:val="28"/>
                <w:szCs w:val="28"/>
              </w:rPr>
              <w:t>illustration of this approach.</w:t>
            </w:r>
          </w:p>
          <w:p w:rsidR="002A34E0" w:rsidRPr="006A33D3" w:rsidRDefault="002A34E0" w:rsidP="008E3961">
            <w:pPr>
              <w:rPr>
                <w:rFonts w:ascii="Times New Roman" w:hAnsi="Times New Roman" w:cs="Times New Roman"/>
                <w:sz w:val="28"/>
                <w:szCs w:val="28"/>
              </w:rPr>
            </w:pPr>
          </w:p>
        </w:tc>
        <w:tc>
          <w:tcPr>
            <w:tcW w:w="1678" w:type="dxa"/>
          </w:tcPr>
          <w:p w:rsidR="006A33D3" w:rsidRDefault="006A33D3">
            <w:pPr>
              <w:rPr>
                <w:rFonts w:ascii="Times New Roman" w:hAnsi="Times New Roman" w:cs="Times New Roman"/>
                <w:sz w:val="28"/>
                <w:szCs w:val="28"/>
              </w:rPr>
            </w:pPr>
          </w:p>
          <w:p w:rsidR="002A34E0" w:rsidRPr="006A33D3" w:rsidRDefault="002A34E0">
            <w:pPr>
              <w:rPr>
                <w:rFonts w:ascii="Times New Roman" w:hAnsi="Times New Roman" w:cs="Times New Roman"/>
                <w:sz w:val="28"/>
                <w:szCs w:val="28"/>
              </w:rPr>
            </w:pPr>
          </w:p>
        </w:tc>
      </w:tr>
      <w:tr w:rsidR="006A33D3" w:rsidRPr="006A33D3" w:rsidTr="008E3961">
        <w:tc>
          <w:tcPr>
            <w:tcW w:w="1849" w:type="dxa"/>
          </w:tcPr>
          <w:p w:rsidR="002A34E0" w:rsidRDefault="002A34E0">
            <w:pPr>
              <w:rPr>
                <w:rFonts w:ascii="Times New Roman" w:hAnsi="Times New Roman" w:cs="Times New Roman"/>
                <w:sz w:val="28"/>
                <w:szCs w:val="28"/>
              </w:rPr>
            </w:pPr>
          </w:p>
          <w:p w:rsidR="006A33D3" w:rsidRPr="006A33D3" w:rsidRDefault="002A34E0">
            <w:pPr>
              <w:rPr>
                <w:rFonts w:ascii="Times New Roman" w:hAnsi="Times New Roman" w:cs="Times New Roman"/>
                <w:sz w:val="28"/>
                <w:szCs w:val="28"/>
              </w:rPr>
            </w:pPr>
            <w:r>
              <w:rPr>
                <w:rFonts w:ascii="Times New Roman" w:hAnsi="Times New Roman" w:cs="Times New Roman"/>
                <w:sz w:val="28"/>
                <w:szCs w:val="28"/>
              </w:rPr>
              <w:t>2.</w:t>
            </w:r>
            <w:r w:rsidRPr="002A34E0">
              <w:rPr>
                <w:rFonts w:ascii="Times New Roman" w:hAnsi="Times New Roman" w:cs="Times New Roman"/>
                <w:sz w:val="28"/>
                <w:szCs w:val="28"/>
              </w:rPr>
              <w:t>Xác định và quản lý các tắc nghẽn trong quy trình dịch vụ</w:t>
            </w:r>
          </w:p>
        </w:tc>
        <w:tc>
          <w:tcPr>
            <w:tcW w:w="5823" w:type="dxa"/>
          </w:tcPr>
          <w:p w:rsidR="002A34E0" w:rsidRDefault="002A34E0" w:rsidP="002A34E0">
            <w:pPr>
              <w:rPr>
                <w:rFonts w:ascii="Times New Roman" w:hAnsi="Times New Roman" w:cs="Times New Roman"/>
                <w:sz w:val="28"/>
                <w:szCs w:val="28"/>
              </w:rPr>
            </w:pPr>
          </w:p>
          <w:p w:rsidR="002A34E0" w:rsidRP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Phần Quản lý các nút thắt cổ chai trong quy trình dịch vụ, Trang 201 201 202, cho bạn biết cách</w:t>
            </w:r>
          </w:p>
          <w:p w:rsidR="006A33D3"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để xác định các nút thắt cổ chai trong các công ty sản xuất. Xem lại bài toán đã giải 1 trên p. 213 cho mộ</w:t>
            </w:r>
            <w:r>
              <w:rPr>
                <w:rFonts w:ascii="Times New Roman" w:hAnsi="Times New Roman" w:cs="Times New Roman"/>
                <w:sz w:val="28"/>
                <w:szCs w:val="28"/>
              </w:rPr>
              <w:t xml:space="preserve">t </w:t>
            </w:r>
            <w:r w:rsidRPr="002A34E0">
              <w:rPr>
                <w:rFonts w:ascii="Times New Roman" w:hAnsi="Times New Roman" w:cs="Times New Roman"/>
                <w:sz w:val="28"/>
                <w:szCs w:val="28"/>
              </w:rPr>
              <w:t>minh họa của phương pháp này.</w:t>
            </w:r>
          </w:p>
          <w:p w:rsidR="002A34E0" w:rsidRPr="006A33D3" w:rsidRDefault="002A34E0" w:rsidP="002A34E0">
            <w:pPr>
              <w:rPr>
                <w:rFonts w:ascii="Times New Roman" w:hAnsi="Times New Roman" w:cs="Times New Roman"/>
                <w:sz w:val="28"/>
                <w:szCs w:val="28"/>
              </w:rPr>
            </w:pPr>
          </w:p>
        </w:tc>
        <w:tc>
          <w:tcPr>
            <w:tcW w:w="1678" w:type="dxa"/>
          </w:tcPr>
          <w:p w:rsidR="006A33D3" w:rsidRPr="006A33D3" w:rsidRDefault="006A33D3">
            <w:pPr>
              <w:rPr>
                <w:rFonts w:ascii="Times New Roman" w:hAnsi="Times New Roman" w:cs="Times New Roman"/>
                <w:sz w:val="28"/>
                <w:szCs w:val="28"/>
              </w:rPr>
            </w:pPr>
          </w:p>
        </w:tc>
      </w:tr>
      <w:tr w:rsidR="002A34E0" w:rsidRPr="006A33D3" w:rsidTr="008E3961">
        <w:tc>
          <w:tcPr>
            <w:tcW w:w="1849" w:type="dxa"/>
          </w:tcPr>
          <w:p w:rsidR="002A34E0" w:rsidRDefault="002A34E0">
            <w:pPr>
              <w:rPr>
                <w:rFonts w:ascii="Times New Roman" w:hAnsi="Times New Roman" w:cs="Times New Roman"/>
                <w:sz w:val="28"/>
                <w:szCs w:val="28"/>
              </w:rPr>
            </w:pPr>
          </w:p>
          <w:p w:rsidR="002A34E0" w:rsidRPr="006A33D3" w:rsidRDefault="002A34E0">
            <w:pPr>
              <w:rPr>
                <w:rFonts w:ascii="Times New Roman" w:hAnsi="Times New Roman" w:cs="Times New Roman"/>
                <w:sz w:val="28"/>
                <w:szCs w:val="28"/>
              </w:rPr>
            </w:pPr>
            <w:r>
              <w:rPr>
                <w:rFonts w:ascii="Times New Roman" w:hAnsi="Times New Roman" w:cs="Times New Roman"/>
                <w:sz w:val="28"/>
                <w:szCs w:val="28"/>
              </w:rPr>
              <w:t>2.</w:t>
            </w:r>
            <w:r w:rsidRPr="002A34E0">
              <w:rPr>
                <w:rFonts w:ascii="Times New Roman" w:hAnsi="Times New Roman" w:cs="Times New Roman"/>
                <w:sz w:val="28"/>
                <w:szCs w:val="28"/>
              </w:rPr>
              <w:t>Xác định và quản lý các tắc nghẽn trong quy trình dịch vụ</w:t>
            </w:r>
          </w:p>
        </w:tc>
        <w:tc>
          <w:tcPr>
            <w:tcW w:w="5823" w:type="dxa"/>
          </w:tcPr>
          <w:p w:rsidR="002A34E0" w:rsidRDefault="002A34E0" w:rsidP="002A34E0">
            <w:pPr>
              <w:rPr>
                <w:rFonts w:ascii="Times New Roman" w:hAnsi="Times New Roman" w:cs="Times New Roman"/>
                <w:sz w:val="28"/>
                <w:szCs w:val="28"/>
              </w:rPr>
            </w:pPr>
          </w:p>
          <w:p w:rsidR="002A34E0" w:rsidRP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Phần Quản lý các nút thắt cổ chai trong quy trình dịch vụ, Trang 201 201 202, cho bạn biết cách</w:t>
            </w:r>
          </w:p>
          <w:p w:rsidR="002A34E0" w:rsidRDefault="002A34E0" w:rsidP="002A34E0">
            <w:pPr>
              <w:rPr>
                <w:rFonts w:ascii="Times New Roman" w:hAnsi="Times New Roman" w:cs="Times New Roman"/>
                <w:sz w:val="28"/>
                <w:szCs w:val="28"/>
              </w:rPr>
            </w:pPr>
            <w:r w:rsidRPr="002A34E0">
              <w:rPr>
                <w:rFonts w:ascii="Times New Roman" w:hAnsi="Times New Roman" w:cs="Times New Roman"/>
                <w:sz w:val="28"/>
                <w:szCs w:val="28"/>
              </w:rPr>
              <w:t>để xác định các nút thắt cổ chai trong các công ty sản xuất. Xem lại bài toán đã giải 1 trên p. 213 cho mộ</w:t>
            </w:r>
            <w:r>
              <w:rPr>
                <w:rFonts w:ascii="Times New Roman" w:hAnsi="Times New Roman" w:cs="Times New Roman"/>
                <w:sz w:val="28"/>
                <w:szCs w:val="28"/>
              </w:rPr>
              <w:t xml:space="preserve">t </w:t>
            </w:r>
            <w:r w:rsidRPr="002A34E0">
              <w:rPr>
                <w:rFonts w:ascii="Times New Roman" w:hAnsi="Times New Roman" w:cs="Times New Roman"/>
                <w:sz w:val="28"/>
                <w:szCs w:val="28"/>
              </w:rPr>
              <w:t>minh họa của phương pháp này.</w:t>
            </w:r>
          </w:p>
          <w:p w:rsidR="002A34E0" w:rsidRPr="006A33D3" w:rsidRDefault="002A34E0" w:rsidP="002A34E0">
            <w:pPr>
              <w:rPr>
                <w:rFonts w:ascii="Times New Roman" w:hAnsi="Times New Roman" w:cs="Times New Roman"/>
                <w:sz w:val="28"/>
                <w:szCs w:val="28"/>
              </w:rPr>
            </w:pPr>
          </w:p>
        </w:tc>
        <w:tc>
          <w:tcPr>
            <w:tcW w:w="1678" w:type="dxa"/>
          </w:tcPr>
          <w:p w:rsidR="002A34E0" w:rsidRPr="006A33D3" w:rsidRDefault="002A34E0">
            <w:pPr>
              <w:rPr>
                <w:rFonts w:ascii="Times New Roman" w:hAnsi="Times New Roman" w:cs="Times New Roman"/>
                <w:sz w:val="28"/>
                <w:szCs w:val="28"/>
              </w:rPr>
            </w:pPr>
          </w:p>
        </w:tc>
      </w:tr>
      <w:tr w:rsidR="006A33D3" w:rsidRPr="006A33D3" w:rsidTr="008E3961">
        <w:tc>
          <w:tcPr>
            <w:tcW w:w="1849" w:type="dxa"/>
          </w:tcPr>
          <w:p w:rsidR="002A34E0" w:rsidRDefault="002A34E0" w:rsidP="008E3961">
            <w:pPr>
              <w:rPr>
                <w:rFonts w:ascii="Cambria Math" w:hAnsi="Cambria Math" w:cs="Cambria Math"/>
                <w:sz w:val="28"/>
                <w:szCs w:val="28"/>
              </w:rPr>
            </w:pPr>
          </w:p>
          <w:p w:rsidR="006A33D3" w:rsidRPr="006A33D3" w:rsidRDefault="008E3961" w:rsidP="008E3961">
            <w:pPr>
              <w:rPr>
                <w:rFonts w:ascii="Times New Roman" w:hAnsi="Times New Roman" w:cs="Times New Roman"/>
                <w:sz w:val="28"/>
                <w:szCs w:val="28"/>
              </w:rPr>
            </w:pPr>
            <w:r w:rsidRPr="008E3961">
              <w:rPr>
                <w:rFonts w:ascii="Cambria Math" w:hAnsi="Cambria Math" w:cs="Cambria Math"/>
                <w:sz w:val="28"/>
                <w:szCs w:val="28"/>
              </w:rPr>
              <w:t>❸</w:t>
            </w:r>
            <w:r w:rsidRPr="008E3961">
              <w:rPr>
                <w:rFonts w:ascii="Times New Roman" w:hAnsi="Times New Roman" w:cs="Times New Roman"/>
                <w:sz w:val="28"/>
                <w:szCs w:val="28"/>
              </w:rPr>
              <w:t xml:space="preserve"> Identify and man</w:t>
            </w:r>
            <w:r w:rsidR="002A34E0">
              <w:rPr>
                <w:rFonts w:ascii="Times New Roman" w:hAnsi="Times New Roman" w:cs="Times New Roman"/>
                <w:sz w:val="28"/>
                <w:szCs w:val="28"/>
              </w:rPr>
              <w:t xml:space="preserve">Age bottlenecks in manufacturing </w:t>
            </w:r>
            <w:r w:rsidRPr="008E3961">
              <w:rPr>
                <w:rFonts w:ascii="Times New Roman" w:hAnsi="Times New Roman" w:cs="Times New Roman"/>
                <w:sz w:val="28"/>
                <w:szCs w:val="28"/>
              </w:rPr>
              <w:t>processes</w:t>
            </w:r>
          </w:p>
        </w:tc>
        <w:tc>
          <w:tcPr>
            <w:tcW w:w="5823" w:type="dxa"/>
          </w:tcPr>
          <w:p w:rsidR="002A34E0" w:rsidRDefault="002A34E0" w:rsidP="008E3961">
            <w:pPr>
              <w:rPr>
                <w:rFonts w:ascii="Times New Roman" w:hAnsi="Times New Roman" w:cs="Times New Roman"/>
                <w:sz w:val="28"/>
                <w:szCs w:val="28"/>
              </w:rPr>
            </w:pPr>
          </w:p>
          <w:p w:rsidR="006A33D3" w:rsidRDefault="008E3961" w:rsidP="008E3961">
            <w:pPr>
              <w:rPr>
                <w:rFonts w:ascii="Times New Roman" w:hAnsi="Times New Roman" w:cs="Times New Roman"/>
                <w:sz w:val="28"/>
                <w:szCs w:val="28"/>
              </w:rPr>
            </w:pPr>
            <w:r w:rsidRPr="008E3961">
              <w:rPr>
                <w:rFonts w:ascii="Times New Roman" w:hAnsi="Times New Roman" w:cs="Times New Roman"/>
                <w:sz w:val="28"/>
                <w:szCs w:val="28"/>
              </w:rPr>
              <w:t>The s</w:t>
            </w:r>
            <w:r w:rsidR="00487DD9">
              <w:rPr>
                <w:rFonts w:ascii="Times New Roman" w:hAnsi="Times New Roman" w:cs="Times New Roman"/>
                <w:sz w:val="28"/>
                <w:szCs w:val="28"/>
              </w:rPr>
              <w:t xml:space="preserve">ection “Managing Bottlenecks in  </w:t>
            </w:r>
            <w:r w:rsidRPr="008E3961">
              <w:rPr>
                <w:rFonts w:ascii="Times New Roman" w:hAnsi="Times New Roman" w:cs="Times New Roman"/>
                <w:sz w:val="28"/>
                <w:szCs w:val="28"/>
              </w:rPr>
              <w:t>Manufacturing</w:t>
            </w:r>
            <w:r w:rsidR="00487DD9">
              <w:rPr>
                <w:rFonts w:ascii="Times New Roman" w:hAnsi="Times New Roman" w:cs="Times New Roman"/>
                <w:sz w:val="28"/>
                <w:szCs w:val="28"/>
              </w:rPr>
              <w:t xml:space="preserve"> Processes,” pp. 202–205, shows </w:t>
            </w:r>
            <w:r w:rsidRPr="008E3961">
              <w:rPr>
                <w:rFonts w:ascii="Times New Roman" w:hAnsi="Times New Roman" w:cs="Times New Roman"/>
                <w:sz w:val="28"/>
                <w:szCs w:val="28"/>
              </w:rPr>
              <w:t>you how to iden</w:t>
            </w:r>
            <w:r w:rsidR="00487DD9">
              <w:rPr>
                <w:rFonts w:ascii="Times New Roman" w:hAnsi="Times New Roman" w:cs="Times New Roman"/>
                <w:sz w:val="28"/>
                <w:szCs w:val="28"/>
              </w:rPr>
              <w:t xml:space="preserve">tify and relieve bottlenecks in </w:t>
            </w:r>
            <w:r w:rsidRPr="008E3961">
              <w:rPr>
                <w:rFonts w:ascii="Times New Roman" w:hAnsi="Times New Roman" w:cs="Times New Roman"/>
                <w:sz w:val="28"/>
                <w:szCs w:val="28"/>
              </w:rPr>
              <w:t>manufactu</w:t>
            </w:r>
            <w:r w:rsidR="00487DD9">
              <w:rPr>
                <w:rFonts w:ascii="Times New Roman" w:hAnsi="Times New Roman" w:cs="Times New Roman"/>
                <w:sz w:val="28"/>
                <w:szCs w:val="28"/>
              </w:rPr>
              <w:t xml:space="preserve">ring firms, and links them to a </w:t>
            </w:r>
            <w:r w:rsidRPr="008E3961">
              <w:rPr>
                <w:rFonts w:ascii="Times New Roman" w:hAnsi="Times New Roman" w:cs="Times New Roman"/>
                <w:sz w:val="28"/>
                <w:szCs w:val="28"/>
              </w:rPr>
              <w:t>planning a</w:t>
            </w:r>
            <w:r w:rsidR="00487DD9">
              <w:rPr>
                <w:rFonts w:ascii="Times New Roman" w:hAnsi="Times New Roman" w:cs="Times New Roman"/>
                <w:sz w:val="28"/>
                <w:szCs w:val="28"/>
              </w:rPr>
              <w:t>nd control system known as drum-</w:t>
            </w:r>
            <w:r w:rsidRPr="008E3961">
              <w:rPr>
                <w:rFonts w:ascii="Times New Roman" w:hAnsi="Times New Roman" w:cs="Times New Roman"/>
                <w:sz w:val="28"/>
                <w:szCs w:val="28"/>
              </w:rPr>
              <w:t>buffer-rope on p. 204.</w:t>
            </w:r>
          </w:p>
          <w:p w:rsidR="002A34E0" w:rsidRPr="006A33D3" w:rsidRDefault="002A34E0" w:rsidP="008E3961">
            <w:pPr>
              <w:rPr>
                <w:rFonts w:ascii="Times New Roman" w:hAnsi="Times New Roman" w:cs="Times New Roman"/>
                <w:sz w:val="28"/>
                <w:szCs w:val="28"/>
              </w:rPr>
            </w:pPr>
          </w:p>
        </w:tc>
        <w:tc>
          <w:tcPr>
            <w:tcW w:w="1678" w:type="dxa"/>
          </w:tcPr>
          <w:p w:rsidR="006A33D3" w:rsidRPr="006A33D3" w:rsidRDefault="006A33D3">
            <w:pPr>
              <w:rPr>
                <w:rFonts w:ascii="Times New Roman" w:hAnsi="Times New Roman" w:cs="Times New Roman"/>
                <w:sz w:val="28"/>
                <w:szCs w:val="28"/>
              </w:rPr>
            </w:pPr>
          </w:p>
        </w:tc>
      </w:tr>
      <w:tr w:rsidR="006A33D3" w:rsidRPr="006A33D3" w:rsidTr="008E3961">
        <w:tc>
          <w:tcPr>
            <w:tcW w:w="1849" w:type="dxa"/>
          </w:tcPr>
          <w:p w:rsidR="002A34E0" w:rsidRDefault="002A34E0">
            <w:pPr>
              <w:rPr>
                <w:rFonts w:ascii="Times New Roman" w:hAnsi="Times New Roman" w:cs="Times New Roman"/>
                <w:sz w:val="28"/>
                <w:szCs w:val="28"/>
              </w:rPr>
            </w:pPr>
          </w:p>
          <w:p w:rsidR="006A33D3" w:rsidRDefault="002A34E0">
            <w:pPr>
              <w:rPr>
                <w:rFonts w:ascii="Times New Roman" w:hAnsi="Times New Roman" w:cs="Times New Roman"/>
                <w:sz w:val="28"/>
                <w:szCs w:val="28"/>
              </w:rPr>
            </w:pPr>
            <w:r>
              <w:rPr>
                <w:rFonts w:ascii="Times New Roman" w:hAnsi="Times New Roman" w:cs="Times New Roman"/>
                <w:sz w:val="28"/>
                <w:szCs w:val="28"/>
              </w:rPr>
              <w:t>3.</w:t>
            </w:r>
            <w:r w:rsidRPr="002A34E0">
              <w:rPr>
                <w:rFonts w:ascii="Times New Roman" w:hAnsi="Times New Roman" w:cs="Times New Roman"/>
                <w:sz w:val="28"/>
                <w:szCs w:val="28"/>
              </w:rPr>
              <w:t>Xác định và xử lý các tắc nghẽn trong quy trình sản xuất</w:t>
            </w:r>
          </w:p>
          <w:p w:rsidR="002A34E0" w:rsidRPr="006A33D3" w:rsidRDefault="002A34E0">
            <w:pPr>
              <w:rPr>
                <w:rFonts w:ascii="Times New Roman" w:hAnsi="Times New Roman" w:cs="Times New Roman"/>
                <w:sz w:val="28"/>
                <w:szCs w:val="28"/>
              </w:rPr>
            </w:pPr>
          </w:p>
        </w:tc>
        <w:tc>
          <w:tcPr>
            <w:tcW w:w="5823" w:type="dxa"/>
          </w:tcPr>
          <w:p w:rsidR="00487DD9" w:rsidRDefault="00487DD9">
            <w:pPr>
              <w:rPr>
                <w:rFonts w:ascii="Times New Roman" w:hAnsi="Times New Roman" w:cs="Times New Roman"/>
                <w:sz w:val="28"/>
                <w:szCs w:val="28"/>
              </w:rPr>
            </w:pPr>
          </w:p>
          <w:p w:rsidR="006A33D3" w:rsidRDefault="00487DD9">
            <w:pPr>
              <w:rPr>
                <w:rFonts w:ascii="Times New Roman" w:hAnsi="Times New Roman" w:cs="Times New Roman"/>
                <w:sz w:val="28"/>
                <w:szCs w:val="28"/>
              </w:rPr>
            </w:pPr>
            <w:r w:rsidRPr="00487DD9">
              <w:rPr>
                <w:rFonts w:ascii="Times New Roman" w:hAnsi="Times New Roman" w:cs="Times New Roman"/>
                <w:sz w:val="28"/>
                <w:szCs w:val="28"/>
              </w:rPr>
              <w:t>Phần Quản lý các nút thắt cổ chai trong quy trình sản xuất, Trang 202 202, 205, cho bạn biết cách xác định và giải tỏa các nút thắt cổ chai trong các công ty sản xuất và liên kết chúng với một hệ thống lập kế hoạch và kiểm soát được gọi là dây đệm trống trên tr.204.</w:t>
            </w:r>
          </w:p>
          <w:p w:rsidR="00487DD9" w:rsidRPr="006A33D3" w:rsidRDefault="00487DD9">
            <w:pPr>
              <w:rPr>
                <w:rFonts w:ascii="Times New Roman" w:hAnsi="Times New Roman" w:cs="Times New Roman"/>
                <w:sz w:val="28"/>
                <w:szCs w:val="28"/>
              </w:rPr>
            </w:pPr>
          </w:p>
        </w:tc>
        <w:tc>
          <w:tcPr>
            <w:tcW w:w="1678" w:type="dxa"/>
          </w:tcPr>
          <w:p w:rsidR="006A33D3" w:rsidRPr="006A33D3" w:rsidRDefault="006A33D3">
            <w:pPr>
              <w:rPr>
                <w:rFonts w:ascii="Times New Roman" w:hAnsi="Times New Roman" w:cs="Times New Roman"/>
                <w:sz w:val="28"/>
                <w:szCs w:val="28"/>
              </w:rPr>
            </w:pPr>
          </w:p>
        </w:tc>
      </w:tr>
      <w:tr w:rsidR="002A34E0" w:rsidRPr="006A33D3" w:rsidTr="008E3961">
        <w:tc>
          <w:tcPr>
            <w:tcW w:w="1849" w:type="dxa"/>
          </w:tcPr>
          <w:p w:rsidR="002A34E0" w:rsidRDefault="002A34E0">
            <w:pPr>
              <w:rPr>
                <w:rFonts w:ascii="Times New Roman" w:hAnsi="Times New Roman" w:cs="Times New Roman"/>
                <w:sz w:val="28"/>
                <w:szCs w:val="28"/>
              </w:rPr>
            </w:pPr>
          </w:p>
          <w:p w:rsidR="002A34E0" w:rsidRDefault="002A34E0">
            <w:pPr>
              <w:rPr>
                <w:rFonts w:ascii="Times New Roman" w:hAnsi="Times New Roman" w:cs="Times New Roman"/>
                <w:sz w:val="28"/>
                <w:szCs w:val="28"/>
              </w:rPr>
            </w:pPr>
            <w:r>
              <w:rPr>
                <w:rFonts w:ascii="Times New Roman" w:hAnsi="Times New Roman" w:cs="Times New Roman"/>
                <w:sz w:val="28"/>
                <w:szCs w:val="28"/>
              </w:rPr>
              <w:t>3.</w:t>
            </w:r>
            <w:r w:rsidRPr="002A34E0">
              <w:rPr>
                <w:rFonts w:ascii="Times New Roman" w:hAnsi="Times New Roman" w:cs="Times New Roman"/>
                <w:sz w:val="28"/>
                <w:szCs w:val="28"/>
              </w:rPr>
              <w:t>Xác định và xử lý các tắc nghẽn trong quy trình sản xuất</w:t>
            </w:r>
          </w:p>
          <w:p w:rsidR="002A34E0" w:rsidRPr="006A33D3" w:rsidRDefault="002A34E0">
            <w:pPr>
              <w:rPr>
                <w:rFonts w:ascii="Times New Roman" w:hAnsi="Times New Roman" w:cs="Times New Roman"/>
                <w:sz w:val="28"/>
                <w:szCs w:val="28"/>
              </w:rPr>
            </w:pPr>
          </w:p>
        </w:tc>
        <w:tc>
          <w:tcPr>
            <w:tcW w:w="5823" w:type="dxa"/>
          </w:tcPr>
          <w:p w:rsidR="002A34E0" w:rsidRDefault="002A34E0">
            <w:pPr>
              <w:rPr>
                <w:rFonts w:ascii="Times New Roman" w:hAnsi="Times New Roman" w:cs="Times New Roman"/>
                <w:sz w:val="28"/>
                <w:szCs w:val="28"/>
              </w:rPr>
            </w:pPr>
          </w:p>
          <w:p w:rsidR="00487DD9" w:rsidRDefault="00487DD9">
            <w:pPr>
              <w:rPr>
                <w:rFonts w:ascii="Times New Roman" w:hAnsi="Times New Roman" w:cs="Times New Roman"/>
                <w:sz w:val="28"/>
                <w:szCs w:val="28"/>
              </w:rPr>
            </w:pPr>
            <w:r w:rsidRPr="00487DD9">
              <w:rPr>
                <w:rFonts w:ascii="Times New Roman" w:hAnsi="Times New Roman" w:cs="Times New Roman"/>
                <w:sz w:val="28"/>
                <w:szCs w:val="28"/>
              </w:rPr>
              <w:t>Phần Quản lý các nút thắt cổ chai trong quy trình sản xuất, Trang 202 202, 205, cho bạn biết cách xác định và giải tỏa các nút thắt cổ chai trong các công ty sản xuất và liên kết chúng với một hệ thống lập kế hoạch và kiểm soát được gọi là dây đệm trống trên tr.204.</w:t>
            </w:r>
          </w:p>
          <w:p w:rsidR="00487DD9" w:rsidRPr="006A33D3" w:rsidRDefault="00487DD9">
            <w:pPr>
              <w:rPr>
                <w:rFonts w:ascii="Times New Roman" w:hAnsi="Times New Roman" w:cs="Times New Roman"/>
                <w:sz w:val="28"/>
                <w:szCs w:val="28"/>
              </w:rPr>
            </w:pPr>
          </w:p>
        </w:tc>
        <w:tc>
          <w:tcPr>
            <w:tcW w:w="1678" w:type="dxa"/>
          </w:tcPr>
          <w:p w:rsidR="002A34E0" w:rsidRPr="006A33D3" w:rsidRDefault="002A34E0">
            <w:pPr>
              <w:rPr>
                <w:rFonts w:ascii="Times New Roman" w:hAnsi="Times New Roman" w:cs="Times New Roman"/>
                <w:sz w:val="28"/>
                <w:szCs w:val="28"/>
              </w:rPr>
            </w:pPr>
          </w:p>
        </w:tc>
      </w:tr>
      <w:tr w:rsidR="008E3961" w:rsidRPr="006A33D3" w:rsidTr="008E3961">
        <w:tc>
          <w:tcPr>
            <w:tcW w:w="1849" w:type="dxa"/>
          </w:tcPr>
          <w:p w:rsidR="00487DD9" w:rsidRDefault="00487DD9" w:rsidP="008E3961">
            <w:pPr>
              <w:rPr>
                <w:rFonts w:ascii="Cambria Math" w:hAnsi="Cambria Math" w:cs="Cambria Math"/>
                <w:sz w:val="28"/>
                <w:szCs w:val="28"/>
              </w:rPr>
            </w:pPr>
          </w:p>
          <w:p w:rsidR="008E3961" w:rsidRPr="006A33D3" w:rsidRDefault="008E3961" w:rsidP="008E3961">
            <w:pPr>
              <w:rPr>
                <w:rFonts w:ascii="Times New Roman" w:hAnsi="Times New Roman" w:cs="Times New Roman"/>
                <w:sz w:val="28"/>
                <w:szCs w:val="28"/>
              </w:rPr>
            </w:pPr>
            <w:r w:rsidRPr="008E3961">
              <w:rPr>
                <w:rFonts w:ascii="Cambria Math" w:hAnsi="Cambria Math" w:cs="Cambria Math"/>
                <w:sz w:val="28"/>
                <w:szCs w:val="28"/>
              </w:rPr>
              <w:t>❹</w:t>
            </w:r>
            <w:r w:rsidR="00487DD9">
              <w:rPr>
                <w:rFonts w:ascii="Times New Roman" w:hAnsi="Times New Roman" w:cs="Times New Roman"/>
                <w:sz w:val="28"/>
                <w:szCs w:val="28"/>
              </w:rPr>
              <w:t xml:space="preserve"> Applying the theory of constraints to product mix </w:t>
            </w:r>
            <w:r w:rsidRPr="008E3961">
              <w:rPr>
                <w:rFonts w:ascii="Times New Roman" w:hAnsi="Times New Roman" w:cs="Times New Roman"/>
                <w:sz w:val="28"/>
                <w:szCs w:val="28"/>
              </w:rPr>
              <w:t>decisions.</w:t>
            </w:r>
          </w:p>
        </w:tc>
        <w:tc>
          <w:tcPr>
            <w:tcW w:w="5823" w:type="dxa"/>
          </w:tcPr>
          <w:p w:rsidR="00487DD9" w:rsidRDefault="00487DD9" w:rsidP="008E3961">
            <w:pPr>
              <w:rPr>
                <w:rFonts w:ascii="Times New Roman" w:hAnsi="Times New Roman" w:cs="Times New Roman"/>
                <w:sz w:val="28"/>
                <w:szCs w:val="28"/>
              </w:rPr>
            </w:pPr>
          </w:p>
          <w:p w:rsidR="00487DD9" w:rsidRPr="006A33D3" w:rsidRDefault="008E3961" w:rsidP="008E3961">
            <w:pPr>
              <w:rPr>
                <w:rFonts w:ascii="Times New Roman" w:hAnsi="Times New Roman" w:cs="Times New Roman"/>
                <w:sz w:val="28"/>
                <w:szCs w:val="28"/>
              </w:rPr>
            </w:pPr>
            <w:r w:rsidRPr="008E3961">
              <w:rPr>
                <w:rFonts w:ascii="Times New Roman" w:hAnsi="Times New Roman" w:cs="Times New Roman"/>
                <w:sz w:val="28"/>
                <w:szCs w:val="28"/>
              </w:rPr>
              <w:t>The section “Applying Theory</w:t>
            </w:r>
            <w:r w:rsidR="00487DD9">
              <w:rPr>
                <w:rFonts w:ascii="Times New Roman" w:hAnsi="Times New Roman" w:cs="Times New Roman"/>
                <w:sz w:val="28"/>
                <w:szCs w:val="28"/>
              </w:rPr>
              <w:t xml:space="preserve"> of Constraints to </w:t>
            </w:r>
            <w:r w:rsidRPr="008E3961">
              <w:rPr>
                <w:rFonts w:ascii="Times New Roman" w:hAnsi="Times New Roman" w:cs="Times New Roman"/>
                <w:sz w:val="28"/>
                <w:szCs w:val="28"/>
              </w:rPr>
              <w:t>Produ</w:t>
            </w:r>
            <w:r w:rsidR="00487DD9">
              <w:rPr>
                <w:rFonts w:ascii="Times New Roman" w:hAnsi="Times New Roman" w:cs="Times New Roman"/>
                <w:sz w:val="28"/>
                <w:szCs w:val="28"/>
              </w:rPr>
              <w:t xml:space="preserve">ct Mix Decisions,” pp. 205–207, </w:t>
            </w:r>
            <w:r w:rsidRPr="008E3961">
              <w:rPr>
                <w:rFonts w:ascii="Times New Roman" w:hAnsi="Times New Roman" w:cs="Times New Roman"/>
                <w:sz w:val="28"/>
                <w:szCs w:val="28"/>
              </w:rPr>
              <w:t>to understa</w:t>
            </w:r>
            <w:r w:rsidR="00487DD9">
              <w:rPr>
                <w:rFonts w:ascii="Times New Roman" w:hAnsi="Times New Roman" w:cs="Times New Roman"/>
                <w:sz w:val="28"/>
                <w:szCs w:val="28"/>
              </w:rPr>
              <w:t xml:space="preserve">nd how using a bottleneck based </w:t>
            </w:r>
            <w:r w:rsidRPr="008E3961">
              <w:rPr>
                <w:rFonts w:ascii="Times New Roman" w:hAnsi="Times New Roman" w:cs="Times New Roman"/>
                <w:sz w:val="28"/>
                <w:szCs w:val="28"/>
              </w:rPr>
              <w:t>meth</w:t>
            </w:r>
            <w:r w:rsidR="00487DD9">
              <w:rPr>
                <w:rFonts w:ascii="Times New Roman" w:hAnsi="Times New Roman" w:cs="Times New Roman"/>
                <w:sz w:val="28"/>
                <w:szCs w:val="28"/>
              </w:rPr>
              <w:t xml:space="preserve">od for allocating resources and </w:t>
            </w:r>
            <w:r w:rsidRPr="008E3961">
              <w:rPr>
                <w:rFonts w:ascii="Times New Roman" w:hAnsi="Times New Roman" w:cs="Times New Roman"/>
                <w:sz w:val="28"/>
                <w:szCs w:val="28"/>
              </w:rPr>
              <w:t>determining t</w:t>
            </w:r>
            <w:r w:rsidR="00487DD9">
              <w:rPr>
                <w:rFonts w:ascii="Times New Roman" w:hAnsi="Times New Roman" w:cs="Times New Roman"/>
                <w:sz w:val="28"/>
                <w:szCs w:val="28"/>
              </w:rPr>
              <w:t xml:space="preserve">he product mix leads to greater </w:t>
            </w:r>
            <w:r w:rsidRPr="008E3961">
              <w:rPr>
                <w:rFonts w:ascii="Times New Roman" w:hAnsi="Times New Roman" w:cs="Times New Roman"/>
                <w:sz w:val="28"/>
                <w:szCs w:val="28"/>
              </w:rPr>
              <w:t>profits. The</w:t>
            </w:r>
            <w:r w:rsidR="00487DD9">
              <w:rPr>
                <w:rFonts w:ascii="Times New Roman" w:hAnsi="Times New Roman" w:cs="Times New Roman"/>
                <w:sz w:val="28"/>
                <w:szCs w:val="28"/>
              </w:rPr>
              <w:t xml:space="preserve"> experiential learning exercise </w:t>
            </w:r>
            <w:r w:rsidRPr="008E3961">
              <w:rPr>
                <w:rFonts w:ascii="Times New Roman" w:hAnsi="Times New Roman" w:cs="Times New Roman"/>
                <w:sz w:val="28"/>
                <w:szCs w:val="28"/>
              </w:rPr>
              <w:t>Min-Yo Garment Company on p. 222</w:t>
            </w:r>
            <w:r w:rsidR="00487DD9">
              <w:rPr>
                <w:rFonts w:ascii="Times New Roman" w:hAnsi="Times New Roman" w:cs="Times New Roman"/>
                <w:sz w:val="28"/>
                <w:szCs w:val="28"/>
              </w:rPr>
              <w:t xml:space="preserve"> illustrates </w:t>
            </w:r>
            <w:r w:rsidRPr="008E3961">
              <w:rPr>
                <w:rFonts w:ascii="Times New Roman" w:hAnsi="Times New Roman" w:cs="Times New Roman"/>
                <w:sz w:val="28"/>
                <w:szCs w:val="28"/>
              </w:rPr>
              <w:t>ho</w:t>
            </w:r>
            <w:r w:rsidR="00487DD9">
              <w:rPr>
                <w:rFonts w:ascii="Times New Roman" w:hAnsi="Times New Roman" w:cs="Times New Roman"/>
                <w:sz w:val="28"/>
                <w:szCs w:val="28"/>
              </w:rPr>
              <w:t xml:space="preserve">w product mix </w:t>
            </w:r>
            <w:r w:rsidR="00487DD9">
              <w:rPr>
                <w:rFonts w:ascii="Times New Roman" w:hAnsi="Times New Roman" w:cs="Times New Roman"/>
                <w:sz w:val="28"/>
                <w:szCs w:val="28"/>
              </w:rPr>
              <w:lastRenderedPageBreak/>
              <w:t xml:space="preserve">can be determined </w:t>
            </w:r>
            <w:r w:rsidRPr="008E3961">
              <w:rPr>
                <w:rFonts w:ascii="Times New Roman" w:hAnsi="Times New Roman" w:cs="Times New Roman"/>
                <w:sz w:val="28"/>
                <w:szCs w:val="28"/>
              </w:rPr>
              <w:t>wh</w:t>
            </w:r>
            <w:r w:rsidR="00487DD9">
              <w:rPr>
                <w:rFonts w:ascii="Times New Roman" w:hAnsi="Times New Roman" w:cs="Times New Roman"/>
                <w:sz w:val="28"/>
                <w:szCs w:val="28"/>
              </w:rPr>
              <w:t>en set up times are significant.</w:t>
            </w:r>
          </w:p>
        </w:tc>
        <w:tc>
          <w:tcPr>
            <w:tcW w:w="1678" w:type="dxa"/>
          </w:tcPr>
          <w:p w:rsidR="00487DD9" w:rsidRDefault="00487DD9" w:rsidP="008E3961">
            <w:pPr>
              <w:rPr>
                <w:rFonts w:ascii="Times New Roman" w:hAnsi="Times New Roman" w:cs="Times New Roman"/>
                <w:sz w:val="28"/>
                <w:szCs w:val="28"/>
              </w:rPr>
            </w:pPr>
          </w:p>
          <w:p w:rsidR="008E3961" w:rsidRPr="008E3961" w:rsidRDefault="008E3961" w:rsidP="008E3961">
            <w:pPr>
              <w:rPr>
                <w:rFonts w:ascii="Times New Roman" w:hAnsi="Times New Roman" w:cs="Times New Roman"/>
                <w:sz w:val="28"/>
                <w:szCs w:val="28"/>
              </w:rPr>
            </w:pPr>
            <w:r w:rsidRPr="008E3961">
              <w:rPr>
                <w:rFonts w:ascii="Times New Roman" w:hAnsi="Times New Roman" w:cs="Times New Roman"/>
                <w:sz w:val="28"/>
                <w:szCs w:val="28"/>
              </w:rPr>
              <w:t>OM Explorer Solver:</w:t>
            </w:r>
          </w:p>
          <w:p w:rsidR="008E3961" w:rsidRPr="008E3961" w:rsidRDefault="008E3961" w:rsidP="008E3961">
            <w:pPr>
              <w:rPr>
                <w:rFonts w:ascii="Times New Roman" w:hAnsi="Times New Roman" w:cs="Times New Roman"/>
                <w:sz w:val="28"/>
                <w:szCs w:val="28"/>
              </w:rPr>
            </w:pPr>
            <w:r w:rsidRPr="008E3961">
              <w:rPr>
                <w:rFonts w:ascii="Times New Roman" w:hAnsi="Times New Roman" w:cs="Times New Roman"/>
                <w:sz w:val="28"/>
                <w:szCs w:val="28"/>
              </w:rPr>
              <w:t>Min-Yo Garment</w:t>
            </w:r>
          </w:p>
          <w:p w:rsidR="008E3961" w:rsidRPr="006A33D3" w:rsidRDefault="008E3961" w:rsidP="008E3961">
            <w:pPr>
              <w:rPr>
                <w:rFonts w:ascii="Times New Roman" w:hAnsi="Times New Roman" w:cs="Times New Roman"/>
                <w:sz w:val="28"/>
                <w:szCs w:val="28"/>
              </w:rPr>
            </w:pPr>
            <w:r w:rsidRPr="008E3961">
              <w:rPr>
                <w:rFonts w:ascii="Times New Roman" w:hAnsi="Times New Roman" w:cs="Times New Roman"/>
                <w:sz w:val="28"/>
                <w:szCs w:val="28"/>
              </w:rPr>
              <w:t>Company spreadsheet</w:t>
            </w:r>
          </w:p>
        </w:tc>
      </w:tr>
      <w:tr w:rsidR="008E3961" w:rsidRPr="006A33D3" w:rsidTr="008E3961">
        <w:tc>
          <w:tcPr>
            <w:tcW w:w="1849" w:type="dxa"/>
          </w:tcPr>
          <w:p w:rsidR="00487DD9" w:rsidRDefault="00487DD9">
            <w:pPr>
              <w:rPr>
                <w:rFonts w:ascii="Times New Roman" w:hAnsi="Times New Roman" w:cs="Times New Roman"/>
                <w:sz w:val="28"/>
                <w:szCs w:val="28"/>
              </w:rPr>
            </w:pPr>
          </w:p>
          <w:p w:rsidR="008E3961" w:rsidRDefault="00487DD9">
            <w:pPr>
              <w:rPr>
                <w:rFonts w:ascii="Times New Roman" w:hAnsi="Times New Roman" w:cs="Times New Roman"/>
                <w:sz w:val="28"/>
                <w:szCs w:val="28"/>
              </w:rPr>
            </w:pPr>
            <w:r>
              <w:rPr>
                <w:rFonts w:ascii="Times New Roman" w:hAnsi="Times New Roman" w:cs="Times New Roman"/>
                <w:sz w:val="28"/>
                <w:szCs w:val="28"/>
              </w:rPr>
              <w:t>4.</w:t>
            </w:r>
            <w:r w:rsidRPr="00487DD9">
              <w:rPr>
                <w:rFonts w:ascii="Times New Roman" w:hAnsi="Times New Roman" w:cs="Times New Roman"/>
                <w:sz w:val="28"/>
                <w:szCs w:val="28"/>
              </w:rPr>
              <w:t>Áp dụng lý thuyết về các ràng buộc cho các quyết định trộn sản phẩm.</w:t>
            </w:r>
          </w:p>
          <w:p w:rsidR="00487DD9" w:rsidRPr="006A33D3" w:rsidRDefault="00487DD9">
            <w:pPr>
              <w:rPr>
                <w:rFonts w:ascii="Times New Roman" w:hAnsi="Times New Roman" w:cs="Times New Roman"/>
                <w:sz w:val="28"/>
                <w:szCs w:val="28"/>
              </w:rPr>
            </w:pPr>
          </w:p>
        </w:tc>
        <w:tc>
          <w:tcPr>
            <w:tcW w:w="5823" w:type="dxa"/>
          </w:tcPr>
          <w:p w:rsidR="008E3961" w:rsidRDefault="008E3961">
            <w:pPr>
              <w:rPr>
                <w:rFonts w:ascii="Times New Roman" w:hAnsi="Times New Roman" w:cs="Times New Roman"/>
                <w:sz w:val="28"/>
                <w:szCs w:val="28"/>
              </w:rPr>
            </w:pPr>
          </w:p>
          <w:p w:rsidR="00487DD9" w:rsidRDefault="00487DD9">
            <w:pPr>
              <w:rPr>
                <w:rFonts w:ascii="Times New Roman" w:hAnsi="Times New Roman" w:cs="Times New Roman"/>
                <w:sz w:val="28"/>
                <w:szCs w:val="28"/>
              </w:rPr>
            </w:pPr>
            <w:r w:rsidRPr="00487DD9">
              <w:rPr>
                <w:rFonts w:ascii="Times New Roman" w:hAnsi="Times New Roman" w:cs="Times New Roman"/>
                <w:sz w:val="28"/>
                <w:szCs w:val="28"/>
              </w:rPr>
              <w:t>Phần TThe Áp dụng Lý thuyết về các ràng buộc cho các quyết định kết hợp sản phẩm, Trang 205 205207207, để hiểu cách sử dụng phương pháp dựa trên nút cổ chai để phân bổ tài nguyên và xác định hỗn hợp sản phẩm dẫn đến lợi nhuận cao hơn. Bài tập kinh nghiệm của Công ty may mặc Min-Yo tr.222 minh họa cách xác định hỗn hợp sản phẩm khi thời gian thiết lập là đáng kể.</w:t>
            </w:r>
          </w:p>
          <w:p w:rsidR="00487DD9" w:rsidRPr="006A33D3" w:rsidRDefault="00487DD9">
            <w:pPr>
              <w:rPr>
                <w:rFonts w:ascii="Times New Roman" w:hAnsi="Times New Roman" w:cs="Times New Roman"/>
                <w:sz w:val="28"/>
                <w:szCs w:val="28"/>
              </w:rPr>
            </w:pPr>
          </w:p>
        </w:tc>
        <w:tc>
          <w:tcPr>
            <w:tcW w:w="1678" w:type="dxa"/>
          </w:tcPr>
          <w:p w:rsidR="008E3961" w:rsidRDefault="008E3961">
            <w:pPr>
              <w:rPr>
                <w:rFonts w:ascii="Times New Roman" w:hAnsi="Times New Roman" w:cs="Times New Roman"/>
                <w:sz w:val="28"/>
                <w:szCs w:val="28"/>
              </w:rPr>
            </w:pPr>
          </w:p>
          <w:p w:rsidR="00487DD9" w:rsidRPr="00487DD9" w:rsidRDefault="00487DD9" w:rsidP="00487DD9">
            <w:pPr>
              <w:rPr>
                <w:rFonts w:ascii="Times New Roman" w:hAnsi="Times New Roman" w:cs="Times New Roman"/>
                <w:sz w:val="28"/>
                <w:szCs w:val="28"/>
              </w:rPr>
            </w:pPr>
            <w:r w:rsidRPr="00487DD9">
              <w:rPr>
                <w:rFonts w:ascii="Times New Roman" w:hAnsi="Times New Roman" w:cs="Times New Roman"/>
                <w:sz w:val="28"/>
                <w:szCs w:val="28"/>
              </w:rPr>
              <w:t>Bộ giải OM Explorer:</w:t>
            </w:r>
          </w:p>
          <w:p w:rsidR="00487DD9" w:rsidRPr="00487DD9" w:rsidRDefault="00487DD9" w:rsidP="00487DD9">
            <w:pPr>
              <w:rPr>
                <w:rFonts w:ascii="Times New Roman" w:hAnsi="Times New Roman" w:cs="Times New Roman"/>
                <w:sz w:val="28"/>
                <w:szCs w:val="28"/>
              </w:rPr>
            </w:pPr>
            <w:r w:rsidRPr="00487DD9">
              <w:rPr>
                <w:rFonts w:ascii="Times New Roman" w:hAnsi="Times New Roman" w:cs="Times New Roman"/>
                <w:sz w:val="28"/>
                <w:szCs w:val="28"/>
              </w:rPr>
              <w:t>May Min-Yo</w:t>
            </w:r>
          </w:p>
          <w:p w:rsidR="00487DD9" w:rsidRPr="006A33D3" w:rsidRDefault="00487DD9" w:rsidP="00487DD9">
            <w:pPr>
              <w:rPr>
                <w:rFonts w:ascii="Times New Roman" w:hAnsi="Times New Roman" w:cs="Times New Roman"/>
                <w:sz w:val="28"/>
                <w:szCs w:val="28"/>
              </w:rPr>
            </w:pPr>
            <w:r w:rsidRPr="00487DD9">
              <w:rPr>
                <w:rFonts w:ascii="Times New Roman" w:hAnsi="Times New Roman" w:cs="Times New Roman"/>
                <w:sz w:val="28"/>
                <w:szCs w:val="28"/>
              </w:rPr>
              <w:t>Bảng tính công ty</w:t>
            </w:r>
          </w:p>
        </w:tc>
      </w:tr>
      <w:tr w:rsidR="002A34E0" w:rsidRPr="006A33D3" w:rsidTr="008E3961">
        <w:tc>
          <w:tcPr>
            <w:tcW w:w="1849" w:type="dxa"/>
          </w:tcPr>
          <w:p w:rsidR="00487DD9" w:rsidRDefault="00487DD9">
            <w:pPr>
              <w:rPr>
                <w:rFonts w:ascii="Times New Roman" w:hAnsi="Times New Roman" w:cs="Times New Roman"/>
                <w:sz w:val="28"/>
                <w:szCs w:val="28"/>
              </w:rPr>
            </w:pPr>
          </w:p>
          <w:p w:rsidR="002A34E0" w:rsidRDefault="00487DD9">
            <w:pPr>
              <w:rPr>
                <w:rFonts w:ascii="Times New Roman" w:hAnsi="Times New Roman" w:cs="Times New Roman"/>
                <w:sz w:val="28"/>
                <w:szCs w:val="28"/>
              </w:rPr>
            </w:pPr>
            <w:r>
              <w:rPr>
                <w:rFonts w:ascii="Times New Roman" w:hAnsi="Times New Roman" w:cs="Times New Roman"/>
                <w:sz w:val="28"/>
                <w:szCs w:val="28"/>
              </w:rPr>
              <w:t>4.</w:t>
            </w:r>
            <w:r w:rsidRPr="00487DD9">
              <w:rPr>
                <w:rFonts w:ascii="Times New Roman" w:hAnsi="Times New Roman" w:cs="Times New Roman"/>
                <w:sz w:val="28"/>
                <w:szCs w:val="28"/>
              </w:rPr>
              <w:t>Áp dụng lý thuyết về các ràng buộc cho các quyết định trộn sản phẩm.</w:t>
            </w:r>
          </w:p>
          <w:p w:rsidR="00487DD9" w:rsidRPr="006A33D3" w:rsidRDefault="00487DD9">
            <w:pPr>
              <w:rPr>
                <w:rFonts w:ascii="Times New Roman" w:hAnsi="Times New Roman" w:cs="Times New Roman"/>
                <w:sz w:val="28"/>
                <w:szCs w:val="28"/>
              </w:rPr>
            </w:pPr>
          </w:p>
        </w:tc>
        <w:tc>
          <w:tcPr>
            <w:tcW w:w="5823" w:type="dxa"/>
          </w:tcPr>
          <w:p w:rsidR="002A34E0" w:rsidRDefault="002A34E0">
            <w:pPr>
              <w:rPr>
                <w:rFonts w:ascii="Times New Roman" w:hAnsi="Times New Roman" w:cs="Times New Roman"/>
                <w:sz w:val="28"/>
                <w:szCs w:val="28"/>
              </w:rPr>
            </w:pPr>
          </w:p>
          <w:p w:rsidR="00487DD9" w:rsidRDefault="00487DD9">
            <w:pPr>
              <w:rPr>
                <w:rFonts w:ascii="Times New Roman" w:hAnsi="Times New Roman" w:cs="Times New Roman"/>
                <w:sz w:val="28"/>
                <w:szCs w:val="28"/>
              </w:rPr>
            </w:pPr>
            <w:r w:rsidRPr="00487DD9">
              <w:rPr>
                <w:rFonts w:ascii="Times New Roman" w:hAnsi="Times New Roman" w:cs="Times New Roman"/>
                <w:sz w:val="28"/>
                <w:szCs w:val="28"/>
              </w:rPr>
              <w:t>Phần TThe Áp dụng Lý thuyết về các ràng buộc cho các quyết định kết hợp sản phẩm, Trang 205 205207207, để hiểu cách sử dụng phương pháp dựa trên nút cổ chai để phân bổ tài nguyên và xác định hỗn hợp sản phẩm dẫn đến lợi nhuận cao hơn. Bài tập kinh nghiệm của Công ty may mặc Min-Yo tr.222 minh họa cách xác định hỗn hợp sản phẩm khi thời gian thiết lập là đáng kể.</w:t>
            </w:r>
          </w:p>
          <w:p w:rsidR="00487DD9" w:rsidRPr="006A33D3" w:rsidRDefault="00487DD9">
            <w:pPr>
              <w:rPr>
                <w:rFonts w:ascii="Times New Roman" w:hAnsi="Times New Roman" w:cs="Times New Roman"/>
                <w:sz w:val="28"/>
                <w:szCs w:val="28"/>
              </w:rPr>
            </w:pPr>
          </w:p>
        </w:tc>
        <w:tc>
          <w:tcPr>
            <w:tcW w:w="1678" w:type="dxa"/>
          </w:tcPr>
          <w:p w:rsidR="002A34E0" w:rsidRDefault="002A34E0">
            <w:pPr>
              <w:rPr>
                <w:rFonts w:ascii="Times New Roman" w:hAnsi="Times New Roman" w:cs="Times New Roman"/>
                <w:sz w:val="28"/>
                <w:szCs w:val="28"/>
              </w:rPr>
            </w:pPr>
          </w:p>
          <w:p w:rsidR="00487DD9" w:rsidRPr="00487DD9" w:rsidRDefault="00487DD9" w:rsidP="00487DD9">
            <w:pPr>
              <w:rPr>
                <w:rFonts w:ascii="Times New Roman" w:hAnsi="Times New Roman" w:cs="Times New Roman"/>
                <w:sz w:val="28"/>
                <w:szCs w:val="28"/>
              </w:rPr>
            </w:pPr>
            <w:r w:rsidRPr="00487DD9">
              <w:rPr>
                <w:rFonts w:ascii="Times New Roman" w:hAnsi="Times New Roman" w:cs="Times New Roman"/>
                <w:sz w:val="28"/>
                <w:szCs w:val="28"/>
              </w:rPr>
              <w:t>Bộ giải OM Explorer:</w:t>
            </w:r>
          </w:p>
          <w:p w:rsidR="00487DD9" w:rsidRPr="00487DD9" w:rsidRDefault="00487DD9" w:rsidP="00487DD9">
            <w:pPr>
              <w:rPr>
                <w:rFonts w:ascii="Times New Roman" w:hAnsi="Times New Roman" w:cs="Times New Roman"/>
                <w:sz w:val="28"/>
                <w:szCs w:val="28"/>
              </w:rPr>
            </w:pPr>
            <w:r w:rsidRPr="00487DD9">
              <w:rPr>
                <w:rFonts w:ascii="Times New Roman" w:hAnsi="Times New Roman" w:cs="Times New Roman"/>
                <w:sz w:val="28"/>
                <w:szCs w:val="28"/>
              </w:rPr>
              <w:t>May Min-Yo</w:t>
            </w:r>
          </w:p>
          <w:p w:rsidR="00487DD9" w:rsidRPr="006A33D3" w:rsidRDefault="00487DD9" w:rsidP="00487DD9">
            <w:pPr>
              <w:rPr>
                <w:rFonts w:ascii="Times New Roman" w:hAnsi="Times New Roman" w:cs="Times New Roman"/>
                <w:sz w:val="28"/>
                <w:szCs w:val="28"/>
              </w:rPr>
            </w:pPr>
            <w:r w:rsidRPr="00487DD9">
              <w:rPr>
                <w:rFonts w:ascii="Times New Roman" w:hAnsi="Times New Roman" w:cs="Times New Roman"/>
                <w:sz w:val="28"/>
                <w:szCs w:val="28"/>
              </w:rPr>
              <w:t>Bảng tính công ty</w:t>
            </w:r>
          </w:p>
        </w:tc>
      </w:tr>
      <w:tr w:rsidR="008E3961" w:rsidRPr="006A33D3" w:rsidTr="008E3961">
        <w:tc>
          <w:tcPr>
            <w:tcW w:w="1849" w:type="dxa"/>
          </w:tcPr>
          <w:p w:rsidR="008E3961" w:rsidRPr="006A33D3" w:rsidRDefault="008E3961" w:rsidP="008E3961">
            <w:pPr>
              <w:rPr>
                <w:rFonts w:ascii="Times New Roman" w:hAnsi="Times New Roman" w:cs="Times New Roman"/>
                <w:sz w:val="28"/>
                <w:szCs w:val="28"/>
              </w:rPr>
            </w:pPr>
            <w:r w:rsidRPr="008E3961">
              <w:rPr>
                <w:rFonts w:ascii="Cambria Math" w:hAnsi="Cambria Math" w:cs="Cambria Math"/>
                <w:sz w:val="28"/>
                <w:szCs w:val="28"/>
              </w:rPr>
              <w:t>❺</w:t>
            </w:r>
            <w:r w:rsidR="00487DD9">
              <w:rPr>
                <w:rFonts w:ascii="Times New Roman" w:hAnsi="Times New Roman" w:cs="Times New Roman"/>
                <w:sz w:val="28"/>
                <w:szCs w:val="28"/>
              </w:rPr>
              <w:t xml:space="preserve"> Describe </w:t>
            </w:r>
            <w:r w:rsidRPr="008E3961">
              <w:rPr>
                <w:rFonts w:ascii="Times New Roman" w:hAnsi="Times New Roman" w:cs="Times New Roman"/>
                <w:sz w:val="28"/>
                <w:szCs w:val="28"/>
              </w:rPr>
              <w:t>how to</w:t>
            </w:r>
            <w:r w:rsidR="00487DD9">
              <w:rPr>
                <w:rFonts w:ascii="Times New Roman" w:hAnsi="Times New Roman" w:cs="Times New Roman"/>
                <w:sz w:val="28"/>
                <w:szCs w:val="28"/>
              </w:rPr>
              <w:t xml:space="preserve"> Manage constraints in line processes and balance assembly </w:t>
            </w:r>
            <w:r w:rsidRPr="008E3961">
              <w:rPr>
                <w:rFonts w:ascii="Times New Roman" w:hAnsi="Times New Roman" w:cs="Times New Roman"/>
                <w:sz w:val="28"/>
                <w:szCs w:val="28"/>
              </w:rPr>
              <w:t>lines.</w:t>
            </w:r>
          </w:p>
        </w:tc>
        <w:tc>
          <w:tcPr>
            <w:tcW w:w="5823" w:type="dxa"/>
          </w:tcPr>
          <w:p w:rsidR="008E3961" w:rsidRPr="006A33D3" w:rsidRDefault="008E3961" w:rsidP="008E3961">
            <w:pPr>
              <w:rPr>
                <w:rFonts w:ascii="Times New Roman" w:hAnsi="Times New Roman" w:cs="Times New Roman"/>
                <w:sz w:val="28"/>
                <w:szCs w:val="28"/>
              </w:rPr>
            </w:pPr>
            <w:r w:rsidRPr="008E3961">
              <w:rPr>
                <w:rFonts w:ascii="Times New Roman" w:hAnsi="Times New Roman" w:cs="Times New Roman"/>
                <w:sz w:val="28"/>
                <w:szCs w:val="28"/>
              </w:rPr>
              <w:t>The section “Managing Constraints in</w:t>
            </w:r>
            <w:r w:rsidR="00487DD9">
              <w:rPr>
                <w:rFonts w:ascii="Times New Roman" w:hAnsi="Times New Roman" w:cs="Times New Roman"/>
                <w:sz w:val="28"/>
                <w:szCs w:val="28"/>
              </w:rPr>
              <w:t xml:space="preserve"> Line </w:t>
            </w:r>
            <w:r w:rsidRPr="008E3961">
              <w:rPr>
                <w:rFonts w:ascii="Times New Roman" w:hAnsi="Times New Roman" w:cs="Times New Roman"/>
                <w:sz w:val="28"/>
                <w:szCs w:val="28"/>
              </w:rPr>
              <w:t>Process</w:t>
            </w:r>
            <w:r w:rsidR="00487DD9">
              <w:rPr>
                <w:rFonts w:ascii="Times New Roman" w:hAnsi="Times New Roman" w:cs="Times New Roman"/>
                <w:sz w:val="28"/>
                <w:szCs w:val="28"/>
              </w:rPr>
              <w:t xml:space="preserve">es,” pp. 207–212, shows you how to </w:t>
            </w:r>
            <w:r w:rsidRPr="008E3961">
              <w:rPr>
                <w:rFonts w:ascii="Times New Roman" w:hAnsi="Times New Roman" w:cs="Times New Roman"/>
                <w:sz w:val="28"/>
                <w:szCs w:val="28"/>
              </w:rPr>
              <w:t>balance assembly li</w:t>
            </w:r>
            <w:r w:rsidR="00487DD9">
              <w:rPr>
                <w:rFonts w:ascii="Times New Roman" w:hAnsi="Times New Roman" w:cs="Times New Roman"/>
                <w:sz w:val="28"/>
                <w:szCs w:val="28"/>
              </w:rPr>
              <w:t xml:space="preserve">nes and create workstations. It also positions assembly line balancing is a special </w:t>
            </w:r>
            <w:r w:rsidRPr="008E3961">
              <w:rPr>
                <w:rFonts w:ascii="Times New Roman" w:hAnsi="Times New Roman" w:cs="Times New Roman"/>
                <w:sz w:val="28"/>
                <w:szCs w:val="28"/>
              </w:rPr>
              <w:t>form of a constraint in mana</w:t>
            </w:r>
            <w:r w:rsidR="00487DD9">
              <w:rPr>
                <w:rFonts w:ascii="Times New Roman" w:hAnsi="Times New Roman" w:cs="Times New Roman"/>
                <w:sz w:val="28"/>
                <w:szCs w:val="28"/>
              </w:rPr>
              <w:t xml:space="preserve">ging a line process within both </w:t>
            </w:r>
            <w:r w:rsidRPr="008E3961">
              <w:rPr>
                <w:rFonts w:ascii="Times New Roman" w:hAnsi="Times New Roman" w:cs="Times New Roman"/>
                <w:sz w:val="28"/>
                <w:szCs w:val="28"/>
              </w:rPr>
              <w:t>manu</w:t>
            </w:r>
            <w:r w:rsidR="00487DD9">
              <w:rPr>
                <w:rFonts w:ascii="Times New Roman" w:hAnsi="Times New Roman" w:cs="Times New Roman"/>
                <w:sz w:val="28"/>
                <w:szCs w:val="28"/>
              </w:rPr>
              <w:t xml:space="preserve">facturing and services, and can </w:t>
            </w:r>
            <w:r w:rsidRPr="008E3961">
              <w:rPr>
                <w:rFonts w:ascii="Times New Roman" w:hAnsi="Times New Roman" w:cs="Times New Roman"/>
                <w:sz w:val="28"/>
                <w:szCs w:val="28"/>
              </w:rPr>
              <w:t>also be an effect</w:t>
            </w:r>
            <w:r w:rsidR="00487DD9">
              <w:rPr>
                <w:rFonts w:ascii="Times New Roman" w:hAnsi="Times New Roman" w:cs="Times New Roman"/>
                <w:sz w:val="28"/>
                <w:szCs w:val="28"/>
              </w:rPr>
              <w:t xml:space="preserve">ive mechanism for matching out </w:t>
            </w:r>
            <w:r w:rsidRPr="008E3961">
              <w:rPr>
                <w:rFonts w:ascii="Times New Roman" w:hAnsi="Times New Roman" w:cs="Times New Roman"/>
                <w:sz w:val="28"/>
                <w:szCs w:val="28"/>
              </w:rPr>
              <w:t xml:space="preserve">put to a plan </w:t>
            </w:r>
            <w:r w:rsidR="00487DD9">
              <w:rPr>
                <w:rFonts w:ascii="Times New Roman" w:hAnsi="Times New Roman" w:cs="Times New Roman"/>
                <w:sz w:val="28"/>
                <w:szCs w:val="28"/>
              </w:rPr>
              <w:t xml:space="preserve">and running such processes more </w:t>
            </w:r>
            <w:r w:rsidRPr="008E3961">
              <w:rPr>
                <w:rFonts w:ascii="Times New Roman" w:hAnsi="Times New Roman" w:cs="Times New Roman"/>
                <w:sz w:val="28"/>
                <w:szCs w:val="28"/>
              </w:rPr>
              <w:t>efficien</w:t>
            </w:r>
            <w:r w:rsidR="00487DD9">
              <w:rPr>
                <w:rFonts w:ascii="Times New Roman" w:hAnsi="Times New Roman" w:cs="Times New Roman"/>
                <w:sz w:val="28"/>
                <w:szCs w:val="28"/>
              </w:rPr>
              <w:t xml:space="preserve">tly. Review Solved Problem 2 on p. 214 </w:t>
            </w:r>
            <w:r w:rsidRPr="008E3961">
              <w:rPr>
                <w:rFonts w:ascii="Times New Roman" w:hAnsi="Times New Roman" w:cs="Times New Roman"/>
                <w:sz w:val="28"/>
                <w:szCs w:val="28"/>
              </w:rPr>
              <w:t>for an application of line-balancing principles.</w:t>
            </w:r>
          </w:p>
        </w:tc>
        <w:tc>
          <w:tcPr>
            <w:tcW w:w="1678" w:type="dxa"/>
          </w:tcPr>
          <w:p w:rsidR="008E3961" w:rsidRDefault="00487DD9" w:rsidP="008E3961">
            <w:pPr>
              <w:rPr>
                <w:rFonts w:ascii="Times New Roman" w:hAnsi="Times New Roman" w:cs="Times New Roman"/>
                <w:sz w:val="28"/>
                <w:szCs w:val="28"/>
              </w:rPr>
            </w:pPr>
            <w:r w:rsidRPr="00487DD9">
              <w:rPr>
                <w:rFonts w:ascii="Times New Roman" w:hAnsi="Times New Roman" w:cs="Times New Roman"/>
                <w:sz w:val="28"/>
                <w:szCs w:val="28"/>
              </w:rPr>
              <w:t>OM Expl</w:t>
            </w:r>
            <w:r>
              <w:rPr>
                <w:rFonts w:ascii="Times New Roman" w:hAnsi="Times New Roman" w:cs="Times New Roman"/>
                <w:sz w:val="28"/>
                <w:szCs w:val="28"/>
              </w:rPr>
              <w:t xml:space="preserve">orer Tutor: 5.1: Calculate Line </w:t>
            </w:r>
            <w:r w:rsidRPr="00487DD9">
              <w:rPr>
                <w:rFonts w:ascii="Times New Roman" w:hAnsi="Times New Roman" w:cs="Times New Roman"/>
                <w:sz w:val="28"/>
                <w:szCs w:val="28"/>
              </w:rPr>
              <w:t>Balancing Measures POM for Windows: Line Balancing</w:t>
            </w:r>
          </w:p>
          <w:p w:rsidR="00487DD9" w:rsidRPr="006A33D3" w:rsidRDefault="00487DD9" w:rsidP="008E3961">
            <w:pPr>
              <w:rPr>
                <w:rFonts w:ascii="Times New Roman" w:hAnsi="Times New Roman" w:cs="Times New Roman"/>
                <w:sz w:val="28"/>
                <w:szCs w:val="28"/>
              </w:rPr>
            </w:pPr>
          </w:p>
        </w:tc>
      </w:tr>
      <w:tr w:rsidR="008E3961" w:rsidRPr="006A33D3" w:rsidTr="008E3961">
        <w:tc>
          <w:tcPr>
            <w:tcW w:w="1849" w:type="dxa"/>
          </w:tcPr>
          <w:p w:rsidR="008E3961" w:rsidRDefault="008E3961">
            <w:pPr>
              <w:rPr>
                <w:rFonts w:ascii="Times New Roman" w:hAnsi="Times New Roman" w:cs="Times New Roman"/>
                <w:sz w:val="28"/>
                <w:szCs w:val="28"/>
              </w:rPr>
            </w:pPr>
          </w:p>
          <w:p w:rsidR="00487DD9" w:rsidRDefault="00487DD9">
            <w:pPr>
              <w:rPr>
                <w:rFonts w:ascii="Times New Roman" w:hAnsi="Times New Roman" w:cs="Times New Roman"/>
                <w:sz w:val="28"/>
                <w:szCs w:val="28"/>
              </w:rPr>
            </w:pPr>
            <w:r>
              <w:rPr>
                <w:rFonts w:ascii="Times New Roman" w:hAnsi="Times New Roman" w:cs="Times New Roman"/>
                <w:sz w:val="28"/>
                <w:szCs w:val="28"/>
              </w:rPr>
              <w:t>5.</w:t>
            </w:r>
            <w:r w:rsidRPr="00487DD9">
              <w:rPr>
                <w:rFonts w:ascii="Times New Roman" w:hAnsi="Times New Roman" w:cs="Times New Roman"/>
                <w:sz w:val="28"/>
                <w:szCs w:val="28"/>
              </w:rPr>
              <w:t xml:space="preserve">Mô tả cách quản lý các ràng buộc trong quy trình dòng và </w:t>
            </w:r>
            <w:r w:rsidRPr="00487DD9">
              <w:rPr>
                <w:rFonts w:ascii="Times New Roman" w:hAnsi="Times New Roman" w:cs="Times New Roman"/>
                <w:sz w:val="28"/>
                <w:szCs w:val="28"/>
              </w:rPr>
              <w:lastRenderedPageBreak/>
              <w:t>cân bằng các dây chuyền lắp ráp.</w:t>
            </w:r>
          </w:p>
          <w:p w:rsidR="00487DD9" w:rsidRPr="006A33D3" w:rsidRDefault="00487DD9">
            <w:pPr>
              <w:rPr>
                <w:rFonts w:ascii="Times New Roman" w:hAnsi="Times New Roman" w:cs="Times New Roman"/>
                <w:sz w:val="28"/>
                <w:szCs w:val="28"/>
              </w:rPr>
            </w:pPr>
          </w:p>
        </w:tc>
        <w:tc>
          <w:tcPr>
            <w:tcW w:w="5823" w:type="dxa"/>
          </w:tcPr>
          <w:p w:rsidR="008E3961" w:rsidRDefault="008E3961">
            <w:pPr>
              <w:rPr>
                <w:rFonts w:ascii="Times New Roman" w:hAnsi="Times New Roman" w:cs="Times New Roman"/>
                <w:sz w:val="28"/>
                <w:szCs w:val="28"/>
              </w:rPr>
            </w:pPr>
          </w:p>
          <w:p w:rsidR="00487DD9" w:rsidRDefault="00487DD9">
            <w:pPr>
              <w:rPr>
                <w:rFonts w:ascii="Times New Roman" w:hAnsi="Times New Roman" w:cs="Times New Roman"/>
                <w:sz w:val="28"/>
                <w:szCs w:val="28"/>
              </w:rPr>
            </w:pPr>
            <w:r w:rsidRPr="00487DD9">
              <w:rPr>
                <w:rFonts w:ascii="Times New Roman" w:hAnsi="Times New Roman" w:cs="Times New Roman"/>
                <w:sz w:val="28"/>
                <w:szCs w:val="28"/>
              </w:rPr>
              <w:t xml:space="preserve">Phần Quản lý các ràng buộc trong quy trình dây chuyền, Trang 207 2071212, chỉ cho bạn cách cân bằng các dây chuyền lắp ráp và tạo các máy trạm. Nó cũng định vị cân bằng dây chuyền lắp ráp là một hình thức đặc biệt của một ràng buộc </w:t>
            </w:r>
            <w:r w:rsidRPr="00487DD9">
              <w:rPr>
                <w:rFonts w:ascii="Times New Roman" w:hAnsi="Times New Roman" w:cs="Times New Roman"/>
                <w:sz w:val="28"/>
                <w:szCs w:val="28"/>
              </w:rPr>
              <w:lastRenderedPageBreak/>
              <w:t>trong việc quản lý quy trình dây chuyền trong cả sản xuất và dịch vụ, và cũng có thể là một cơ chế hiệu quả để phù hợp với kế hoạch và chạy các quy trình đó hiệu quả hơn. Xem lại bài toán đã giải 2 trên p. 214 cho một ứng dụng của các nguyên tắc cân bằng dòng.</w:t>
            </w:r>
          </w:p>
          <w:p w:rsidR="00487DD9" w:rsidRPr="006A33D3" w:rsidRDefault="00487DD9">
            <w:pPr>
              <w:rPr>
                <w:rFonts w:ascii="Times New Roman" w:hAnsi="Times New Roman" w:cs="Times New Roman"/>
                <w:sz w:val="28"/>
                <w:szCs w:val="28"/>
              </w:rPr>
            </w:pPr>
          </w:p>
        </w:tc>
        <w:tc>
          <w:tcPr>
            <w:tcW w:w="1678" w:type="dxa"/>
          </w:tcPr>
          <w:p w:rsidR="008E3961" w:rsidRDefault="008E3961">
            <w:pPr>
              <w:rPr>
                <w:rFonts w:ascii="Times New Roman" w:hAnsi="Times New Roman" w:cs="Times New Roman"/>
                <w:sz w:val="28"/>
                <w:szCs w:val="28"/>
              </w:rPr>
            </w:pPr>
          </w:p>
          <w:p w:rsidR="00487DD9" w:rsidRDefault="00487DD9">
            <w:pPr>
              <w:rPr>
                <w:rFonts w:ascii="Times New Roman" w:hAnsi="Times New Roman" w:cs="Times New Roman"/>
                <w:sz w:val="28"/>
                <w:szCs w:val="28"/>
              </w:rPr>
            </w:pPr>
            <w:r w:rsidRPr="00487DD9">
              <w:rPr>
                <w:rFonts w:ascii="Times New Roman" w:hAnsi="Times New Roman" w:cs="Times New Roman"/>
                <w:sz w:val="28"/>
                <w:szCs w:val="28"/>
              </w:rPr>
              <w:t xml:space="preserve">OM Explorer Tutor: 5.1: Tính toán các biện </w:t>
            </w:r>
            <w:r w:rsidRPr="00487DD9">
              <w:rPr>
                <w:rFonts w:ascii="Times New Roman" w:hAnsi="Times New Roman" w:cs="Times New Roman"/>
                <w:sz w:val="28"/>
                <w:szCs w:val="28"/>
              </w:rPr>
              <w:lastRenderedPageBreak/>
              <w:t>pháp cân bằng đường POM cho Windows: Cân bằng đường</w:t>
            </w:r>
          </w:p>
          <w:p w:rsidR="00487DD9" w:rsidRPr="006A33D3" w:rsidRDefault="00487DD9">
            <w:pPr>
              <w:rPr>
                <w:rFonts w:ascii="Times New Roman" w:hAnsi="Times New Roman" w:cs="Times New Roman"/>
                <w:sz w:val="28"/>
                <w:szCs w:val="28"/>
              </w:rPr>
            </w:pPr>
          </w:p>
        </w:tc>
      </w:tr>
      <w:tr w:rsidR="002A34E0" w:rsidRPr="006A33D3" w:rsidTr="008E3961">
        <w:tc>
          <w:tcPr>
            <w:tcW w:w="1849" w:type="dxa"/>
          </w:tcPr>
          <w:p w:rsidR="00487DD9" w:rsidRDefault="00487DD9" w:rsidP="00487DD9">
            <w:pPr>
              <w:rPr>
                <w:rFonts w:ascii="Times New Roman" w:hAnsi="Times New Roman" w:cs="Times New Roman"/>
                <w:sz w:val="28"/>
                <w:szCs w:val="28"/>
              </w:rPr>
            </w:pPr>
          </w:p>
          <w:p w:rsidR="00487DD9" w:rsidRDefault="00487DD9" w:rsidP="00487DD9">
            <w:pPr>
              <w:rPr>
                <w:rFonts w:ascii="Times New Roman" w:hAnsi="Times New Roman" w:cs="Times New Roman"/>
                <w:sz w:val="28"/>
                <w:szCs w:val="28"/>
              </w:rPr>
            </w:pPr>
            <w:r>
              <w:rPr>
                <w:rFonts w:ascii="Times New Roman" w:hAnsi="Times New Roman" w:cs="Times New Roman"/>
                <w:sz w:val="28"/>
                <w:szCs w:val="28"/>
              </w:rPr>
              <w:t>5.</w:t>
            </w:r>
            <w:r w:rsidRPr="00487DD9">
              <w:rPr>
                <w:rFonts w:ascii="Times New Roman" w:hAnsi="Times New Roman" w:cs="Times New Roman"/>
                <w:sz w:val="28"/>
                <w:szCs w:val="28"/>
              </w:rPr>
              <w:t>Mô tả cách quản lý các ràng buộc trong quy trình dòng và cân bằng các dây chuyền lắp ráp.</w:t>
            </w:r>
          </w:p>
          <w:p w:rsidR="002A34E0" w:rsidRPr="006A33D3" w:rsidRDefault="002A34E0">
            <w:pPr>
              <w:rPr>
                <w:rFonts w:ascii="Times New Roman" w:hAnsi="Times New Roman" w:cs="Times New Roman"/>
                <w:sz w:val="28"/>
                <w:szCs w:val="28"/>
              </w:rPr>
            </w:pPr>
          </w:p>
        </w:tc>
        <w:tc>
          <w:tcPr>
            <w:tcW w:w="5823" w:type="dxa"/>
          </w:tcPr>
          <w:p w:rsidR="00487DD9" w:rsidRDefault="00487DD9">
            <w:pPr>
              <w:rPr>
                <w:rFonts w:ascii="Times New Roman" w:hAnsi="Times New Roman" w:cs="Times New Roman"/>
                <w:sz w:val="28"/>
                <w:szCs w:val="28"/>
              </w:rPr>
            </w:pPr>
          </w:p>
          <w:p w:rsidR="002A34E0" w:rsidRDefault="00487DD9">
            <w:pPr>
              <w:rPr>
                <w:rFonts w:ascii="Times New Roman" w:hAnsi="Times New Roman" w:cs="Times New Roman"/>
                <w:sz w:val="28"/>
                <w:szCs w:val="28"/>
              </w:rPr>
            </w:pPr>
            <w:r w:rsidRPr="00487DD9">
              <w:rPr>
                <w:rFonts w:ascii="Times New Roman" w:hAnsi="Times New Roman" w:cs="Times New Roman"/>
                <w:sz w:val="28"/>
                <w:szCs w:val="28"/>
              </w:rPr>
              <w:t>Phần Quản lý các ràng buộc trong quy trình dây chuyền, Trang 207 2071212, chỉ cho bạn cách cân bằng các dây chuyền lắp ráp và tạo các máy trạm. Nó cũng định vị cân bằng dây chuyền lắp ráp là một hình thức đặc biệt của một ràng buộc trong việc quản lý quy trình dây chuyền trong cả sản xuất và dịch vụ, và cũng có thể là một cơ chế hiệu quả để phù hợp với kế hoạch và chạy các quy trình đó hiệu quả hơn. Xem lại bài toán đã giải 2 trên p. 214 cho một ứng dụng của các nguyên tắc cân bằng dòng.</w:t>
            </w:r>
          </w:p>
          <w:p w:rsidR="00487DD9" w:rsidRPr="006A33D3" w:rsidRDefault="00487DD9">
            <w:pPr>
              <w:rPr>
                <w:rFonts w:ascii="Times New Roman" w:hAnsi="Times New Roman" w:cs="Times New Roman"/>
                <w:sz w:val="28"/>
                <w:szCs w:val="28"/>
              </w:rPr>
            </w:pPr>
          </w:p>
        </w:tc>
        <w:tc>
          <w:tcPr>
            <w:tcW w:w="1678" w:type="dxa"/>
          </w:tcPr>
          <w:p w:rsidR="002A34E0" w:rsidRDefault="002A34E0">
            <w:pPr>
              <w:rPr>
                <w:rFonts w:ascii="Times New Roman" w:hAnsi="Times New Roman" w:cs="Times New Roman"/>
                <w:sz w:val="28"/>
                <w:szCs w:val="28"/>
              </w:rPr>
            </w:pPr>
          </w:p>
          <w:p w:rsidR="00487DD9" w:rsidRDefault="00487DD9">
            <w:pPr>
              <w:rPr>
                <w:rFonts w:ascii="Times New Roman" w:hAnsi="Times New Roman" w:cs="Times New Roman"/>
                <w:sz w:val="28"/>
                <w:szCs w:val="28"/>
              </w:rPr>
            </w:pPr>
            <w:r w:rsidRPr="00487DD9">
              <w:rPr>
                <w:rFonts w:ascii="Times New Roman" w:hAnsi="Times New Roman" w:cs="Times New Roman"/>
                <w:sz w:val="28"/>
                <w:szCs w:val="28"/>
              </w:rPr>
              <w:t>OM Explorer Tutor: 5.1: Tính toán các biện pháp cân bằng đường POM cho Windows: Cân bằng đường</w:t>
            </w:r>
          </w:p>
          <w:p w:rsidR="00487DD9" w:rsidRPr="006A33D3" w:rsidRDefault="00487DD9">
            <w:pPr>
              <w:rPr>
                <w:rFonts w:ascii="Times New Roman" w:hAnsi="Times New Roman" w:cs="Times New Roman"/>
                <w:sz w:val="28"/>
                <w:szCs w:val="28"/>
              </w:rPr>
            </w:pPr>
          </w:p>
        </w:tc>
      </w:tr>
    </w:tbl>
    <w:p w:rsidR="00C8355C" w:rsidRPr="00C8355C" w:rsidRDefault="00C8355C" w:rsidP="00C8355C">
      <w:pPr>
        <w:rPr>
          <w:rFonts w:ascii="Times New Roman" w:hAnsi="Times New Roman" w:cs="Times New Roman"/>
          <w:sz w:val="28"/>
          <w:szCs w:val="28"/>
        </w:rPr>
      </w:pPr>
      <w:r>
        <w:rPr>
          <w:rFonts w:ascii="Times New Roman" w:hAnsi="Times New Roman" w:cs="Times New Roman"/>
          <w:sz w:val="28"/>
          <w:szCs w:val="28"/>
        </w:rPr>
        <w:br/>
        <w:t>key equations</w:t>
      </w:r>
      <w:r>
        <w:rPr>
          <w:rFonts w:ascii="Times New Roman" w:hAnsi="Times New Roman" w:cs="Times New Roman"/>
          <w:sz w:val="28"/>
          <w:szCs w:val="28"/>
        </w:rPr>
        <w:br/>
      </w:r>
      <w:r w:rsidRPr="00C8355C">
        <w:rPr>
          <w:rFonts w:ascii="Times New Roman" w:hAnsi="Times New Roman" w:cs="Times New Roman"/>
          <w:sz w:val="28"/>
          <w:szCs w:val="28"/>
        </w:rPr>
        <w:t>phương trình chính</w:t>
      </w:r>
      <w:r w:rsidR="00077218">
        <w:rPr>
          <w:rFonts w:ascii="Times New Roman" w:hAnsi="Times New Roman" w:cs="Times New Roman"/>
          <w:sz w:val="28"/>
          <w:szCs w:val="28"/>
        </w:rPr>
        <w:br/>
      </w:r>
      <w:r>
        <w:rPr>
          <w:rFonts w:ascii="Times New Roman" w:hAnsi="Times New Roman" w:cs="Times New Roman"/>
          <w:sz w:val="28"/>
          <w:szCs w:val="28"/>
        </w:rPr>
        <w:br/>
        <w:t>1. Cycle time: c = 1/r</w:t>
      </w:r>
    </w:p>
    <w:p w:rsidR="00C8355C" w:rsidRPr="00C8355C" w:rsidRDefault="00C8355C" w:rsidP="00C8355C">
      <w:pPr>
        <w:rPr>
          <w:rFonts w:ascii="Times New Roman" w:hAnsi="Times New Roman" w:cs="Times New Roman"/>
          <w:sz w:val="28"/>
          <w:szCs w:val="28"/>
        </w:rPr>
      </w:pPr>
      <w:r w:rsidRPr="00C8355C">
        <w:rPr>
          <w:rFonts w:ascii="Times New Roman" w:hAnsi="Times New Roman" w:cs="Times New Roman"/>
          <w:sz w:val="28"/>
          <w:szCs w:val="28"/>
        </w:rPr>
        <w:t xml:space="preserve">2. Theoretical minimum </w:t>
      </w:r>
      <w:r>
        <w:rPr>
          <w:rFonts w:ascii="Times New Roman" w:hAnsi="Times New Roman" w:cs="Times New Roman"/>
          <w:sz w:val="28"/>
          <w:szCs w:val="28"/>
        </w:rPr>
        <w:t>number of workstations: TM = Σt/c</w:t>
      </w:r>
    </w:p>
    <w:p w:rsidR="00C8355C" w:rsidRPr="00C8355C" w:rsidRDefault="00C8355C" w:rsidP="00C8355C">
      <w:pPr>
        <w:rPr>
          <w:rFonts w:ascii="Times New Roman" w:hAnsi="Times New Roman" w:cs="Times New Roman"/>
          <w:sz w:val="28"/>
          <w:szCs w:val="28"/>
        </w:rPr>
      </w:pPr>
      <w:r w:rsidRPr="00C8355C">
        <w:rPr>
          <w:rFonts w:ascii="Times New Roman" w:hAnsi="Times New Roman" w:cs="Times New Roman"/>
          <w:sz w:val="28"/>
          <w:szCs w:val="28"/>
        </w:rPr>
        <w:t xml:space="preserve">3. Idle time: nc </w:t>
      </w:r>
      <w:r>
        <w:rPr>
          <w:rFonts w:ascii="Times New Roman" w:hAnsi="Times New Roman" w:cs="Times New Roman"/>
          <w:sz w:val="28"/>
          <w:szCs w:val="28"/>
        </w:rPr>
        <w:t>–</w:t>
      </w:r>
      <w:r w:rsidRPr="00C8355C">
        <w:rPr>
          <w:rFonts w:ascii="Times New Roman" w:hAnsi="Times New Roman" w:cs="Times New Roman"/>
          <w:sz w:val="28"/>
          <w:szCs w:val="28"/>
        </w:rPr>
        <w:t xml:space="preserve"> Σt</w:t>
      </w:r>
    </w:p>
    <w:p w:rsidR="00C8355C" w:rsidRPr="00C8355C" w:rsidRDefault="003D2BA9" w:rsidP="00C8355C">
      <w:pPr>
        <w:rPr>
          <w:rFonts w:ascii="Times New Roman" w:hAnsi="Times New Roman" w:cs="Times New Roman"/>
          <w:sz w:val="28"/>
          <w:szCs w:val="28"/>
        </w:rPr>
      </w:pPr>
      <w:r>
        <w:rPr>
          <w:rFonts w:ascii="Times New Roman" w:hAnsi="Times New Roman" w:cs="Times New Roman"/>
          <w:sz w:val="28"/>
          <w:szCs w:val="28"/>
        </w:rPr>
        <w:t xml:space="preserve">4. Efficiency (%) </w:t>
      </w:r>
      <w:r w:rsidR="00C8355C">
        <w:rPr>
          <w:rFonts w:ascii="Times New Roman" w:hAnsi="Times New Roman" w:cs="Times New Roman"/>
          <w:sz w:val="28"/>
          <w:szCs w:val="28"/>
        </w:rPr>
        <w:t>: Σt/(</w:t>
      </w:r>
      <w:r w:rsidR="00C8355C" w:rsidRPr="00C8355C">
        <w:rPr>
          <w:rFonts w:ascii="Times New Roman" w:hAnsi="Times New Roman" w:cs="Times New Roman"/>
          <w:sz w:val="28"/>
          <w:szCs w:val="28"/>
        </w:rPr>
        <w:t>nc</w:t>
      </w:r>
      <w:r w:rsidR="00C8355C">
        <w:rPr>
          <w:rFonts w:ascii="Times New Roman" w:hAnsi="Times New Roman" w:cs="Times New Roman"/>
          <w:sz w:val="28"/>
          <w:szCs w:val="28"/>
        </w:rPr>
        <w:t>)*100%</w:t>
      </w:r>
    </w:p>
    <w:p w:rsidR="00C8355C" w:rsidRDefault="00C8355C" w:rsidP="00C8355C">
      <w:pPr>
        <w:rPr>
          <w:rFonts w:ascii="Times New Roman" w:hAnsi="Times New Roman" w:cs="Times New Roman"/>
          <w:sz w:val="28"/>
          <w:szCs w:val="28"/>
        </w:rPr>
      </w:pPr>
      <w:r w:rsidRPr="00C8355C">
        <w:rPr>
          <w:rFonts w:ascii="Times New Roman" w:hAnsi="Times New Roman" w:cs="Times New Roman"/>
          <w:sz w:val="28"/>
          <w:szCs w:val="28"/>
        </w:rPr>
        <w:t xml:space="preserve">5. Balance delay (%): 100 </w:t>
      </w:r>
      <w:r>
        <w:rPr>
          <w:rFonts w:ascii="Times New Roman" w:hAnsi="Times New Roman" w:cs="Times New Roman"/>
          <w:sz w:val="28"/>
          <w:szCs w:val="28"/>
        </w:rPr>
        <w:t>–</w:t>
      </w:r>
      <w:r w:rsidRPr="00C8355C">
        <w:rPr>
          <w:rFonts w:ascii="Times New Roman" w:hAnsi="Times New Roman" w:cs="Times New Roman"/>
          <w:sz w:val="28"/>
          <w:szCs w:val="28"/>
        </w:rPr>
        <w:t xml:space="preserve"> Efficiency</w:t>
      </w:r>
      <w:r>
        <w:rPr>
          <w:rFonts w:ascii="Times New Roman" w:hAnsi="Times New Roman" w:cs="Times New Roman"/>
          <w:sz w:val="28"/>
          <w:szCs w:val="28"/>
        </w:rPr>
        <w:br/>
      </w:r>
    </w:p>
    <w:p w:rsidR="003D2BA9" w:rsidRDefault="003D2BA9" w:rsidP="00C8355C">
      <w:pPr>
        <w:rPr>
          <w:rFonts w:ascii="Times New Roman" w:hAnsi="Times New Roman" w:cs="Times New Roman"/>
          <w:sz w:val="28"/>
          <w:szCs w:val="28"/>
        </w:rPr>
      </w:pPr>
      <w:r>
        <w:rPr>
          <w:rFonts w:ascii="Times New Roman" w:hAnsi="Times New Roman" w:cs="Times New Roman"/>
          <w:sz w:val="28"/>
          <w:szCs w:val="28"/>
        </w:rPr>
        <w:t>1. nhịp chuyển : c = 1/r</w:t>
      </w:r>
    </w:p>
    <w:p w:rsidR="006A33D3" w:rsidRDefault="003D2BA9" w:rsidP="00C8355C">
      <w:pPr>
        <w:rPr>
          <w:rFonts w:ascii="Times New Roman" w:hAnsi="Times New Roman" w:cs="Times New Roman"/>
          <w:sz w:val="28"/>
          <w:szCs w:val="28"/>
        </w:rPr>
      </w:pPr>
      <w:r>
        <w:rPr>
          <w:rFonts w:ascii="Times New Roman" w:hAnsi="Times New Roman" w:cs="Times New Roman"/>
          <w:sz w:val="28"/>
          <w:szCs w:val="28"/>
        </w:rPr>
        <w:t>2.</w:t>
      </w:r>
      <w:r w:rsidRPr="003D2BA9">
        <w:rPr>
          <w:rFonts w:ascii="Times New Roman" w:hAnsi="Times New Roman" w:cs="Times New Roman"/>
          <w:sz w:val="28"/>
          <w:szCs w:val="28"/>
        </w:rPr>
        <w:t xml:space="preserve"> </w:t>
      </w:r>
      <w:r>
        <w:rPr>
          <w:rFonts w:ascii="Times New Roman" w:hAnsi="Times New Roman" w:cs="Times New Roman"/>
          <w:sz w:val="28"/>
          <w:szCs w:val="28"/>
        </w:rPr>
        <w:t>số nơi làm việc tối thiểu : TM = Σt/c</w:t>
      </w:r>
    </w:p>
    <w:p w:rsidR="003D2BA9" w:rsidRDefault="003D2BA9" w:rsidP="00C8355C">
      <w:pPr>
        <w:rPr>
          <w:rFonts w:ascii="Times New Roman" w:hAnsi="Times New Roman" w:cs="Times New Roman"/>
          <w:sz w:val="28"/>
          <w:szCs w:val="28"/>
        </w:rPr>
      </w:pPr>
      <w:r>
        <w:rPr>
          <w:rFonts w:ascii="Times New Roman" w:hAnsi="Times New Roman" w:cs="Times New Roman"/>
          <w:sz w:val="28"/>
          <w:szCs w:val="28"/>
        </w:rPr>
        <w:t>3.</w:t>
      </w:r>
      <w:r w:rsidRPr="003D2BA9">
        <w:rPr>
          <w:rFonts w:ascii="Times New Roman" w:hAnsi="Times New Roman" w:cs="Times New Roman"/>
          <w:sz w:val="28"/>
          <w:szCs w:val="28"/>
        </w:rPr>
        <w:t xml:space="preserve"> </w:t>
      </w:r>
      <w:r>
        <w:rPr>
          <w:rFonts w:ascii="Times New Roman" w:hAnsi="Times New Roman" w:cs="Times New Roman"/>
          <w:sz w:val="28"/>
          <w:szCs w:val="28"/>
        </w:rPr>
        <w:t xml:space="preserve">thời gian nhàn rỗi : </w:t>
      </w:r>
      <w:r w:rsidRPr="00C8355C">
        <w:rPr>
          <w:rFonts w:ascii="Times New Roman" w:hAnsi="Times New Roman" w:cs="Times New Roman"/>
          <w:sz w:val="28"/>
          <w:szCs w:val="28"/>
        </w:rPr>
        <w:t xml:space="preserve">nc </w:t>
      </w:r>
      <w:r>
        <w:rPr>
          <w:rFonts w:ascii="Times New Roman" w:hAnsi="Times New Roman" w:cs="Times New Roman"/>
          <w:sz w:val="28"/>
          <w:szCs w:val="28"/>
        </w:rPr>
        <w:t>–</w:t>
      </w:r>
      <w:r w:rsidRPr="00C8355C">
        <w:rPr>
          <w:rFonts w:ascii="Times New Roman" w:hAnsi="Times New Roman" w:cs="Times New Roman"/>
          <w:sz w:val="28"/>
          <w:szCs w:val="28"/>
        </w:rPr>
        <w:t xml:space="preserve"> Σt</w:t>
      </w:r>
    </w:p>
    <w:p w:rsidR="003D2BA9" w:rsidRPr="00C8355C" w:rsidRDefault="003D2BA9" w:rsidP="003D2BA9">
      <w:pPr>
        <w:rPr>
          <w:rFonts w:ascii="Times New Roman" w:hAnsi="Times New Roman" w:cs="Times New Roman"/>
          <w:sz w:val="28"/>
          <w:szCs w:val="28"/>
        </w:rPr>
      </w:pPr>
      <w:r>
        <w:rPr>
          <w:rFonts w:ascii="Times New Roman" w:hAnsi="Times New Roman" w:cs="Times New Roman"/>
          <w:sz w:val="28"/>
          <w:szCs w:val="28"/>
        </w:rPr>
        <w:t>4. hiệu năng dây chuyền (%) : Σt/(</w:t>
      </w:r>
      <w:r w:rsidRPr="00C8355C">
        <w:rPr>
          <w:rFonts w:ascii="Times New Roman" w:hAnsi="Times New Roman" w:cs="Times New Roman"/>
          <w:sz w:val="28"/>
          <w:szCs w:val="28"/>
        </w:rPr>
        <w:t>nc</w:t>
      </w:r>
      <w:r>
        <w:rPr>
          <w:rFonts w:ascii="Times New Roman" w:hAnsi="Times New Roman" w:cs="Times New Roman"/>
          <w:sz w:val="28"/>
          <w:szCs w:val="28"/>
        </w:rPr>
        <w:t>)*100%</w:t>
      </w:r>
    </w:p>
    <w:p w:rsidR="003D2BA9" w:rsidRDefault="003D2BA9" w:rsidP="00C8355C">
      <w:pPr>
        <w:rPr>
          <w:rFonts w:ascii="Times New Roman" w:hAnsi="Times New Roman" w:cs="Times New Roman"/>
          <w:sz w:val="28"/>
          <w:szCs w:val="28"/>
        </w:rPr>
      </w:pPr>
      <w:r>
        <w:rPr>
          <w:rFonts w:ascii="Times New Roman" w:hAnsi="Times New Roman" w:cs="Times New Roman"/>
          <w:sz w:val="28"/>
          <w:szCs w:val="28"/>
        </w:rPr>
        <w:lastRenderedPageBreak/>
        <w:t xml:space="preserve">5. phần trăm thời gian chờ sau cân bằng (%) : </w:t>
      </w:r>
      <w:r w:rsidRPr="00C8355C">
        <w:rPr>
          <w:rFonts w:ascii="Times New Roman" w:hAnsi="Times New Roman" w:cs="Times New Roman"/>
          <w:sz w:val="28"/>
          <w:szCs w:val="28"/>
        </w:rPr>
        <w:t xml:space="preserve">100 </w:t>
      </w:r>
      <w:r>
        <w:rPr>
          <w:rFonts w:ascii="Times New Roman" w:hAnsi="Times New Roman" w:cs="Times New Roman"/>
          <w:sz w:val="28"/>
          <w:szCs w:val="28"/>
        </w:rPr>
        <w:t>–</w:t>
      </w:r>
      <w:r w:rsidRPr="00C8355C">
        <w:rPr>
          <w:rFonts w:ascii="Times New Roman" w:hAnsi="Times New Roman" w:cs="Times New Roman"/>
          <w:sz w:val="28"/>
          <w:szCs w:val="28"/>
        </w:rPr>
        <w:t xml:space="preserve"> Efficiency</w:t>
      </w:r>
      <w:r>
        <w:rPr>
          <w:rFonts w:ascii="Times New Roman" w:hAnsi="Times New Roman" w:cs="Times New Roman"/>
          <w:sz w:val="28"/>
          <w:szCs w:val="28"/>
        </w:rPr>
        <w:br/>
      </w:r>
    </w:p>
    <w:p w:rsidR="00077218" w:rsidRDefault="00077218" w:rsidP="00077218">
      <w:pPr>
        <w:rPr>
          <w:rFonts w:ascii="Times New Roman" w:hAnsi="Times New Roman" w:cs="Times New Roman"/>
          <w:sz w:val="28"/>
          <w:szCs w:val="28"/>
        </w:rPr>
      </w:pPr>
      <w:r>
        <w:rPr>
          <w:rFonts w:ascii="Times New Roman" w:hAnsi="Times New Roman" w:cs="Times New Roman"/>
          <w:sz w:val="28"/>
          <w:szCs w:val="28"/>
        </w:rPr>
        <w:t>Key terms</w:t>
      </w:r>
      <w:r>
        <w:rPr>
          <w:rFonts w:ascii="Times New Roman" w:hAnsi="Times New Roman" w:cs="Times New Roman"/>
          <w:sz w:val="28"/>
          <w:szCs w:val="28"/>
        </w:rPr>
        <w:br/>
      </w:r>
      <w:r w:rsidRPr="00077218">
        <w:rPr>
          <w:rFonts w:ascii="Times New Roman" w:hAnsi="Times New Roman" w:cs="Times New Roman"/>
          <w:sz w:val="28"/>
          <w:szCs w:val="28"/>
        </w:rPr>
        <w:t>Điều khoản quan trọng</w:t>
      </w:r>
      <w:r>
        <w:rPr>
          <w:rFonts w:ascii="Times New Roman" w:hAnsi="Times New Roman" w:cs="Times New Roman"/>
          <w:sz w:val="28"/>
          <w:szCs w:val="28"/>
        </w:rPr>
        <w:t xml:space="preserve">  </w:t>
      </w:r>
    </w:p>
    <w:p w:rsidR="00077218" w:rsidRPr="00077218" w:rsidRDefault="00077218" w:rsidP="00077218">
      <w:pPr>
        <w:rPr>
          <w:rFonts w:ascii="Times New Roman" w:hAnsi="Times New Roman" w:cs="Times New Roman"/>
          <w:sz w:val="28"/>
          <w:szCs w:val="28"/>
        </w:rPr>
      </w:pPr>
      <w:r>
        <w:rPr>
          <w:rFonts w:ascii="Times New Roman" w:hAnsi="Times New Roman" w:cs="Times New Roman"/>
          <w:sz w:val="28"/>
          <w:szCs w:val="28"/>
        </w:rPr>
        <w:br/>
      </w:r>
      <w:r w:rsidRPr="00077218">
        <w:rPr>
          <w:rFonts w:ascii="Times New Roman" w:hAnsi="Times New Roman" w:cs="Times New Roman"/>
          <w:sz w:val="28"/>
          <w:szCs w:val="28"/>
        </w:rPr>
        <w:t>activity-on-node (AON) network 209</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balance delay 210</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bottleneck 198</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constraint 198</w:t>
      </w:r>
    </w:p>
    <w:p w:rsid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cycle time 209</w:t>
      </w:r>
      <w:r>
        <w:rPr>
          <w:rFonts w:ascii="Times New Roman" w:hAnsi="Times New Roman" w:cs="Times New Roman"/>
          <w:sz w:val="28"/>
          <w:szCs w:val="28"/>
        </w:rPr>
        <w:br/>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mạng hoạt động trên nút (AON) 209</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độ trễ số dư 210</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nút cổ chai 198</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ràng buộc 198</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thời gian chu kỳ 209</w:t>
      </w:r>
    </w:p>
    <w:p w:rsidR="00077218" w:rsidRPr="00077218" w:rsidRDefault="00077218" w:rsidP="00077218">
      <w:pPr>
        <w:rPr>
          <w:rFonts w:ascii="Times New Roman" w:hAnsi="Times New Roman" w:cs="Times New Roman"/>
          <w:sz w:val="28"/>
          <w:szCs w:val="28"/>
        </w:rPr>
      </w:pP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drum-buffer-rope (DBR) 204</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immediate predecessors 207</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line balancing 207</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mixed-model line 212</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pacing 212</w:t>
      </w:r>
      <w:r>
        <w:rPr>
          <w:rFonts w:ascii="Times New Roman" w:hAnsi="Times New Roman" w:cs="Times New Roman"/>
          <w:sz w:val="28"/>
          <w:szCs w:val="28"/>
        </w:rPr>
        <w:br/>
      </w:r>
      <w:r>
        <w:rPr>
          <w:rFonts w:ascii="Times New Roman" w:hAnsi="Times New Roman" w:cs="Times New Roman"/>
          <w:sz w:val="28"/>
          <w:szCs w:val="28"/>
        </w:rPr>
        <w:br/>
      </w:r>
      <w:r w:rsidRPr="00077218">
        <w:rPr>
          <w:rFonts w:ascii="Times New Roman" w:hAnsi="Times New Roman" w:cs="Times New Roman"/>
          <w:sz w:val="28"/>
          <w:szCs w:val="28"/>
        </w:rPr>
        <w:t>trống-đệm-dây (DBR) 204</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tiền thân trực tiếp 207</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cân bằng dòng 207</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dòng mô hình hỗn hợp 212</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lastRenderedPageBreak/>
        <w:t>nhịp độ 212</w:t>
      </w:r>
    </w:p>
    <w:p w:rsidR="00077218" w:rsidRPr="00077218" w:rsidRDefault="00077218" w:rsidP="00077218">
      <w:pPr>
        <w:rPr>
          <w:rFonts w:ascii="Times New Roman" w:hAnsi="Times New Roman" w:cs="Times New Roman"/>
          <w:sz w:val="28"/>
          <w:szCs w:val="28"/>
        </w:rPr>
      </w:pP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precedence diagram 208</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theoretical minimum (TM) 209</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theory of constraints (TOC) 199</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throughput time 201</w:t>
      </w:r>
    </w:p>
    <w:p w:rsid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work elements 207</w:t>
      </w:r>
    </w:p>
    <w:p w:rsidR="003D2BA9" w:rsidRDefault="003D2BA9" w:rsidP="00C8355C">
      <w:pPr>
        <w:rPr>
          <w:rFonts w:ascii="Times New Roman" w:hAnsi="Times New Roman" w:cs="Times New Roman"/>
          <w:sz w:val="28"/>
          <w:szCs w:val="28"/>
        </w:rPr>
      </w:pP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sơ đồ ưu tiên 208</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tối thiểu lý thuyết (TM) 209</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lý thuyết về các ràng buộc (TOC) 199</w:t>
      </w:r>
    </w:p>
    <w:p w:rsidR="00077218" w:rsidRP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thời gian thông qua 201</w:t>
      </w:r>
    </w:p>
    <w:p w:rsidR="00077218" w:rsidRDefault="00077218" w:rsidP="00077218">
      <w:pPr>
        <w:rPr>
          <w:rFonts w:ascii="Times New Roman" w:hAnsi="Times New Roman" w:cs="Times New Roman"/>
          <w:sz w:val="28"/>
          <w:szCs w:val="28"/>
        </w:rPr>
      </w:pPr>
      <w:r w:rsidRPr="00077218">
        <w:rPr>
          <w:rFonts w:ascii="Times New Roman" w:hAnsi="Times New Roman" w:cs="Times New Roman"/>
          <w:sz w:val="28"/>
          <w:szCs w:val="28"/>
        </w:rPr>
        <w:t>yếu tố công việc 207</w:t>
      </w:r>
    </w:p>
    <w:tbl>
      <w:tblPr>
        <w:tblStyle w:val="TableGrid"/>
        <w:tblW w:w="0" w:type="auto"/>
        <w:tblLayout w:type="fixed"/>
        <w:tblLook w:val="04A0" w:firstRow="1" w:lastRow="0" w:firstColumn="1" w:lastColumn="0" w:noHBand="0" w:noVBand="1"/>
      </w:tblPr>
      <w:tblGrid>
        <w:gridCol w:w="3085"/>
        <w:gridCol w:w="3260"/>
        <w:gridCol w:w="3231"/>
      </w:tblGrid>
      <w:tr w:rsidR="000310F0" w:rsidTr="002C378A">
        <w:tc>
          <w:tcPr>
            <w:tcW w:w="3085" w:type="dxa"/>
          </w:tcPr>
          <w:p w:rsidR="000310F0" w:rsidRDefault="000310F0" w:rsidP="000310F0">
            <w:pPr>
              <w:rPr>
                <w:rFonts w:ascii="Times New Roman" w:hAnsi="Times New Roman" w:cs="Times New Roman"/>
                <w:sz w:val="28"/>
                <w:szCs w:val="28"/>
              </w:rPr>
            </w:pPr>
            <w:r w:rsidRPr="000310F0">
              <w:rPr>
                <w:rFonts w:ascii="Times New Roman" w:hAnsi="Times New Roman" w:cs="Times New Roman"/>
                <w:sz w:val="28"/>
                <w:szCs w:val="28"/>
              </w:rPr>
              <w:t xml:space="preserve">Bill’s Car Wash offers two types </w:t>
            </w:r>
            <w:r>
              <w:rPr>
                <w:rFonts w:ascii="Times New Roman" w:hAnsi="Times New Roman" w:cs="Times New Roman"/>
                <w:sz w:val="28"/>
                <w:szCs w:val="28"/>
              </w:rPr>
              <w:t>of washes: Standard and Deluxe.</w:t>
            </w:r>
          </w:p>
          <w:p w:rsidR="000310F0" w:rsidRDefault="000310F0" w:rsidP="000310F0">
            <w:pPr>
              <w:rPr>
                <w:rFonts w:ascii="Times New Roman" w:hAnsi="Times New Roman" w:cs="Times New Roman"/>
                <w:sz w:val="28"/>
                <w:szCs w:val="28"/>
              </w:rPr>
            </w:pPr>
          </w:p>
          <w:p w:rsidR="000310F0" w:rsidRDefault="000310F0" w:rsidP="000310F0">
            <w:pPr>
              <w:rPr>
                <w:rFonts w:ascii="Times New Roman" w:hAnsi="Times New Roman" w:cs="Times New Roman"/>
                <w:sz w:val="28"/>
                <w:szCs w:val="28"/>
              </w:rPr>
            </w:pPr>
            <w:r w:rsidRPr="000310F0">
              <w:rPr>
                <w:rFonts w:ascii="Times New Roman" w:hAnsi="Times New Roman" w:cs="Times New Roman"/>
                <w:sz w:val="28"/>
                <w:szCs w:val="28"/>
              </w:rPr>
              <w:t>The process flow for both type</w:t>
            </w:r>
            <w:r>
              <w:rPr>
                <w:rFonts w:ascii="Times New Roman" w:hAnsi="Times New Roman" w:cs="Times New Roman"/>
                <w:sz w:val="28"/>
                <w:szCs w:val="28"/>
              </w:rPr>
              <w:t xml:space="preserve">s </w:t>
            </w:r>
            <w:r w:rsidRPr="000310F0">
              <w:rPr>
                <w:rFonts w:ascii="Times New Roman" w:hAnsi="Times New Roman" w:cs="Times New Roman"/>
                <w:sz w:val="28"/>
                <w:szCs w:val="28"/>
              </w:rPr>
              <w:t>of customers is shown in Figure</w:t>
            </w:r>
            <w:r>
              <w:rPr>
                <w:rFonts w:ascii="Times New Roman" w:hAnsi="Times New Roman" w:cs="Times New Roman"/>
                <w:sz w:val="28"/>
                <w:szCs w:val="28"/>
              </w:rPr>
              <w:t xml:space="preserve"> 5.7.</w:t>
            </w:r>
          </w:p>
          <w:p w:rsidR="000310F0" w:rsidRDefault="000310F0" w:rsidP="000310F0">
            <w:pPr>
              <w:rPr>
                <w:rFonts w:ascii="Times New Roman" w:hAnsi="Times New Roman" w:cs="Times New Roman"/>
                <w:sz w:val="28"/>
                <w:szCs w:val="28"/>
              </w:rPr>
            </w:pPr>
          </w:p>
          <w:p w:rsidR="000310F0" w:rsidRDefault="000310F0" w:rsidP="000310F0">
            <w:pPr>
              <w:rPr>
                <w:rFonts w:ascii="Times New Roman" w:hAnsi="Times New Roman" w:cs="Times New Roman"/>
                <w:sz w:val="28"/>
                <w:szCs w:val="28"/>
              </w:rPr>
            </w:pPr>
            <w:r>
              <w:rPr>
                <w:rFonts w:ascii="Times New Roman" w:hAnsi="Times New Roman" w:cs="Times New Roman"/>
                <w:sz w:val="28"/>
                <w:szCs w:val="28"/>
              </w:rPr>
              <w:t xml:space="preserve"> Both wash types are first </w:t>
            </w:r>
            <w:r w:rsidRPr="000310F0">
              <w:rPr>
                <w:rFonts w:ascii="Times New Roman" w:hAnsi="Times New Roman" w:cs="Times New Roman"/>
                <w:sz w:val="28"/>
                <w:szCs w:val="28"/>
              </w:rPr>
              <w:t>pro</w:t>
            </w:r>
            <w:r>
              <w:rPr>
                <w:rFonts w:ascii="Times New Roman" w:hAnsi="Times New Roman" w:cs="Times New Roman"/>
                <w:sz w:val="28"/>
                <w:szCs w:val="28"/>
              </w:rPr>
              <w:t>cessed through Steps A1 and A2.</w:t>
            </w:r>
          </w:p>
          <w:p w:rsidR="000310F0" w:rsidRDefault="000310F0" w:rsidP="000310F0">
            <w:pPr>
              <w:rPr>
                <w:rFonts w:ascii="Times New Roman" w:hAnsi="Times New Roman" w:cs="Times New Roman"/>
                <w:sz w:val="28"/>
                <w:szCs w:val="28"/>
              </w:rPr>
            </w:pPr>
          </w:p>
          <w:p w:rsidR="000310F0" w:rsidRDefault="000310F0" w:rsidP="000310F0">
            <w:pPr>
              <w:rPr>
                <w:rFonts w:ascii="Times New Roman" w:hAnsi="Times New Roman" w:cs="Times New Roman"/>
                <w:sz w:val="28"/>
                <w:szCs w:val="28"/>
              </w:rPr>
            </w:pPr>
            <w:r>
              <w:rPr>
                <w:rFonts w:ascii="Times New Roman" w:hAnsi="Times New Roman" w:cs="Times New Roman"/>
                <w:sz w:val="28"/>
                <w:szCs w:val="28"/>
              </w:rPr>
              <w:t xml:space="preserve"> </w:t>
            </w:r>
            <w:r w:rsidRPr="000310F0">
              <w:rPr>
                <w:rFonts w:ascii="Times New Roman" w:hAnsi="Times New Roman" w:cs="Times New Roman"/>
                <w:sz w:val="28"/>
                <w:szCs w:val="28"/>
              </w:rPr>
              <w:t>The Standard wash then goes through Steps A3 and A4 while the Deluxe is processed through Steps A5,</w:t>
            </w:r>
            <w:r>
              <w:rPr>
                <w:rFonts w:ascii="Times New Roman" w:hAnsi="Times New Roman" w:cs="Times New Roman"/>
                <w:sz w:val="28"/>
                <w:szCs w:val="28"/>
              </w:rPr>
              <w:t>A6, and A7.</w:t>
            </w:r>
          </w:p>
          <w:p w:rsidR="000310F0" w:rsidRDefault="000310F0" w:rsidP="000310F0">
            <w:pPr>
              <w:rPr>
                <w:rFonts w:ascii="Times New Roman" w:hAnsi="Times New Roman" w:cs="Times New Roman"/>
                <w:sz w:val="28"/>
                <w:szCs w:val="28"/>
              </w:rPr>
            </w:pPr>
          </w:p>
          <w:p w:rsidR="000310F0" w:rsidRDefault="000310F0" w:rsidP="000310F0">
            <w:pPr>
              <w:rPr>
                <w:rFonts w:ascii="Times New Roman" w:hAnsi="Times New Roman" w:cs="Times New Roman"/>
                <w:sz w:val="28"/>
                <w:szCs w:val="28"/>
              </w:rPr>
            </w:pPr>
            <w:r>
              <w:rPr>
                <w:rFonts w:ascii="Times New Roman" w:hAnsi="Times New Roman" w:cs="Times New Roman"/>
                <w:sz w:val="28"/>
                <w:szCs w:val="28"/>
              </w:rPr>
              <w:lastRenderedPageBreak/>
              <w:t xml:space="preserve"> Both </w:t>
            </w:r>
            <w:r w:rsidR="00781F64" w:rsidRPr="00781F64">
              <w:rPr>
                <w:rFonts w:ascii="Times New Roman" w:hAnsi="Times New Roman" w:cs="Times New Roman"/>
                <w:sz w:val="28"/>
                <w:szCs w:val="28"/>
              </w:rPr>
              <w:t xml:space="preserve">offerings finish </w:t>
            </w:r>
            <w:r>
              <w:rPr>
                <w:rFonts w:ascii="Times New Roman" w:hAnsi="Times New Roman" w:cs="Times New Roman"/>
                <w:sz w:val="28"/>
                <w:szCs w:val="28"/>
              </w:rPr>
              <w:t>at the drying station (A8).</w:t>
            </w:r>
          </w:p>
          <w:p w:rsidR="00781F64" w:rsidRDefault="000310F0" w:rsidP="000310F0">
            <w:pPr>
              <w:rPr>
                <w:rFonts w:ascii="Times New Roman" w:hAnsi="Times New Roman" w:cs="Times New Roman"/>
                <w:sz w:val="28"/>
                <w:szCs w:val="28"/>
              </w:rPr>
            </w:pPr>
            <w:r>
              <w:rPr>
                <w:rFonts w:ascii="Times New Roman" w:hAnsi="Times New Roman" w:cs="Times New Roman"/>
                <w:sz w:val="28"/>
                <w:szCs w:val="28"/>
              </w:rPr>
              <w:t xml:space="preserve"> The </w:t>
            </w:r>
            <w:r w:rsidR="00781F64" w:rsidRPr="00781F64">
              <w:rPr>
                <w:rFonts w:ascii="Times New Roman" w:hAnsi="Times New Roman" w:cs="Times New Roman"/>
                <w:sz w:val="28"/>
                <w:szCs w:val="28"/>
              </w:rPr>
              <w:t>numb</w:t>
            </w:r>
            <w:r>
              <w:rPr>
                <w:rFonts w:ascii="Times New Roman" w:hAnsi="Times New Roman" w:cs="Times New Roman"/>
                <w:sz w:val="28"/>
                <w:szCs w:val="28"/>
              </w:rPr>
              <w:t xml:space="preserve">ers in parentheses indicate the minutes it takes for that activity to </w:t>
            </w:r>
            <w:r w:rsidR="00781F64" w:rsidRPr="00781F64">
              <w:rPr>
                <w:rFonts w:ascii="Times New Roman" w:hAnsi="Times New Roman" w:cs="Times New Roman"/>
                <w:sz w:val="28"/>
                <w:szCs w:val="28"/>
              </w:rPr>
              <w:t>process a customer.</w:t>
            </w:r>
          </w:p>
        </w:tc>
        <w:tc>
          <w:tcPr>
            <w:tcW w:w="3260" w:type="dxa"/>
          </w:tcPr>
          <w:p w:rsidR="000310F0" w:rsidRDefault="000310F0" w:rsidP="00077218">
            <w:pPr>
              <w:rPr>
                <w:rFonts w:ascii="Times New Roman" w:hAnsi="Times New Roman" w:cs="Times New Roman"/>
                <w:sz w:val="28"/>
                <w:szCs w:val="28"/>
              </w:rPr>
            </w:pPr>
            <w:r w:rsidRPr="000310F0">
              <w:rPr>
                <w:rFonts w:ascii="Times New Roman" w:hAnsi="Times New Roman" w:cs="Times New Roman"/>
                <w:sz w:val="28"/>
                <w:szCs w:val="28"/>
              </w:rPr>
              <w:lastRenderedPageBreak/>
              <w:t>Rửa xe Bill Bill cung cấp hai loại bột giặt: Standard và Deluxe.</w:t>
            </w:r>
          </w:p>
          <w:p w:rsidR="000310F0" w:rsidRDefault="000310F0" w:rsidP="00077218">
            <w:pPr>
              <w:rPr>
                <w:rFonts w:ascii="Times New Roman" w:hAnsi="Times New Roman" w:cs="Times New Roman"/>
                <w:sz w:val="28"/>
                <w:szCs w:val="28"/>
              </w:rPr>
            </w:pPr>
          </w:p>
          <w:p w:rsidR="000310F0" w:rsidRDefault="000310F0" w:rsidP="00077218">
            <w:pPr>
              <w:rPr>
                <w:rFonts w:ascii="Times New Roman" w:hAnsi="Times New Roman" w:cs="Times New Roman"/>
                <w:sz w:val="28"/>
                <w:szCs w:val="28"/>
              </w:rPr>
            </w:pPr>
            <w:r w:rsidRPr="000310F0">
              <w:rPr>
                <w:rFonts w:ascii="Times New Roman" w:hAnsi="Times New Roman" w:cs="Times New Roman"/>
                <w:sz w:val="28"/>
                <w:szCs w:val="28"/>
              </w:rPr>
              <w:t xml:space="preserve"> Luồng quy trình cho cả hai loại khách hàng được thể hiện trong Hình 5.7.</w:t>
            </w:r>
          </w:p>
          <w:p w:rsidR="000310F0" w:rsidRDefault="000310F0" w:rsidP="00077218">
            <w:pPr>
              <w:rPr>
                <w:rFonts w:ascii="Times New Roman" w:hAnsi="Times New Roman" w:cs="Times New Roman"/>
                <w:sz w:val="28"/>
                <w:szCs w:val="28"/>
              </w:rPr>
            </w:pPr>
          </w:p>
          <w:p w:rsidR="000310F0" w:rsidRDefault="000310F0" w:rsidP="00077218">
            <w:pPr>
              <w:rPr>
                <w:rFonts w:ascii="Times New Roman" w:hAnsi="Times New Roman" w:cs="Times New Roman"/>
                <w:sz w:val="28"/>
                <w:szCs w:val="28"/>
              </w:rPr>
            </w:pPr>
            <w:r w:rsidRPr="000310F0">
              <w:rPr>
                <w:rFonts w:ascii="Times New Roman" w:hAnsi="Times New Roman" w:cs="Times New Roman"/>
                <w:sz w:val="28"/>
                <w:szCs w:val="28"/>
              </w:rPr>
              <w:t xml:space="preserve"> Cả hai loại giặt được xử lý đầu tiên thông qua Bước A1 và A2.</w:t>
            </w:r>
          </w:p>
          <w:p w:rsidR="000310F0" w:rsidRDefault="000310F0" w:rsidP="00077218">
            <w:pPr>
              <w:rPr>
                <w:rFonts w:ascii="Times New Roman" w:hAnsi="Times New Roman" w:cs="Times New Roman"/>
                <w:sz w:val="28"/>
                <w:szCs w:val="28"/>
              </w:rPr>
            </w:pPr>
          </w:p>
          <w:p w:rsidR="000310F0" w:rsidRDefault="000310F0" w:rsidP="00077218">
            <w:pPr>
              <w:rPr>
                <w:rFonts w:ascii="Times New Roman" w:hAnsi="Times New Roman" w:cs="Times New Roman"/>
                <w:sz w:val="28"/>
                <w:szCs w:val="28"/>
              </w:rPr>
            </w:pPr>
            <w:r w:rsidRPr="000310F0">
              <w:rPr>
                <w:rFonts w:ascii="Times New Roman" w:hAnsi="Times New Roman" w:cs="Times New Roman"/>
                <w:sz w:val="28"/>
                <w:szCs w:val="28"/>
              </w:rPr>
              <w:t xml:space="preserve"> Rửa tiêu chuẩn sau đó trải qua các bước A3 và A4 trong khi Deluxe được xử lý qua các bước A5,</w:t>
            </w:r>
            <w:r>
              <w:t xml:space="preserve"> </w:t>
            </w:r>
            <w:r w:rsidRPr="000310F0">
              <w:rPr>
                <w:rFonts w:ascii="Times New Roman" w:hAnsi="Times New Roman" w:cs="Times New Roman"/>
                <w:sz w:val="28"/>
                <w:szCs w:val="28"/>
              </w:rPr>
              <w:t>A6 và A7.</w:t>
            </w:r>
          </w:p>
          <w:p w:rsidR="000310F0" w:rsidRDefault="00295D1F" w:rsidP="00077218">
            <w:pPr>
              <w:rPr>
                <w:rFonts w:ascii="Times New Roman" w:hAnsi="Times New Roman" w:cs="Times New Roman"/>
                <w:sz w:val="28"/>
                <w:szCs w:val="28"/>
              </w:rPr>
            </w:pPr>
            <w:r>
              <w:rPr>
                <w:rFonts w:ascii="Times New Roman" w:hAnsi="Times New Roman" w:cs="Times New Roman"/>
                <w:sz w:val="28"/>
                <w:szCs w:val="28"/>
              </w:rPr>
              <w:br/>
            </w:r>
          </w:p>
          <w:p w:rsidR="000310F0" w:rsidRDefault="000310F0" w:rsidP="00077218">
            <w:pPr>
              <w:rPr>
                <w:rFonts w:ascii="Times New Roman" w:hAnsi="Times New Roman" w:cs="Times New Roman"/>
                <w:sz w:val="28"/>
                <w:szCs w:val="28"/>
              </w:rPr>
            </w:pPr>
            <w:r w:rsidRPr="000310F0">
              <w:rPr>
                <w:rFonts w:ascii="Times New Roman" w:hAnsi="Times New Roman" w:cs="Times New Roman"/>
                <w:sz w:val="28"/>
                <w:szCs w:val="28"/>
              </w:rPr>
              <w:lastRenderedPageBreak/>
              <w:t xml:space="preserve"> Cả hai dịch vụ kết thúc tại trạm sấy (A8). </w:t>
            </w:r>
          </w:p>
          <w:p w:rsidR="00781F64" w:rsidRDefault="000310F0" w:rsidP="00077218">
            <w:pPr>
              <w:rPr>
                <w:rFonts w:ascii="Times New Roman" w:hAnsi="Times New Roman" w:cs="Times New Roman"/>
                <w:sz w:val="28"/>
                <w:szCs w:val="28"/>
              </w:rPr>
            </w:pPr>
            <w:r w:rsidRPr="000310F0">
              <w:rPr>
                <w:rFonts w:ascii="Times New Roman" w:hAnsi="Times New Roman" w:cs="Times New Roman"/>
                <w:sz w:val="28"/>
                <w:szCs w:val="28"/>
              </w:rPr>
              <w:t>Các số trong ngoặc đơn cho biết số phút cần để hoạt động đó xử lý khách hàng.</w:t>
            </w:r>
          </w:p>
        </w:tc>
        <w:tc>
          <w:tcPr>
            <w:tcW w:w="3231" w:type="dxa"/>
          </w:tcPr>
          <w:p w:rsidR="000310F0" w:rsidRDefault="000310F0" w:rsidP="000310F0">
            <w:pPr>
              <w:rPr>
                <w:rFonts w:ascii="Times New Roman" w:hAnsi="Times New Roman" w:cs="Times New Roman"/>
                <w:sz w:val="28"/>
                <w:szCs w:val="28"/>
              </w:rPr>
            </w:pPr>
            <w:r w:rsidRPr="000310F0">
              <w:rPr>
                <w:rFonts w:ascii="Times New Roman" w:hAnsi="Times New Roman" w:cs="Times New Roman"/>
                <w:sz w:val="28"/>
                <w:szCs w:val="28"/>
              </w:rPr>
              <w:lastRenderedPageBreak/>
              <w:t>Rửa xe Bill Bill cung cấp hai loại bột giặt: Standard và Deluxe.</w:t>
            </w:r>
          </w:p>
          <w:p w:rsidR="000310F0" w:rsidRDefault="000310F0" w:rsidP="000310F0">
            <w:pPr>
              <w:rPr>
                <w:rFonts w:ascii="Times New Roman" w:hAnsi="Times New Roman" w:cs="Times New Roman"/>
                <w:sz w:val="28"/>
                <w:szCs w:val="28"/>
              </w:rPr>
            </w:pPr>
          </w:p>
          <w:p w:rsidR="000310F0" w:rsidRDefault="000310F0" w:rsidP="000310F0">
            <w:pPr>
              <w:rPr>
                <w:rFonts w:ascii="Times New Roman" w:hAnsi="Times New Roman" w:cs="Times New Roman"/>
                <w:sz w:val="28"/>
                <w:szCs w:val="28"/>
              </w:rPr>
            </w:pPr>
            <w:r w:rsidRPr="000310F0">
              <w:rPr>
                <w:rFonts w:ascii="Times New Roman" w:hAnsi="Times New Roman" w:cs="Times New Roman"/>
                <w:sz w:val="28"/>
                <w:szCs w:val="28"/>
              </w:rPr>
              <w:t xml:space="preserve"> Luồng quy trình cho cả hai loại khách hàng được thể hiện trong Hình 5.7.</w:t>
            </w:r>
          </w:p>
          <w:p w:rsidR="000310F0" w:rsidRDefault="000310F0" w:rsidP="000310F0">
            <w:pPr>
              <w:rPr>
                <w:rFonts w:ascii="Times New Roman" w:hAnsi="Times New Roman" w:cs="Times New Roman"/>
                <w:sz w:val="28"/>
                <w:szCs w:val="28"/>
              </w:rPr>
            </w:pPr>
          </w:p>
          <w:p w:rsidR="000310F0" w:rsidRDefault="000310F0" w:rsidP="000310F0">
            <w:pPr>
              <w:rPr>
                <w:rFonts w:ascii="Times New Roman" w:hAnsi="Times New Roman" w:cs="Times New Roman"/>
                <w:sz w:val="28"/>
                <w:szCs w:val="28"/>
              </w:rPr>
            </w:pPr>
            <w:r w:rsidRPr="000310F0">
              <w:rPr>
                <w:rFonts w:ascii="Times New Roman" w:hAnsi="Times New Roman" w:cs="Times New Roman"/>
                <w:sz w:val="28"/>
                <w:szCs w:val="28"/>
              </w:rPr>
              <w:t xml:space="preserve"> Cả hai loại giặt được xử lý đầu tiên thông qua Bước A1 và A2.</w:t>
            </w:r>
          </w:p>
          <w:p w:rsidR="000310F0" w:rsidRDefault="000310F0" w:rsidP="000310F0">
            <w:pPr>
              <w:rPr>
                <w:rFonts w:ascii="Times New Roman" w:hAnsi="Times New Roman" w:cs="Times New Roman"/>
                <w:sz w:val="28"/>
                <w:szCs w:val="28"/>
              </w:rPr>
            </w:pPr>
          </w:p>
          <w:p w:rsidR="000310F0" w:rsidRDefault="000310F0" w:rsidP="000310F0">
            <w:pPr>
              <w:rPr>
                <w:rFonts w:ascii="Times New Roman" w:hAnsi="Times New Roman" w:cs="Times New Roman"/>
                <w:sz w:val="28"/>
                <w:szCs w:val="28"/>
              </w:rPr>
            </w:pPr>
            <w:r w:rsidRPr="000310F0">
              <w:rPr>
                <w:rFonts w:ascii="Times New Roman" w:hAnsi="Times New Roman" w:cs="Times New Roman"/>
                <w:sz w:val="28"/>
                <w:szCs w:val="28"/>
              </w:rPr>
              <w:t xml:space="preserve"> Rửa tiêu chuẩn sau đó trải qua các bước A3 và A4 trong khi Deluxe được xử lý qua các bước A5,</w:t>
            </w:r>
            <w:r>
              <w:t xml:space="preserve"> </w:t>
            </w:r>
            <w:r w:rsidRPr="000310F0">
              <w:rPr>
                <w:rFonts w:ascii="Times New Roman" w:hAnsi="Times New Roman" w:cs="Times New Roman"/>
                <w:sz w:val="28"/>
                <w:szCs w:val="28"/>
              </w:rPr>
              <w:t>A6 và A7.</w:t>
            </w:r>
          </w:p>
          <w:p w:rsidR="000310F0" w:rsidRDefault="000310F0" w:rsidP="000310F0">
            <w:pPr>
              <w:rPr>
                <w:rFonts w:ascii="Times New Roman" w:hAnsi="Times New Roman" w:cs="Times New Roman"/>
                <w:sz w:val="28"/>
                <w:szCs w:val="28"/>
              </w:rPr>
            </w:pPr>
          </w:p>
          <w:p w:rsidR="00295D1F" w:rsidRDefault="00295D1F" w:rsidP="000310F0">
            <w:pPr>
              <w:rPr>
                <w:rFonts w:ascii="Times New Roman" w:hAnsi="Times New Roman" w:cs="Times New Roman"/>
                <w:sz w:val="28"/>
                <w:szCs w:val="28"/>
              </w:rPr>
            </w:pPr>
            <w:r>
              <w:rPr>
                <w:rFonts w:ascii="Times New Roman" w:hAnsi="Times New Roman" w:cs="Times New Roman"/>
                <w:sz w:val="28"/>
                <w:szCs w:val="28"/>
              </w:rPr>
              <w:lastRenderedPageBreak/>
              <w:br/>
            </w:r>
          </w:p>
          <w:p w:rsidR="00781F64" w:rsidRDefault="000310F0" w:rsidP="00077218">
            <w:pPr>
              <w:rPr>
                <w:rFonts w:ascii="Times New Roman" w:hAnsi="Times New Roman" w:cs="Times New Roman"/>
                <w:sz w:val="28"/>
                <w:szCs w:val="28"/>
              </w:rPr>
            </w:pPr>
            <w:r w:rsidRPr="000310F0">
              <w:rPr>
                <w:rFonts w:ascii="Times New Roman" w:hAnsi="Times New Roman" w:cs="Times New Roman"/>
                <w:sz w:val="28"/>
                <w:szCs w:val="28"/>
              </w:rPr>
              <w:t xml:space="preserve"> Cả hai dịch vụ kết thúc tại trạm sấy (A8). </w:t>
            </w:r>
          </w:p>
          <w:p w:rsidR="000310F0" w:rsidRDefault="000310F0" w:rsidP="00077218">
            <w:pPr>
              <w:rPr>
                <w:rFonts w:ascii="Times New Roman" w:hAnsi="Times New Roman" w:cs="Times New Roman"/>
                <w:sz w:val="28"/>
                <w:szCs w:val="28"/>
              </w:rPr>
            </w:pPr>
            <w:r w:rsidRPr="000310F0">
              <w:rPr>
                <w:rFonts w:ascii="Times New Roman" w:hAnsi="Times New Roman" w:cs="Times New Roman"/>
                <w:sz w:val="28"/>
                <w:szCs w:val="28"/>
              </w:rPr>
              <w:t>Các số trong ngoặc đơn cho biết số phút cần để hoạt động đó xử lý khách hàng.</w:t>
            </w:r>
          </w:p>
        </w:tc>
      </w:tr>
      <w:tr w:rsidR="000310F0" w:rsidTr="002C378A">
        <w:tc>
          <w:tcPr>
            <w:tcW w:w="9576" w:type="dxa"/>
            <w:gridSpan w:val="3"/>
          </w:tcPr>
          <w:p w:rsidR="000310F0" w:rsidRPr="000310F0" w:rsidRDefault="00704619" w:rsidP="000310F0">
            <w:pPr>
              <w:rPr>
                <w:rFonts w:ascii="Times New Roman" w:hAnsi="Times New Roman" w:cs="Times New Roman"/>
                <w:sz w:val="28"/>
                <w:szCs w:val="28"/>
              </w:rPr>
            </w:pPr>
            <w:r>
              <w:rPr>
                <w:rFonts w:ascii="Times New Roman" w:hAnsi="Times New Roman" w:cs="Times New Roman"/>
                <w:sz w:val="28"/>
                <w:szCs w:val="28"/>
              </w:rPr>
              <w:lastRenderedPageBreak/>
              <w:t>PROBLEM 1</w:t>
            </w:r>
            <w:r>
              <w:rPr>
                <w:rFonts w:ascii="Times New Roman" w:hAnsi="Times New Roman" w:cs="Times New Roman"/>
                <w:sz w:val="28"/>
                <w:szCs w:val="28"/>
              </w:rPr>
              <w:br/>
            </w:r>
            <w:r>
              <w:rPr>
                <w:rFonts w:ascii="Times New Roman" w:hAnsi="Times New Roman" w:cs="Times New Roman"/>
                <w:sz w:val="28"/>
                <w:szCs w:val="28"/>
              </w:rPr>
              <w:br/>
            </w:r>
            <w:r w:rsidR="000310F0">
              <w:rPr>
                <w:rFonts w:ascii="Times New Roman" w:hAnsi="Times New Roman" w:cs="Times New Roman"/>
                <w:sz w:val="28"/>
                <w:szCs w:val="28"/>
              </w:rPr>
              <w:t xml:space="preserve">Sơ đồ </w:t>
            </w:r>
          </w:p>
          <w:p w:rsidR="000310F0" w:rsidRDefault="00704619" w:rsidP="00077218">
            <w:pPr>
              <w:rPr>
                <w:rFonts w:ascii="Times New Roman" w:hAnsi="Times New Roman" w:cs="Times New Roman"/>
                <w:sz w:val="28"/>
                <w:szCs w:val="28"/>
              </w:rPr>
            </w:pPr>
            <w:r>
              <w:rPr>
                <w:rFonts w:ascii="Times New Roman" w:hAnsi="Times New Roman" w:cs="Times New Roman"/>
                <w:noProof/>
                <w:sz w:val="28"/>
                <w:szCs w:val="28"/>
              </w:rPr>
              <w:t xml:space="preserve"> A1(5) -&gt; A2(6)  -&gt; TIÊU CHUẨN -&gt; A3(12) -&gt;A4(15) -&gt; A8(10)</w:t>
            </w:r>
            <w:r>
              <w:rPr>
                <w:rFonts w:ascii="Times New Roman" w:hAnsi="Times New Roman" w:cs="Times New Roman"/>
                <w:noProof/>
                <w:sz w:val="28"/>
                <w:szCs w:val="28"/>
              </w:rPr>
              <w:br/>
              <w:t xml:space="preserve">                            -&gt; TRANG TRỌNG -&gt; A5(5) -&gt; A6(20) -&gt; A7(12)- A8(10)</w:t>
            </w:r>
          </w:p>
        </w:tc>
      </w:tr>
      <w:tr w:rsidR="000310F0" w:rsidTr="002C378A">
        <w:tc>
          <w:tcPr>
            <w:tcW w:w="3085" w:type="dxa"/>
          </w:tcPr>
          <w:p w:rsidR="000310F0" w:rsidRDefault="000310F0" w:rsidP="000310F0">
            <w:pPr>
              <w:rPr>
                <w:rFonts w:ascii="Times New Roman" w:hAnsi="Times New Roman" w:cs="Times New Roman"/>
                <w:sz w:val="28"/>
                <w:szCs w:val="28"/>
              </w:rPr>
            </w:pPr>
            <w:r w:rsidRPr="000310F0">
              <w:rPr>
                <w:rFonts w:ascii="Times New Roman" w:hAnsi="Times New Roman" w:cs="Times New Roman"/>
                <w:sz w:val="28"/>
                <w:szCs w:val="28"/>
              </w:rPr>
              <w:t>a. Which step is the bottleneck for the Standard car wash p</w:t>
            </w:r>
            <w:r w:rsidR="00704619">
              <w:rPr>
                <w:rFonts w:ascii="Times New Roman" w:hAnsi="Times New Roman" w:cs="Times New Roman"/>
                <w:sz w:val="28"/>
                <w:szCs w:val="28"/>
              </w:rPr>
              <w:t xml:space="preserve">rocess? For the Deluxe car wash </w:t>
            </w:r>
            <w:r w:rsidRPr="000310F0">
              <w:rPr>
                <w:rFonts w:ascii="Times New Roman" w:hAnsi="Times New Roman" w:cs="Times New Roman"/>
                <w:sz w:val="28"/>
                <w:szCs w:val="28"/>
              </w:rPr>
              <w:t>process?</w:t>
            </w:r>
          </w:p>
          <w:p w:rsidR="00704619" w:rsidRPr="000310F0" w:rsidRDefault="00704619" w:rsidP="000310F0">
            <w:pPr>
              <w:rPr>
                <w:rFonts w:ascii="Times New Roman" w:hAnsi="Times New Roman" w:cs="Times New Roman"/>
                <w:sz w:val="28"/>
                <w:szCs w:val="28"/>
              </w:rPr>
            </w:pPr>
            <w:r>
              <w:rPr>
                <w:rFonts w:ascii="Times New Roman" w:hAnsi="Times New Roman" w:cs="Times New Roman"/>
                <w:sz w:val="28"/>
                <w:szCs w:val="28"/>
              </w:rPr>
              <w:br/>
            </w:r>
          </w:p>
          <w:p w:rsidR="000310F0" w:rsidRPr="000310F0" w:rsidRDefault="000310F0" w:rsidP="000310F0">
            <w:pPr>
              <w:rPr>
                <w:rFonts w:ascii="Times New Roman" w:hAnsi="Times New Roman" w:cs="Times New Roman"/>
                <w:sz w:val="28"/>
                <w:szCs w:val="28"/>
              </w:rPr>
            </w:pPr>
            <w:r w:rsidRPr="000310F0">
              <w:rPr>
                <w:rFonts w:ascii="Times New Roman" w:hAnsi="Times New Roman" w:cs="Times New Roman"/>
                <w:sz w:val="28"/>
                <w:szCs w:val="28"/>
              </w:rPr>
              <w:t>b. Wh</w:t>
            </w:r>
            <w:r w:rsidR="00704619">
              <w:rPr>
                <w:rFonts w:ascii="Times New Roman" w:hAnsi="Times New Roman" w:cs="Times New Roman"/>
                <w:sz w:val="28"/>
                <w:szCs w:val="28"/>
              </w:rPr>
              <w:t xml:space="preserve">at is the capacity (measured as </w:t>
            </w:r>
            <w:r w:rsidRPr="000310F0">
              <w:rPr>
                <w:rFonts w:ascii="Times New Roman" w:hAnsi="Times New Roman" w:cs="Times New Roman"/>
                <w:sz w:val="28"/>
                <w:szCs w:val="28"/>
              </w:rPr>
              <w:t>customers</w:t>
            </w:r>
            <w:r w:rsidR="00704619">
              <w:rPr>
                <w:rFonts w:ascii="Times New Roman" w:hAnsi="Times New Roman" w:cs="Times New Roman"/>
                <w:sz w:val="28"/>
                <w:szCs w:val="28"/>
              </w:rPr>
              <w:t xml:space="preserve"> served per hour) of Bill’s Car </w:t>
            </w:r>
            <w:r w:rsidRPr="000310F0">
              <w:rPr>
                <w:rFonts w:ascii="Times New Roman" w:hAnsi="Times New Roman" w:cs="Times New Roman"/>
                <w:sz w:val="28"/>
                <w:szCs w:val="28"/>
              </w:rPr>
              <w:t>Wash to process</w:t>
            </w:r>
          </w:p>
          <w:p w:rsidR="000310F0" w:rsidRPr="000310F0" w:rsidRDefault="000310F0" w:rsidP="000310F0">
            <w:pPr>
              <w:rPr>
                <w:rFonts w:ascii="Times New Roman" w:hAnsi="Times New Roman" w:cs="Times New Roman"/>
                <w:sz w:val="28"/>
                <w:szCs w:val="28"/>
              </w:rPr>
            </w:pPr>
            <w:r w:rsidRPr="000310F0">
              <w:rPr>
                <w:rFonts w:ascii="Times New Roman" w:hAnsi="Times New Roman" w:cs="Times New Roman"/>
                <w:sz w:val="28"/>
                <w:szCs w:val="28"/>
              </w:rPr>
              <w:t>Standard and Deluxe customers? Assume that no cu</w:t>
            </w:r>
            <w:r w:rsidR="00704619">
              <w:rPr>
                <w:rFonts w:ascii="Times New Roman" w:hAnsi="Times New Roman" w:cs="Times New Roman"/>
                <w:sz w:val="28"/>
                <w:szCs w:val="28"/>
              </w:rPr>
              <w:t xml:space="preserve">stomers are waiting at Step A1, </w:t>
            </w:r>
            <w:r w:rsidRPr="000310F0">
              <w:rPr>
                <w:rFonts w:ascii="Times New Roman" w:hAnsi="Times New Roman" w:cs="Times New Roman"/>
                <w:sz w:val="28"/>
                <w:szCs w:val="28"/>
              </w:rPr>
              <w:t>A2, or A8.</w:t>
            </w:r>
            <w:r w:rsidR="00704619">
              <w:rPr>
                <w:rFonts w:ascii="Times New Roman" w:hAnsi="Times New Roman" w:cs="Times New Roman"/>
                <w:sz w:val="28"/>
                <w:szCs w:val="28"/>
              </w:rPr>
              <w:br/>
            </w:r>
          </w:p>
          <w:p w:rsidR="000310F0" w:rsidRPr="000310F0" w:rsidRDefault="000310F0" w:rsidP="000310F0">
            <w:pPr>
              <w:rPr>
                <w:rFonts w:ascii="Times New Roman" w:hAnsi="Times New Roman" w:cs="Times New Roman"/>
                <w:sz w:val="28"/>
                <w:szCs w:val="28"/>
              </w:rPr>
            </w:pPr>
            <w:r w:rsidRPr="000310F0">
              <w:rPr>
                <w:rFonts w:ascii="Times New Roman" w:hAnsi="Times New Roman" w:cs="Times New Roman"/>
                <w:sz w:val="28"/>
                <w:szCs w:val="28"/>
              </w:rPr>
              <w:t xml:space="preserve">c. If </w:t>
            </w:r>
            <w:r w:rsidR="00704619">
              <w:rPr>
                <w:rFonts w:ascii="Times New Roman" w:hAnsi="Times New Roman" w:cs="Times New Roman"/>
                <w:sz w:val="28"/>
                <w:szCs w:val="28"/>
              </w:rPr>
              <w:t xml:space="preserve">60 percent of the customers are Standard and 40 </w:t>
            </w:r>
            <w:r w:rsidRPr="000310F0">
              <w:rPr>
                <w:rFonts w:ascii="Times New Roman" w:hAnsi="Times New Roman" w:cs="Times New Roman"/>
                <w:sz w:val="28"/>
                <w:szCs w:val="28"/>
              </w:rPr>
              <w:t>percent are Delux</w:t>
            </w:r>
            <w:r w:rsidR="00704619">
              <w:rPr>
                <w:rFonts w:ascii="Times New Roman" w:hAnsi="Times New Roman" w:cs="Times New Roman"/>
                <w:sz w:val="28"/>
                <w:szCs w:val="28"/>
              </w:rPr>
              <w:t xml:space="preserve">e, what is the average capacity </w:t>
            </w:r>
            <w:r w:rsidRPr="000310F0">
              <w:rPr>
                <w:rFonts w:ascii="Times New Roman" w:hAnsi="Times New Roman" w:cs="Times New Roman"/>
                <w:sz w:val="28"/>
                <w:szCs w:val="28"/>
              </w:rPr>
              <w:t>of the car wash in customers per hour?</w:t>
            </w:r>
            <w:r w:rsidR="00295D1F">
              <w:rPr>
                <w:rFonts w:ascii="Times New Roman" w:hAnsi="Times New Roman" w:cs="Times New Roman"/>
                <w:sz w:val="28"/>
                <w:szCs w:val="28"/>
              </w:rPr>
              <w:br/>
            </w:r>
          </w:p>
          <w:p w:rsidR="000310F0" w:rsidRPr="000310F0" w:rsidRDefault="000310F0" w:rsidP="000310F0">
            <w:pPr>
              <w:rPr>
                <w:rFonts w:ascii="Times New Roman" w:hAnsi="Times New Roman" w:cs="Times New Roman"/>
                <w:sz w:val="28"/>
                <w:szCs w:val="28"/>
              </w:rPr>
            </w:pPr>
            <w:r w:rsidRPr="000310F0">
              <w:rPr>
                <w:rFonts w:ascii="Times New Roman" w:hAnsi="Times New Roman" w:cs="Times New Roman"/>
                <w:sz w:val="28"/>
                <w:szCs w:val="28"/>
              </w:rPr>
              <w:t xml:space="preserve">d. Where would you expect Standard wash customers to experience </w:t>
            </w:r>
            <w:r w:rsidRPr="000310F0">
              <w:rPr>
                <w:rFonts w:ascii="Times New Roman" w:hAnsi="Times New Roman" w:cs="Times New Roman"/>
                <w:sz w:val="28"/>
                <w:szCs w:val="28"/>
              </w:rPr>
              <w:lastRenderedPageBreak/>
              <w:t>w</w:t>
            </w:r>
            <w:r w:rsidR="00704619">
              <w:rPr>
                <w:rFonts w:ascii="Times New Roman" w:hAnsi="Times New Roman" w:cs="Times New Roman"/>
                <w:sz w:val="28"/>
                <w:szCs w:val="28"/>
              </w:rPr>
              <w:t xml:space="preserve">aiting lines, assuming that new </w:t>
            </w:r>
            <w:r w:rsidRPr="000310F0">
              <w:rPr>
                <w:rFonts w:ascii="Times New Roman" w:hAnsi="Times New Roman" w:cs="Times New Roman"/>
                <w:sz w:val="28"/>
                <w:szCs w:val="28"/>
              </w:rPr>
              <w:t>customers are alway</w:t>
            </w:r>
            <w:r w:rsidR="00704619">
              <w:rPr>
                <w:rFonts w:ascii="Times New Roman" w:hAnsi="Times New Roman" w:cs="Times New Roman"/>
                <w:sz w:val="28"/>
                <w:szCs w:val="28"/>
              </w:rPr>
              <w:t xml:space="preserve">s entering the shop and that no </w:t>
            </w:r>
            <w:r w:rsidRPr="000310F0">
              <w:rPr>
                <w:rFonts w:ascii="Times New Roman" w:hAnsi="Times New Roman" w:cs="Times New Roman"/>
                <w:sz w:val="28"/>
                <w:szCs w:val="28"/>
              </w:rPr>
              <w:t>Deluxe customers are in the shop? Where</w:t>
            </w:r>
          </w:p>
          <w:p w:rsidR="000310F0" w:rsidRPr="000310F0" w:rsidRDefault="000310F0" w:rsidP="000310F0">
            <w:pPr>
              <w:rPr>
                <w:rFonts w:ascii="Times New Roman" w:hAnsi="Times New Roman" w:cs="Times New Roman"/>
                <w:sz w:val="28"/>
                <w:szCs w:val="28"/>
              </w:rPr>
            </w:pPr>
            <w:r w:rsidRPr="000310F0">
              <w:rPr>
                <w:rFonts w:ascii="Times New Roman" w:hAnsi="Times New Roman" w:cs="Times New Roman"/>
                <w:sz w:val="28"/>
                <w:szCs w:val="28"/>
              </w:rPr>
              <w:t>would the Deluxe customers have to wait, assuming no Standard customers?</w:t>
            </w:r>
            <w:r w:rsidR="00704619">
              <w:rPr>
                <w:rFonts w:ascii="Times New Roman" w:hAnsi="Times New Roman" w:cs="Times New Roman"/>
                <w:sz w:val="28"/>
                <w:szCs w:val="28"/>
              </w:rPr>
              <w:br/>
            </w:r>
            <w:r w:rsidR="00704619">
              <w:rPr>
                <w:rFonts w:ascii="Times New Roman" w:hAnsi="Times New Roman" w:cs="Times New Roman"/>
                <w:sz w:val="28"/>
                <w:szCs w:val="28"/>
              </w:rPr>
              <w:br/>
            </w:r>
          </w:p>
          <w:p w:rsidR="000310F0" w:rsidRPr="000310F0" w:rsidRDefault="000310F0" w:rsidP="000310F0">
            <w:pPr>
              <w:rPr>
                <w:rFonts w:ascii="Times New Roman" w:hAnsi="Times New Roman" w:cs="Times New Roman"/>
                <w:sz w:val="28"/>
                <w:szCs w:val="28"/>
              </w:rPr>
            </w:pPr>
            <w:r w:rsidRPr="000310F0">
              <w:rPr>
                <w:rFonts w:ascii="Times New Roman" w:hAnsi="Times New Roman" w:cs="Times New Roman"/>
                <w:sz w:val="28"/>
                <w:szCs w:val="28"/>
              </w:rPr>
              <w:t>SOLUTION</w:t>
            </w:r>
            <w:r w:rsidR="00704619">
              <w:rPr>
                <w:rFonts w:ascii="Times New Roman" w:hAnsi="Times New Roman" w:cs="Times New Roman"/>
                <w:sz w:val="28"/>
                <w:szCs w:val="28"/>
              </w:rPr>
              <w:br/>
            </w:r>
          </w:p>
          <w:p w:rsidR="000310F0" w:rsidRPr="000310F0" w:rsidRDefault="000310F0" w:rsidP="000310F0">
            <w:pPr>
              <w:rPr>
                <w:rFonts w:ascii="Times New Roman" w:hAnsi="Times New Roman" w:cs="Times New Roman"/>
                <w:sz w:val="28"/>
                <w:szCs w:val="28"/>
              </w:rPr>
            </w:pPr>
            <w:r w:rsidRPr="000310F0">
              <w:rPr>
                <w:rFonts w:ascii="Times New Roman" w:hAnsi="Times New Roman" w:cs="Times New Roman"/>
                <w:sz w:val="28"/>
                <w:szCs w:val="28"/>
              </w:rPr>
              <w:t>a. Step A4 is the bottleneck for the Standard car wash process, and St</w:t>
            </w:r>
            <w:r w:rsidR="00704619">
              <w:rPr>
                <w:rFonts w:ascii="Times New Roman" w:hAnsi="Times New Roman" w:cs="Times New Roman"/>
                <w:sz w:val="28"/>
                <w:szCs w:val="28"/>
              </w:rPr>
              <w:t xml:space="preserve">ep A6 is the bottleneck for the </w:t>
            </w:r>
            <w:r w:rsidRPr="000310F0">
              <w:rPr>
                <w:rFonts w:ascii="Times New Roman" w:hAnsi="Times New Roman" w:cs="Times New Roman"/>
                <w:sz w:val="28"/>
                <w:szCs w:val="28"/>
              </w:rPr>
              <w:t>Deluxe car wash process, because these steps take the longest time in the flow.</w:t>
            </w:r>
            <w:r w:rsidR="00704619">
              <w:rPr>
                <w:rFonts w:ascii="Times New Roman" w:hAnsi="Times New Roman" w:cs="Times New Roman"/>
                <w:sz w:val="28"/>
                <w:szCs w:val="28"/>
              </w:rPr>
              <w:br/>
            </w:r>
            <w:r w:rsidR="00295D1F">
              <w:rPr>
                <w:rFonts w:ascii="Times New Roman" w:hAnsi="Times New Roman" w:cs="Times New Roman"/>
                <w:sz w:val="28"/>
                <w:szCs w:val="28"/>
              </w:rPr>
              <w:br/>
            </w:r>
          </w:p>
          <w:p w:rsidR="00295D1F" w:rsidRDefault="000310F0" w:rsidP="000310F0">
            <w:pPr>
              <w:rPr>
                <w:rFonts w:ascii="Times New Roman" w:hAnsi="Times New Roman" w:cs="Times New Roman"/>
                <w:sz w:val="28"/>
                <w:szCs w:val="28"/>
              </w:rPr>
            </w:pPr>
            <w:r w:rsidRPr="000310F0">
              <w:rPr>
                <w:rFonts w:ascii="Times New Roman" w:hAnsi="Times New Roman" w:cs="Times New Roman"/>
                <w:sz w:val="28"/>
                <w:szCs w:val="28"/>
              </w:rPr>
              <w:t>b. The capacity for Standard washes is four</w:t>
            </w:r>
            <w:r w:rsidR="00295D1F">
              <w:rPr>
                <w:rFonts w:ascii="Times New Roman" w:hAnsi="Times New Roman" w:cs="Times New Roman"/>
                <w:sz w:val="28"/>
                <w:szCs w:val="28"/>
              </w:rPr>
              <w:t xml:space="preserve"> customers per hour because the bottleneck Step A4 can process one </w:t>
            </w:r>
            <w:r w:rsidRPr="000310F0">
              <w:rPr>
                <w:rFonts w:ascii="Times New Roman" w:hAnsi="Times New Roman" w:cs="Times New Roman"/>
                <w:sz w:val="28"/>
                <w:szCs w:val="28"/>
              </w:rPr>
              <w:t xml:space="preserve">customer every 15 minutes (60/15). </w:t>
            </w:r>
            <w:r w:rsidR="00295D1F">
              <w:rPr>
                <w:rFonts w:ascii="Times New Roman" w:hAnsi="Times New Roman" w:cs="Times New Roman"/>
                <w:sz w:val="28"/>
                <w:szCs w:val="28"/>
              </w:rPr>
              <w:br/>
            </w:r>
            <w:r w:rsidR="00295D1F">
              <w:rPr>
                <w:rFonts w:ascii="Times New Roman" w:hAnsi="Times New Roman" w:cs="Times New Roman"/>
                <w:sz w:val="28"/>
                <w:szCs w:val="28"/>
              </w:rPr>
              <w:br/>
            </w:r>
          </w:p>
          <w:p w:rsidR="000310F0" w:rsidRPr="000310F0" w:rsidRDefault="000310F0" w:rsidP="000310F0">
            <w:pPr>
              <w:rPr>
                <w:rFonts w:ascii="Times New Roman" w:hAnsi="Times New Roman" w:cs="Times New Roman"/>
                <w:sz w:val="28"/>
                <w:szCs w:val="28"/>
              </w:rPr>
            </w:pPr>
            <w:r w:rsidRPr="000310F0">
              <w:rPr>
                <w:rFonts w:ascii="Times New Roman" w:hAnsi="Times New Roman" w:cs="Times New Roman"/>
                <w:sz w:val="28"/>
                <w:szCs w:val="28"/>
              </w:rPr>
              <w:t>The capacity for Deluxe car washes is</w:t>
            </w:r>
            <w:r w:rsidR="00295D1F">
              <w:rPr>
                <w:rFonts w:ascii="Times New Roman" w:hAnsi="Times New Roman" w:cs="Times New Roman"/>
                <w:sz w:val="28"/>
                <w:szCs w:val="28"/>
              </w:rPr>
              <w:t xml:space="preserve"> </w:t>
            </w:r>
            <w:r w:rsidRPr="000310F0">
              <w:rPr>
                <w:rFonts w:ascii="Times New Roman" w:hAnsi="Times New Roman" w:cs="Times New Roman"/>
                <w:sz w:val="28"/>
                <w:szCs w:val="28"/>
              </w:rPr>
              <w:t xml:space="preserve">three customers per hour (60/20). </w:t>
            </w:r>
            <w:r w:rsidR="00295D1F">
              <w:rPr>
                <w:rFonts w:ascii="Times New Roman" w:hAnsi="Times New Roman" w:cs="Times New Roman"/>
                <w:sz w:val="28"/>
                <w:szCs w:val="28"/>
              </w:rPr>
              <w:br/>
            </w:r>
            <w:r w:rsidRPr="000310F0">
              <w:rPr>
                <w:rFonts w:ascii="Times New Roman" w:hAnsi="Times New Roman" w:cs="Times New Roman"/>
                <w:sz w:val="28"/>
                <w:szCs w:val="28"/>
              </w:rPr>
              <w:t xml:space="preserve">These capacities are </w:t>
            </w:r>
            <w:r w:rsidRPr="000310F0">
              <w:rPr>
                <w:rFonts w:ascii="Times New Roman" w:hAnsi="Times New Roman" w:cs="Times New Roman"/>
                <w:sz w:val="28"/>
                <w:szCs w:val="28"/>
              </w:rPr>
              <w:lastRenderedPageBreak/>
              <w:t>derived by translating the “minutes per</w:t>
            </w:r>
          </w:p>
          <w:p w:rsidR="000310F0" w:rsidRPr="000310F0" w:rsidRDefault="000310F0" w:rsidP="000310F0">
            <w:pPr>
              <w:rPr>
                <w:rFonts w:ascii="Times New Roman" w:hAnsi="Times New Roman" w:cs="Times New Roman"/>
                <w:sz w:val="28"/>
                <w:szCs w:val="28"/>
              </w:rPr>
            </w:pPr>
            <w:r w:rsidRPr="000310F0">
              <w:rPr>
                <w:rFonts w:ascii="Times New Roman" w:hAnsi="Times New Roman" w:cs="Times New Roman"/>
                <w:sz w:val="28"/>
                <w:szCs w:val="28"/>
              </w:rPr>
              <w:t>customer” of each bottleneck activity to “customers per hour.”</w:t>
            </w:r>
            <w:r w:rsidR="00295D1F">
              <w:rPr>
                <w:rFonts w:ascii="Times New Roman" w:hAnsi="Times New Roman" w:cs="Times New Roman"/>
                <w:sz w:val="28"/>
                <w:szCs w:val="28"/>
              </w:rPr>
              <w:br/>
            </w:r>
            <w:r w:rsidR="00295D1F">
              <w:rPr>
                <w:rFonts w:ascii="Times New Roman" w:hAnsi="Times New Roman" w:cs="Times New Roman"/>
                <w:sz w:val="28"/>
                <w:szCs w:val="28"/>
              </w:rPr>
              <w:br/>
            </w:r>
          </w:p>
          <w:p w:rsidR="000310F0" w:rsidRPr="000310F0" w:rsidRDefault="000310F0" w:rsidP="000310F0">
            <w:pPr>
              <w:rPr>
                <w:rFonts w:ascii="Times New Roman" w:hAnsi="Times New Roman" w:cs="Times New Roman"/>
                <w:sz w:val="28"/>
                <w:szCs w:val="28"/>
              </w:rPr>
            </w:pPr>
            <w:r w:rsidRPr="000310F0">
              <w:rPr>
                <w:rFonts w:ascii="Times New Roman" w:hAnsi="Times New Roman" w:cs="Times New Roman"/>
                <w:sz w:val="28"/>
                <w:szCs w:val="28"/>
              </w:rPr>
              <w:t>c. The average capacity of the car wash is 10.60 * 42 + 10.40 * 32 = 3.6 customers per hour.</w:t>
            </w:r>
            <w:r w:rsidR="00295D1F">
              <w:rPr>
                <w:rFonts w:ascii="Times New Roman" w:hAnsi="Times New Roman" w:cs="Times New Roman"/>
                <w:sz w:val="28"/>
                <w:szCs w:val="28"/>
              </w:rPr>
              <w:br/>
            </w:r>
            <w:r w:rsidR="00295D1F">
              <w:rPr>
                <w:rFonts w:ascii="Times New Roman" w:hAnsi="Times New Roman" w:cs="Times New Roman"/>
                <w:sz w:val="28"/>
                <w:szCs w:val="28"/>
              </w:rPr>
              <w:br/>
            </w:r>
          </w:p>
          <w:p w:rsidR="00781F64" w:rsidRDefault="000310F0" w:rsidP="000310F0">
            <w:pPr>
              <w:rPr>
                <w:rFonts w:ascii="Times New Roman" w:hAnsi="Times New Roman" w:cs="Times New Roman"/>
                <w:sz w:val="28"/>
                <w:szCs w:val="28"/>
              </w:rPr>
            </w:pPr>
            <w:r w:rsidRPr="000310F0">
              <w:rPr>
                <w:rFonts w:ascii="Times New Roman" w:hAnsi="Times New Roman" w:cs="Times New Roman"/>
                <w:sz w:val="28"/>
                <w:szCs w:val="28"/>
              </w:rPr>
              <w:t>d. Standard wash customers would wait before Steps A1, A2, A3, and</w:t>
            </w:r>
            <w:r w:rsidR="00295D1F">
              <w:rPr>
                <w:rFonts w:ascii="Times New Roman" w:hAnsi="Times New Roman" w:cs="Times New Roman"/>
                <w:sz w:val="28"/>
                <w:szCs w:val="28"/>
              </w:rPr>
              <w:t xml:space="preserve"> A4 because the activities that </w:t>
            </w:r>
            <w:r w:rsidRPr="000310F0">
              <w:rPr>
                <w:rFonts w:ascii="Times New Roman" w:hAnsi="Times New Roman" w:cs="Times New Roman"/>
                <w:sz w:val="28"/>
                <w:szCs w:val="28"/>
              </w:rPr>
              <w:t>immediately precede them have a higher rate of output (i.e., sm</w:t>
            </w:r>
            <w:r w:rsidR="00295D1F">
              <w:rPr>
                <w:rFonts w:ascii="Times New Roman" w:hAnsi="Times New Roman" w:cs="Times New Roman"/>
                <w:sz w:val="28"/>
                <w:szCs w:val="28"/>
              </w:rPr>
              <w:t xml:space="preserve">aller processing times). </w:t>
            </w:r>
            <w:r w:rsidR="00295D1F">
              <w:rPr>
                <w:rFonts w:ascii="Times New Roman" w:hAnsi="Times New Roman" w:cs="Times New Roman"/>
                <w:sz w:val="28"/>
                <w:szCs w:val="28"/>
              </w:rPr>
              <w:br/>
            </w:r>
            <w:r w:rsidR="00295D1F">
              <w:rPr>
                <w:rFonts w:ascii="Times New Roman" w:hAnsi="Times New Roman" w:cs="Times New Roman"/>
                <w:sz w:val="28"/>
                <w:szCs w:val="28"/>
              </w:rPr>
              <w:br/>
              <w:t xml:space="preserve">Deluxe </w:t>
            </w:r>
            <w:r w:rsidRPr="000310F0">
              <w:rPr>
                <w:rFonts w:ascii="Times New Roman" w:hAnsi="Times New Roman" w:cs="Times New Roman"/>
                <w:sz w:val="28"/>
                <w:szCs w:val="28"/>
              </w:rPr>
              <w:t>wash customers would experience a wait in front of Steps A1, A</w:t>
            </w:r>
            <w:r w:rsidR="00295D1F">
              <w:rPr>
                <w:rFonts w:ascii="Times New Roman" w:hAnsi="Times New Roman" w:cs="Times New Roman"/>
                <w:sz w:val="28"/>
                <w:szCs w:val="28"/>
              </w:rPr>
              <w:t xml:space="preserve">2, and A6 for the same reasons. </w:t>
            </w:r>
            <w:r w:rsidR="00295D1F">
              <w:rPr>
                <w:rFonts w:ascii="Times New Roman" w:hAnsi="Times New Roman" w:cs="Times New Roman"/>
                <w:sz w:val="28"/>
                <w:szCs w:val="28"/>
              </w:rPr>
              <w:br/>
            </w:r>
            <w:r w:rsidR="00867B58">
              <w:rPr>
                <w:rFonts w:ascii="Times New Roman" w:hAnsi="Times New Roman" w:cs="Times New Roman"/>
                <w:sz w:val="28"/>
                <w:szCs w:val="28"/>
              </w:rPr>
              <w:br/>
            </w:r>
            <w:r w:rsidR="00295D1F">
              <w:rPr>
                <w:rFonts w:ascii="Times New Roman" w:hAnsi="Times New Roman" w:cs="Times New Roman"/>
                <w:sz w:val="28"/>
                <w:szCs w:val="28"/>
              </w:rPr>
              <w:br/>
            </w:r>
            <w:r w:rsidRPr="000310F0">
              <w:rPr>
                <w:rFonts w:ascii="Times New Roman" w:hAnsi="Times New Roman" w:cs="Times New Roman"/>
                <w:sz w:val="28"/>
                <w:szCs w:val="28"/>
              </w:rPr>
              <w:t>A1 is included for both types of was</w:t>
            </w:r>
            <w:r w:rsidR="00295D1F">
              <w:rPr>
                <w:rFonts w:ascii="Times New Roman" w:hAnsi="Times New Roman" w:cs="Times New Roman"/>
                <w:sz w:val="28"/>
                <w:szCs w:val="28"/>
              </w:rPr>
              <w:t xml:space="preserve">hes because the arrival rate of </w:t>
            </w:r>
            <w:r w:rsidRPr="000310F0">
              <w:rPr>
                <w:rFonts w:ascii="Times New Roman" w:hAnsi="Times New Roman" w:cs="Times New Roman"/>
                <w:sz w:val="28"/>
                <w:szCs w:val="28"/>
              </w:rPr>
              <w:t>customers coul</w:t>
            </w:r>
            <w:r w:rsidR="00295D1F">
              <w:rPr>
                <w:rFonts w:ascii="Times New Roman" w:hAnsi="Times New Roman" w:cs="Times New Roman"/>
                <w:sz w:val="28"/>
                <w:szCs w:val="28"/>
              </w:rPr>
              <w:t xml:space="preserve">d always exceed </w:t>
            </w:r>
            <w:r w:rsidRPr="000310F0">
              <w:rPr>
                <w:rFonts w:ascii="Times New Roman" w:hAnsi="Times New Roman" w:cs="Times New Roman"/>
                <w:sz w:val="28"/>
                <w:szCs w:val="28"/>
              </w:rPr>
              <w:t>the capacity of A1.</w:t>
            </w:r>
          </w:p>
        </w:tc>
        <w:tc>
          <w:tcPr>
            <w:tcW w:w="3260" w:type="dxa"/>
          </w:tcPr>
          <w:p w:rsidR="00704619" w:rsidRPr="00704619" w:rsidRDefault="00704619" w:rsidP="00704619">
            <w:pPr>
              <w:rPr>
                <w:rFonts w:ascii="Times New Roman" w:hAnsi="Times New Roman" w:cs="Times New Roman"/>
                <w:sz w:val="28"/>
                <w:szCs w:val="28"/>
              </w:rPr>
            </w:pPr>
            <w:r w:rsidRPr="00704619">
              <w:rPr>
                <w:rFonts w:ascii="Times New Roman" w:hAnsi="Times New Roman" w:cs="Times New Roman"/>
                <w:sz w:val="28"/>
                <w:szCs w:val="28"/>
              </w:rPr>
              <w:lastRenderedPageBreak/>
              <w:t>a. Bước nào là nút cổ chai cho quy trình rửa xe tiêu chuẩn? Đối với quá trình rửa xe Deluxe?</w:t>
            </w:r>
            <w:r w:rsidR="00295D1F">
              <w:rPr>
                <w:rFonts w:ascii="Times New Roman" w:hAnsi="Times New Roman" w:cs="Times New Roman"/>
                <w:sz w:val="28"/>
                <w:szCs w:val="28"/>
              </w:rPr>
              <w:br/>
            </w:r>
            <w:r w:rsidR="00295D1F">
              <w:rPr>
                <w:rFonts w:ascii="Times New Roman" w:hAnsi="Times New Roman" w:cs="Times New Roman"/>
                <w:sz w:val="28"/>
                <w:szCs w:val="28"/>
              </w:rPr>
              <w:br/>
            </w:r>
            <w:r>
              <w:rPr>
                <w:rFonts w:ascii="Times New Roman" w:hAnsi="Times New Roman" w:cs="Times New Roman"/>
                <w:sz w:val="28"/>
                <w:szCs w:val="28"/>
              </w:rPr>
              <w:br/>
            </w:r>
          </w:p>
          <w:p w:rsidR="00704619" w:rsidRPr="00704619" w:rsidRDefault="00704619" w:rsidP="00704619">
            <w:pPr>
              <w:rPr>
                <w:rFonts w:ascii="Times New Roman" w:hAnsi="Times New Roman" w:cs="Times New Roman"/>
                <w:sz w:val="28"/>
                <w:szCs w:val="28"/>
              </w:rPr>
            </w:pPr>
            <w:r w:rsidRPr="00704619">
              <w:rPr>
                <w:rFonts w:ascii="Times New Roman" w:hAnsi="Times New Roman" w:cs="Times New Roman"/>
                <w:sz w:val="28"/>
                <w:szCs w:val="28"/>
              </w:rPr>
              <w:t>b. Công suất (tính theo khách hàng được phục vụ mỗi giờ) là bao nhiêu để rửa xe</w:t>
            </w:r>
          </w:p>
          <w:p w:rsidR="00704619" w:rsidRDefault="00704619" w:rsidP="00704619">
            <w:pPr>
              <w:rPr>
                <w:rFonts w:ascii="Times New Roman" w:hAnsi="Times New Roman" w:cs="Times New Roman"/>
                <w:sz w:val="28"/>
                <w:szCs w:val="28"/>
              </w:rPr>
            </w:pPr>
            <w:r w:rsidRPr="00704619">
              <w:rPr>
                <w:rFonts w:ascii="Times New Roman" w:hAnsi="Times New Roman" w:cs="Times New Roman"/>
                <w:sz w:val="28"/>
                <w:szCs w:val="28"/>
              </w:rPr>
              <w:t>Khách hàng tiêu chuẩn và Deluxe? Giả sử rằng không có khách hàng nào đang đợi ở Bước A1, A2 hoặc A8.</w:t>
            </w:r>
            <w:r w:rsidR="00295D1F">
              <w:rPr>
                <w:rFonts w:ascii="Times New Roman" w:hAnsi="Times New Roman" w:cs="Times New Roman"/>
                <w:sz w:val="28"/>
                <w:szCs w:val="28"/>
              </w:rPr>
              <w:br/>
            </w:r>
          </w:p>
          <w:p w:rsidR="00295D1F" w:rsidRPr="00704619" w:rsidRDefault="00295D1F" w:rsidP="00704619">
            <w:pPr>
              <w:rPr>
                <w:rFonts w:ascii="Times New Roman" w:hAnsi="Times New Roman" w:cs="Times New Roman"/>
                <w:sz w:val="28"/>
                <w:szCs w:val="28"/>
              </w:rPr>
            </w:pPr>
          </w:p>
          <w:p w:rsidR="00704619" w:rsidRPr="00704619" w:rsidRDefault="00704619" w:rsidP="00704619">
            <w:pPr>
              <w:rPr>
                <w:rFonts w:ascii="Times New Roman" w:hAnsi="Times New Roman" w:cs="Times New Roman"/>
                <w:sz w:val="28"/>
                <w:szCs w:val="28"/>
              </w:rPr>
            </w:pPr>
            <w:r w:rsidRPr="00704619">
              <w:rPr>
                <w:rFonts w:ascii="Times New Roman" w:hAnsi="Times New Roman" w:cs="Times New Roman"/>
                <w:sz w:val="28"/>
                <w:szCs w:val="28"/>
              </w:rPr>
              <w:t>c. Nếu 60 phần trăm khách hàng là Tiêu chuẩn và 40 phần trăm là Deluxe, thì công suất trung bình là bao nhiêu</w:t>
            </w:r>
          </w:p>
          <w:p w:rsidR="00704619" w:rsidRDefault="00704619" w:rsidP="00704619">
            <w:pPr>
              <w:rPr>
                <w:rFonts w:ascii="Times New Roman" w:hAnsi="Times New Roman" w:cs="Times New Roman"/>
                <w:sz w:val="28"/>
                <w:szCs w:val="28"/>
              </w:rPr>
            </w:pPr>
            <w:r w:rsidRPr="00704619">
              <w:rPr>
                <w:rFonts w:ascii="Times New Roman" w:hAnsi="Times New Roman" w:cs="Times New Roman"/>
                <w:sz w:val="28"/>
                <w:szCs w:val="28"/>
              </w:rPr>
              <w:t>của rửa xe trong khách hàng mỗi giờ?</w:t>
            </w:r>
          </w:p>
          <w:p w:rsidR="00704619" w:rsidRPr="00704619" w:rsidRDefault="00704619" w:rsidP="00704619">
            <w:pPr>
              <w:rPr>
                <w:rFonts w:ascii="Times New Roman" w:hAnsi="Times New Roman" w:cs="Times New Roman"/>
                <w:sz w:val="28"/>
                <w:szCs w:val="28"/>
              </w:rPr>
            </w:pPr>
          </w:p>
          <w:p w:rsidR="00704619" w:rsidRDefault="00704619" w:rsidP="00704619">
            <w:pPr>
              <w:rPr>
                <w:rFonts w:ascii="Times New Roman" w:hAnsi="Times New Roman" w:cs="Times New Roman"/>
                <w:sz w:val="28"/>
                <w:szCs w:val="28"/>
              </w:rPr>
            </w:pPr>
            <w:r w:rsidRPr="00704619">
              <w:rPr>
                <w:rFonts w:ascii="Times New Roman" w:hAnsi="Times New Roman" w:cs="Times New Roman"/>
                <w:sz w:val="28"/>
                <w:szCs w:val="28"/>
              </w:rPr>
              <w:lastRenderedPageBreak/>
              <w:t>d. Bạn sẽ mong đợi khách hàng Standard wash trải nghiệm các hàng chờ ở đâu, giả sử rằng khách hàng mới luôn vào cửa hàng và không có khách hàng Deluxe nào ở trong cửa hàng? Khách hàng Deluxe sẽ phải chờ ở đâu, giả sử không có khách hàng Tiêu chuẩn?</w:t>
            </w:r>
          </w:p>
          <w:p w:rsidR="00704619" w:rsidRDefault="00704619" w:rsidP="00704619">
            <w:pPr>
              <w:rPr>
                <w:rFonts w:ascii="Times New Roman" w:hAnsi="Times New Roman" w:cs="Times New Roman"/>
                <w:sz w:val="28"/>
                <w:szCs w:val="28"/>
              </w:rPr>
            </w:pPr>
          </w:p>
          <w:p w:rsidR="00295D1F" w:rsidRDefault="00295D1F" w:rsidP="00704619">
            <w:pPr>
              <w:rPr>
                <w:rFonts w:ascii="Times New Roman" w:hAnsi="Times New Roman" w:cs="Times New Roman"/>
                <w:sz w:val="28"/>
                <w:szCs w:val="28"/>
              </w:rPr>
            </w:pPr>
          </w:p>
          <w:p w:rsidR="00295D1F" w:rsidRDefault="00295D1F" w:rsidP="00704619">
            <w:pPr>
              <w:rPr>
                <w:rFonts w:ascii="Times New Roman" w:hAnsi="Times New Roman" w:cs="Times New Roman"/>
                <w:sz w:val="28"/>
                <w:szCs w:val="28"/>
              </w:rPr>
            </w:pPr>
          </w:p>
          <w:p w:rsidR="00295D1F" w:rsidRDefault="00295D1F" w:rsidP="00704619">
            <w:pPr>
              <w:rPr>
                <w:rFonts w:ascii="Times New Roman" w:hAnsi="Times New Roman" w:cs="Times New Roman"/>
                <w:sz w:val="28"/>
                <w:szCs w:val="28"/>
              </w:rPr>
            </w:pPr>
          </w:p>
          <w:p w:rsidR="00704619" w:rsidRDefault="00704619" w:rsidP="00704619">
            <w:pPr>
              <w:rPr>
                <w:rFonts w:ascii="Times New Roman" w:hAnsi="Times New Roman" w:cs="Times New Roman"/>
                <w:sz w:val="28"/>
                <w:szCs w:val="28"/>
              </w:rPr>
            </w:pPr>
            <w:r>
              <w:rPr>
                <w:rFonts w:ascii="Times New Roman" w:hAnsi="Times New Roman" w:cs="Times New Roman"/>
                <w:sz w:val="28"/>
                <w:szCs w:val="28"/>
              </w:rPr>
              <w:t>CÂU TRẢ LỜI</w:t>
            </w:r>
          </w:p>
          <w:p w:rsidR="00704619" w:rsidRDefault="00704619" w:rsidP="00704619">
            <w:pPr>
              <w:rPr>
                <w:rFonts w:ascii="Times New Roman" w:hAnsi="Times New Roman" w:cs="Times New Roman"/>
                <w:sz w:val="28"/>
                <w:szCs w:val="28"/>
              </w:rPr>
            </w:pPr>
          </w:p>
          <w:p w:rsidR="00704619" w:rsidRDefault="00704619" w:rsidP="00704619">
            <w:pPr>
              <w:rPr>
                <w:rFonts w:ascii="Times New Roman" w:hAnsi="Times New Roman" w:cs="Times New Roman"/>
                <w:sz w:val="28"/>
                <w:szCs w:val="28"/>
              </w:rPr>
            </w:pPr>
            <w:r w:rsidRPr="00704619">
              <w:rPr>
                <w:rFonts w:ascii="Times New Roman" w:hAnsi="Times New Roman" w:cs="Times New Roman"/>
                <w:sz w:val="28"/>
                <w:szCs w:val="28"/>
              </w:rPr>
              <w:t>a. Bước A4 là nút cổ chai cho quy trình rửa xe tiêu chuẩn và Bước A6 là nút cổ</w:t>
            </w:r>
            <w:r>
              <w:rPr>
                <w:rFonts w:ascii="Times New Roman" w:hAnsi="Times New Roman" w:cs="Times New Roman"/>
                <w:sz w:val="28"/>
                <w:szCs w:val="28"/>
              </w:rPr>
              <w:t xml:space="preserve"> chai cho </w:t>
            </w:r>
            <w:r w:rsidRPr="00704619">
              <w:rPr>
                <w:rFonts w:ascii="Times New Roman" w:hAnsi="Times New Roman" w:cs="Times New Roman"/>
                <w:sz w:val="28"/>
                <w:szCs w:val="28"/>
              </w:rPr>
              <w:t>Quy trình rửa xe Deluxe, bởi vì các bước này mất nhiều thời gian nhất trong dòng chảy.</w:t>
            </w:r>
          </w:p>
          <w:p w:rsidR="00704619" w:rsidRPr="00704619" w:rsidRDefault="00704619" w:rsidP="00704619">
            <w:pPr>
              <w:rPr>
                <w:rFonts w:ascii="Times New Roman" w:hAnsi="Times New Roman" w:cs="Times New Roman"/>
                <w:sz w:val="28"/>
                <w:szCs w:val="28"/>
              </w:rPr>
            </w:pPr>
            <w:r>
              <w:rPr>
                <w:rFonts w:ascii="Times New Roman" w:hAnsi="Times New Roman" w:cs="Times New Roman"/>
                <w:sz w:val="28"/>
                <w:szCs w:val="28"/>
              </w:rPr>
              <w:br/>
            </w:r>
            <w:r w:rsidR="00867B58">
              <w:rPr>
                <w:rFonts w:ascii="Times New Roman" w:hAnsi="Times New Roman" w:cs="Times New Roman"/>
                <w:sz w:val="28"/>
                <w:szCs w:val="28"/>
              </w:rPr>
              <w:br/>
            </w:r>
            <w:r>
              <w:rPr>
                <w:rFonts w:ascii="Times New Roman" w:hAnsi="Times New Roman" w:cs="Times New Roman"/>
                <w:sz w:val="28"/>
                <w:szCs w:val="28"/>
              </w:rPr>
              <w:br/>
            </w:r>
          </w:p>
          <w:p w:rsidR="00295D1F" w:rsidRDefault="00704619" w:rsidP="00704619">
            <w:pPr>
              <w:rPr>
                <w:rFonts w:ascii="Times New Roman" w:hAnsi="Times New Roman" w:cs="Times New Roman"/>
                <w:sz w:val="28"/>
                <w:szCs w:val="28"/>
              </w:rPr>
            </w:pPr>
            <w:r w:rsidRPr="00704619">
              <w:rPr>
                <w:rFonts w:ascii="Times New Roman" w:hAnsi="Times New Roman" w:cs="Times New Roman"/>
                <w:sz w:val="28"/>
                <w:szCs w:val="28"/>
              </w:rPr>
              <w:t>b. Công suất rửa tiêu chuẩn là bốn khách hàng mỗi giờ vì nút cổ chai Bướ</w:t>
            </w:r>
            <w:r>
              <w:rPr>
                <w:rFonts w:ascii="Times New Roman" w:hAnsi="Times New Roman" w:cs="Times New Roman"/>
                <w:sz w:val="28"/>
                <w:szCs w:val="28"/>
              </w:rPr>
              <w:t xml:space="preserve">c A4 </w:t>
            </w:r>
            <w:r w:rsidRPr="00704619">
              <w:rPr>
                <w:rFonts w:ascii="Times New Roman" w:hAnsi="Times New Roman" w:cs="Times New Roman"/>
                <w:sz w:val="28"/>
                <w:szCs w:val="28"/>
              </w:rPr>
              <w:t>có thể xử lý một khách hàng cứ sau 15 phút (60/15).</w:t>
            </w:r>
            <w:r w:rsidR="00295D1F">
              <w:rPr>
                <w:rFonts w:ascii="Times New Roman" w:hAnsi="Times New Roman" w:cs="Times New Roman"/>
                <w:sz w:val="28"/>
                <w:szCs w:val="28"/>
              </w:rPr>
              <w:br/>
            </w:r>
            <w:r w:rsidR="00295D1F">
              <w:rPr>
                <w:rFonts w:ascii="Times New Roman" w:hAnsi="Times New Roman" w:cs="Times New Roman"/>
                <w:sz w:val="28"/>
                <w:szCs w:val="28"/>
              </w:rPr>
              <w:br/>
            </w:r>
            <w:r w:rsidR="00295D1F">
              <w:rPr>
                <w:rFonts w:ascii="Times New Roman" w:hAnsi="Times New Roman" w:cs="Times New Roman"/>
                <w:sz w:val="28"/>
                <w:szCs w:val="28"/>
              </w:rPr>
              <w:br/>
            </w:r>
            <w:r w:rsidR="00295D1F">
              <w:rPr>
                <w:rFonts w:ascii="Times New Roman" w:hAnsi="Times New Roman" w:cs="Times New Roman"/>
                <w:sz w:val="28"/>
                <w:szCs w:val="28"/>
              </w:rPr>
              <w:br/>
            </w:r>
            <w:r w:rsidRPr="00704619">
              <w:rPr>
                <w:rFonts w:ascii="Times New Roman" w:hAnsi="Times New Roman" w:cs="Times New Roman"/>
                <w:sz w:val="28"/>
                <w:szCs w:val="28"/>
              </w:rPr>
              <w:t xml:space="preserve"> Công suất để rử</w:t>
            </w:r>
            <w:r w:rsidR="00295D1F">
              <w:rPr>
                <w:rFonts w:ascii="Times New Roman" w:hAnsi="Times New Roman" w:cs="Times New Roman"/>
                <w:sz w:val="28"/>
                <w:szCs w:val="28"/>
              </w:rPr>
              <w:t xml:space="preserve">a xe Deluxe là </w:t>
            </w:r>
            <w:r w:rsidRPr="00704619">
              <w:rPr>
                <w:rFonts w:ascii="Times New Roman" w:hAnsi="Times New Roman" w:cs="Times New Roman"/>
                <w:sz w:val="28"/>
                <w:szCs w:val="28"/>
              </w:rPr>
              <w:t xml:space="preserve">ba khách hàng </w:t>
            </w:r>
            <w:r w:rsidRPr="00704619">
              <w:rPr>
                <w:rFonts w:ascii="Times New Roman" w:hAnsi="Times New Roman" w:cs="Times New Roman"/>
                <w:sz w:val="28"/>
                <w:szCs w:val="28"/>
              </w:rPr>
              <w:lastRenderedPageBreak/>
              <w:t xml:space="preserve">mỗi giờ (60/20). </w:t>
            </w:r>
            <w:r w:rsidR="00295D1F">
              <w:rPr>
                <w:rFonts w:ascii="Times New Roman" w:hAnsi="Times New Roman" w:cs="Times New Roman"/>
                <w:sz w:val="28"/>
                <w:szCs w:val="28"/>
              </w:rPr>
              <w:br/>
            </w:r>
          </w:p>
          <w:p w:rsidR="00704619" w:rsidRPr="00704619" w:rsidRDefault="00704619" w:rsidP="00704619">
            <w:pPr>
              <w:rPr>
                <w:rFonts w:ascii="Times New Roman" w:hAnsi="Times New Roman" w:cs="Times New Roman"/>
                <w:sz w:val="28"/>
                <w:szCs w:val="28"/>
              </w:rPr>
            </w:pPr>
            <w:r w:rsidRPr="00704619">
              <w:rPr>
                <w:rFonts w:ascii="Times New Roman" w:hAnsi="Times New Roman" w:cs="Times New Roman"/>
                <w:sz w:val="28"/>
                <w:szCs w:val="28"/>
              </w:rPr>
              <w:t>Những năng lực này có được bằng cách dịch các phút trên mỗi</w:t>
            </w:r>
          </w:p>
          <w:p w:rsidR="00704619" w:rsidRPr="00704619" w:rsidRDefault="00704619" w:rsidP="00704619">
            <w:pPr>
              <w:rPr>
                <w:rFonts w:ascii="Times New Roman" w:hAnsi="Times New Roman" w:cs="Times New Roman"/>
                <w:sz w:val="28"/>
                <w:szCs w:val="28"/>
              </w:rPr>
            </w:pPr>
            <w:r w:rsidRPr="00704619">
              <w:rPr>
                <w:rFonts w:ascii="Times New Roman" w:hAnsi="Times New Roman" w:cs="Times New Roman"/>
                <w:sz w:val="28"/>
                <w:szCs w:val="28"/>
              </w:rPr>
              <w:t>khách hàng của mỗi hoạt động thắt cổ chai cho khách hàng của khách hàng mỗi giờ.</w:t>
            </w:r>
            <w:r w:rsidR="00295D1F">
              <w:rPr>
                <w:rFonts w:ascii="Times New Roman" w:hAnsi="Times New Roman" w:cs="Times New Roman"/>
                <w:sz w:val="28"/>
                <w:szCs w:val="28"/>
              </w:rPr>
              <w:br/>
            </w:r>
          </w:p>
          <w:p w:rsidR="00704619" w:rsidRPr="00704619" w:rsidRDefault="00704619" w:rsidP="00704619">
            <w:pPr>
              <w:rPr>
                <w:rFonts w:ascii="Times New Roman" w:hAnsi="Times New Roman" w:cs="Times New Roman"/>
                <w:sz w:val="28"/>
                <w:szCs w:val="28"/>
              </w:rPr>
            </w:pPr>
            <w:r w:rsidRPr="00704619">
              <w:rPr>
                <w:rFonts w:ascii="Times New Roman" w:hAnsi="Times New Roman" w:cs="Times New Roman"/>
                <w:sz w:val="28"/>
                <w:szCs w:val="28"/>
              </w:rPr>
              <w:t>c. Công suất trung bình của rửa xe là 10,60 * 42 + 10,40 * 32 = 3,6 khách hàng mỗi giờ.</w:t>
            </w:r>
            <w:r w:rsidR="00295D1F">
              <w:rPr>
                <w:rFonts w:ascii="Times New Roman" w:hAnsi="Times New Roman" w:cs="Times New Roman"/>
                <w:sz w:val="28"/>
                <w:szCs w:val="28"/>
              </w:rPr>
              <w:br/>
            </w:r>
            <w:r w:rsidR="00295D1F">
              <w:rPr>
                <w:rFonts w:ascii="Times New Roman" w:hAnsi="Times New Roman" w:cs="Times New Roman"/>
                <w:sz w:val="28"/>
                <w:szCs w:val="28"/>
              </w:rPr>
              <w:br/>
            </w:r>
          </w:p>
          <w:p w:rsidR="00295D1F" w:rsidRDefault="00704619" w:rsidP="00704619">
            <w:pPr>
              <w:rPr>
                <w:rFonts w:ascii="Times New Roman" w:hAnsi="Times New Roman" w:cs="Times New Roman"/>
                <w:sz w:val="28"/>
                <w:szCs w:val="28"/>
              </w:rPr>
            </w:pPr>
            <w:r w:rsidRPr="00704619">
              <w:rPr>
                <w:rFonts w:ascii="Times New Roman" w:hAnsi="Times New Roman" w:cs="Times New Roman"/>
                <w:sz w:val="28"/>
                <w:szCs w:val="28"/>
              </w:rPr>
              <w:t xml:space="preserve">d. Khách hàng giặt tiêu chuẩn sẽ đợi trước các Bước A1, A2, A3 và A4 vì các hoạt động ngay trước chúng có tỷ lệ đầu ra cao hơn (nghĩa là thời gian xử lý nhỏ hơn). </w:t>
            </w:r>
            <w:r w:rsidR="00295D1F">
              <w:rPr>
                <w:rFonts w:ascii="Times New Roman" w:hAnsi="Times New Roman" w:cs="Times New Roman"/>
                <w:sz w:val="28"/>
                <w:szCs w:val="28"/>
              </w:rPr>
              <w:br/>
            </w:r>
          </w:p>
          <w:p w:rsidR="00704619" w:rsidRDefault="00867B58" w:rsidP="00704619">
            <w:pPr>
              <w:rPr>
                <w:rFonts w:ascii="Times New Roman" w:hAnsi="Times New Roman" w:cs="Times New Roman"/>
                <w:sz w:val="28"/>
                <w:szCs w:val="28"/>
              </w:rPr>
            </w:pPr>
            <w:r>
              <w:rPr>
                <w:rFonts w:ascii="Times New Roman" w:hAnsi="Times New Roman" w:cs="Times New Roman"/>
                <w:sz w:val="28"/>
                <w:szCs w:val="28"/>
              </w:rPr>
              <w:br/>
            </w:r>
            <w:r w:rsidR="00295D1F">
              <w:rPr>
                <w:rFonts w:ascii="Times New Roman" w:hAnsi="Times New Roman" w:cs="Times New Roman"/>
                <w:sz w:val="28"/>
                <w:szCs w:val="28"/>
              </w:rPr>
              <w:br/>
            </w:r>
            <w:r w:rsidR="00704619" w:rsidRPr="00704619">
              <w:rPr>
                <w:rFonts w:ascii="Times New Roman" w:hAnsi="Times New Roman" w:cs="Times New Roman"/>
                <w:sz w:val="28"/>
                <w:szCs w:val="28"/>
              </w:rPr>
              <w:t>Khách hàng sử dụng phòng giặt Deluxe sẽ phải chờ đợi trước các Bước A1, A2 và A6 vì những lý do tương tự.</w:t>
            </w:r>
            <w:r w:rsidR="00295D1F">
              <w:rPr>
                <w:rFonts w:ascii="Times New Roman" w:hAnsi="Times New Roman" w:cs="Times New Roman"/>
                <w:sz w:val="28"/>
                <w:szCs w:val="28"/>
              </w:rPr>
              <w:br/>
            </w:r>
            <w:r>
              <w:rPr>
                <w:rFonts w:ascii="Times New Roman" w:hAnsi="Times New Roman" w:cs="Times New Roman"/>
                <w:sz w:val="28"/>
                <w:szCs w:val="28"/>
              </w:rPr>
              <w:br/>
            </w:r>
            <w:r w:rsidR="00295D1F">
              <w:rPr>
                <w:rFonts w:ascii="Times New Roman" w:hAnsi="Times New Roman" w:cs="Times New Roman"/>
                <w:sz w:val="28"/>
                <w:szCs w:val="28"/>
              </w:rPr>
              <w:br/>
            </w:r>
            <w:r w:rsidR="00704619" w:rsidRPr="00704619">
              <w:rPr>
                <w:rFonts w:ascii="Times New Roman" w:hAnsi="Times New Roman" w:cs="Times New Roman"/>
                <w:sz w:val="28"/>
                <w:szCs w:val="28"/>
              </w:rPr>
              <w:t xml:space="preserve"> A1 được bao gồm cho cả hai loại máy giặt vì tỷ lệ khách hàng đến luôn có thể vượt quá khả năng của A1</w:t>
            </w:r>
          </w:p>
        </w:tc>
        <w:tc>
          <w:tcPr>
            <w:tcW w:w="3231" w:type="dxa"/>
          </w:tcPr>
          <w:p w:rsidR="00867B58" w:rsidRPr="00704619" w:rsidRDefault="00867B58" w:rsidP="00867B58">
            <w:pPr>
              <w:rPr>
                <w:rFonts w:ascii="Times New Roman" w:hAnsi="Times New Roman" w:cs="Times New Roman"/>
                <w:sz w:val="28"/>
                <w:szCs w:val="28"/>
              </w:rPr>
            </w:pPr>
            <w:r>
              <w:rPr>
                <w:rFonts w:ascii="Times New Roman" w:hAnsi="Times New Roman" w:cs="Times New Roman"/>
                <w:sz w:val="28"/>
                <w:szCs w:val="28"/>
              </w:rPr>
              <w:lastRenderedPageBreak/>
              <w:t>a</w:t>
            </w:r>
            <w:r w:rsidRPr="00704619">
              <w:rPr>
                <w:rFonts w:ascii="Times New Roman" w:hAnsi="Times New Roman" w:cs="Times New Roman"/>
                <w:sz w:val="28"/>
                <w:szCs w:val="28"/>
              </w:rPr>
              <w:t>. Bước nào là nút cổ chai cho quy trình rửa xe tiêu chuẩn? Đối với quá trình rửa xe Deluxe?</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867B58" w:rsidRPr="00704619" w:rsidRDefault="00867B58" w:rsidP="00867B58">
            <w:pPr>
              <w:rPr>
                <w:rFonts w:ascii="Times New Roman" w:hAnsi="Times New Roman" w:cs="Times New Roman"/>
                <w:sz w:val="28"/>
                <w:szCs w:val="28"/>
              </w:rPr>
            </w:pPr>
            <w:r w:rsidRPr="00704619">
              <w:rPr>
                <w:rFonts w:ascii="Times New Roman" w:hAnsi="Times New Roman" w:cs="Times New Roman"/>
                <w:sz w:val="28"/>
                <w:szCs w:val="28"/>
              </w:rPr>
              <w:t>b. Công suất (tính theo khách hàng được phục vụ mỗi giờ) là bao nhiêu để rửa xe</w:t>
            </w:r>
          </w:p>
          <w:p w:rsidR="00867B58" w:rsidRDefault="00867B58" w:rsidP="00867B58">
            <w:pPr>
              <w:rPr>
                <w:rFonts w:ascii="Times New Roman" w:hAnsi="Times New Roman" w:cs="Times New Roman"/>
                <w:sz w:val="28"/>
                <w:szCs w:val="28"/>
              </w:rPr>
            </w:pPr>
            <w:r w:rsidRPr="00704619">
              <w:rPr>
                <w:rFonts w:ascii="Times New Roman" w:hAnsi="Times New Roman" w:cs="Times New Roman"/>
                <w:sz w:val="28"/>
                <w:szCs w:val="28"/>
              </w:rPr>
              <w:t>Khách hàng tiêu chuẩn và Deluxe? Giả sử rằng không có khách hàng nào đang đợi ở Bước A1, A2 hoặc A8.</w:t>
            </w:r>
            <w:r>
              <w:rPr>
                <w:rFonts w:ascii="Times New Roman" w:hAnsi="Times New Roman" w:cs="Times New Roman"/>
                <w:sz w:val="28"/>
                <w:szCs w:val="28"/>
              </w:rPr>
              <w:br/>
            </w:r>
          </w:p>
          <w:p w:rsidR="00867B58" w:rsidRPr="00704619" w:rsidRDefault="00867B58" w:rsidP="00867B58">
            <w:pPr>
              <w:rPr>
                <w:rFonts w:ascii="Times New Roman" w:hAnsi="Times New Roman" w:cs="Times New Roman"/>
                <w:sz w:val="28"/>
                <w:szCs w:val="28"/>
              </w:rPr>
            </w:pPr>
          </w:p>
          <w:p w:rsidR="00867B58" w:rsidRPr="00704619" w:rsidRDefault="00867B58" w:rsidP="00867B58">
            <w:pPr>
              <w:rPr>
                <w:rFonts w:ascii="Times New Roman" w:hAnsi="Times New Roman" w:cs="Times New Roman"/>
                <w:sz w:val="28"/>
                <w:szCs w:val="28"/>
              </w:rPr>
            </w:pPr>
            <w:r w:rsidRPr="00704619">
              <w:rPr>
                <w:rFonts w:ascii="Times New Roman" w:hAnsi="Times New Roman" w:cs="Times New Roman"/>
                <w:sz w:val="28"/>
                <w:szCs w:val="28"/>
              </w:rPr>
              <w:t>c. Nếu 60 phần trăm khách hàng là Tiêu chuẩn và 40 phần trăm là Deluxe, thì công suất trung bình là bao nhiêu</w:t>
            </w:r>
          </w:p>
          <w:p w:rsidR="00867B58" w:rsidRDefault="00867B58" w:rsidP="00867B58">
            <w:pPr>
              <w:rPr>
                <w:rFonts w:ascii="Times New Roman" w:hAnsi="Times New Roman" w:cs="Times New Roman"/>
                <w:sz w:val="28"/>
                <w:szCs w:val="28"/>
              </w:rPr>
            </w:pPr>
            <w:r w:rsidRPr="00704619">
              <w:rPr>
                <w:rFonts w:ascii="Times New Roman" w:hAnsi="Times New Roman" w:cs="Times New Roman"/>
                <w:sz w:val="28"/>
                <w:szCs w:val="28"/>
              </w:rPr>
              <w:t>của rửa xe trong khách hàng mỗi giờ?</w:t>
            </w:r>
          </w:p>
          <w:p w:rsidR="00867B58" w:rsidRPr="00704619" w:rsidRDefault="00867B58" w:rsidP="00867B58">
            <w:pPr>
              <w:rPr>
                <w:rFonts w:ascii="Times New Roman" w:hAnsi="Times New Roman" w:cs="Times New Roman"/>
                <w:sz w:val="28"/>
                <w:szCs w:val="28"/>
              </w:rPr>
            </w:pPr>
          </w:p>
          <w:p w:rsidR="00867B58" w:rsidRDefault="00867B58" w:rsidP="00867B58">
            <w:pPr>
              <w:rPr>
                <w:rFonts w:ascii="Times New Roman" w:hAnsi="Times New Roman" w:cs="Times New Roman"/>
                <w:sz w:val="28"/>
                <w:szCs w:val="28"/>
              </w:rPr>
            </w:pPr>
            <w:r w:rsidRPr="00704619">
              <w:rPr>
                <w:rFonts w:ascii="Times New Roman" w:hAnsi="Times New Roman" w:cs="Times New Roman"/>
                <w:sz w:val="28"/>
                <w:szCs w:val="28"/>
              </w:rPr>
              <w:lastRenderedPageBreak/>
              <w:t>d. Bạn sẽ mong đợi khách hàng Standard wash trải nghiệm các hàng chờ ở đâu, giả sử rằng khách hàng mới luôn vào cửa hàng và không có khách hàng Deluxe nào ở trong cửa hàng? Khách hàng Deluxe sẽ phải chờ ở đâu, giả sử không có khách hàng Tiêu chuẩn?</w:t>
            </w:r>
          </w:p>
          <w:p w:rsidR="00867B58" w:rsidRDefault="00867B58" w:rsidP="00867B58">
            <w:pPr>
              <w:rPr>
                <w:rFonts w:ascii="Times New Roman" w:hAnsi="Times New Roman" w:cs="Times New Roman"/>
                <w:sz w:val="28"/>
                <w:szCs w:val="28"/>
              </w:rPr>
            </w:pPr>
          </w:p>
          <w:p w:rsidR="00867B58" w:rsidRDefault="00867B58" w:rsidP="00867B58">
            <w:pPr>
              <w:rPr>
                <w:rFonts w:ascii="Times New Roman" w:hAnsi="Times New Roman" w:cs="Times New Roman"/>
                <w:sz w:val="28"/>
                <w:szCs w:val="28"/>
              </w:rPr>
            </w:pPr>
            <w:r>
              <w:rPr>
                <w:rFonts w:ascii="Times New Roman" w:hAnsi="Times New Roman" w:cs="Times New Roman"/>
                <w:sz w:val="28"/>
                <w:szCs w:val="28"/>
              </w:rPr>
              <w:br/>
            </w:r>
          </w:p>
          <w:p w:rsidR="00867B58" w:rsidRDefault="00867B58" w:rsidP="00867B58">
            <w:pPr>
              <w:rPr>
                <w:rFonts w:ascii="Times New Roman" w:hAnsi="Times New Roman" w:cs="Times New Roman"/>
                <w:sz w:val="28"/>
                <w:szCs w:val="28"/>
              </w:rPr>
            </w:pPr>
          </w:p>
          <w:p w:rsidR="00867B58" w:rsidRDefault="00867B58" w:rsidP="00867B58">
            <w:pPr>
              <w:rPr>
                <w:rFonts w:ascii="Times New Roman" w:hAnsi="Times New Roman" w:cs="Times New Roman"/>
                <w:sz w:val="28"/>
                <w:szCs w:val="28"/>
              </w:rPr>
            </w:pPr>
          </w:p>
          <w:p w:rsidR="00867B58" w:rsidRDefault="00867B58" w:rsidP="00867B58">
            <w:pPr>
              <w:rPr>
                <w:rFonts w:ascii="Times New Roman" w:hAnsi="Times New Roman" w:cs="Times New Roman"/>
                <w:sz w:val="28"/>
                <w:szCs w:val="28"/>
              </w:rPr>
            </w:pPr>
            <w:r>
              <w:rPr>
                <w:rFonts w:ascii="Times New Roman" w:hAnsi="Times New Roman" w:cs="Times New Roman"/>
                <w:sz w:val="28"/>
                <w:szCs w:val="28"/>
              </w:rPr>
              <w:t>CÂU TRẢ LỜI</w:t>
            </w:r>
          </w:p>
          <w:p w:rsidR="00867B58" w:rsidRDefault="00867B58" w:rsidP="00867B58">
            <w:pPr>
              <w:rPr>
                <w:rFonts w:ascii="Times New Roman" w:hAnsi="Times New Roman" w:cs="Times New Roman"/>
                <w:sz w:val="28"/>
                <w:szCs w:val="28"/>
              </w:rPr>
            </w:pPr>
          </w:p>
          <w:p w:rsidR="00867B58" w:rsidRDefault="00867B58" w:rsidP="00867B58">
            <w:pPr>
              <w:rPr>
                <w:rFonts w:ascii="Times New Roman" w:hAnsi="Times New Roman" w:cs="Times New Roman"/>
                <w:sz w:val="28"/>
                <w:szCs w:val="28"/>
              </w:rPr>
            </w:pPr>
            <w:r w:rsidRPr="00704619">
              <w:rPr>
                <w:rFonts w:ascii="Times New Roman" w:hAnsi="Times New Roman" w:cs="Times New Roman"/>
                <w:sz w:val="28"/>
                <w:szCs w:val="28"/>
              </w:rPr>
              <w:t>a. Bước A4 là nút cổ chai cho quy trình rửa xe tiêu chuẩn và Bước A6 là nút cổ</w:t>
            </w:r>
            <w:r>
              <w:rPr>
                <w:rFonts w:ascii="Times New Roman" w:hAnsi="Times New Roman" w:cs="Times New Roman"/>
                <w:sz w:val="28"/>
                <w:szCs w:val="28"/>
              </w:rPr>
              <w:t xml:space="preserve"> chai cho </w:t>
            </w:r>
            <w:r w:rsidRPr="00704619">
              <w:rPr>
                <w:rFonts w:ascii="Times New Roman" w:hAnsi="Times New Roman" w:cs="Times New Roman"/>
                <w:sz w:val="28"/>
                <w:szCs w:val="28"/>
              </w:rPr>
              <w:t>Quy trình rửa xe Deluxe, bởi vì các bước này mất nhiều thời gian nhất trong dòng chảy.</w:t>
            </w:r>
          </w:p>
          <w:p w:rsidR="00867B58" w:rsidRPr="00704619" w:rsidRDefault="00867B58" w:rsidP="00867B58">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867B58" w:rsidRDefault="00867B58" w:rsidP="00867B58">
            <w:pPr>
              <w:rPr>
                <w:rFonts w:ascii="Times New Roman" w:hAnsi="Times New Roman" w:cs="Times New Roman"/>
                <w:sz w:val="28"/>
                <w:szCs w:val="28"/>
              </w:rPr>
            </w:pPr>
            <w:r w:rsidRPr="00704619">
              <w:rPr>
                <w:rFonts w:ascii="Times New Roman" w:hAnsi="Times New Roman" w:cs="Times New Roman"/>
                <w:sz w:val="28"/>
                <w:szCs w:val="28"/>
              </w:rPr>
              <w:t>b. Công suất rửa tiêu chuẩn là bốn khách hàng mỗi giờ vì nút cổ chai Bướ</w:t>
            </w:r>
            <w:r>
              <w:rPr>
                <w:rFonts w:ascii="Times New Roman" w:hAnsi="Times New Roman" w:cs="Times New Roman"/>
                <w:sz w:val="28"/>
                <w:szCs w:val="28"/>
              </w:rPr>
              <w:t xml:space="preserve">c A4 </w:t>
            </w:r>
            <w:r w:rsidRPr="00704619">
              <w:rPr>
                <w:rFonts w:ascii="Times New Roman" w:hAnsi="Times New Roman" w:cs="Times New Roman"/>
                <w:sz w:val="28"/>
                <w:szCs w:val="28"/>
              </w:rPr>
              <w:t>có thể xử lý một khách hàng cứ sau 15 phút (60/15).</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704619">
              <w:rPr>
                <w:rFonts w:ascii="Times New Roman" w:hAnsi="Times New Roman" w:cs="Times New Roman"/>
                <w:sz w:val="28"/>
                <w:szCs w:val="28"/>
              </w:rPr>
              <w:t xml:space="preserve"> Công suất để rử</w:t>
            </w:r>
            <w:r>
              <w:rPr>
                <w:rFonts w:ascii="Times New Roman" w:hAnsi="Times New Roman" w:cs="Times New Roman"/>
                <w:sz w:val="28"/>
                <w:szCs w:val="28"/>
              </w:rPr>
              <w:t xml:space="preserve">a xe Deluxe là </w:t>
            </w:r>
            <w:r w:rsidRPr="00704619">
              <w:rPr>
                <w:rFonts w:ascii="Times New Roman" w:hAnsi="Times New Roman" w:cs="Times New Roman"/>
                <w:sz w:val="28"/>
                <w:szCs w:val="28"/>
              </w:rPr>
              <w:t xml:space="preserve">ba khách hàng </w:t>
            </w:r>
            <w:r w:rsidRPr="00704619">
              <w:rPr>
                <w:rFonts w:ascii="Times New Roman" w:hAnsi="Times New Roman" w:cs="Times New Roman"/>
                <w:sz w:val="28"/>
                <w:szCs w:val="28"/>
              </w:rPr>
              <w:lastRenderedPageBreak/>
              <w:t xml:space="preserve">mỗi giờ (60/20). </w:t>
            </w:r>
            <w:r>
              <w:rPr>
                <w:rFonts w:ascii="Times New Roman" w:hAnsi="Times New Roman" w:cs="Times New Roman"/>
                <w:sz w:val="28"/>
                <w:szCs w:val="28"/>
              </w:rPr>
              <w:br/>
            </w:r>
          </w:p>
          <w:p w:rsidR="00867B58" w:rsidRPr="00704619" w:rsidRDefault="00867B58" w:rsidP="00867B58">
            <w:pPr>
              <w:rPr>
                <w:rFonts w:ascii="Times New Roman" w:hAnsi="Times New Roman" w:cs="Times New Roman"/>
                <w:sz w:val="28"/>
                <w:szCs w:val="28"/>
              </w:rPr>
            </w:pPr>
            <w:r w:rsidRPr="00704619">
              <w:rPr>
                <w:rFonts w:ascii="Times New Roman" w:hAnsi="Times New Roman" w:cs="Times New Roman"/>
                <w:sz w:val="28"/>
                <w:szCs w:val="28"/>
              </w:rPr>
              <w:t>Những năng lực này có được bằng cách dịch các phút trên mỗi</w:t>
            </w:r>
          </w:p>
          <w:p w:rsidR="00867B58" w:rsidRPr="00704619" w:rsidRDefault="00867B58" w:rsidP="00867B58">
            <w:pPr>
              <w:rPr>
                <w:rFonts w:ascii="Times New Roman" w:hAnsi="Times New Roman" w:cs="Times New Roman"/>
                <w:sz w:val="28"/>
                <w:szCs w:val="28"/>
              </w:rPr>
            </w:pPr>
            <w:r w:rsidRPr="00704619">
              <w:rPr>
                <w:rFonts w:ascii="Times New Roman" w:hAnsi="Times New Roman" w:cs="Times New Roman"/>
                <w:sz w:val="28"/>
                <w:szCs w:val="28"/>
              </w:rPr>
              <w:t>khách hàng của mỗi hoạt động thắt cổ chai cho khách hàng của khách hàng mỗi giờ.</w:t>
            </w:r>
            <w:r>
              <w:rPr>
                <w:rFonts w:ascii="Times New Roman" w:hAnsi="Times New Roman" w:cs="Times New Roman"/>
                <w:sz w:val="28"/>
                <w:szCs w:val="28"/>
              </w:rPr>
              <w:br/>
            </w:r>
            <w:r>
              <w:rPr>
                <w:rFonts w:ascii="Times New Roman" w:hAnsi="Times New Roman" w:cs="Times New Roman"/>
                <w:sz w:val="28"/>
                <w:szCs w:val="28"/>
              </w:rPr>
              <w:br/>
            </w:r>
          </w:p>
          <w:p w:rsidR="00867B58" w:rsidRPr="00704619" w:rsidRDefault="00867B58" w:rsidP="00867B58">
            <w:pPr>
              <w:rPr>
                <w:rFonts w:ascii="Times New Roman" w:hAnsi="Times New Roman" w:cs="Times New Roman"/>
                <w:sz w:val="28"/>
                <w:szCs w:val="28"/>
              </w:rPr>
            </w:pPr>
            <w:r w:rsidRPr="00704619">
              <w:rPr>
                <w:rFonts w:ascii="Times New Roman" w:hAnsi="Times New Roman" w:cs="Times New Roman"/>
                <w:sz w:val="28"/>
                <w:szCs w:val="28"/>
              </w:rPr>
              <w:t>c. Công suất trung bình của rửa xe là 10,60 * 42 + 10,40 * 32 = 3,6 khách hàng mỗi giờ.</w:t>
            </w:r>
            <w:r>
              <w:rPr>
                <w:rFonts w:ascii="Times New Roman" w:hAnsi="Times New Roman" w:cs="Times New Roman"/>
                <w:sz w:val="28"/>
                <w:szCs w:val="28"/>
              </w:rPr>
              <w:br/>
            </w:r>
            <w:r>
              <w:rPr>
                <w:rFonts w:ascii="Times New Roman" w:hAnsi="Times New Roman" w:cs="Times New Roman"/>
                <w:sz w:val="28"/>
                <w:szCs w:val="28"/>
              </w:rPr>
              <w:br/>
            </w:r>
          </w:p>
          <w:p w:rsidR="00867B58" w:rsidRDefault="00867B58" w:rsidP="00867B58">
            <w:pPr>
              <w:rPr>
                <w:rFonts w:ascii="Times New Roman" w:hAnsi="Times New Roman" w:cs="Times New Roman"/>
                <w:sz w:val="28"/>
                <w:szCs w:val="28"/>
              </w:rPr>
            </w:pPr>
            <w:r w:rsidRPr="00704619">
              <w:rPr>
                <w:rFonts w:ascii="Times New Roman" w:hAnsi="Times New Roman" w:cs="Times New Roman"/>
                <w:sz w:val="28"/>
                <w:szCs w:val="28"/>
              </w:rPr>
              <w:t xml:space="preserve">d. Khách hàng giặt tiêu chuẩn sẽ đợi trước các Bước A1, A2, A3 và A4 vì các hoạt động ngay trước chúng có tỷ lệ đầu ra cao hơn (nghĩa là thời gian xử lý nhỏ hơn). </w:t>
            </w:r>
            <w:r>
              <w:rPr>
                <w:rFonts w:ascii="Times New Roman" w:hAnsi="Times New Roman" w:cs="Times New Roman"/>
                <w:sz w:val="28"/>
                <w:szCs w:val="28"/>
              </w:rPr>
              <w:br/>
            </w:r>
          </w:p>
          <w:p w:rsidR="00781F64" w:rsidRDefault="00867B58" w:rsidP="00867B58">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sidRPr="00704619">
              <w:rPr>
                <w:rFonts w:ascii="Times New Roman" w:hAnsi="Times New Roman" w:cs="Times New Roman"/>
                <w:sz w:val="28"/>
                <w:szCs w:val="28"/>
              </w:rPr>
              <w:t>Khách hàng sử dụng phòng giặt Deluxe sẽ phải chờ đợi trước các Bước A1, A2 và A6 vì những lý do tương tự.</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704619">
              <w:rPr>
                <w:rFonts w:ascii="Times New Roman" w:hAnsi="Times New Roman" w:cs="Times New Roman"/>
                <w:sz w:val="28"/>
                <w:szCs w:val="28"/>
              </w:rPr>
              <w:t xml:space="preserve"> A1 được bao gồm cho cả hai loại máy giặt vì tỷ lệ khách hàng đến luôn có thể vượt quá khả năng của A1</w:t>
            </w:r>
          </w:p>
        </w:tc>
      </w:tr>
      <w:tr w:rsidR="00295D1F" w:rsidTr="002C378A">
        <w:tc>
          <w:tcPr>
            <w:tcW w:w="9576" w:type="dxa"/>
            <w:gridSpan w:val="3"/>
          </w:tcPr>
          <w:p w:rsidR="00295D1F" w:rsidRDefault="00295D1F" w:rsidP="00295D1F">
            <w:pPr>
              <w:rPr>
                <w:rFonts w:ascii="Times New Roman" w:hAnsi="Times New Roman" w:cs="Times New Roman"/>
                <w:sz w:val="28"/>
                <w:szCs w:val="28"/>
              </w:rPr>
            </w:pPr>
            <w:r>
              <w:rPr>
                <w:rFonts w:ascii="Times New Roman" w:hAnsi="Times New Roman" w:cs="Times New Roman"/>
                <w:sz w:val="28"/>
                <w:szCs w:val="28"/>
              </w:rPr>
              <w:lastRenderedPageBreak/>
              <w:t>PROBLEM 2</w:t>
            </w:r>
            <w:r>
              <w:rPr>
                <w:rFonts w:ascii="Times New Roman" w:hAnsi="Times New Roman" w:cs="Times New Roman"/>
                <w:sz w:val="28"/>
                <w:szCs w:val="28"/>
              </w:rPr>
              <w:br/>
            </w:r>
            <w:r w:rsidRPr="00295D1F">
              <w:rPr>
                <w:rFonts w:ascii="Times New Roman" w:hAnsi="Times New Roman" w:cs="Times New Roman"/>
                <w:sz w:val="28"/>
                <w:szCs w:val="28"/>
              </w:rPr>
              <w:t>A company is setting up an assembly line to produce 192 units per 8-hour s</w:t>
            </w:r>
            <w:r>
              <w:rPr>
                <w:rFonts w:ascii="Times New Roman" w:hAnsi="Times New Roman" w:cs="Times New Roman"/>
                <w:sz w:val="28"/>
                <w:szCs w:val="28"/>
              </w:rPr>
              <w:t>hift. The following table iden-</w:t>
            </w:r>
            <w:r w:rsidRPr="00295D1F">
              <w:rPr>
                <w:rFonts w:ascii="Times New Roman" w:hAnsi="Times New Roman" w:cs="Times New Roman"/>
                <w:sz w:val="28"/>
                <w:szCs w:val="28"/>
              </w:rPr>
              <w:t>tifies the work elements, times, and immediate</w:t>
            </w:r>
            <w:r w:rsidR="00867B58">
              <w:rPr>
                <w:rFonts w:ascii="Times New Roman" w:hAnsi="Times New Roman" w:cs="Times New Roman"/>
                <w:sz w:val="28"/>
                <w:szCs w:val="28"/>
              </w:rPr>
              <w:t xml:space="preserve"> </w:t>
            </w:r>
            <w:r w:rsidRPr="00295D1F">
              <w:rPr>
                <w:rFonts w:ascii="Times New Roman" w:hAnsi="Times New Roman" w:cs="Times New Roman"/>
                <w:sz w:val="28"/>
                <w:szCs w:val="28"/>
              </w:rPr>
              <w:t>predecessors:</w:t>
            </w:r>
            <w:r>
              <w:rPr>
                <w:rFonts w:ascii="Times New Roman" w:hAnsi="Times New Roman" w:cs="Times New Roman"/>
                <w:sz w:val="28"/>
                <w:szCs w:val="28"/>
              </w:rPr>
              <w:br/>
              <w:t xml:space="preserve">Một công ty thực hiện cân bằng chuyền cho dây chuyền sản xuất 192 sản phẩm trong vòng 8 giờ đồng hồ. Thứ tự công việc ,thời gian và </w:t>
            </w:r>
            <w:r w:rsidR="00867B58">
              <w:rPr>
                <w:rFonts w:ascii="Times New Roman" w:hAnsi="Times New Roman" w:cs="Times New Roman"/>
                <w:sz w:val="28"/>
                <w:szCs w:val="28"/>
              </w:rPr>
              <w:t>công việc làm trước như sau:</w:t>
            </w:r>
            <w:r>
              <w:rPr>
                <w:rFonts w:ascii="Times New Roman" w:hAnsi="Times New Roman" w:cs="Times New Roman"/>
                <w:sz w:val="28"/>
                <w:szCs w:val="28"/>
              </w:rPr>
              <w:br/>
            </w:r>
          </w:p>
        </w:tc>
      </w:tr>
      <w:tr w:rsidR="000310F0" w:rsidTr="002C378A">
        <w:tc>
          <w:tcPr>
            <w:tcW w:w="3085" w:type="dxa"/>
          </w:tcPr>
          <w:p w:rsidR="00781F64" w:rsidRDefault="00867B58" w:rsidP="00077218">
            <w:pPr>
              <w:rPr>
                <w:rFonts w:ascii="Times New Roman" w:hAnsi="Times New Roman" w:cs="Times New Roman"/>
                <w:sz w:val="28"/>
                <w:szCs w:val="28"/>
              </w:rPr>
            </w:pPr>
            <w:r>
              <w:rPr>
                <w:rFonts w:ascii="Times New Roman" w:hAnsi="Times New Roman" w:cs="Times New Roman"/>
                <w:sz w:val="28"/>
                <w:szCs w:val="28"/>
              </w:rPr>
              <w:t>Công việc</w:t>
            </w:r>
          </w:p>
        </w:tc>
        <w:tc>
          <w:tcPr>
            <w:tcW w:w="3260" w:type="dxa"/>
          </w:tcPr>
          <w:p w:rsidR="00781F64" w:rsidRDefault="00867B58" w:rsidP="00077218">
            <w:pPr>
              <w:rPr>
                <w:rFonts w:ascii="Times New Roman" w:hAnsi="Times New Roman" w:cs="Times New Roman"/>
                <w:sz w:val="28"/>
                <w:szCs w:val="28"/>
              </w:rPr>
            </w:pPr>
            <w:r>
              <w:rPr>
                <w:rFonts w:ascii="Times New Roman" w:hAnsi="Times New Roman" w:cs="Times New Roman"/>
                <w:sz w:val="28"/>
                <w:szCs w:val="28"/>
              </w:rPr>
              <w:t>Thời gian (giây)</w:t>
            </w:r>
            <w:r>
              <w:rPr>
                <w:rFonts w:ascii="Times New Roman" w:hAnsi="Times New Roman" w:cs="Times New Roman"/>
                <w:sz w:val="28"/>
                <w:szCs w:val="28"/>
              </w:rPr>
              <w:br/>
            </w:r>
          </w:p>
        </w:tc>
        <w:tc>
          <w:tcPr>
            <w:tcW w:w="3231" w:type="dxa"/>
          </w:tcPr>
          <w:p w:rsidR="00781F64" w:rsidRDefault="00867B58" w:rsidP="00077218">
            <w:pPr>
              <w:rPr>
                <w:rFonts w:ascii="Times New Roman" w:hAnsi="Times New Roman" w:cs="Times New Roman"/>
                <w:sz w:val="28"/>
                <w:szCs w:val="28"/>
              </w:rPr>
            </w:pPr>
            <w:r>
              <w:rPr>
                <w:rFonts w:ascii="Times New Roman" w:hAnsi="Times New Roman" w:cs="Times New Roman"/>
                <w:sz w:val="28"/>
                <w:szCs w:val="28"/>
              </w:rPr>
              <w:t>Công việc làm trước</w:t>
            </w:r>
          </w:p>
        </w:tc>
      </w:tr>
      <w:tr w:rsidR="000310F0" w:rsidTr="002C378A">
        <w:tc>
          <w:tcPr>
            <w:tcW w:w="3085" w:type="dxa"/>
          </w:tcPr>
          <w:p w:rsidR="00781F64" w:rsidRDefault="00867B58" w:rsidP="00077218">
            <w:pPr>
              <w:rPr>
                <w:rFonts w:ascii="Times New Roman" w:hAnsi="Times New Roman" w:cs="Times New Roman"/>
                <w:sz w:val="28"/>
                <w:szCs w:val="28"/>
              </w:rPr>
            </w:pPr>
            <w:r>
              <w:rPr>
                <w:rFonts w:ascii="Times New Roman" w:hAnsi="Times New Roman" w:cs="Times New Roman"/>
                <w:sz w:val="28"/>
                <w:szCs w:val="28"/>
              </w:rPr>
              <w:t>A</w:t>
            </w:r>
          </w:p>
        </w:tc>
        <w:tc>
          <w:tcPr>
            <w:tcW w:w="3260" w:type="dxa"/>
          </w:tcPr>
          <w:p w:rsidR="00781F64" w:rsidRDefault="00867B58" w:rsidP="00077218">
            <w:pPr>
              <w:rPr>
                <w:rFonts w:ascii="Times New Roman" w:hAnsi="Times New Roman" w:cs="Times New Roman"/>
                <w:sz w:val="28"/>
                <w:szCs w:val="28"/>
              </w:rPr>
            </w:pPr>
            <w:r>
              <w:rPr>
                <w:rFonts w:ascii="Times New Roman" w:hAnsi="Times New Roman" w:cs="Times New Roman"/>
                <w:sz w:val="28"/>
                <w:szCs w:val="28"/>
              </w:rPr>
              <w:t>40</w:t>
            </w:r>
          </w:p>
        </w:tc>
        <w:tc>
          <w:tcPr>
            <w:tcW w:w="3231" w:type="dxa"/>
          </w:tcPr>
          <w:p w:rsidR="00781F64" w:rsidRDefault="00867B58" w:rsidP="00077218">
            <w:pPr>
              <w:rPr>
                <w:rFonts w:ascii="Times New Roman" w:hAnsi="Times New Roman" w:cs="Times New Roman"/>
                <w:sz w:val="28"/>
                <w:szCs w:val="28"/>
              </w:rPr>
            </w:pPr>
            <w:r>
              <w:rPr>
                <w:rFonts w:ascii="Times New Roman" w:hAnsi="Times New Roman" w:cs="Times New Roman"/>
                <w:sz w:val="28"/>
                <w:szCs w:val="28"/>
              </w:rPr>
              <w:t>-</w:t>
            </w:r>
          </w:p>
        </w:tc>
      </w:tr>
      <w:tr w:rsidR="00867B58" w:rsidTr="002C378A">
        <w:tc>
          <w:tcPr>
            <w:tcW w:w="3085"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B</w:t>
            </w:r>
          </w:p>
        </w:tc>
        <w:tc>
          <w:tcPr>
            <w:tcW w:w="3260"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80</w:t>
            </w:r>
          </w:p>
        </w:tc>
        <w:tc>
          <w:tcPr>
            <w:tcW w:w="3231"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A</w:t>
            </w:r>
          </w:p>
        </w:tc>
      </w:tr>
      <w:tr w:rsidR="00867B58" w:rsidTr="002C378A">
        <w:tc>
          <w:tcPr>
            <w:tcW w:w="3085"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C</w:t>
            </w:r>
          </w:p>
        </w:tc>
        <w:tc>
          <w:tcPr>
            <w:tcW w:w="3260"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30</w:t>
            </w:r>
          </w:p>
        </w:tc>
        <w:tc>
          <w:tcPr>
            <w:tcW w:w="3231"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D,E,F</w:t>
            </w:r>
          </w:p>
        </w:tc>
      </w:tr>
      <w:tr w:rsidR="00867B58" w:rsidTr="002C378A">
        <w:tc>
          <w:tcPr>
            <w:tcW w:w="3085"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D</w:t>
            </w:r>
          </w:p>
        </w:tc>
        <w:tc>
          <w:tcPr>
            <w:tcW w:w="3260"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25</w:t>
            </w:r>
          </w:p>
        </w:tc>
        <w:tc>
          <w:tcPr>
            <w:tcW w:w="3231"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B</w:t>
            </w:r>
          </w:p>
        </w:tc>
      </w:tr>
      <w:tr w:rsidR="00867B58" w:rsidTr="002C378A">
        <w:tc>
          <w:tcPr>
            <w:tcW w:w="3085"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E</w:t>
            </w:r>
          </w:p>
        </w:tc>
        <w:tc>
          <w:tcPr>
            <w:tcW w:w="3260"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20</w:t>
            </w:r>
          </w:p>
        </w:tc>
        <w:tc>
          <w:tcPr>
            <w:tcW w:w="3231"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B</w:t>
            </w:r>
          </w:p>
        </w:tc>
      </w:tr>
      <w:tr w:rsidR="00867B58" w:rsidTr="002C378A">
        <w:tc>
          <w:tcPr>
            <w:tcW w:w="3085"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F</w:t>
            </w:r>
          </w:p>
        </w:tc>
        <w:tc>
          <w:tcPr>
            <w:tcW w:w="3260"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30</w:t>
            </w:r>
          </w:p>
        </w:tc>
        <w:tc>
          <w:tcPr>
            <w:tcW w:w="3231"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B</w:t>
            </w:r>
          </w:p>
        </w:tc>
      </w:tr>
      <w:tr w:rsidR="00867B58" w:rsidTr="002C378A">
        <w:tc>
          <w:tcPr>
            <w:tcW w:w="3085"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G</w:t>
            </w:r>
          </w:p>
        </w:tc>
        <w:tc>
          <w:tcPr>
            <w:tcW w:w="3260"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15</w:t>
            </w:r>
          </w:p>
        </w:tc>
        <w:tc>
          <w:tcPr>
            <w:tcW w:w="3231"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A</w:t>
            </w:r>
          </w:p>
        </w:tc>
      </w:tr>
      <w:tr w:rsidR="00867B58" w:rsidTr="002C378A">
        <w:tc>
          <w:tcPr>
            <w:tcW w:w="3085"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H</w:t>
            </w:r>
          </w:p>
        </w:tc>
        <w:tc>
          <w:tcPr>
            <w:tcW w:w="3260"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145</w:t>
            </w:r>
          </w:p>
        </w:tc>
        <w:tc>
          <w:tcPr>
            <w:tcW w:w="3231"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G</w:t>
            </w:r>
          </w:p>
        </w:tc>
      </w:tr>
      <w:tr w:rsidR="00867B58" w:rsidTr="002C378A">
        <w:tc>
          <w:tcPr>
            <w:tcW w:w="3085"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I</w:t>
            </w:r>
          </w:p>
        </w:tc>
        <w:tc>
          <w:tcPr>
            <w:tcW w:w="3260"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130</w:t>
            </w:r>
          </w:p>
        </w:tc>
        <w:tc>
          <w:tcPr>
            <w:tcW w:w="3231"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H</w:t>
            </w:r>
          </w:p>
        </w:tc>
      </w:tr>
      <w:tr w:rsidR="00867B58" w:rsidTr="002C378A">
        <w:tc>
          <w:tcPr>
            <w:tcW w:w="3085"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J</w:t>
            </w:r>
          </w:p>
        </w:tc>
        <w:tc>
          <w:tcPr>
            <w:tcW w:w="3260"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115</w:t>
            </w:r>
          </w:p>
        </w:tc>
        <w:tc>
          <w:tcPr>
            <w:tcW w:w="3231"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C,I</w:t>
            </w:r>
          </w:p>
        </w:tc>
      </w:tr>
      <w:tr w:rsidR="00867B58" w:rsidTr="002C378A">
        <w:tc>
          <w:tcPr>
            <w:tcW w:w="3085" w:type="dxa"/>
          </w:tcPr>
          <w:p w:rsidR="00867B58" w:rsidRDefault="00867B58" w:rsidP="00077218">
            <w:pPr>
              <w:rPr>
                <w:rFonts w:ascii="Times New Roman" w:hAnsi="Times New Roman" w:cs="Times New Roman"/>
                <w:sz w:val="28"/>
                <w:szCs w:val="28"/>
              </w:rPr>
            </w:pPr>
          </w:p>
        </w:tc>
        <w:tc>
          <w:tcPr>
            <w:tcW w:w="3260" w:type="dxa"/>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 xml:space="preserve">Tổng : </w:t>
            </w:r>
            <w:r w:rsidRPr="00C8355C">
              <w:rPr>
                <w:rFonts w:ascii="Times New Roman" w:hAnsi="Times New Roman" w:cs="Times New Roman"/>
                <w:sz w:val="28"/>
                <w:szCs w:val="28"/>
              </w:rPr>
              <w:t>Σt</w:t>
            </w:r>
            <w:r>
              <w:rPr>
                <w:rFonts w:ascii="Times New Roman" w:hAnsi="Times New Roman" w:cs="Times New Roman"/>
                <w:sz w:val="28"/>
                <w:szCs w:val="28"/>
              </w:rPr>
              <w:t xml:space="preserve"> =720</w:t>
            </w:r>
          </w:p>
        </w:tc>
        <w:tc>
          <w:tcPr>
            <w:tcW w:w="3231" w:type="dxa"/>
          </w:tcPr>
          <w:p w:rsidR="00867B58" w:rsidRDefault="00867B58" w:rsidP="00077218">
            <w:pPr>
              <w:rPr>
                <w:rFonts w:ascii="Times New Roman" w:hAnsi="Times New Roman" w:cs="Times New Roman"/>
                <w:sz w:val="28"/>
                <w:szCs w:val="28"/>
              </w:rPr>
            </w:pPr>
          </w:p>
        </w:tc>
      </w:tr>
      <w:tr w:rsidR="00867B58" w:rsidTr="002C378A">
        <w:tc>
          <w:tcPr>
            <w:tcW w:w="9576" w:type="dxa"/>
            <w:gridSpan w:val="3"/>
          </w:tcPr>
          <w:p w:rsidR="00867B58" w:rsidRDefault="00867B58" w:rsidP="00077218">
            <w:pPr>
              <w:rPr>
                <w:rFonts w:ascii="Times New Roman" w:hAnsi="Times New Roman" w:cs="Times New Roman"/>
                <w:sz w:val="28"/>
                <w:szCs w:val="28"/>
              </w:rPr>
            </w:pPr>
            <w:r>
              <w:rPr>
                <w:rFonts w:ascii="Times New Roman" w:hAnsi="Times New Roman" w:cs="Times New Roman"/>
                <w:sz w:val="28"/>
                <w:szCs w:val="28"/>
              </w:rPr>
              <w:t>Question :</w:t>
            </w:r>
          </w:p>
        </w:tc>
      </w:tr>
      <w:tr w:rsidR="00867B58" w:rsidTr="002C378A">
        <w:tc>
          <w:tcPr>
            <w:tcW w:w="3085" w:type="dxa"/>
          </w:tcPr>
          <w:p w:rsidR="00867B58" w:rsidRPr="00867B58" w:rsidRDefault="00867B58" w:rsidP="00867B58">
            <w:pPr>
              <w:rPr>
                <w:rFonts w:ascii="Times New Roman" w:hAnsi="Times New Roman" w:cs="Times New Roman"/>
                <w:sz w:val="28"/>
                <w:szCs w:val="28"/>
              </w:rPr>
            </w:pPr>
            <w:r w:rsidRPr="00867B58">
              <w:rPr>
                <w:rFonts w:ascii="Times New Roman" w:hAnsi="Times New Roman" w:cs="Times New Roman"/>
                <w:sz w:val="28"/>
                <w:szCs w:val="28"/>
              </w:rPr>
              <w:t>a. What is the desired cycle time (in seconds)?</w:t>
            </w:r>
            <w:r>
              <w:rPr>
                <w:rFonts w:ascii="Times New Roman" w:hAnsi="Times New Roman" w:cs="Times New Roman"/>
                <w:sz w:val="28"/>
                <w:szCs w:val="28"/>
              </w:rPr>
              <w:br/>
            </w:r>
            <w:r>
              <w:rPr>
                <w:rFonts w:ascii="Times New Roman" w:hAnsi="Times New Roman" w:cs="Times New Roman"/>
                <w:sz w:val="28"/>
                <w:szCs w:val="28"/>
              </w:rPr>
              <w:br/>
            </w:r>
          </w:p>
          <w:p w:rsidR="00867B58" w:rsidRPr="00867B58" w:rsidRDefault="00867B58" w:rsidP="00867B58">
            <w:pPr>
              <w:rPr>
                <w:rFonts w:ascii="Times New Roman" w:hAnsi="Times New Roman" w:cs="Times New Roman"/>
                <w:sz w:val="28"/>
                <w:szCs w:val="28"/>
              </w:rPr>
            </w:pPr>
            <w:r w:rsidRPr="00867B58">
              <w:rPr>
                <w:rFonts w:ascii="Times New Roman" w:hAnsi="Times New Roman" w:cs="Times New Roman"/>
                <w:sz w:val="28"/>
                <w:szCs w:val="28"/>
              </w:rPr>
              <w:t>b. What is the theoretical minimum number of stations?</w:t>
            </w:r>
            <w:r>
              <w:rPr>
                <w:rFonts w:ascii="Times New Roman" w:hAnsi="Times New Roman" w:cs="Times New Roman"/>
                <w:sz w:val="28"/>
                <w:szCs w:val="28"/>
              </w:rPr>
              <w:br/>
            </w:r>
          </w:p>
          <w:p w:rsidR="00867B58" w:rsidRPr="00867B58" w:rsidRDefault="00867B58" w:rsidP="00867B58">
            <w:pPr>
              <w:rPr>
                <w:rFonts w:ascii="Times New Roman" w:hAnsi="Times New Roman" w:cs="Times New Roman"/>
                <w:sz w:val="28"/>
                <w:szCs w:val="28"/>
              </w:rPr>
            </w:pPr>
            <w:r w:rsidRPr="00867B58">
              <w:rPr>
                <w:rFonts w:ascii="Times New Roman" w:hAnsi="Times New Roman" w:cs="Times New Roman"/>
                <w:sz w:val="28"/>
                <w:szCs w:val="28"/>
              </w:rPr>
              <w:t>c. Use trial and error to work out a solution, and show your solution on a precedence diagram.</w:t>
            </w:r>
            <w:r>
              <w:rPr>
                <w:rFonts w:ascii="Times New Roman" w:hAnsi="Times New Roman" w:cs="Times New Roman"/>
                <w:sz w:val="28"/>
                <w:szCs w:val="28"/>
              </w:rPr>
              <w:br/>
            </w:r>
          </w:p>
          <w:p w:rsidR="00867B58" w:rsidRDefault="00867B58" w:rsidP="00867B58">
            <w:pPr>
              <w:rPr>
                <w:rFonts w:ascii="Times New Roman" w:hAnsi="Times New Roman" w:cs="Times New Roman"/>
                <w:sz w:val="28"/>
                <w:szCs w:val="28"/>
              </w:rPr>
            </w:pPr>
            <w:r w:rsidRPr="00867B58">
              <w:rPr>
                <w:rFonts w:ascii="Times New Roman" w:hAnsi="Times New Roman" w:cs="Times New Roman"/>
                <w:sz w:val="28"/>
                <w:szCs w:val="28"/>
              </w:rPr>
              <w:t>d. What are the efficiency and balance delay of the solution found?</w:t>
            </w:r>
          </w:p>
        </w:tc>
        <w:tc>
          <w:tcPr>
            <w:tcW w:w="3260" w:type="dxa"/>
          </w:tcPr>
          <w:p w:rsidR="00867B58" w:rsidRPr="00867B58" w:rsidRDefault="00867B58" w:rsidP="00867B58">
            <w:pPr>
              <w:rPr>
                <w:rFonts w:ascii="Times New Roman" w:hAnsi="Times New Roman" w:cs="Times New Roman"/>
                <w:sz w:val="28"/>
                <w:szCs w:val="28"/>
              </w:rPr>
            </w:pPr>
            <w:r w:rsidRPr="00867B58">
              <w:rPr>
                <w:rFonts w:ascii="Times New Roman" w:hAnsi="Times New Roman" w:cs="Times New Roman"/>
                <w:sz w:val="28"/>
                <w:szCs w:val="28"/>
              </w:rPr>
              <w:t>a. Thời gian chu kỳ mong muốn (tính bằng giây) là gì?</w:t>
            </w:r>
            <w:r>
              <w:rPr>
                <w:rFonts w:ascii="Times New Roman" w:hAnsi="Times New Roman" w:cs="Times New Roman"/>
                <w:sz w:val="28"/>
                <w:szCs w:val="28"/>
              </w:rPr>
              <w:br/>
            </w:r>
          </w:p>
          <w:p w:rsidR="00867B58" w:rsidRPr="00867B58" w:rsidRDefault="00867B58" w:rsidP="00867B58">
            <w:pPr>
              <w:rPr>
                <w:rFonts w:ascii="Times New Roman" w:hAnsi="Times New Roman" w:cs="Times New Roman"/>
                <w:sz w:val="28"/>
                <w:szCs w:val="28"/>
              </w:rPr>
            </w:pPr>
            <w:r w:rsidRPr="00867B58">
              <w:rPr>
                <w:rFonts w:ascii="Times New Roman" w:hAnsi="Times New Roman" w:cs="Times New Roman"/>
                <w:sz w:val="28"/>
                <w:szCs w:val="28"/>
              </w:rPr>
              <w:t>b. Số lượng tối thiểu lý thuyết của các trạm là gì?</w:t>
            </w:r>
            <w:r>
              <w:rPr>
                <w:rFonts w:ascii="Times New Roman" w:hAnsi="Times New Roman" w:cs="Times New Roman"/>
                <w:sz w:val="28"/>
                <w:szCs w:val="28"/>
              </w:rPr>
              <w:br/>
            </w:r>
            <w:r>
              <w:rPr>
                <w:rFonts w:ascii="Times New Roman" w:hAnsi="Times New Roman" w:cs="Times New Roman"/>
                <w:sz w:val="28"/>
                <w:szCs w:val="28"/>
              </w:rPr>
              <w:br/>
            </w:r>
          </w:p>
          <w:p w:rsidR="00867B58" w:rsidRPr="00867B58" w:rsidRDefault="00867B58" w:rsidP="00867B58">
            <w:pPr>
              <w:rPr>
                <w:rFonts w:ascii="Times New Roman" w:hAnsi="Times New Roman" w:cs="Times New Roman"/>
                <w:sz w:val="28"/>
                <w:szCs w:val="28"/>
              </w:rPr>
            </w:pPr>
            <w:r w:rsidRPr="00867B58">
              <w:rPr>
                <w:rFonts w:ascii="Times New Roman" w:hAnsi="Times New Roman" w:cs="Times New Roman"/>
                <w:sz w:val="28"/>
                <w:szCs w:val="28"/>
              </w:rPr>
              <w:t>c. Sử dụng thử và lỗi để tìm ra giải pháp và hiển thị giải pháp của bạn trên sơ đồ ưu tiên.</w:t>
            </w:r>
            <w:r>
              <w:rPr>
                <w:rFonts w:ascii="Times New Roman" w:hAnsi="Times New Roman" w:cs="Times New Roman"/>
                <w:sz w:val="28"/>
                <w:szCs w:val="28"/>
              </w:rPr>
              <w:br/>
            </w:r>
          </w:p>
          <w:p w:rsidR="00867B58" w:rsidRDefault="00867B58" w:rsidP="00867B58">
            <w:pPr>
              <w:rPr>
                <w:rFonts w:ascii="Times New Roman" w:hAnsi="Times New Roman" w:cs="Times New Roman"/>
                <w:sz w:val="28"/>
                <w:szCs w:val="28"/>
              </w:rPr>
            </w:pPr>
            <w:r w:rsidRPr="00867B58">
              <w:rPr>
                <w:rFonts w:ascii="Times New Roman" w:hAnsi="Times New Roman" w:cs="Times New Roman"/>
                <w:sz w:val="28"/>
                <w:szCs w:val="28"/>
              </w:rPr>
              <w:t>d. Hiệu quả và độ trễ cân bằng của giải pháp được tìm thấy là gì?</w:t>
            </w:r>
          </w:p>
        </w:tc>
        <w:tc>
          <w:tcPr>
            <w:tcW w:w="3231" w:type="dxa"/>
          </w:tcPr>
          <w:p w:rsidR="00867B58" w:rsidRPr="00867B58" w:rsidRDefault="00867B58" w:rsidP="00867B58">
            <w:pPr>
              <w:rPr>
                <w:rFonts w:ascii="Times New Roman" w:hAnsi="Times New Roman" w:cs="Times New Roman"/>
                <w:sz w:val="28"/>
                <w:szCs w:val="28"/>
              </w:rPr>
            </w:pPr>
            <w:r>
              <w:rPr>
                <w:rFonts w:ascii="Times New Roman" w:hAnsi="Times New Roman" w:cs="Times New Roman"/>
                <w:sz w:val="28"/>
                <w:szCs w:val="28"/>
              </w:rPr>
              <w:t>a</w:t>
            </w:r>
            <w:r w:rsidRPr="00867B58">
              <w:rPr>
                <w:rFonts w:ascii="Times New Roman" w:hAnsi="Times New Roman" w:cs="Times New Roman"/>
                <w:sz w:val="28"/>
                <w:szCs w:val="28"/>
              </w:rPr>
              <w:t>. Thời gian chu kỳ mong muốn (tính bằng giây) là gì?</w:t>
            </w:r>
            <w:r>
              <w:rPr>
                <w:rFonts w:ascii="Times New Roman" w:hAnsi="Times New Roman" w:cs="Times New Roman"/>
                <w:sz w:val="28"/>
                <w:szCs w:val="28"/>
              </w:rPr>
              <w:br/>
            </w:r>
          </w:p>
          <w:p w:rsidR="00867B58" w:rsidRPr="00867B58" w:rsidRDefault="00867B58" w:rsidP="00867B58">
            <w:pPr>
              <w:rPr>
                <w:rFonts w:ascii="Times New Roman" w:hAnsi="Times New Roman" w:cs="Times New Roman"/>
                <w:sz w:val="28"/>
                <w:szCs w:val="28"/>
              </w:rPr>
            </w:pPr>
            <w:r w:rsidRPr="00867B58">
              <w:rPr>
                <w:rFonts w:ascii="Times New Roman" w:hAnsi="Times New Roman" w:cs="Times New Roman"/>
                <w:sz w:val="28"/>
                <w:szCs w:val="28"/>
              </w:rPr>
              <w:t>b. Số lượng tối thiểu lý thuyết của các trạm là gì?</w:t>
            </w:r>
            <w:r>
              <w:rPr>
                <w:rFonts w:ascii="Times New Roman" w:hAnsi="Times New Roman" w:cs="Times New Roman"/>
                <w:sz w:val="28"/>
                <w:szCs w:val="28"/>
              </w:rPr>
              <w:br/>
            </w:r>
            <w:r>
              <w:rPr>
                <w:rFonts w:ascii="Times New Roman" w:hAnsi="Times New Roman" w:cs="Times New Roman"/>
                <w:sz w:val="28"/>
                <w:szCs w:val="28"/>
              </w:rPr>
              <w:br/>
            </w:r>
          </w:p>
          <w:p w:rsidR="00867B58" w:rsidRPr="00867B58" w:rsidRDefault="00867B58" w:rsidP="00867B58">
            <w:pPr>
              <w:rPr>
                <w:rFonts w:ascii="Times New Roman" w:hAnsi="Times New Roman" w:cs="Times New Roman"/>
                <w:sz w:val="28"/>
                <w:szCs w:val="28"/>
              </w:rPr>
            </w:pPr>
            <w:r w:rsidRPr="00867B58">
              <w:rPr>
                <w:rFonts w:ascii="Times New Roman" w:hAnsi="Times New Roman" w:cs="Times New Roman"/>
                <w:sz w:val="28"/>
                <w:szCs w:val="28"/>
              </w:rPr>
              <w:t>c. Sử dụng thử và lỗi để tìm ra giải pháp và hiển thị giải pháp của bạn trên sơ đồ ưu tiên.</w:t>
            </w:r>
            <w:r>
              <w:rPr>
                <w:rFonts w:ascii="Times New Roman" w:hAnsi="Times New Roman" w:cs="Times New Roman"/>
                <w:sz w:val="28"/>
                <w:szCs w:val="28"/>
              </w:rPr>
              <w:br/>
            </w:r>
          </w:p>
          <w:p w:rsidR="00867B58" w:rsidRDefault="00867B58" w:rsidP="00867B58">
            <w:pPr>
              <w:rPr>
                <w:rFonts w:ascii="Times New Roman" w:hAnsi="Times New Roman" w:cs="Times New Roman"/>
                <w:sz w:val="28"/>
                <w:szCs w:val="28"/>
              </w:rPr>
            </w:pPr>
            <w:r w:rsidRPr="00867B58">
              <w:rPr>
                <w:rFonts w:ascii="Times New Roman" w:hAnsi="Times New Roman" w:cs="Times New Roman"/>
                <w:sz w:val="28"/>
                <w:szCs w:val="28"/>
              </w:rPr>
              <w:t>d. Hiệu quả và độ trễ cân bằng của giải pháp được tìm thấy là gì?</w:t>
            </w:r>
          </w:p>
        </w:tc>
      </w:tr>
      <w:tr w:rsidR="00BA311B" w:rsidTr="002C378A">
        <w:tc>
          <w:tcPr>
            <w:tcW w:w="9576" w:type="dxa"/>
            <w:gridSpan w:val="3"/>
          </w:tcPr>
          <w:p w:rsidR="00BA311B" w:rsidRDefault="00BA311B" w:rsidP="00077218">
            <w:pPr>
              <w:rPr>
                <w:rFonts w:ascii="Times New Roman" w:hAnsi="Times New Roman" w:cs="Times New Roman"/>
                <w:sz w:val="28"/>
                <w:szCs w:val="28"/>
              </w:rPr>
            </w:pPr>
            <w:r>
              <w:rPr>
                <w:rFonts w:ascii="Times New Roman" w:hAnsi="Times New Roman" w:cs="Times New Roman"/>
                <w:sz w:val="28"/>
                <w:szCs w:val="28"/>
              </w:rPr>
              <w:lastRenderedPageBreak/>
              <w:t>Sơ đồ :</w:t>
            </w:r>
            <w:r w:rsidR="00456630">
              <w:rPr>
                <w:rFonts w:ascii="Times New Roman" w:hAnsi="Times New Roman" w:cs="Times New Roman"/>
                <w:noProof/>
                <w:sz w:val="28"/>
                <w:szCs w:val="28"/>
              </w:rPr>
              <w:drawing>
                <wp:inline distT="0" distB="0" distL="0" distR="0">
                  <wp:extent cx="2295525" cy="1895475"/>
                  <wp:effectExtent l="38100" t="0" r="85725" b="476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AC2313">
              <w:rPr>
                <w:rFonts w:ascii="Times New Roman" w:hAnsi="Times New Roman" w:cs="Times New Roman"/>
                <w:noProof/>
                <w:sz w:val="28"/>
                <w:szCs w:val="28"/>
              </w:rPr>
              <w:drawing>
                <wp:inline distT="0" distB="0" distL="0" distR="0">
                  <wp:extent cx="1419225" cy="1695450"/>
                  <wp:effectExtent l="38100" t="0" r="6667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c>
      </w:tr>
      <w:tr w:rsidR="00BA311B" w:rsidTr="002C378A">
        <w:tc>
          <w:tcPr>
            <w:tcW w:w="9576" w:type="dxa"/>
            <w:gridSpan w:val="3"/>
          </w:tcPr>
          <w:p w:rsidR="00BA311B" w:rsidRPr="00BA311B" w:rsidRDefault="00BA311B" w:rsidP="00BA311B">
            <w:pPr>
              <w:rPr>
                <w:rFonts w:ascii="Times New Roman" w:hAnsi="Times New Roman" w:cs="Times New Roman"/>
                <w:sz w:val="28"/>
                <w:szCs w:val="28"/>
              </w:rPr>
            </w:pPr>
            <w:r w:rsidRPr="00BA311B">
              <w:rPr>
                <w:rFonts w:ascii="Times New Roman" w:hAnsi="Times New Roman" w:cs="Times New Roman"/>
                <w:sz w:val="28"/>
                <w:szCs w:val="28"/>
              </w:rPr>
              <w:t>a. Substituting in</w:t>
            </w:r>
            <w:r>
              <w:rPr>
                <w:rFonts w:ascii="Times New Roman" w:hAnsi="Times New Roman" w:cs="Times New Roman"/>
                <w:sz w:val="28"/>
                <w:szCs w:val="28"/>
              </w:rPr>
              <w:t xml:space="preserve"> the cycle-time formula, we get</w:t>
            </w:r>
            <w:r>
              <w:rPr>
                <w:rFonts w:ascii="Times New Roman" w:hAnsi="Times New Roman" w:cs="Times New Roman"/>
                <w:sz w:val="28"/>
                <w:szCs w:val="28"/>
              </w:rPr>
              <w:br/>
              <w:t xml:space="preserve">  c = 1/r </w:t>
            </w:r>
            <w:r>
              <w:rPr>
                <w:rFonts w:ascii="Times New Roman" w:hAnsi="Times New Roman" w:cs="Times New Roman"/>
                <w:sz w:val="28"/>
                <w:szCs w:val="28"/>
              </w:rPr>
              <w:br/>
              <w:t xml:space="preserve">    </w:t>
            </w:r>
            <w:r w:rsidR="00456630">
              <w:rPr>
                <w:rFonts w:ascii="Times New Roman" w:hAnsi="Times New Roman" w:cs="Times New Roman"/>
                <w:sz w:val="28"/>
                <w:szCs w:val="28"/>
              </w:rPr>
              <w:t xml:space="preserve">= 8 </w:t>
            </w:r>
            <w:r>
              <w:rPr>
                <w:rFonts w:ascii="Times New Roman" w:hAnsi="Times New Roman" w:cs="Times New Roman"/>
                <w:sz w:val="28"/>
                <w:szCs w:val="28"/>
              </w:rPr>
              <w:t>/</w:t>
            </w:r>
            <w:r w:rsidR="00456630">
              <w:rPr>
                <w:rFonts w:ascii="Times New Roman" w:hAnsi="Times New Roman" w:cs="Times New Roman"/>
                <w:sz w:val="28"/>
                <w:szCs w:val="28"/>
              </w:rPr>
              <w:t xml:space="preserve">192 </w:t>
            </w:r>
            <w:r>
              <w:rPr>
                <w:rFonts w:ascii="Times New Roman" w:hAnsi="Times New Roman" w:cs="Times New Roman"/>
                <w:sz w:val="28"/>
                <w:szCs w:val="28"/>
              </w:rPr>
              <w:t xml:space="preserve"> </w:t>
            </w:r>
            <w:r>
              <w:rPr>
                <w:rFonts w:ascii="Times New Roman" w:hAnsi="Times New Roman" w:cs="Times New Roman"/>
                <w:sz w:val="28"/>
                <w:szCs w:val="28"/>
              </w:rPr>
              <w:br/>
              <w:t xml:space="preserve">   = 150 (seconds /</w:t>
            </w:r>
            <w:r w:rsidRPr="00BA311B">
              <w:rPr>
                <w:rFonts w:ascii="Times New Roman" w:hAnsi="Times New Roman" w:cs="Times New Roman"/>
                <w:sz w:val="28"/>
                <w:szCs w:val="28"/>
              </w:rPr>
              <w:t xml:space="preserve"> unit</w:t>
            </w:r>
            <w:r>
              <w:rPr>
                <w:rFonts w:ascii="Times New Roman" w:hAnsi="Times New Roman" w:cs="Times New Roman"/>
                <w:sz w:val="28"/>
                <w:szCs w:val="28"/>
              </w:rPr>
              <w:t>)</w:t>
            </w:r>
            <w:r>
              <w:rPr>
                <w:rFonts w:ascii="Times New Roman" w:hAnsi="Times New Roman" w:cs="Times New Roman"/>
                <w:sz w:val="28"/>
                <w:szCs w:val="28"/>
              </w:rPr>
              <w:br/>
              <w:t xml:space="preserve">        </w:t>
            </w:r>
            <w:r>
              <w:rPr>
                <w:rFonts w:ascii="Times New Roman" w:hAnsi="Times New Roman" w:cs="Times New Roman"/>
                <w:sz w:val="28"/>
                <w:szCs w:val="28"/>
              </w:rPr>
              <w:t>(3,600 seconds /hour)</w:t>
            </w:r>
            <w:r>
              <w:rPr>
                <w:rFonts w:ascii="Times New Roman" w:hAnsi="Times New Roman" w:cs="Times New Roman"/>
                <w:sz w:val="28"/>
                <w:szCs w:val="28"/>
              </w:rPr>
              <w:br/>
              <w:t xml:space="preserve">a. nhịp chuyền sản xuất ,ta có : </w:t>
            </w:r>
            <w:r>
              <w:rPr>
                <w:rFonts w:ascii="Times New Roman" w:hAnsi="Times New Roman" w:cs="Times New Roman"/>
                <w:sz w:val="28"/>
                <w:szCs w:val="28"/>
              </w:rPr>
              <w:br/>
              <w:t xml:space="preserve">  c = 1/r</w:t>
            </w:r>
            <w:r>
              <w:rPr>
                <w:rFonts w:ascii="Times New Roman" w:hAnsi="Times New Roman" w:cs="Times New Roman"/>
                <w:sz w:val="28"/>
                <w:szCs w:val="28"/>
              </w:rPr>
              <w:br/>
              <w:t xml:space="preserve">   </w:t>
            </w:r>
            <w:r w:rsidR="00456630">
              <w:rPr>
                <w:rFonts w:ascii="Times New Roman" w:hAnsi="Times New Roman" w:cs="Times New Roman"/>
                <w:sz w:val="28"/>
                <w:szCs w:val="28"/>
              </w:rPr>
              <w:t xml:space="preserve">= 8 </w:t>
            </w:r>
            <w:r>
              <w:rPr>
                <w:rFonts w:ascii="Times New Roman" w:hAnsi="Times New Roman" w:cs="Times New Roman"/>
                <w:sz w:val="28"/>
                <w:szCs w:val="28"/>
              </w:rPr>
              <w:t>/</w:t>
            </w:r>
            <w:r w:rsidR="00456630">
              <w:rPr>
                <w:rFonts w:ascii="Times New Roman" w:hAnsi="Times New Roman" w:cs="Times New Roman"/>
                <w:sz w:val="28"/>
                <w:szCs w:val="28"/>
              </w:rPr>
              <w:t>192</w:t>
            </w:r>
            <w:r>
              <w:rPr>
                <w:rFonts w:ascii="Times New Roman" w:hAnsi="Times New Roman" w:cs="Times New Roman"/>
                <w:sz w:val="28"/>
                <w:szCs w:val="28"/>
              </w:rPr>
              <w:br/>
            </w:r>
            <w:r>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150 (</w:t>
            </w:r>
            <w:r>
              <w:rPr>
                <w:rFonts w:ascii="Times New Roman" w:hAnsi="Times New Roman" w:cs="Times New Roman"/>
                <w:sz w:val="28"/>
                <w:szCs w:val="28"/>
              </w:rPr>
              <w:t>giây</w:t>
            </w:r>
            <w:r>
              <w:rPr>
                <w:rFonts w:ascii="Times New Roman" w:hAnsi="Times New Roman" w:cs="Times New Roman"/>
                <w:sz w:val="28"/>
                <w:szCs w:val="28"/>
              </w:rPr>
              <w:t xml:space="preserve"> /</w:t>
            </w:r>
            <w:r>
              <w:rPr>
                <w:rFonts w:ascii="Times New Roman" w:hAnsi="Times New Roman" w:cs="Times New Roman"/>
                <w:sz w:val="28"/>
                <w:szCs w:val="28"/>
              </w:rPr>
              <w:t>sp</w:t>
            </w:r>
            <w:r>
              <w:rPr>
                <w:rFonts w:ascii="Times New Roman" w:hAnsi="Times New Roman" w:cs="Times New Roman"/>
                <w:sz w:val="28"/>
                <w:szCs w:val="28"/>
              </w:rPr>
              <w:t>)</w:t>
            </w:r>
            <w:r>
              <w:rPr>
                <w:rFonts w:ascii="Times New Roman" w:hAnsi="Times New Roman" w:cs="Times New Roman"/>
                <w:sz w:val="28"/>
                <w:szCs w:val="28"/>
              </w:rPr>
              <w:br/>
              <w:t xml:space="preserve">        </w:t>
            </w:r>
            <w:r>
              <w:rPr>
                <w:rFonts w:ascii="Times New Roman" w:hAnsi="Times New Roman" w:cs="Times New Roman"/>
                <w:sz w:val="28"/>
                <w:szCs w:val="28"/>
              </w:rPr>
              <w:t>(3,600 giây</w:t>
            </w:r>
            <w:r>
              <w:rPr>
                <w:rFonts w:ascii="Times New Roman" w:hAnsi="Times New Roman" w:cs="Times New Roman"/>
                <w:sz w:val="28"/>
                <w:szCs w:val="28"/>
              </w:rPr>
              <w:t xml:space="preserve"> /</w:t>
            </w:r>
            <w:r>
              <w:rPr>
                <w:rFonts w:ascii="Times New Roman" w:hAnsi="Times New Roman" w:cs="Times New Roman"/>
                <w:sz w:val="28"/>
                <w:szCs w:val="28"/>
              </w:rPr>
              <w:t>giờ</w:t>
            </w:r>
            <w:r>
              <w:rPr>
                <w:rFonts w:ascii="Times New Roman" w:hAnsi="Times New Roman" w:cs="Times New Roman"/>
                <w:sz w:val="28"/>
                <w:szCs w:val="28"/>
              </w:rPr>
              <w:t>)</w:t>
            </w:r>
          </w:p>
          <w:p w:rsidR="00BA311B" w:rsidRPr="00BA311B" w:rsidRDefault="00BA311B" w:rsidP="00BA311B">
            <w:pPr>
              <w:rPr>
                <w:rFonts w:ascii="Times New Roman" w:hAnsi="Times New Roman" w:cs="Times New Roman"/>
                <w:sz w:val="28"/>
                <w:szCs w:val="28"/>
              </w:rPr>
            </w:pPr>
          </w:p>
          <w:p w:rsidR="00BA311B" w:rsidRPr="00BA311B" w:rsidRDefault="00BA311B" w:rsidP="00BA311B">
            <w:pPr>
              <w:rPr>
                <w:rFonts w:ascii="Times New Roman" w:hAnsi="Times New Roman" w:cs="Times New Roman"/>
                <w:sz w:val="28"/>
                <w:szCs w:val="28"/>
              </w:rPr>
            </w:pPr>
            <w:r w:rsidRPr="00BA311B">
              <w:rPr>
                <w:rFonts w:ascii="Times New Roman" w:hAnsi="Times New Roman" w:cs="Times New Roman"/>
                <w:sz w:val="28"/>
                <w:szCs w:val="28"/>
              </w:rPr>
              <w:t>b. The sum of the work-e</w:t>
            </w:r>
            <w:r>
              <w:rPr>
                <w:rFonts w:ascii="Times New Roman" w:hAnsi="Times New Roman" w:cs="Times New Roman"/>
                <w:sz w:val="28"/>
                <w:szCs w:val="28"/>
              </w:rPr>
              <w:t>lement times is 720 seconds, so</w:t>
            </w:r>
          </w:p>
          <w:p w:rsidR="00456630" w:rsidRPr="00BA311B" w:rsidRDefault="00BA311B" w:rsidP="00456630">
            <w:pPr>
              <w:rPr>
                <w:rFonts w:ascii="Times New Roman" w:hAnsi="Times New Roman" w:cs="Times New Roman"/>
                <w:sz w:val="28"/>
                <w:szCs w:val="28"/>
              </w:rPr>
            </w:pPr>
            <w:r>
              <w:rPr>
                <w:rFonts w:ascii="Times New Roman" w:hAnsi="Times New Roman" w:cs="Times New Roman"/>
                <w:sz w:val="28"/>
                <w:szCs w:val="28"/>
              </w:rPr>
              <w:t xml:space="preserve">   TM = Σt/</w:t>
            </w:r>
            <w:r w:rsidRPr="00BA311B">
              <w:rPr>
                <w:rFonts w:ascii="Times New Roman" w:hAnsi="Times New Roman" w:cs="Times New Roman"/>
                <w:sz w:val="28"/>
                <w:szCs w:val="28"/>
              </w:rPr>
              <w:t xml:space="preserve">c </w:t>
            </w:r>
            <w:r>
              <w:rPr>
                <w:rFonts w:ascii="Times New Roman" w:hAnsi="Times New Roman" w:cs="Times New Roman"/>
                <w:sz w:val="28"/>
                <w:szCs w:val="28"/>
              </w:rPr>
              <w:br/>
              <w:t xml:space="preserve">     = 720 </w:t>
            </w:r>
            <w:r w:rsidR="00456630">
              <w:rPr>
                <w:rFonts w:ascii="Times New Roman" w:hAnsi="Times New Roman" w:cs="Times New Roman"/>
                <w:sz w:val="28"/>
                <w:szCs w:val="28"/>
              </w:rPr>
              <w:t>/150</w:t>
            </w:r>
            <w:r>
              <w:rPr>
                <w:rFonts w:ascii="Times New Roman" w:hAnsi="Times New Roman" w:cs="Times New Roman"/>
                <w:sz w:val="28"/>
                <w:szCs w:val="28"/>
              </w:rPr>
              <w:br/>
              <w:t xml:space="preserve">  </w:t>
            </w:r>
            <w:r w:rsidRPr="00BA311B">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A311B">
              <w:rPr>
                <w:rFonts w:ascii="Times New Roman" w:hAnsi="Times New Roman" w:cs="Times New Roman"/>
                <w:sz w:val="28"/>
                <w:szCs w:val="28"/>
              </w:rPr>
              <w:t>= 4.8 or 5 stations</w:t>
            </w:r>
            <w:r w:rsidR="00456630">
              <w:rPr>
                <w:rFonts w:ascii="Times New Roman" w:hAnsi="Times New Roman" w:cs="Times New Roman"/>
                <w:sz w:val="28"/>
                <w:szCs w:val="28"/>
              </w:rPr>
              <w:br/>
            </w:r>
            <w:r w:rsidR="00456630" w:rsidRPr="00BA311B">
              <w:rPr>
                <w:rFonts w:ascii="Times New Roman" w:hAnsi="Times New Roman" w:cs="Times New Roman"/>
                <w:sz w:val="28"/>
                <w:szCs w:val="28"/>
              </w:rPr>
              <w:t>which may not be achievable.</w:t>
            </w:r>
          </w:p>
          <w:p w:rsidR="00BA311B" w:rsidRPr="00BA311B" w:rsidRDefault="00BA311B" w:rsidP="00BA311B">
            <w:pPr>
              <w:rPr>
                <w:rFonts w:ascii="Times New Roman" w:hAnsi="Times New Roman" w:cs="Times New Roman"/>
                <w:sz w:val="28"/>
                <w:szCs w:val="28"/>
              </w:rPr>
            </w:pPr>
            <w:r>
              <w:rPr>
                <w:rFonts w:ascii="Times New Roman" w:hAnsi="Times New Roman" w:cs="Times New Roman"/>
                <w:sz w:val="28"/>
                <w:szCs w:val="28"/>
              </w:rPr>
              <w:br/>
              <w:t xml:space="preserve">b. số nơi làm việc tối thiểu </w:t>
            </w:r>
            <w:r>
              <w:rPr>
                <w:rFonts w:ascii="Times New Roman" w:hAnsi="Times New Roman" w:cs="Times New Roman"/>
                <w:sz w:val="28"/>
                <w:szCs w:val="28"/>
              </w:rPr>
              <w:br/>
              <w:t xml:space="preserve">   </w:t>
            </w:r>
            <w:r>
              <w:rPr>
                <w:rFonts w:ascii="Times New Roman" w:hAnsi="Times New Roman" w:cs="Times New Roman"/>
                <w:sz w:val="28"/>
                <w:szCs w:val="28"/>
              </w:rPr>
              <w:t>TM = Σt/</w:t>
            </w:r>
            <w:r w:rsidRPr="00BA311B">
              <w:rPr>
                <w:rFonts w:ascii="Times New Roman" w:hAnsi="Times New Roman" w:cs="Times New Roman"/>
                <w:sz w:val="28"/>
                <w:szCs w:val="28"/>
              </w:rPr>
              <w:t xml:space="preserve">c </w:t>
            </w:r>
            <w:r>
              <w:rPr>
                <w:rFonts w:ascii="Times New Roman" w:hAnsi="Times New Roman" w:cs="Times New Roman"/>
                <w:sz w:val="28"/>
                <w:szCs w:val="28"/>
              </w:rPr>
              <w:b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 = 720 </w:t>
            </w:r>
            <w:r w:rsidR="00456630">
              <w:rPr>
                <w:rFonts w:ascii="Times New Roman" w:hAnsi="Times New Roman" w:cs="Times New Roman"/>
                <w:sz w:val="28"/>
                <w:szCs w:val="28"/>
              </w:rPr>
              <w:t>/</w:t>
            </w:r>
            <w:r>
              <w:rPr>
                <w:rFonts w:ascii="Times New Roman" w:hAnsi="Times New Roman" w:cs="Times New Roman"/>
                <w:sz w:val="28"/>
                <w:szCs w:val="28"/>
              </w:rPr>
              <w:t>150</w:t>
            </w:r>
            <w:r>
              <w:rPr>
                <w:rFonts w:ascii="Times New Roman" w:hAnsi="Times New Roman" w:cs="Times New Roman"/>
                <w:sz w:val="28"/>
                <w:szCs w:val="28"/>
              </w:rPr>
              <w:br/>
              <w:t xml:space="preserve">  </w:t>
            </w:r>
            <w:r w:rsidRPr="00BA311B">
              <w:rPr>
                <w:rFonts w:ascii="Times New Roman" w:hAnsi="Times New Roman" w:cs="Times New Roman"/>
                <w:sz w:val="28"/>
                <w:szCs w:val="28"/>
              </w:rPr>
              <w:t xml:space="preserve"> </w:t>
            </w:r>
            <w:r>
              <w:rPr>
                <w:rFonts w:ascii="Times New Roman" w:hAnsi="Times New Roman" w:cs="Times New Roman"/>
                <w:sz w:val="28"/>
                <w:szCs w:val="28"/>
              </w:rPr>
              <w:t xml:space="preserve">  </w:t>
            </w:r>
            <w:r w:rsidR="00456630">
              <w:rPr>
                <w:rFonts w:ascii="Times New Roman" w:hAnsi="Times New Roman" w:cs="Times New Roman"/>
                <w:sz w:val="28"/>
                <w:szCs w:val="28"/>
              </w:rPr>
              <w:t>= 4.8 hoặc 5 nơi</w:t>
            </w:r>
            <w:r w:rsidR="00456630">
              <w:rPr>
                <w:rFonts w:ascii="Times New Roman" w:hAnsi="Times New Roman" w:cs="Times New Roman"/>
                <w:sz w:val="28"/>
                <w:szCs w:val="28"/>
              </w:rPr>
              <w:br/>
              <w:t>có thể không đạt được.</w:t>
            </w:r>
          </w:p>
          <w:p w:rsidR="00BA311B" w:rsidRPr="00BA311B" w:rsidRDefault="00456630" w:rsidP="00BA311B">
            <w:pPr>
              <w:rPr>
                <w:rFonts w:ascii="Times New Roman" w:hAnsi="Times New Roman" w:cs="Times New Roman"/>
                <w:sz w:val="28"/>
                <w:szCs w:val="28"/>
              </w:rPr>
            </w:pPr>
            <w:r>
              <w:rPr>
                <w:rFonts w:ascii="Times New Roman" w:hAnsi="Times New Roman" w:cs="Times New Roman"/>
                <w:sz w:val="28"/>
                <w:szCs w:val="28"/>
              </w:rPr>
              <w:br/>
            </w:r>
            <w:r w:rsidR="00BA311B" w:rsidRPr="00BA311B">
              <w:rPr>
                <w:rFonts w:ascii="Times New Roman" w:hAnsi="Times New Roman" w:cs="Times New Roman"/>
                <w:sz w:val="28"/>
                <w:szCs w:val="28"/>
              </w:rPr>
              <w:t>c. The precedence diagram is shown in Figure 5.8. Each row in the following table</w:t>
            </w:r>
          </w:p>
          <w:p w:rsidR="00BA311B" w:rsidRPr="00BA311B" w:rsidRDefault="00BA311B" w:rsidP="00BA311B">
            <w:pPr>
              <w:rPr>
                <w:rFonts w:ascii="Times New Roman" w:hAnsi="Times New Roman" w:cs="Times New Roman"/>
                <w:sz w:val="28"/>
                <w:szCs w:val="28"/>
              </w:rPr>
            </w:pPr>
            <w:r w:rsidRPr="00BA311B">
              <w:rPr>
                <w:rFonts w:ascii="Times New Roman" w:hAnsi="Times New Roman" w:cs="Times New Roman"/>
                <w:sz w:val="28"/>
                <w:szCs w:val="28"/>
              </w:rPr>
              <w:t>shows work elements assigned to each of the five workstations in the proposed</w:t>
            </w:r>
          </w:p>
          <w:p w:rsidR="00456630" w:rsidRPr="00456630" w:rsidRDefault="00BA311B" w:rsidP="00456630">
            <w:pPr>
              <w:rPr>
                <w:rFonts w:ascii="Times New Roman" w:hAnsi="Times New Roman" w:cs="Times New Roman"/>
                <w:sz w:val="28"/>
                <w:szCs w:val="28"/>
              </w:rPr>
            </w:pPr>
            <w:r w:rsidRPr="00BA311B">
              <w:rPr>
                <w:rFonts w:ascii="Times New Roman" w:hAnsi="Times New Roman" w:cs="Times New Roman"/>
                <w:sz w:val="28"/>
                <w:szCs w:val="28"/>
              </w:rPr>
              <w:t>solution.</w:t>
            </w:r>
            <w:r w:rsidR="00456630">
              <w:rPr>
                <w:rFonts w:ascii="Times New Roman" w:hAnsi="Times New Roman" w:cs="Times New Roman"/>
                <w:sz w:val="28"/>
                <w:szCs w:val="28"/>
              </w:rPr>
              <w:br/>
            </w:r>
            <w:r w:rsidR="00456630">
              <w:rPr>
                <w:rFonts w:ascii="Times New Roman" w:hAnsi="Times New Roman" w:cs="Times New Roman"/>
                <w:sz w:val="28"/>
                <w:szCs w:val="28"/>
              </w:rPr>
              <w:br/>
              <w:t xml:space="preserve">c. </w:t>
            </w:r>
            <w:r w:rsidR="00456630" w:rsidRPr="00456630">
              <w:rPr>
                <w:rFonts w:ascii="Times New Roman" w:hAnsi="Times New Roman" w:cs="Times New Roman"/>
                <w:sz w:val="28"/>
                <w:szCs w:val="28"/>
              </w:rPr>
              <w:t>Sơ đồ ưu tiên được hiển thị trong Hình 5.8. Mỗi hàng trong bảng sau</w:t>
            </w:r>
          </w:p>
          <w:p w:rsidR="00BA311B" w:rsidRPr="00BA311B" w:rsidRDefault="00456630" w:rsidP="00456630">
            <w:pPr>
              <w:rPr>
                <w:rFonts w:ascii="Times New Roman" w:hAnsi="Times New Roman" w:cs="Times New Roman"/>
                <w:sz w:val="28"/>
                <w:szCs w:val="28"/>
              </w:rPr>
            </w:pPr>
            <w:r w:rsidRPr="00456630">
              <w:rPr>
                <w:rFonts w:ascii="Times New Roman" w:hAnsi="Times New Roman" w:cs="Times New Roman"/>
                <w:sz w:val="28"/>
                <w:szCs w:val="28"/>
              </w:rPr>
              <w:lastRenderedPageBreak/>
              <w:t>hiển thị các yếu tố công việc được gán cho mỗi trong số năm máy trạm trong đề xuất</w:t>
            </w:r>
            <w:r>
              <w:rPr>
                <w:rFonts w:ascii="Times New Roman" w:hAnsi="Times New Roman" w:cs="Times New Roman"/>
                <w:sz w:val="28"/>
                <w:szCs w:val="28"/>
              </w:rPr>
              <w:br/>
            </w:r>
          </w:p>
          <w:p w:rsidR="00BA311B" w:rsidRPr="00BA311B" w:rsidRDefault="00BA311B" w:rsidP="00BA311B">
            <w:pPr>
              <w:rPr>
                <w:rFonts w:ascii="Times New Roman" w:hAnsi="Times New Roman" w:cs="Times New Roman"/>
                <w:sz w:val="28"/>
                <w:szCs w:val="28"/>
              </w:rPr>
            </w:pPr>
            <w:r w:rsidRPr="00BA311B">
              <w:rPr>
                <w:rFonts w:ascii="Times New Roman" w:hAnsi="Times New Roman" w:cs="Times New Roman"/>
                <w:sz w:val="28"/>
                <w:szCs w:val="28"/>
              </w:rPr>
              <w:t>d. Calculating the efficiency, we get</w:t>
            </w:r>
          </w:p>
          <w:p w:rsidR="00456630" w:rsidRDefault="00456630" w:rsidP="00BA311B">
            <w:pPr>
              <w:rPr>
                <w:rFonts w:ascii="Times New Roman" w:hAnsi="Times New Roman" w:cs="Times New Roman"/>
                <w:sz w:val="28"/>
                <w:szCs w:val="28"/>
              </w:rPr>
            </w:pPr>
            <w:r>
              <w:rPr>
                <w:rFonts w:ascii="Times New Roman" w:hAnsi="Times New Roman" w:cs="Times New Roman"/>
                <w:sz w:val="28"/>
                <w:szCs w:val="28"/>
              </w:rPr>
              <w:t>Efficiency = Σt/nc*100</w:t>
            </w:r>
            <w:r>
              <w:rPr>
                <w:rFonts w:ascii="Times New Roman" w:hAnsi="Times New Roman" w:cs="Times New Roman"/>
                <w:sz w:val="28"/>
                <w:szCs w:val="28"/>
              </w:rPr>
              <w:br/>
              <w:t xml:space="preserve">                 = 720/(5*</w:t>
            </w:r>
            <w:r w:rsidR="00BA311B" w:rsidRPr="00BA311B">
              <w:rPr>
                <w:rFonts w:ascii="Times New Roman" w:hAnsi="Times New Roman" w:cs="Times New Roman"/>
                <w:sz w:val="28"/>
                <w:szCs w:val="28"/>
              </w:rPr>
              <w:t xml:space="preserve">150 </w:t>
            </w:r>
            <w:r>
              <w:rPr>
                <w:rFonts w:ascii="Times New Roman" w:hAnsi="Times New Roman" w:cs="Times New Roman"/>
                <w:sz w:val="28"/>
                <w:szCs w:val="28"/>
              </w:rPr>
              <w:t>)*100</w:t>
            </w:r>
            <w:r w:rsidR="00BA311B" w:rsidRPr="00BA311B">
              <w:rPr>
                <w:rFonts w:ascii="Times New Roman" w:hAnsi="Times New Roman" w:cs="Times New Roman"/>
                <w:sz w:val="28"/>
                <w:szCs w:val="28"/>
              </w:rPr>
              <w:t xml:space="preserve"> = 96%</w:t>
            </w:r>
            <w:r>
              <w:rPr>
                <w:rFonts w:ascii="Times New Roman" w:hAnsi="Times New Roman" w:cs="Times New Roman"/>
                <w:sz w:val="28"/>
                <w:szCs w:val="28"/>
              </w:rPr>
              <w:br/>
            </w:r>
            <w:r w:rsidRPr="00BA311B">
              <w:rPr>
                <w:rFonts w:ascii="Times New Roman" w:hAnsi="Times New Roman" w:cs="Times New Roman"/>
                <w:sz w:val="28"/>
                <w:szCs w:val="28"/>
              </w:rPr>
              <w:t>Thus, the balance delay is only 4 percent (100–96).</w:t>
            </w:r>
          </w:p>
          <w:p w:rsidR="00BA311B" w:rsidRPr="00BA311B" w:rsidRDefault="00456630" w:rsidP="00BA311B">
            <w:pPr>
              <w:rPr>
                <w:rFonts w:ascii="Times New Roman" w:hAnsi="Times New Roman" w:cs="Times New Roman"/>
                <w:sz w:val="28"/>
                <w:szCs w:val="28"/>
              </w:rPr>
            </w:pPr>
            <w:r>
              <w:rPr>
                <w:rFonts w:ascii="Times New Roman" w:hAnsi="Times New Roman" w:cs="Times New Roman"/>
                <w:sz w:val="28"/>
                <w:szCs w:val="28"/>
              </w:rPr>
              <w:br/>
              <w:t>tính hiệu suất dây chuyền ,ta có :</w:t>
            </w:r>
          </w:p>
          <w:p w:rsidR="00BA311B" w:rsidRPr="00BA311B" w:rsidRDefault="00456630" w:rsidP="00BA311B">
            <w:pPr>
              <w:rPr>
                <w:rFonts w:ascii="Times New Roman" w:hAnsi="Times New Roman" w:cs="Times New Roman"/>
                <w:sz w:val="28"/>
                <w:szCs w:val="28"/>
              </w:rPr>
            </w:pPr>
            <w:r>
              <w:rPr>
                <w:rFonts w:ascii="Times New Roman" w:hAnsi="Times New Roman" w:cs="Times New Roman"/>
                <w:sz w:val="28"/>
                <w:szCs w:val="28"/>
              </w:rPr>
              <w:t xml:space="preserve">Hiệu suất </w:t>
            </w:r>
            <w:r>
              <w:rPr>
                <w:rFonts w:ascii="Times New Roman" w:hAnsi="Times New Roman" w:cs="Times New Roman"/>
                <w:sz w:val="28"/>
                <w:szCs w:val="28"/>
              </w:rPr>
              <w:t>= Σt/nc*100</w:t>
            </w:r>
            <w:r>
              <w:rPr>
                <w:rFonts w:ascii="Times New Roman" w:hAnsi="Times New Roman" w:cs="Times New Roman"/>
                <w:sz w:val="28"/>
                <w:szCs w:val="28"/>
              </w:rPr>
              <w:br/>
              <w:t xml:space="preserve">                 = 720/(5*</w:t>
            </w:r>
            <w:r w:rsidRPr="00BA311B">
              <w:rPr>
                <w:rFonts w:ascii="Times New Roman" w:hAnsi="Times New Roman" w:cs="Times New Roman"/>
                <w:sz w:val="28"/>
                <w:szCs w:val="28"/>
              </w:rPr>
              <w:t xml:space="preserve">150 </w:t>
            </w:r>
            <w:r>
              <w:rPr>
                <w:rFonts w:ascii="Times New Roman" w:hAnsi="Times New Roman" w:cs="Times New Roman"/>
                <w:sz w:val="28"/>
                <w:szCs w:val="28"/>
              </w:rPr>
              <w:t>)*100</w:t>
            </w:r>
            <w:r w:rsidRPr="00BA311B">
              <w:rPr>
                <w:rFonts w:ascii="Times New Roman" w:hAnsi="Times New Roman" w:cs="Times New Roman"/>
                <w:sz w:val="28"/>
                <w:szCs w:val="28"/>
              </w:rPr>
              <w:t xml:space="preserve"> = 96%</w:t>
            </w:r>
            <w:r>
              <w:rPr>
                <w:rFonts w:ascii="Times New Roman" w:hAnsi="Times New Roman" w:cs="Times New Roman"/>
                <w:sz w:val="28"/>
                <w:szCs w:val="28"/>
              </w:rPr>
              <w:br/>
              <w:t>do đó ,độ chậm trễ sau khi cân bằng chỉ 4% ( 100-96)</w:t>
            </w:r>
          </w:p>
          <w:p w:rsidR="00BA311B" w:rsidRDefault="00BA311B" w:rsidP="00BA311B">
            <w:pPr>
              <w:rPr>
                <w:rFonts w:ascii="Times New Roman" w:hAnsi="Times New Roman" w:cs="Times New Roman"/>
                <w:sz w:val="28"/>
                <w:szCs w:val="28"/>
              </w:rPr>
            </w:pPr>
          </w:p>
        </w:tc>
      </w:tr>
      <w:tr w:rsidR="00BA311B" w:rsidTr="002C378A">
        <w:tc>
          <w:tcPr>
            <w:tcW w:w="9576" w:type="dxa"/>
            <w:gridSpan w:val="3"/>
          </w:tcPr>
          <w:p w:rsidR="00BA311B" w:rsidRDefault="002C378A" w:rsidP="00077218">
            <w:pPr>
              <w:rPr>
                <w:rFonts w:ascii="Times New Roman" w:hAnsi="Times New Roman" w:cs="Times New Roman"/>
                <w:sz w:val="28"/>
                <w:szCs w:val="28"/>
              </w:rPr>
            </w:pPr>
            <w:r>
              <w:rPr>
                <w:rFonts w:ascii="Times New Roman" w:hAnsi="Times New Roman" w:cs="Times New Roman"/>
                <w:sz w:val="28"/>
                <w:szCs w:val="28"/>
              </w:rPr>
              <w:lastRenderedPageBreak/>
              <w:t>DISCUSSION QUESTION</w:t>
            </w:r>
            <w:r>
              <w:rPr>
                <w:rFonts w:ascii="Times New Roman" w:hAnsi="Times New Roman" w:cs="Times New Roman"/>
                <w:sz w:val="28"/>
                <w:szCs w:val="28"/>
              </w:rPr>
              <w:br/>
              <w:t xml:space="preserve">câu hỏi thảo luận </w:t>
            </w:r>
          </w:p>
        </w:tc>
      </w:tr>
      <w:tr w:rsidR="00867B58" w:rsidTr="002C378A">
        <w:tc>
          <w:tcPr>
            <w:tcW w:w="3085" w:type="dxa"/>
          </w:tcPr>
          <w:p w:rsidR="002C378A" w:rsidRPr="002C378A" w:rsidRDefault="002C378A" w:rsidP="002C378A">
            <w:pPr>
              <w:rPr>
                <w:rFonts w:ascii="Times New Roman" w:hAnsi="Times New Roman" w:cs="Times New Roman"/>
                <w:sz w:val="28"/>
                <w:szCs w:val="28"/>
              </w:rPr>
            </w:pPr>
            <w:r w:rsidRPr="002C378A">
              <w:rPr>
                <w:rFonts w:ascii="Times New Roman" w:hAnsi="Times New Roman" w:cs="Times New Roman"/>
                <w:sz w:val="28"/>
                <w:szCs w:val="28"/>
              </w:rPr>
              <w:t>1. Take a process that you enco</w:t>
            </w:r>
            <w:r>
              <w:rPr>
                <w:rFonts w:ascii="Times New Roman" w:hAnsi="Times New Roman" w:cs="Times New Roman"/>
                <w:sz w:val="28"/>
                <w:szCs w:val="28"/>
              </w:rPr>
              <w:t xml:space="preserve">unter on a daily basis, such as </w:t>
            </w:r>
            <w:r w:rsidRPr="002C378A">
              <w:rPr>
                <w:rFonts w:ascii="Times New Roman" w:hAnsi="Times New Roman" w:cs="Times New Roman"/>
                <w:sz w:val="28"/>
                <w:szCs w:val="28"/>
              </w:rPr>
              <w:t>the lunch cafeteria or the j</w:t>
            </w:r>
            <w:r>
              <w:rPr>
                <w:rFonts w:ascii="Times New Roman" w:hAnsi="Times New Roman" w:cs="Times New Roman"/>
                <w:sz w:val="28"/>
                <w:szCs w:val="28"/>
              </w:rPr>
              <w:t xml:space="preserve">ourney from your home to school or </w:t>
            </w:r>
            <w:r w:rsidRPr="002C378A">
              <w:rPr>
                <w:rFonts w:ascii="Times New Roman" w:hAnsi="Times New Roman" w:cs="Times New Roman"/>
                <w:sz w:val="28"/>
                <w:szCs w:val="28"/>
              </w:rPr>
              <w:t>work, and identify the bott</w:t>
            </w:r>
            <w:r>
              <w:rPr>
                <w:rFonts w:ascii="Times New Roman" w:hAnsi="Times New Roman" w:cs="Times New Roman"/>
                <w:sz w:val="28"/>
                <w:szCs w:val="28"/>
              </w:rPr>
              <w:t xml:space="preserve">lenecks that limit the through </w:t>
            </w:r>
            <w:r w:rsidRPr="002C378A">
              <w:rPr>
                <w:rFonts w:ascii="Times New Roman" w:hAnsi="Times New Roman" w:cs="Times New Roman"/>
                <w:sz w:val="28"/>
                <w:szCs w:val="28"/>
              </w:rPr>
              <w:t>put of this process.</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t xml:space="preserve">2. Using the same </w:t>
            </w:r>
            <w:r w:rsidRPr="002C378A">
              <w:rPr>
                <w:rFonts w:ascii="Times New Roman" w:hAnsi="Times New Roman" w:cs="Times New Roman"/>
                <w:sz w:val="28"/>
                <w:szCs w:val="28"/>
              </w:rPr>
              <w:t xml:space="preserve">process as in </w:t>
            </w:r>
            <w:r>
              <w:rPr>
                <w:rFonts w:ascii="Times New Roman" w:hAnsi="Times New Roman" w:cs="Times New Roman"/>
                <w:sz w:val="28"/>
                <w:szCs w:val="28"/>
              </w:rPr>
              <w:t xml:space="preserve">question 1, identify conditions </w:t>
            </w:r>
            <w:r w:rsidRPr="002C378A">
              <w:rPr>
                <w:rFonts w:ascii="Times New Roman" w:hAnsi="Times New Roman" w:cs="Times New Roman"/>
                <w:sz w:val="28"/>
                <w:szCs w:val="28"/>
              </w:rPr>
              <w:t>that would lead to the bottle</w:t>
            </w:r>
            <w:r>
              <w:rPr>
                <w:rFonts w:ascii="Times New Roman" w:hAnsi="Times New Roman" w:cs="Times New Roman"/>
                <w:sz w:val="28"/>
                <w:szCs w:val="28"/>
              </w:rPr>
              <w:t xml:space="preserve">necks changing or shifting away from the </w:t>
            </w:r>
            <w:r w:rsidRPr="002C378A">
              <w:rPr>
                <w:rFonts w:ascii="Times New Roman" w:hAnsi="Times New Roman" w:cs="Times New Roman"/>
                <w:sz w:val="28"/>
                <w:szCs w:val="28"/>
              </w:rPr>
              <w:t>existing bottleneck.</w:t>
            </w:r>
            <w:r>
              <w:rPr>
                <w:rFonts w:ascii="Times New Roman" w:hAnsi="Times New Roman" w:cs="Times New Roman"/>
                <w:sz w:val="28"/>
                <w:szCs w:val="28"/>
              </w:rPr>
              <w:br/>
            </w:r>
            <w:r>
              <w:rPr>
                <w:rFonts w:ascii="Times New Roman" w:hAnsi="Times New Roman" w:cs="Times New Roman"/>
                <w:sz w:val="28"/>
                <w:szCs w:val="28"/>
              </w:rPr>
              <w:br/>
            </w:r>
          </w:p>
          <w:p w:rsidR="00867B58" w:rsidRDefault="002C378A" w:rsidP="002C378A">
            <w:pPr>
              <w:rPr>
                <w:rFonts w:ascii="Times New Roman" w:hAnsi="Times New Roman" w:cs="Times New Roman"/>
                <w:sz w:val="28"/>
                <w:szCs w:val="28"/>
              </w:rPr>
            </w:pPr>
            <w:r w:rsidRPr="002C378A">
              <w:rPr>
                <w:rFonts w:ascii="Times New Roman" w:hAnsi="Times New Roman" w:cs="Times New Roman"/>
                <w:sz w:val="28"/>
                <w:szCs w:val="28"/>
              </w:rPr>
              <w:t>3. How could the efficien</w:t>
            </w:r>
            <w:r>
              <w:rPr>
                <w:rFonts w:ascii="Times New Roman" w:hAnsi="Times New Roman" w:cs="Times New Roman"/>
                <w:sz w:val="28"/>
                <w:szCs w:val="28"/>
              </w:rPr>
              <w:t xml:space="preserve">cy of the redesigned process be </w:t>
            </w:r>
            <w:r w:rsidRPr="002C378A">
              <w:rPr>
                <w:rFonts w:ascii="Times New Roman" w:hAnsi="Times New Roman" w:cs="Times New Roman"/>
                <w:sz w:val="28"/>
                <w:szCs w:val="28"/>
              </w:rPr>
              <w:t>improved further?</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lastRenderedPageBreak/>
              <w:br/>
            </w:r>
          </w:p>
        </w:tc>
        <w:tc>
          <w:tcPr>
            <w:tcW w:w="3260" w:type="dxa"/>
          </w:tcPr>
          <w:p w:rsidR="002C378A" w:rsidRPr="002C378A" w:rsidRDefault="002C378A" w:rsidP="002C378A">
            <w:pPr>
              <w:rPr>
                <w:rFonts w:ascii="Times New Roman" w:hAnsi="Times New Roman" w:cs="Times New Roman"/>
                <w:sz w:val="28"/>
                <w:szCs w:val="28"/>
              </w:rPr>
            </w:pPr>
            <w:r w:rsidRPr="002C378A">
              <w:rPr>
                <w:rFonts w:ascii="Times New Roman" w:hAnsi="Times New Roman" w:cs="Times New Roman"/>
                <w:sz w:val="28"/>
                <w:szCs w:val="28"/>
              </w:rPr>
              <w:lastRenderedPageBreak/>
              <w:t>1. Thực hiện một quy trình mà bạn gặp phải hàng ngày, chẳng hạn như quán ăn trưa hoặc hành trình từ nhà đến trường hoặc nơi làm việc, và xác định các tắc nghẽn hạn chế thông qua quy trình này</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2C378A">
              <w:rPr>
                <w:rFonts w:ascii="Times New Roman" w:hAnsi="Times New Roman" w:cs="Times New Roman"/>
                <w:sz w:val="28"/>
                <w:szCs w:val="28"/>
              </w:rPr>
              <w:t>2. Sử dụng quy trình tương tự như trong câu hỏi 1, xác định các điều kiện sẽ dẫn đến các nút thắt cổ chai thay đổi hoặc dịch chuyển khỏi nút cổ chai hiện có.</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p>
          <w:p w:rsidR="00867B58" w:rsidRDefault="002C378A" w:rsidP="002C378A">
            <w:pPr>
              <w:rPr>
                <w:rFonts w:ascii="Times New Roman" w:hAnsi="Times New Roman" w:cs="Times New Roman"/>
                <w:sz w:val="28"/>
                <w:szCs w:val="28"/>
              </w:rPr>
            </w:pPr>
            <w:r w:rsidRPr="002C378A">
              <w:rPr>
                <w:rFonts w:ascii="Times New Roman" w:hAnsi="Times New Roman" w:cs="Times New Roman"/>
                <w:sz w:val="28"/>
                <w:szCs w:val="28"/>
              </w:rPr>
              <w:t>3. Làm thế nào hiệu quả của quá trình thiết kế lại có thể được cải thiện hơn nữa?</w:t>
            </w:r>
          </w:p>
        </w:tc>
        <w:tc>
          <w:tcPr>
            <w:tcW w:w="3231" w:type="dxa"/>
          </w:tcPr>
          <w:p w:rsidR="002C378A" w:rsidRPr="002C378A" w:rsidRDefault="002C378A" w:rsidP="002C378A">
            <w:pPr>
              <w:rPr>
                <w:rFonts w:ascii="Times New Roman" w:hAnsi="Times New Roman" w:cs="Times New Roman"/>
                <w:sz w:val="28"/>
                <w:szCs w:val="28"/>
              </w:rPr>
            </w:pPr>
            <w:r w:rsidRPr="002C378A">
              <w:rPr>
                <w:rFonts w:ascii="Times New Roman" w:hAnsi="Times New Roman" w:cs="Times New Roman"/>
                <w:sz w:val="28"/>
                <w:szCs w:val="28"/>
              </w:rPr>
              <w:t>1. Thực hiện một quy trình mà bạn gặp phải hàng ngày, chẳng hạn như quán ăn trưa hoặc hành trình từ nhà đến trường hoặc nơi làm việc, và xác định các tắc nghẽn hạn chế thông qua quy trình này</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2C378A">
              <w:rPr>
                <w:rFonts w:ascii="Times New Roman" w:hAnsi="Times New Roman" w:cs="Times New Roman"/>
                <w:sz w:val="28"/>
                <w:szCs w:val="28"/>
              </w:rPr>
              <w:t>2. Sử dụng quy trình tương tự như trong câu hỏi 1, xác định các điều kiện sẽ dẫn đến các nút thắt cổ chai thay đổi hoặc dịch chuyển khỏi nút cổ chai hiện có.</w:t>
            </w:r>
            <w:r>
              <w:rPr>
                <w:rFonts w:ascii="Times New Roman" w:hAnsi="Times New Roman" w:cs="Times New Roman"/>
                <w:sz w:val="28"/>
                <w:szCs w:val="28"/>
              </w:rPr>
              <w:br/>
            </w:r>
            <w:r>
              <w:rPr>
                <w:rFonts w:ascii="Times New Roman" w:hAnsi="Times New Roman" w:cs="Times New Roman"/>
                <w:sz w:val="28"/>
                <w:szCs w:val="28"/>
              </w:rPr>
              <w:br/>
            </w:r>
          </w:p>
          <w:p w:rsidR="00867B58" w:rsidRDefault="002C378A" w:rsidP="002C378A">
            <w:pPr>
              <w:rPr>
                <w:rFonts w:ascii="Times New Roman" w:hAnsi="Times New Roman" w:cs="Times New Roman"/>
                <w:sz w:val="28"/>
                <w:szCs w:val="28"/>
              </w:rPr>
            </w:pPr>
            <w:r w:rsidRPr="002C378A">
              <w:rPr>
                <w:rFonts w:ascii="Times New Roman" w:hAnsi="Times New Roman" w:cs="Times New Roman"/>
                <w:sz w:val="28"/>
                <w:szCs w:val="28"/>
              </w:rPr>
              <w:t>3. Làm thế nào hiệu quả của quá trình thiết kế lại có thể được cải thiện hơn nữa?</w:t>
            </w:r>
          </w:p>
        </w:tc>
      </w:tr>
      <w:tr w:rsidR="002C378A" w:rsidTr="002C378A">
        <w:tc>
          <w:tcPr>
            <w:tcW w:w="9576" w:type="dxa"/>
            <w:gridSpan w:val="3"/>
          </w:tcPr>
          <w:p w:rsidR="002C378A" w:rsidRDefault="002C378A" w:rsidP="00077218">
            <w:pPr>
              <w:rPr>
                <w:rFonts w:ascii="Times New Roman" w:hAnsi="Times New Roman" w:cs="Times New Roman"/>
                <w:sz w:val="28"/>
                <w:szCs w:val="28"/>
              </w:rPr>
            </w:pPr>
            <w:r>
              <w:rPr>
                <w:rFonts w:ascii="Times New Roman" w:hAnsi="Times New Roman" w:cs="Times New Roman"/>
                <w:sz w:val="28"/>
                <w:szCs w:val="28"/>
              </w:rPr>
              <w:t>PROBLEM</w:t>
            </w:r>
          </w:p>
        </w:tc>
      </w:tr>
      <w:tr w:rsidR="00867B58" w:rsidTr="002C378A">
        <w:tc>
          <w:tcPr>
            <w:tcW w:w="3085" w:type="dxa"/>
          </w:tcPr>
          <w:p w:rsidR="002C378A" w:rsidRPr="002C378A" w:rsidRDefault="002C378A" w:rsidP="002C378A">
            <w:pPr>
              <w:rPr>
                <w:rFonts w:ascii="Times New Roman" w:hAnsi="Times New Roman" w:cs="Times New Roman"/>
                <w:sz w:val="28"/>
                <w:szCs w:val="28"/>
              </w:rPr>
            </w:pPr>
            <w:r>
              <w:rPr>
                <w:rFonts w:ascii="Times New Roman" w:hAnsi="Times New Roman" w:cs="Times New Roman"/>
                <w:sz w:val="28"/>
                <w:szCs w:val="28"/>
              </w:rPr>
              <w:br/>
            </w:r>
            <w:r w:rsidRPr="002C378A">
              <w:rPr>
                <w:rFonts w:ascii="Times New Roman" w:hAnsi="Times New Roman" w:cs="Times New Roman"/>
                <w:sz w:val="28"/>
                <w:szCs w:val="28"/>
              </w:rPr>
              <w:t xml:space="preserve">The </w:t>
            </w:r>
            <w:r>
              <w:rPr>
                <w:rFonts w:ascii="Times New Roman" w:hAnsi="Times New Roman" w:cs="Times New Roman"/>
                <w:sz w:val="28"/>
                <w:szCs w:val="28"/>
              </w:rPr>
              <w:t xml:space="preserve">OM Explorer and POM for Windows </w:t>
            </w:r>
            <w:r w:rsidRPr="002C378A">
              <w:rPr>
                <w:rFonts w:ascii="Times New Roman" w:hAnsi="Times New Roman" w:cs="Times New Roman"/>
                <w:sz w:val="28"/>
                <w:szCs w:val="28"/>
              </w:rPr>
              <w:t>software is available to</w:t>
            </w:r>
          </w:p>
          <w:p w:rsidR="002C378A" w:rsidRPr="002C378A" w:rsidRDefault="002C378A" w:rsidP="002C378A">
            <w:pPr>
              <w:rPr>
                <w:rFonts w:ascii="Times New Roman" w:hAnsi="Times New Roman" w:cs="Times New Roman"/>
                <w:sz w:val="28"/>
                <w:szCs w:val="28"/>
              </w:rPr>
            </w:pPr>
            <w:r>
              <w:rPr>
                <w:rFonts w:ascii="Times New Roman" w:hAnsi="Times New Roman" w:cs="Times New Roman"/>
                <w:sz w:val="28"/>
                <w:szCs w:val="28"/>
              </w:rPr>
              <w:t>a</w:t>
            </w:r>
            <w:r w:rsidRPr="002C378A">
              <w:rPr>
                <w:rFonts w:ascii="Times New Roman" w:hAnsi="Times New Roman" w:cs="Times New Roman"/>
                <w:sz w:val="28"/>
                <w:szCs w:val="28"/>
              </w:rPr>
              <w:t>ll students</w:t>
            </w:r>
            <w:r>
              <w:rPr>
                <w:rFonts w:ascii="Times New Roman" w:hAnsi="Times New Roman" w:cs="Times New Roman"/>
                <w:sz w:val="28"/>
                <w:szCs w:val="28"/>
              </w:rPr>
              <w:t xml:space="preserve"> using the 11th edition of this </w:t>
            </w:r>
            <w:r w:rsidRPr="002C378A">
              <w:rPr>
                <w:rFonts w:ascii="Times New Roman" w:hAnsi="Times New Roman" w:cs="Times New Roman"/>
                <w:sz w:val="28"/>
                <w:szCs w:val="28"/>
              </w:rPr>
              <w:t>textbook.</w:t>
            </w:r>
            <w:r>
              <w:rPr>
                <w:rFonts w:ascii="Times New Roman" w:hAnsi="Times New Roman" w:cs="Times New Roman"/>
                <w:sz w:val="28"/>
                <w:szCs w:val="28"/>
              </w:rPr>
              <w:br/>
            </w:r>
            <w:r>
              <w:rPr>
                <w:rFonts w:ascii="Times New Roman" w:hAnsi="Times New Roman" w:cs="Times New Roman"/>
                <w:sz w:val="28"/>
                <w:szCs w:val="28"/>
              </w:rPr>
              <w:br/>
            </w:r>
            <w:r w:rsidRPr="002C378A">
              <w:rPr>
                <w:rFonts w:ascii="Times New Roman" w:hAnsi="Times New Roman" w:cs="Times New Roman"/>
                <w:sz w:val="28"/>
                <w:szCs w:val="28"/>
              </w:rPr>
              <w:t xml:space="preserve"> Go to http://</w:t>
            </w:r>
          </w:p>
          <w:p w:rsidR="002C378A" w:rsidRPr="002C378A" w:rsidRDefault="002C378A" w:rsidP="002C378A">
            <w:pPr>
              <w:rPr>
                <w:rFonts w:ascii="Times New Roman" w:hAnsi="Times New Roman" w:cs="Times New Roman"/>
                <w:sz w:val="28"/>
                <w:szCs w:val="28"/>
              </w:rPr>
            </w:pPr>
            <w:r w:rsidRPr="002C378A">
              <w:rPr>
                <w:rFonts w:ascii="Times New Roman" w:hAnsi="Times New Roman" w:cs="Times New Roman"/>
                <w:sz w:val="28"/>
                <w:szCs w:val="28"/>
              </w:rPr>
              <w:t>www.pearsonglobaledi</w:t>
            </w:r>
            <w:r>
              <w:rPr>
                <w:rFonts w:ascii="Times New Roman" w:hAnsi="Times New Roman" w:cs="Times New Roman"/>
                <w:sz w:val="28"/>
                <w:szCs w:val="28"/>
              </w:rPr>
              <w:t xml:space="preserve">tions.com/krajewski to download </w:t>
            </w:r>
            <w:r w:rsidRPr="002C378A">
              <w:rPr>
                <w:rFonts w:ascii="Times New Roman" w:hAnsi="Times New Roman" w:cs="Times New Roman"/>
                <w:sz w:val="28"/>
                <w:szCs w:val="28"/>
              </w:rPr>
              <w:t>these comp</w:t>
            </w:r>
            <w:r>
              <w:rPr>
                <w:rFonts w:ascii="Times New Roman" w:hAnsi="Times New Roman" w:cs="Times New Roman"/>
                <w:sz w:val="28"/>
                <w:szCs w:val="28"/>
              </w:rPr>
              <w:t>uter packages.</w:t>
            </w:r>
            <w:r w:rsidR="00922ECC">
              <w:rPr>
                <w:rFonts w:ascii="Times New Roman" w:hAnsi="Times New Roman" w:cs="Times New Roman"/>
                <w:sz w:val="28"/>
                <w:szCs w:val="28"/>
              </w:rPr>
              <w:br/>
            </w:r>
            <w:r w:rsidR="00922ECC">
              <w:rPr>
                <w:rFonts w:ascii="Times New Roman" w:hAnsi="Times New Roman" w:cs="Times New Roman"/>
                <w:sz w:val="28"/>
                <w:szCs w:val="28"/>
              </w:rPr>
              <w:br/>
            </w:r>
            <w:r w:rsidR="00922ECC">
              <w:rPr>
                <w:rFonts w:ascii="Times New Roman" w:hAnsi="Times New Roman" w:cs="Times New Roman"/>
                <w:sz w:val="28"/>
                <w:szCs w:val="28"/>
              </w:rPr>
              <w:br/>
            </w:r>
            <w:r>
              <w:rPr>
                <w:rFonts w:ascii="Times New Roman" w:hAnsi="Times New Roman" w:cs="Times New Roman"/>
                <w:sz w:val="28"/>
                <w:szCs w:val="28"/>
              </w:rPr>
              <w:t xml:space="preserve"> If you purchased </w:t>
            </w:r>
            <w:r w:rsidR="00922ECC">
              <w:rPr>
                <w:rFonts w:ascii="Times New Roman" w:hAnsi="Times New Roman" w:cs="Times New Roman"/>
                <w:sz w:val="28"/>
                <w:szCs w:val="28"/>
              </w:rPr>
              <w:t xml:space="preserve">MyOMLab, you also </w:t>
            </w:r>
            <w:r w:rsidRPr="002C378A">
              <w:rPr>
                <w:rFonts w:ascii="Times New Roman" w:hAnsi="Times New Roman" w:cs="Times New Roman"/>
                <w:sz w:val="28"/>
                <w:szCs w:val="28"/>
              </w:rPr>
              <w:t>have access to Active Models softw</w:t>
            </w:r>
            <w:r w:rsidR="00922ECC">
              <w:rPr>
                <w:rFonts w:ascii="Times New Roman" w:hAnsi="Times New Roman" w:cs="Times New Roman"/>
                <w:sz w:val="28"/>
                <w:szCs w:val="28"/>
              </w:rPr>
              <w:t>are and significant help in do</w:t>
            </w:r>
            <w:r w:rsidRPr="002C378A">
              <w:rPr>
                <w:rFonts w:ascii="Times New Roman" w:hAnsi="Times New Roman" w:cs="Times New Roman"/>
                <w:sz w:val="28"/>
                <w:szCs w:val="28"/>
              </w:rPr>
              <w:t xml:space="preserve">ing the following problems. </w:t>
            </w:r>
            <w:r w:rsidR="00922ECC">
              <w:rPr>
                <w:rFonts w:ascii="Times New Roman" w:hAnsi="Times New Roman" w:cs="Times New Roman"/>
                <w:sz w:val="28"/>
                <w:szCs w:val="28"/>
              </w:rPr>
              <w:br/>
            </w:r>
            <w:r w:rsidR="00922ECC">
              <w:rPr>
                <w:rFonts w:ascii="Times New Roman" w:hAnsi="Times New Roman" w:cs="Times New Roman"/>
                <w:sz w:val="28"/>
                <w:szCs w:val="28"/>
              </w:rPr>
              <w:br/>
            </w:r>
            <w:r w:rsidRPr="002C378A">
              <w:rPr>
                <w:rFonts w:ascii="Times New Roman" w:hAnsi="Times New Roman" w:cs="Times New Roman"/>
                <w:sz w:val="28"/>
                <w:szCs w:val="28"/>
              </w:rPr>
              <w:t>Ch</w:t>
            </w:r>
            <w:r w:rsidR="00922ECC">
              <w:rPr>
                <w:rFonts w:ascii="Times New Roman" w:hAnsi="Times New Roman" w:cs="Times New Roman"/>
                <w:sz w:val="28"/>
                <w:szCs w:val="28"/>
              </w:rPr>
              <w:t xml:space="preserve">eck with your instructor on how </w:t>
            </w:r>
            <w:r w:rsidRPr="002C378A">
              <w:rPr>
                <w:rFonts w:ascii="Times New Roman" w:hAnsi="Times New Roman" w:cs="Times New Roman"/>
                <w:sz w:val="28"/>
                <w:szCs w:val="28"/>
              </w:rPr>
              <w:t>best to use thes</w:t>
            </w:r>
            <w:r w:rsidR="00922ECC">
              <w:rPr>
                <w:rFonts w:ascii="Times New Roman" w:hAnsi="Times New Roman" w:cs="Times New Roman"/>
                <w:sz w:val="28"/>
                <w:szCs w:val="28"/>
              </w:rPr>
              <w:t xml:space="preserve">e resources. In many cases, the instructor wants </w:t>
            </w:r>
            <w:r w:rsidRPr="002C378A">
              <w:rPr>
                <w:rFonts w:ascii="Times New Roman" w:hAnsi="Times New Roman" w:cs="Times New Roman"/>
                <w:sz w:val="28"/>
                <w:szCs w:val="28"/>
              </w:rPr>
              <w:t>you to understand how to do the calculations by hand.</w:t>
            </w:r>
            <w:r w:rsidR="00922ECC">
              <w:rPr>
                <w:rFonts w:ascii="Times New Roman" w:hAnsi="Times New Roman" w:cs="Times New Roman"/>
                <w:sz w:val="28"/>
                <w:szCs w:val="28"/>
              </w:rPr>
              <w:br/>
            </w:r>
            <w:r w:rsidR="00922ECC">
              <w:rPr>
                <w:rFonts w:ascii="Times New Roman" w:hAnsi="Times New Roman" w:cs="Times New Roman"/>
                <w:sz w:val="28"/>
                <w:szCs w:val="28"/>
              </w:rPr>
              <w:br/>
              <w:t xml:space="preserve">At the </w:t>
            </w:r>
            <w:r w:rsidRPr="002C378A">
              <w:rPr>
                <w:rFonts w:ascii="Times New Roman" w:hAnsi="Times New Roman" w:cs="Times New Roman"/>
                <w:sz w:val="28"/>
                <w:szCs w:val="28"/>
              </w:rPr>
              <w:t>least, the software provide</w:t>
            </w:r>
            <w:r w:rsidR="00922ECC">
              <w:rPr>
                <w:rFonts w:ascii="Times New Roman" w:hAnsi="Times New Roman" w:cs="Times New Roman"/>
                <w:sz w:val="28"/>
                <w:szCs w:val="28"/>
              </w:rPr>
              <w:t>s a check on your calculations.</w:t>
            </w:r>
            <w:r w:rsidR="00922ECC">
              <w:rPr>
                <w:rFonts w:ascii="Times New Roman" w:hAnsi="Times New Roman" w:cs="Times New Roman"/>
                <w:sz w:val="28"/>
                <w:szCs w:val="28"/>
              </w:rPr>
              <w:br/>
            </w:r>
            <w:r w:rsidR="00922ECC">
              <w:rPr>
                <w:rFonts w:ascii="Times New Roman" w:hAnsi="Times New Roman" w:cs="Times New Roman"/>
                <w:sz w:val="28"/>
                <w:szCs w:val="28"/>
              </w:rPr>
              <w:br/>
              <w:t xml:space="preserve">When calculations are </w:t>
            </w:r>
            <w:r w:rsidRPr="002C378A">
              <w:rPr>
                <w:rFonts w:ascii="Times New Roman" w:hAnsi="Times New Roman" w:cs="Times New Roman"/>
                <w:sz w:val="28"/>
                <w:szCs w:val="28"/>
              </w:rPr>
              <w:t>particularly complex and the goal is interpreting</w:t>
            </w:r>
          </w:p>
          <w:p w:rsidR="00867B58" w:rsidRDefault="002C378A" w:rsidP="002C378A">
            <w:pPr>
              <w:rPr>
                <w:rFonts w:ascii="Times New Roman" w:hAnsi="Times New Roman" w:cs="Times New Roman"/>
                <w:sz w:val="28"/>
                <w:szCs w:val="28"/>
              </w:rPr>
            </w:pPr>
            <w:r w:rsidRPr="002C378A">
              <w:rPr>
                <w:rFonts w:ascii="Times New Roman" w:hAnsi="Times New Roman" w:cs="Times New Roman"/>
                <w:sz w:val="28"/>
                <w:szCs w:val="28"/>
              </w:rPr>
              <w:lastRenderedPageBreak/>
              <w:t xml:space="preserve">the results in making decision, the software </w:t>
            </w:r>
            <w:r w:rsidR="00922ECC">
              <w:rPr>
                <w:rFonts w:ascii="Times New Roman" w:hAnsi="Times New Roman" w:cs="Times New Roman"/>
                <w:sz w:val="28"/>
                <w:szCs w:val="28"/>
              </w:rPr>
              <w:t xml:space="preserve">entirely replaces the </w:t>
            </w:r>
            <w:r w:rsidRPr="002C378A">
              <w:rPr>
                <w:rFonts w:ascii="Times New Roman" w:hAnsi="Times New Roman" w:cs="Times New Roman"/>
                <w:sz w:val="28"/>
                <w:szCs w:val="28"/>
              </w:rPr>
              <w:t>manual calculations.</w:t>
            </w:r>
          </w:p>
        </w:tc>
        <w:tc>
          <w:tcPr>
            <w:tcW w:w="3260" w:type="dxa"/>
          </w:tcPr>
          <w:p w:rsidR="00867B58" w:rsidRDefault="00867B58" w:rsidP="00077218">
            <w:pPr>
              <w:rPr>
                <w:rFonts w:ascii="Times New Roman" w:hAnsi="Times New Roman" w:cs="Times New Roman"/>
                <w:sz w:val="28"/>
                <w:szCs w:val="28"/>
              </w:rPr>
            </w:pPr>
          </w:p>
        </w:tc>
        <w:tc>
          <w:tcPr>
            <w:tcW w:w="3231" w:type="dxa"/>
          </w:tcPr>
          <w:p w:rsidR="00867B58" w:rsidRDefault="00867B58" w:rsidP="00077218">
            <w:pPr>
              <w:rPr>
                <w:rFonts w:ascii="Times New Roman" w:hAnsi="Times New Roman" w:cs="Times New Roman"/>
                <w:sz w:val="28"/>
                <w:szCs w:val="28"/>
              </w:rPr>
            </w:pPr>
          </w:p>
        </w:tc>
      </w:tr>
      <w:tr w:rsidR="00922ECC" w:rsidTr="00A17283">
        <w:tc>
          <w:tcPr>
            <w:tcW w:w="9576" w:type="dxa"/>
            <w:gridSpan w:val="3"/>
          </w:tcPr>
          <w:p w:rsidR="00922ECC" w:rsidRDefault="00922ECC" w:rsidP="00077218">
            <w:pPr>
              <w:rPr>
                <w:rFonts w:ascii="Times New Roman" w:hAnsi="Times New Roman" w:cs="Times New Roman"/>
                <w:sz w:val="28"/>
                <w:szCs w:val="28"/>
              </w:rPr>
            </w:pPr>
            <w:r>
              <w:rPr>
                <w:rFonts w:ascii="Times New Roman" w:hAnsi="Times New Roman" w:cs="Times New Roman"/>
                <w:sz w:val="28"/>
                <w:szCs w:val="28"/>
              </w:rPr>
              <w:br/>
              <w:t>Managing Bottlenecks in service process</w:t>
            </w:r>
            <w:r>
              <w:rPr>
                <w:rFonts w:ascii="Times New Roman" w:hAnsi="Times New Roman" w:cs="Times New Roman"/>
                <w:sz w:val="28"/>
                <w:szCs w:val="28"/>
              </w:rPr>
              <w:br/>
            </w:r>
            <w:r w:rsidRPr="00922ECC">
              <w:rPr>
                <w:rFonts w:ascii="Times New Roman" w:hAnsi="Times New Roman" w:cs="Times New Roman"/>
                <w:sz w:val="28"/>
                <w:szCs w:val="28"/>
              </w:rPr>
              <w:t>Quản lý tắc nghẽn trong quy trình dịch vụ</w:t>
            </w:r>
            <w:r>
              <w:rPr>
                <w:rFonts w:ascii="Times New Roman" w:hAnsi="Times New Roman" w:cs="Times New Roman"/>
                <w:sz w:val="28"/>
                <w:szCs w:val="28"/>
              </w:rPr>
              <w:br/>
            </w:r>
          </w:p>
        </w:tc>
      </w:tr>
      <w:tr w:rsidR="00922ECC" w:rsidTr="002C378A">
        <w:tc>
          <w:tcPr>
            <w:tcW w:w="3085" w:type="dxa"/>
          </w:tcPr>
          <w:p w:rsidR="00922ECC" w:rsidRPr="00922ECC" w:rsidRDefault="00922ECC" w:rsidP="00922ECC">
            <w:pPr>
              <w:rPr>
                <w:rFonts w:ascii="Times New Roman" w:hAnsi="Times New Roman" w:cs="Times New Roman"/>
                <w:sz w:val="28"/>
                <w:szCs w:val="28"/>
              </w:rPr>
            </w:pPr>
            <w:r>
              <w:rPr>
                <w:rFonts w:ascii="Times New Roman" w:hAnsi="Times New Roman" w:cs="Times New Roman"/>
                <w:sz w:val="28"/>
                <w:szCs w:val="28"/>
              </w:rPr>
              <w:br/>
            </w:r>
            <w:r w:rsidRPr="00922ECC">
              <w:rPr>
                <w:rFonts w:ascii="Times New Roman" w:hAnsi="Times New Roman" w:cs="Times New Roman"/>
                <w:sz w:val="28"/>
                <w:szCs w:val="28"/>
              </w:rPr>
              <w:t>1. Bill’s Barbershop has two barb</w:t>
            </w:r>
            <w:r>
              <w:rPr>
                <w:rFonts w:ascii="Times New Roman" w:hAnsi="Times New Roman" w:cs="Times New Roman"/>
                <w:sz w:val="28"/>
                <w:szCs w:val="28"/>
              </w:rPr>
              <w:t xml:space="preserve">ers available to cut customers’ </w:t>
            </w:r>
            <w:r w:rsidRPr="00922ECC">
              <w:rPr>
                <w:rFonts w:ascii="Times New Roman" w:hAnsi="Times New Roman" w:cs="Times New Roman"/>
                <w:sz w:val="28"/>
                <w:szCs w:val="28"/>
              </w:rPr>
              <w:t xml:space="preserve">hair. </w:t>
            </w:r>
            <w:r>
              <w:rPr>
                <w:rFonts w:ascii="Times New Roman" w:hAnsi="Times New Roman" w:cs="Times New Roman"/>
                <w:sz w:val="28"/>
                <w:szCs w:val="28"/>
              </w:rPr>
              <w:br/>
            </w:r>
            <w:r>
              <w:rPr>
                <w:rFonts w:ascii="Times New Roman" w:hAnsi="Times New Roman" w:cs="Times New Roman"/>
                <w:sz w:val="28"/>
                <w:szCs w:val="28"/>
              </w:rPr>
              <w:br/>
            </w:r>
            <w:r w:rsidRPr="00922ECC">
              <w:rPr>
                <w:rFonts w:ascii="Times New Roman" w:hAnsi="Times New Roman" w:cs="Times New Roman"/>
                <w:sz w:val="28"/>
                <w:szCs w:val="28"/>
              </w:rPr>
              <w:t xml:space="preserve">Both barbers provide </w:t>
            </w:r>
            <w:r>
              <w:rPr>
                <w:rFonts w:ascii="Times New Roman" w:hAnsi="Times New Roman" w:cs="Times New Roman"/>
                <w:sz w:val="28"/>
                <w:szCs w:val="28"/>
              </w:rPr>
              <w:t xml:space="preserve">roughly the same experience and </w:t>
            </w:r>
            <w:r w:rsidRPr="00922ECC">
              <w:rPr>
                <w:rFonts w:ascii="Times New Roman" w:hAnsi="Times New Roman" w:cs="Times New Roman"/>
                <w:sz w:val="28"/>
                <w:szCs w:val="28"/>
              </w:rPr>
              <w:t xml:space="preserve">skill, but one is just a little bit slower </w:t>
            </w:r>
            <w:r>
              <w:rPr>
                <w:rFonts w:ascii="Times New Roman" w:hAnsi="Times New Roman" w:cs="Times New Roman"/>
                <w:sz w:val="28"/>
                <w:szCs w:val="28"/>
              </w:rPr>
              <w:t>than the other.</w:t>
            </w:r>
            <w:r>
              <w:rPr>
                <w:rFonts w:ascii="Times New Roman" w:hAnsi="Times New Roman" w:cs="Times New Roman"/>
                <w:sz w:val="28"/>
                <w:szCs w:val="28"/>
              </w:rPr>
              <w:br/>
            </w:r>
            <w:r>
              <w:rPr>
                <w:rFonts w:ascii="Times New Roman" w:hAnsi="Times New Roman" w:cs="Times New Roman"/>
                <w:sz w:val="28"/>
                <w:szCs w:val="28"/>
              </w:rPr>
              <w:br/>
              <w:t xml:space="preserve"> The pro</w:t>
            </w:r>
            <w:r w:rsidRPr="00922ECC">
              <w:rPr>
                <w:rFonts w:ascii="Times New Roman" w:hAnsi="Times New Roman" w:cs="Times New Roman"/>
                <w:sz w:val="28"/>
                <w:szCs w:val="28"/>
              </w:rPr>
              <w:t>cess flow in Figure 5.9 show</w:t>
            </w:r>
            <w:r>
              <w:rPr>
                <w:rFonts w:ascii="Times New Roman" w:hAnsi="Times New Roman" w:cs="Times New Roman"/>
                <w:sz w:val="28"/>
                <w:szCs w:val="28"/>
              </w:rPr>
              <w:t xml:space="preserve">s that all customers go through </w:t>
            </w:r>
            <w:r w:rsidRPr="00922ECC">
              <w:rPr>
                <w:rFonts w:ascii="Times New Roman" w:hAnsi="Times New Roman" w:cs="Times New Roman"/>
                <w:sz w:val="28"/>
                <w:szCs w:val="28"/>
              </w:rPr>
              <w:t>steps B1 and B2 and then can</w:t>
            </w:r>
            <w:r>
              <w:rPr>
                <w:rFonts w:ascii="Times New Roman" w:hAnsi="Times New Roman" w:cs="Times New Roman"/>
                <w:sz w:val="28"/>
                <w:szCs w:val="28"/>
              </w:rPr>
              <w:t xml:space="preserve"> be served at either of the two </w:t>
            </w:r>
            <w:r w:rsidRPr="00922ECC">
              <w:rPr>
                <w:rFonts w:ascii="Times New Roman" w:hAnsi="Times New Roman" w:cs="Times New Roman"/>
                <w:sz w:val="28"/>
                <w:szCs w:val="28"/>
              </w:rPr>
              <w:t xml:space="preserve">barbers at step B3. </w:t>
            </w:r>
            <w:r>
              <w:rPr>
                <w:rFonts w:ascii="Times New Roman" w:hAnsi="Times New Roman" w:cs="Times New Roman"/>
                <w:sz w:val="28"/>
                <w:szCs w:val="28"/>
              </w:rPr>
              <w:br/>
            </w:r>
            <w:r>
              <w:rPr>
                <w:rFonts w:ascii="Times New Roman" w:hAnsi="Times New Roman" w:cs="Times New Roman"/>
                <w:sz w:val="28"/>
                <w:szCs w:val="28"/>
              </w:rPr>
              <w:br/>
            </w:r>
            <w:r w:rsidRPr="00922ECC">
              <w:rPr>
                <w:rFonts w:ascii="Times New Roman" w:hAnsi="Times New Roman" w:cs="Times New Roman"/>
                <w:sz w:val="28"/>
                <w:szCs w:val="28"/>
              </w:rPr>
              <w:t>The process ends for all customers at step</w:t>
            </w:r>
          </w:p>
          <w:p w:rsidR="00922ECC" w:rsidRDefault="00922ECC" w:rsidP="00922ECC">
            <w:pPr>
              <w:rPr>
                <w:rFonts w:ascii="Times New Roman" w:hAnsi="Times New Roman" w:cs="Times New Roman"/>
                <w:sz w:val="28"/>
                <w:szCs w:val="28"/>
              </w:rPr>
            </w:pPr>
            <w:r w:rsidRPr="00922ECC">
              <w:rPr>
                <w:rFonts w:ascii="Times New Roman" w:hAnsi="Times New Roman" w:cs="Times New Roman"/>
                <w:sz w:val="28"/>
                <w:szCs w:val="28"/>
              </w:rPr>
              <w:t xml:space="preserve">B4. </w:t>
            </w:r>
            <w:r>
              <w:rPr>
                <w:rFonts w:ascii="Times New Roman" w:hAnsi="Times New Roman" w:cs="Times New Roman"/>
                <w:sz w:val="28"/>
                <w:szCs w:val="28"/>
              </w:rPr>
              <w:br/>
            </w:r>
            <w:r>
              <w:rPr>
                <w:rFonts w:ascii="Times New Roman" w:hAnsi="Times New Roman" w:cs="Times New Roman"/>
                <w:sz w:val="28"/>
                <w:szCs w:val="28"/>
              </w:rPr>
              <w:br/>
            </w:r>
            <w:r w:rsidRPr="00922ECC">
              <w:rPr>
                <w:rFonts w:ascii="Times New Roman" w:hAnsi="Times New Roman" w:cs="Times New Roman"/>
                <w:sz w:val="28"/>
                <w:szCs w:val="28"/>
              </w:rPr>
              <w:t>The numbers in parentheses indicate the min</w:t>
            </w:r>
            <w:r>
              <w:rPr>
                <w:rFonts w:ascii="Times New Roman" w:hAnsi="Times New Roman" w:cs="Times New Roman"/>
                <w:sz w:val="28"/>
                <w:szCs w:val="28"/>
              </w:rPr>
              <w:t xml:space="preserve">utes it takes </w:t>
            </w:r>
            <w:r w:rsidRPr="00922ECC">
              <w:rPr>
                <w:rFonts w:ascii="Times New Roman" w:hAnsi="Times New Roman" w:cs="Times New Roman"/>
                <w:sz w:val="28"/>
                <w:szCs w:val="28"/>
              </w:rPr>
              <w:t>that activity to process a customer.</w:t>
            </w:r>
            <w:r>
              <w:rPr>
                <w:rFonts w:ascii="Times New Roman" w:hAnsi="Times New Roman" w:cs="Times New Roman"/>
                <w:sz w:val="28"/>
                <w:szCs w:val="28"/>
              </w:rPr>
              <w:br/>
            </w:r>
          </w:p>
        </w:tc>
        <w:tc>
          <w:tcPr>
            <w:tcW w:w="3260" w:type="dxa"/>
          </w:tcPr>
          <w:p w:rsidR="00922ECC" w:rsidRDefault="00922ECC" w:rsidP="00077218">
            <w:pPr>
              <w:rPr>
                <w:rFonts w:ascii="Times New Roman" w:hAnsi="Times New Roman" w:cs="Times New Roman"/>
                <w:sz w:val="28"/>
                <w:szCs w:val="28"/>
              </w:rPr>
            </w:pPr>
          </w:p>
        </w:tc>
        <w:tc>
          <w:tcPr>
            <w:tcW w:w="3231" w:type="dxa"/>
          </w:tcPr>
          <w:p w:rsidR="00922ECC" w:rsidRDefault="00922ECC" w:rsidP="00077218">
            <w:pPr>
              <w:rPr>
                <w:rFonts w:ascii="Times New Roman" w:hAnsi="Times New Roman" w:cs="Times New Roman"/>
                <w:sz w:val="28"/>
                <w:szCs w:val="28"/>
              </w:rPr>
            </w:pPr>
          </w:p>
        </w:tc>
      </w:tr>
      <w:tr w:rsidR="00922ECC" w:rsidTr="002C378A">
        <w:tc>
          <w:tcPr>
            <w:tcW w:w="3085" w:type="dxa"/>
          </w:tcPr>
          <w:p w:rsidR="00922ECC" w:rsidRPr="00922ECC" w:rsidRDefault="00922ECC" w:rsidP="00922ECC">
            <w:pPr>
              <w:rPr>
                <w:rFonts w:ascii="Times New Roman" w:hAnsi="Times New Roman" w:cs="Times New Roman"/>
                <w:sz w:val="28"/>
                <w:szCs w:val="28"/>
              </w:rPr>
            </w:pPr>
            <w:r>
              <w:rPr>
                <w:rFonts w:ascii="Times New Roman" w:hAnsi="Times New Roman" w:cs="Times New Roman"/>
                <w:sz w:val="28"/>
                <w:szCs w:val="28"/>
              </w:rPr>
              <w:br/>
              <w:t xml:space="preserve">a. </w:t>
            </w:r>
            <w:r w:rsidRPr="00922ECC">
              <w:rPr>
                <w:rFonts w:ascii="Times New Roman" w:hAnsi="Times New Roman" w:cs="Times New Roman"/>
                <w:sz w:val="28"/>
                <w:szCs w:val="28"/>
              </w:rPr>
              <w:t>How long does it take t</w:t>
            </w:r>
            <w:r>
              <w:rPr>
                <w:rFonts w:ascii="Times New Roman" w:hAnsi="Times New Roman" w:cs="Times New Roman"/>
                <w:sz w:val="28"/>
                <w:szCs w:val="28"/>
              </w:rPr>
              <w:t xml:space="preserve">he average customer to </w:t>
            </w:r>
            <w:r>
              <w:rPr>
                <w:rFonts w:ascii="Times New Roman" w:hAnsi="Times New Roman" w:cs="Times New Roman"/>
                <w:sz w:val="28"/>
                <w:szCs w:val="28"/>
              </w:rPr>
              <w:lastRenderedPageBreak/>
              <w:t xml:space="preserve">complete </w:t>
            </w:r>
            <w:r w:rsidRPr="00922ECC">
              <w:rPr>
                <w:rFonts w:ascii="Times New Roman" w:hAnsi="Times New Roman" w:cs="Times New Roman"/>
                <w:sz w:val="28"/>
                <w:szCs w:val="28"/>
              </w:rPr>
              <w:t>this process?</w:t>
            </w:r>
            <w:r>
              <w:rPr>
                <w:rFonts w:ascii="Times New Roman" w:hAnsi="Times New Roman" w:cs="Times New Roman"/>
                <w:sz w:val="28"/>
                <w:szCs w:val="28"/>
              </w:rPr>
              <w:br/>
            </w:r>
          </w:p>
          <w:p w:rsidR="00922ECC" w:rsidRPr="00922ECC" w:rsidRDefault="00922ECC" w:rsidP="00922ECC">
            <w:pPr>
              <w:rPr>
                <w:rFonts w:ascii="Times New Roman" w:hAnsi="Times New Roman" w:cs="Times New Roman"/>
                <w:sz w:val="28"/>
                <w:szCs w:val="28"/>
              </w:rPr>
            </w:pPr>
            <w:r w:rsidRPr="00922ECC">
              <w:rPr>
                <w:rFonts w:ascii="Times New Roman" w:hAnsi="Times New Roman" w:cs="Times New Roman"/>
                <w:sz w:val="28"/>
                <w:szCs w:val="28"/>
              </w:rPr>
              <w:t>b. What single activity i</w:t>
            </w:r>
            <w:r>
              <w:rPr>
                <w:rFonts w:ascii="Times New Roman" w:hAnsi="Times New Roman" w:cs="Times New Roman"/>
                <w:sz w:val="28"/>
                <w:szCs w:val="28"/>
              </w:rPr>
              <w:t xml:space="preserve">s the bottleneck for the entire </w:t>
            </w:r>
            <w:r w:rsidRPr="00922ECC">
              <w:rPr>
                <w:rFonts w:ascii="Times New Roman" w:hAnsi="Times New Roman" w:cs="Times New Roman"/>
                <w:sz w:val="28"/>
                <w:szCs w:val="28"/>
              </w:rPr>
              <w:t>process?</w:t>
            </w:r>
            <w:r>
              <w:rPr>
                <w:rFonts w:ascii="Times New Roman" w:hAnsi="Times New Roman" w:cs="Times New Roman"/>
                <w:sz w:val="28"/>
                <w:szCs w:val="28"/>
              </w:rPr>
              <w:br/>
            </w:r>
          </w:p>
          <w:p w:rsidR="00922ECC" w:rsidRDefault="00922ECC" w:rsidP="00922ECC">
            <w:pPr>
              <w:rPr>
                <w:rFonts w:ascii="Times New Roman" w:hAnsi="Times New Roman" w:cs="Times New Roman"/>
                <w:sz w:val="28"/>
                <w:szCs w:val="28"/>
              </w:rPr>
            </w:pPr>
            <w:r w:rsidRPr="00922ECC">
              <w:rPr>
                <w:rFonts w:ascii="Times New Roman" w:hAnsi="Times New Roman" w:cs="Times New Roman"/>
                <w:sz w:val="28"/>
                <w:szCs w:val="28"/>
              </w:rPr>
              <w:t>c. How many customers can this process serve in an hour?</w:t>
            </w:r>
          </w:p>
        </w:tc>
        <w:tc>
          <w:tcPr>
            <w:tcW w:w="3260" w:type="dxa"/>
          </w:tcPr>
          <w:p w:rsidR="00922ECC" w:rsidRDefault="00922ECC" w:rsidP="00077218">
            <w:pPr>
              <w:rPr>
                <w:rFonts w:ascii="Times New Roman" w:hAnsi="Times New Roman" w:cs="Times New Roman"/>
                <w:sz w:val="28"/>
                <w:szCs w:val="28"/>
              </w:rPr>
            </w:pPr>
          </w:p>
        </w:tc>
        <w:tc>
          <w:tcPr>
            <w:tcW w:w="3231" w:type="dxa"/>
          </w:tcPr>
          <w:p w:rsidR="00922ECC" w:rsidRDefault="00922ECC" w:rsidP="00077218">
            <w:pPr>
              <w:rPr>
                <w:rFonts w:ascii="Times New Roman" w:hAnsi="Times New Roman" w:cs="Times New Roman"/>
                <w:sz w:val="28"/>
                <w:szCs w:val="28"/>
              </w:rPr>
            </w:pPr>
          </w:p>
        </w:tc>
      </w:tr>
      <w:tr w:rsidR="00922ECC" w:rsidTr="004F2DE7">
        <w:tc>
          <w:tcPr>
            <w:tcW w:w="9576" w:type="dxa"/>
            <w:gridSpan w:val="3"/>
          </w:tcPr>
          <w:p w:rsidR="00922ECC" w:rsidRDefault="00922ECC" w:rsidP="00077218">
            <w:pPr>
              <w:rPr>
                <w:rFonts w:ascii="Times New Roman" w:hAnsi="Times New Roman" w:cs="Times New Roman"/>
                <w:sz w:val="28"/>
                <w:szCs w:val="28"/>
              </w:rPr>
            </w:pPr>
            <w:r>
              <w:rPr>
                <w:rFonts w:ascii="Times New Roman" w:hAnsi="Times New Roman" w:cs="Times New Roman"/>
                <w:sz w:val="28"/>
                <w:szCs w:val="28"/>
              </w:rPr>
              <w:t xml:space="preserve">Sơ đồ hình 5.9 </w:t>
            </w:r>
            <w:r>
              <w:rPr>
                <w:rFonts w:ascii="Times New Roman" w:hAnsi="Times New Roman" w:cs="Times New Roman"/>
                <w:sz w:val="28"/>
                <w:szCs w:val="28"/>
              </w:rPr>
              <w:br/>
            </w:r>
            <w:r>
              <w:rPr>
                <w:rFonts w:ascii="Times New Roman" w:hAnsi="Times New Roman" w:cs="Times New Roman"/>
                <w:noProof/>
                <w:sz w:val="28"/>
                <w:szCs w:val="28"/>
              </w:rPr>
              <w:drawing>
                <wp:inline distT="0" distB="0" distL="0" distR="0">
                  <wp:extent cx="2809875" cy="971550"/>
                  <wp:effectExtent l="0" t="0" r="476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00FB32C1">
              <w:rPr>
                <w:rFonts w:ascii="Times New Roman" w:hAnsi="Times New Roman" w:cs="Times New Roman"/>
                <w:noProof/>
                <w:sz w:val="28"/>
                <w:szCs w:val="28"/>
              </w:rPr>
              <w:drawing>
                <wp:inline distT="0" distB="0" distL="0" distR="0">
                  <wp:extent cx="762000" cy="714375"/>
                  <wp:effectExtent l="38100" t="0" r="571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tc>
      </w:tr>
      <w:tr w:rsidR="00922ECC" w:rsidTr="002C378A">
        <w:tc>
          <w:tcPr>
            <w:tcW w:w="3085" w:type="dxa"/>
          </w:tcPr>
          <w:p w:rsidR="00FB32C1" w:rsidRPr="00FB32C1" w:rsidRDefault="00FB32C1" w:rsidP="00FB32C1">
            <w:pPr>
              <w:rPr>
                <w:rFonts w:ascii="Times New Roman" w:hAnsi="Times New Roman" w:cs="Times New Roman"/>
                <w:sz w:val="28"/>
                <w:szCs w:val="28"/>
              </w:rPr>
            </w:pPr>
            <w:r w:rsidRPr="00FB32C1">
              <w:rPr>
                <w:rFonts w:ascii="Times New Roman" w:hAnsi="Times New Roman" w:cs="Times New Roman"/>
                <w:sz w:val="28"/>
                <w:szCs w:val="28"/>
              </w:rPr>
              <w:t>2. Melissa’s Photo Studio o</w:t>
            </w:r>
            <w:r>
              <w:rPr>
                <w:rFonts w:ascii="Times New Roman" w:hAnsi="Times New Roman" w:cs="Times New Roman"/>
                <w:sz w:val="28"/>
                <w:szCs w:val="28"/>
              </w:rPr>
              <w:t xml:space="preserve">ffers both individual and group </w:t>
            </w:r>
            <w:r w:rsidRPr="00FB32C1">
              <w:rPr>
                <w:rFonts w:ascii="Times New Roman" w:hAnsi="Times New Roman" w:cs="Times New Roman"/>
                <w:sz w:val="28"/>
                <w:szCs w:val="28"/>
              </w:rPr>
              <w:t>portrait optio</w:t>
            </w:r>
            <w:r>
              <w:rPr>
                <w:rFonts w:ascii="Times New Roman" w:hAnsi="Times New Roman" w:cs="Times New Roman"/>
                <w:sz w:val="28"/>
                <w:szCs w:val="28"/>
              </w:rPr>
              <w:t xml:space="preserve">ns. </w:t>
            </w:r>
            <w:r>
              <w:rPr>
                <w:rFonts w:ascii="Times New Roman" w:hAnsi="Times New Roman" w:cs="Times New Roman"/>
                <w:sz w:val="28"/>
                <w:szCs w:val="28"/>
              </w:rPr>
              <w:br/>
            </w:r>
            <w:r>
              <w:rPr>
                <w:rFonts w:ascii="Times New Roman" w:hAnsi="Times New Roman" w:cs="Times New Roman"/>
                <w:sz w:val="28"/>
                <w:szCs w:val="28"/>
              </w:rPr>
              <w:br/>
              <w:t xml:space="preserve">The process flow diagram in Figure 5.10 </w:t>
            </w:r>
            <w:r w:rsidRPr="00FB32C1">
              <w:rPr>
                <w:rFonts w:ascii="Times New Roman" w:hAnsi="Times New Roman" w:cs="Times New Roman"/>
                <w:sz w:val="28"/>
                <w:szCs w:val="28"/>
              </w:rPr>
              <w:t>shows that all customers must</w:t>
            </w:r>
            <w:r>
              <w:rPr>
                <w:rFonts w:ascii="Times New Roman" w:hAnsi="Times New Roman" w:cs="Times New Roman"/>
                <w:sz w:val="28"/>
                <w:szCs w:val="28"/>
              </w:rPr>
              <w:t xml:space="preserve"> first register and then pay at </w:t>
            </w:r>
            <w:r w:rsidRPr="00FB32C1">
              <w:rPr>
                <w:rFonts w:ascii="Times New Roman" w:hAnsi="Times New Roman" w:cs="Times New Roman"/>
                <w:sz w:val="28"/>
                <w:szCs w:val="28"/>
              </w:rPr>
              <w:t xml:space="preserve">one of two cashiers. </w:t>
            </w:r>
            <w:r>
              <w:rPr>
                <w:rFonts w:ascii="Times New Roman" w:hAnsi="Times New Roman" w:cs="Times New Roman"/>
                <w:sz w:val="28"/>
                <w:szCs w:val="28"/>
              </w:rPr>
              <w:br/>
            </w:r>
            <w:r>
              <w:rPr>
                <w:rFonts w:ascii="Times New Roman" w:hAnsi="Times New Roman" w:cs="Times New Roman"/>
                <w:sz w:val="28"/>
                <w:szCs w:val="28"/>
              </w:rPr>
              <w:br/>
            </w:r>
            <w:r w:rsidRPr="00FB32C1">
              <w:rPr>
                <w:rFonts w:ascii="Times New Roman" w:hAnsi="Times New Roman" w:cs="Times New Roman"/>
                <w:sz w:val="28"/>
                <w:szCs w:val="28"/>
              </w:rPr>
              <w:t xml:space="preserve">Then, depending on whether </w:t>
            </w:r>
            <w:r>
              <w:rPr>
                <w:rFonts w:ascii="Times New Roman" w:hAnsi="Times New Roman" w:cs="Times New Roman"/>
                <w:sz w:val="28"/>
                <w:szCs w:val="28"/>
              </w:rPr>
              <w:t xml:space="preserve">they want </w:t>
            </w:r>
            <w:r w:rsidRPr="00FB32C1">
              <w:rPr>
                <w:rFonts w:ascii="Times New Roman" w:hAnsi="Times New Roman" w:cs="Times New Roman"/>
                <w:sz w:val="28"/>
                <w:szCs w:val="28"/>
              </w:rPr>
              <w:t xml:space="preserve">a single or group portrait they </w:t>
            </w:r>
            <w:r>
              <w:rPr>
                <w:rFonts w:ascii="Times New Roman" w:hAnsi="Times New Roman" w:cs="Times New Roman"/>
                <w:sz w:val="28"/>
                <w:szCs w:val="28"/>
              </w:rPr>
              <w:t xml:space="preserve">go to different rooms. Finally, </w:t>
            </w:r>
            <w:r w:rsidRPr="00FB32C1">
              <w:rPr>
                <w:rFonts w:ascii="Times New Roman" w:hAnsi="Times New Roman" w:cs="Times New Roman"/>
                <w:sz w:val="28"/>
                <w:szCs w:val="28"/>
              </w:rPr>
              <w:t>everyone picks up their own finished portrait.</w:t>
            </w:r>
            <w:r>
              <w:rPr>
                <w:rFonts w:ascii="Times New Roman" w:hAnsi="Times New Roman" w:cs="Times New Roman"/>
                <w:sz w:val="28"/>
                <w:szCs w:val="28"/>
              </w:rPr>
              <w:br/>
            </w:r>
          </w:p>
          <w:p w:rsidR="00FB32C1" w:rsidRPr="00FB32C1" w:rsidRDefault="00FB32C1" w:rsidP="00FB32C1">
            <w:pPr>
              <w:rPr>
                <w:rFonts w:ascii="Times New Roman" w:hAnsi="Times New Roman" w:cs="Times New Roman"/>
                <w:sz w:val="28"/>
                <w:szCs w:val="28"/>
              </w:rPr>
            </w:pPr>
            <w:r w:rsidRPr="00FB32C1">
              <w:rPr>
                <w:rFonts w:ascii="Times New Roman" w:hAnsi="Times New Roman" w:cs="Times New Roman"/>
                <w:sz w:val="28"/>
                <w:szCs w:val="28"/>
              </w:rPr>
              <w:t>a. How long does it take to co</w:t>
            </w:r>
            <w:r>
              <w:rPr>
                <w:rFonts w:ascii="Times New Roman" w:hAnsi="Times New Roman" w:cs="Times New Roman"/>
                <w:sz w:val="28"/>
                <w:szCs w:val="28"/>
              </w:rPr>
              <w:t xml:space="preserve">mplete the entire process for a </w:t>
            </w:r>
            <w:r w:rsidRPr="00FB32C1">
              <w:rPr>
                <w:rFonts w:ascii="Times New Roman" w:hAnsi="Times New Roman" w:cs="Times New Roman"/>
                <w:sz w:val="28"/>
                <w:szCs w:val="28"/>
              </w:rPr>
              <w:t>group portrait?</w:t>
            </w:r>
            <w:r>
              <w:rPr>
                <w:rFonts w:ascii="Times New Roman" w:hAnsi="Times New Roman" w:cs="Times New Roman"/>
                <w:sz w:val="28"/>
                <w:szCs w:val="28"/>
              </w:rPr>
              <w:br/>
            </w:r>
            <w:r>
              <w:rPr>
                <w:rFonts w:ascii="Times New Roman" w:hAnsi="Times New Roman" w:cs="Times New Roman"/>
                <w:sz w:val="28"/>
                <w:szCs w:val="28"/>
              </w:rPr>
              <w:br/>
            </w:r>
            <w:r w:rsidRPr="00FB32C1">
              <w:rPr>
                <w:rFonts w:ascii="Times New Roman" w:hAnsi="Times New Roman" w:cs="Times New Roman"/>
                <w:sz w:val="28"/>
                <w:szCs w:val="28"/>
              </w:rPr>
              <w:lastRenderedPageBreak/>
              <w:t>b. What single activity is th</w:t>
            </w:r>
            <w:r>
              <w:rPr>
                <w:rFonts w:ascii="Times New Roman" w:hAnsi="Times New Roman" w:cs="Times New Roman"/>
                <w:sz w:val="28"/>
                <w:szCs w:val="28"/>
              </w:rPr>
              <w:t>e bottleneck for the entire pro</w:t>
            </w:r>
            <w:r w:rsidRPr="00FB32C1">
              <w:rPr>
                <w:rFonts w:ascii="Times New Roman" w:hAnsi="Times New Roman" w:cs="Times New Roman"/>
                <w:sz w:val="28"/>
                <w:szCs w:val="28"/>
              </w:rPr>
              <w:t>cess, assuming the pr</w:t>
            </w:r>
            <w:r>
              <w:rPr>
                <w:rFonts w:ascii="Times New Roman" w:hAnsi="Times New Roman" w:cs="Times New Roman"/>
                <w:sz w:val="28"/>
                <w:szCs w:val="28"/>
              </w:rPr>
              <w:t xml:space="preserve">ocess receives equal amounts of </w:t>
            </w:r>
            <w:r w:rsidRPr="00FB32C1">
              <w:rPr>
                <w:rFonts w:ascii="Times New Roman" w:hAnsi="Times New Roman" w:cs="Times New Roman"/>
                <w:sz w:val="28"/>
                <w:szCs w:val="28"/>
              </w:rPr>
              <w:t>both groups and individuals?</w:t>
            </w:r>
            <w:r>
              <w:rPr>
                <w:rFonts w:ascii="Times New Roman" w:hAnsi="Times New Roman" w:cs="Times New Roman"/>
                <w:sz w:val="28"/>
                <w:szCs w:val="28"/>
              </w:rPr>
              <w:br/>
            </w:r>
          </w:p>
          <w:p w:rsidR="00922ECC" w:rsidRDefault="00FB32C1" w:rsidP="00FB32C1">
            <w:pPr>
              <w:rPr>
                <w:rFonts w:ascii="Times New Roman" w:hAnsi="Times New Roman" w:cs="Times New Roman"/>
                <w:sz w:val="28"/>
                <w:szCs w:val="28"/>
              </w:rPr>
            </w:pPr>
            <w:r w:rsidRPr="00FB32C1">
              <w:rPr>
                <w:rFonts w:ascii="Times New Roman" w:hAnsi="Times New Roman" w:cs="Times New Roman"/>
                <w:sz w:val="28"/>
                <w:szCs w:val="28"/>
              </w:rPr>
              <w:t>c. What is the capacity of the</w:t>
            </w:r>
            <w:r>
              <w:rPr>
                <w:rFonts w:ascii="Times New Roman" w:hAnsi="Times New Roman" w:cs="Times New Roman"/>
                <w:sz w:val="28"/>
                <w:szCs w:val="28"/>
              </w:rPr>
              <w:t xml:space="preserve"> bottleneck for both groups and </w:t>
            </w:r>
            <w:r w:rsidRPr="00FB32C1">
              <w:rPr>
                <w:rFonts w:ascii="Times New Roman" w:hAnsi="Times New Roman" w:cs="Times New Roman"/>
                <w:sz w:val="28"/>
                <w:szCs w:val="28"/>
              </w:rPr>
              <w:t>individuals?</w:t>
            </w:r>
          </w:p>
        </w:tc>
        <w:tc>
          <w:tcPr>
            <w:tcW w:w="3260" w:type="dxa"/>
          </w:tcPr>
          <w:p w:rsidR="00922ECC" w:rsidRDefault="00922ECC" w:rsidP="00077218">
            <w:pPr>
              <w:rPr>
                <w:rFonts w:ascii="Times New Roman" w:hAnsi="Times New Roman" w:cs="Times New Roman"/>
                <w:sz w:val="28"/>
                <w:szCs w:val="28"/>
              </w:rPr>
            </w:pPr>
          </w:p>
        </w:tc>
        <w:tc>
          <w:tcPr>
            <w:tcW w:w="3231" w:type="dxa"/>
          </w:tcPr>
          <w:p w:rsidR="00922ECC" w:rsidRDefault="00922ECC" w:rsidP="00077218">
            <w:pPr>
              <w:rPr>
                <w:rFonts w:ascii="Times New Roman" w:hAnsi="Times New Roman" w:cs="Times New Roman"/>
                <w:sz w:val="28"/>
                <w:szCs w:val="28"/>
              </w:rPr>
            </w:pPr>
          </w:p>
        </w:tc>
      </w:tr>
      <w:tr w:rsidR="00FB32C1" w:rsidTr="005F2892">
        <w:tc>
          <w:tcPr>
            <w:tcW w:w="9576" w:type="dxa"/>
            <w:gridSpan w:val="3"/>
          </w:tcPr>
          <w:p w:rsidR="00FB32C1" w:rsidRDefault="00FB32C1" w:rsidP="00077218">
            <w:pPr>
              <w:rPr>
                <w:rFonts w:ascii="Times New Roman" w:hAnsi="Times New Roman" w:cs="Times New Roman"/>
                <w:sz w:val="28"/>
                <w:szCs w:val="28"/>
              </w:rPr>
            </w:pPr>
            <w:r>
              <w:rPr>
                <w:rFonts w:ascii="Times New Roman" w:hAnsi="Times New Roman" w:cs="Times New Roman"/>
                <w:sz w:val="28"/>
                <w:szCs w:val="28"/>
              </w:rPr>
              <w:t xml:space="preserve">Sơ đồ hình 5.10 </w:t>
            </w:r>
            <w:r>
              <w:rPr>
                <w:rFonts w:ascii="Times New Roman" w:hAnsi="Times New Roman" w:cs="Times New Roman"/>
                <w:sz w:val="28"/>
                <w:szCs w:val="28"/>
              </w:rPr>
              <w:br/>
            </w:r>
            <w:r>
              <w:rPr>
                <w:rFonts w:ascii="Times New Roman" w:hAnsi="Times New Roman" w:cs="Times New Roman"/>
                <w:noProof/>
                <w:sz w:val="28"/>
                <w:szCs w:val="28"/>
              </w:rPr>
              <w:drawing>
                <wp:inline distT="0" distB="0" distL="0" distR="0">
                  <wp:extent cx="5276850" cy="260985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tc>
      </w:tr>
      <w:tr w:rsidR="00FB32C1" w:rsidTr="002C378A">
        <w:tc>
          <w:tcPr>
            <w:tcW w:w="3085" w:type="dxa"/>
          </w:tcPr>
          <w:p w:rsidR="00FB32C1" w:rsidRPr="00FB32C1" w:rsidRDefault="00F706DB" w:rsidP="00F706DB">
            <w:pPr>
              <w:rPr>
                <w:rFonts w:ascii="Times New Roman" w:hAnsi="Times New Roman" w:cs="Times New Roman"/>
                <w:sz w:val="28"/>
                <w:szCs w:val="28"/>
              </w:rPr>
            </w:pPr>
            <w:r w:rsidRPr="00F706DB">
              <w:rPr>
                <w:rFonts w:ascii="Times New Roman" w:hAnsi="Times New Roman" w:cs="Times New Roman"/>
                <w:sz w:val="28"/>
                <w:szCs w:val="28"/>
              </w:rPr>
              <w:t>3. Figure 5.11 details the process f</w:t>
            </w:r>
            <w:r>
              <w:rPr>
                <w:rFonts w:ascii="Times New Roman" w:hAnsi="Times New Roman" w:cs="Times New Roman"/>
                <w:sz w:val="28"/>
                <w:szCs w:val="28"/>
              </w:rPr>
              <w:t>low for two types of custom</w:t>
            </w:r>
            <w:r w:rsidRPr="00F706DB">
              <w:rPr>
                <w:rFonts w:ascii="Times New Roman" w:hAnsi="Times New Roman" w:cs="Times New Roman"/>
                <w:sz w:val="28"/>
                <w:szCs w:val="28"/>
              </w:rPr>
              <w:t>ers who enter Barbara’s Bou</w:t>
            </w:r>
            <w:r>
              <w:rPr>
                <w:rFonts w:ascii="Times New Roman" w:hAnsi="Times New Roman" w:cs="Times New Roman"/>
                <w:sz w:val="28"/>
                <w:szCs w:val="28"/>
              </w:rPr>
              <w:t xml:space="preserve">tique shop for customized dress </w:t>
            </w:r>
            <w:r w:rsidRPr="00F706DB">
              <w:rPr>
                <w:rFonts w:ascii="Times New Roman" w:hAnsi="Times New Roman" w:cs="Times New Roman"/>
                <w:sz w:val="28"/>
                <w:szCs w:val="28"/>
              </w:rPr>
              <w:t>alterations.</w:t>
            </w:r>
            <w:r>
              <w:rPr>
                <w:rFonts w:ascii="Times New Roman" w:hAnsi="Times New Roman" w:cs="Times New Roman"/>
                <w:sz w:val="28"/>
                <w:szCs w:val="28"/>
              </w:rPr>
              <w:br/>
            </w:r>
            <w:r>
              <w:rPr>
                <w:rFonts w:ascii="Times New Roman" w:hAnsi="Times New Roman" w:cs="Times New Roman"/>
                <w:sz w:val="28"/>
                <w:szCs w:val="28"/>
              </w:rPr>
              <w:br/>
            </w:r>
            <w:r w:rsidRPr="00F706DB">
              <w:rPr>
                <w:rFonts w:ascii="Times New Roman" w:hAnsi="Times New Roman" w:cs="Times New Roman"/>
                <w:sz w:val="28"/>
                <w:szCs w:val="28"/>
              </w:rPr>
              <w:t xml:space="preserve"> After Step T1, Type</w:t>
            </w:r>
            <w:r>
              <w:rPr>
                <w:rFonts w:ascii="Times New Roman" w:hAnsi="Times New Roman" w:cs="Times New Roman"/>
                <w:sz w:val="28"/>
                <w:szCs w:val="28"/>
              </w:rPr>
              <w:t xml:space="preserve"> A customers proceed to Step T2 </w:t>
            </w:r>
            <w:r w:rsidRPr="00F706DB">
              <w:rPr>
                <w:rFonts w:ascii="Times New Roman" w:hAnsi="Times New Roman" w:cs="Times New Roman"/>
                <w:sz w:val="28"/>
                <w:szCs w:val="28"/>
              </w:rPr>
              <w:t xml:space="preserve">and then to any of the three </w:t>
            </w:r>
            <w:r>
              <w:rPr>
                <w:rFonts w:ascii="Times New Roman" w:hAnsi="Times New Roman" w:cs="Times New Roman"/>
                <w:sz w:val="28"/>
                <w:szCs w:val="28"/>
              </w:rPr>
              <w:t xml:space="preserve">workstations at T3, followed by </w:t>
            </w:r>
            <w:r w:rsidRPr="00F706DB">
              <w:rPr>
                <w:rFonts w:ascii="Times New Roman" w:hAnsi="Times New Roman" w:cs="Times New Roman"/>
                <w:sz w:val="28"/>
                <w:szCs w:val="28"/>
              </w:rPr>
              <w:t xml:space="preserve">Steps T4 and T7. </w:t>
            </w:r>
            <w:r>
              <w:rPr>
                <w:rFonts w:ascii="Times New Roman" w:hAnsi="Times New Roman" w:cs="Times New Roman"/>
                <w:sz w:val="28"/>
                <w:szCs w:val="28"/>
              </w:rPr>
              <w:br/>
            </w:r>
            <w:r>
              <w:rPr>
                <w:rFonts w:ascii="Times New Roman" w:hAnsi="Times New Roman" w:cs="Times New Roman"/>
                <w:sz w:val="28"/>
                <w:szCs w:val="28"/>
              </w:rPr>
              <w:br/>
            </w:r>
            <w:r w:rsidRPr="00F706DB">
              <w:rPr>
                <w:rFonts w:ascii="Times New Roman" w:hAnsi="Times New Roman" w:cs="Times New Roman"/>
                <w:sz w:val="28"/>
                <w:szCs w:val="28"/>
              </w:rPr>
              <w:t>After Step T1, Type B cus</w:t>
            </w:r>
            <w:r>
              <w:rPr>
                <w:rFonts w:ascii="Times New Roman" w:hAnsi="Times New Roman" w:cs="Times New Roman"/>
                <w:sz w:val="28"/>
                <w:szCs w:val="28"/>
              </w:rPr>
              <w:t xml:space="preserve">tomers proceed to </w:t>
            </w:r>
            <w:r w:rsidRPr="00F706DB">
              <w:rPr>
                <w:rFonts w:ascii="Times New Roman" w:hAnsi="Times New Roman" w:cs="Times New Roman"/>
                <w:sz w:val="28"/>
                <w:szCs w:val="28"/>
              </w:rPr>
              <w:lastRenderedPageBreak/>
              <w:t>Step T5 and then Steps T6 a</w:t>
            </w:r>
            <w:r>
              <w:rPr>
                <w:rFonts w:ascii="Times New Roman" w:hAnsi="Times New Roman" w:cs="Times New Roman"/>
                <w:sz w:val="28"/>
                <w:szCs w:val="28"/>
              </w:rPr>
              <w:t xml:space="preserve">nd T7. </w:t>
            </w:r>
            <w:r>
              <w:rPr>
                <w:rFonts w:ascii="Times New Roman" w:hAnsi="Times New Roman" w:cs="Times New Roman"/>
                <w:sz w:val="28"/>
                <w:szCs w:val="28"/>
              </w:rPr>
              <w:br/>
            </w:r>
            <w:r>
              <w:rPr>
                <w:rFonts w:ascii="Times New Roman" w:hAnsi="Times New Roman" w:cs="Times New Roman"/>
                <w:sz w:val="28"/>
                <w:szCs w:val="28"/>
              </w:rPr>
              <w:br/>
              <w:t>The numbers in parenthe</w:t>
            </w:r>
            <w:r w:rsidRPr="00F706DB">
              <w:rPr>
                <w:rFonts w:ascii="Times New Roman" w:hAnsi="Times New Roman" w:cs="Times New Roman"/>
                <w:sz w:val="28"/>
                <w:szCs w:val="28"/>
              </w:rPr>
              <w:t>ses are the minutes it takes to process a customer.</w:t>
            </w:r>
            <w:r>
              <w:rPr>
                <w:rFonts w:ascii="Times New Roman" w:hAnsi="Times New Roman" w:cs="Times New Roman"/>
                <w:sz w:val="28"/>
                <w:szCs w:val="28"/>
              </w:rPr>
              <w:br/>
            </w:r>
            <w:r>
              <w:rPr>
                <w:rFonts w:ascii="Times New Roman" w:hAnsi="Times New Roman" w:cs="Times New Roman"/>
                <w:sz w:val="28"/>
                <w:szCs w:val="28"/>
              </w:rPr>
              <w:br/>
            </w:r>
            <w:r w:rsidRPr="00F706DB">
              <w:rPr>
                <w:rFonts w:ascii="Times New Roman" w:hAnsi="Times New Roman" w:cs="Times New Roman"/>
                <w:sz w:val="28"/>
                <w:szCs w:val="28"/>
              </w:rPr>
              <w:t>a. What is the capacity of</w:t>
            </w:r>
            <w:r>
              <w:rPr>
                <w:rFonts w:ascii="Times New Roman" w:hAnsi="Times New Roman" w:cs="Times New Roman"/>
                <w:sz w:val="28"/>
                <w:szCs w:val="28"/>
              </w:rPr>
              <w:t xml:space="preserve"> Barbara’s shop in terms of the </w:t>
            </w:r>
            <w:r w:rsidRPr="00F706DB">
              <w:rPr>
                <w:rFonts w:ascii="Times New Roman" w:hAnsi="Times New Roman" w:cs="Times New Roman"/>
                <w:sz w:val="28"/>
                <w:szCs w:val="28"/>
              </w:rPr>
              <w:t>numbers of Type A cu</w:t>
            </w:r>
            <w:r>
              <w:rPr>
                <w:rFonts w:ascii="Times New Roman" w:hAnsi="Times New Roman" w:cs="Times New Roman"/>
                <w:sz w:val="28"/>
                <w:szCs w:val="28"/>
              </w:rPr>
              <w:t xml:space="preserve">stomers who can be served in an </w:t>
            </w:r>
            <w:r w:rsidRPr="00F706DB">
              <w:rPr>
                <w:rFonts w:ascii="Times New Roman" w:hAnsi="Times New Roman" w:cs="Times New Roman"/>
                <w:sz w:val="28"/>
                <w:szCs w:val="28"/>
              </w:rPr>
              <w:t>hour? Assume no customers</w:t>
            </w:r>
            <w:r>
              <w:rPr>
                <w:rFonts w:ascii="Times New Roman" w:hAnsi="Times New Roman" w:cs="Times New Roman"/>
                <w:sz w:val="28"/>
                <w:szCs w:val="28"/>
              </w:rPr>
              <w:t xml:space="preserve"> are waiting at Steps T1 or T7. </w:t>
            </w:r>
            <w:r>
              <w:rPr>
                <w:rFonts w:ascii="Times New Roman" w:hAnsi="Times New Roman" w:cs="Times New Roman"/>
                <w:sz w:val="28"/>
                <w:szCs w:val="28"/>
              </w:rPr>
              <w:br/>
            </w:r>
            <w:r>
              <w:rPr>
                <w:rFonts w:ascii="Times New Roman" w:hAnsi="Times New Roman" w:cs="Times New Roman"/>
                <w:sz w:val="28"/>
                <w:szCs w:val="28"/>
              </w:rPr>
              <w:br/>
            </w:r>
            <w:r w:rsidRPr="00F706DB">
              <w:rPr>
                <w:rFonts w:ascii="Times New Roman" w:hAnsi="Times New Roman" w:cs="Times New Roman"/>
                <w:sz w:val="28"/>
                <w:szCs w:val="28"/>
              </w:rPr>
              <w:t>b. If 30 percent of the cus</w:t>
            </w:r>
            <w:r>
              <w:rPr>
                <w:rFonts w:ascii="Times New Roman" w:hAnsi="Times New Roman" w:cs="Times New Roman"/>
                <w:sz w:val="28"/>
                <w:szCs w:val="28"/>
              </w:rPr>
              <w:t xml:space="preserve">tomers are Type A customers and </w:t>
            </w:r>
            <w:r w:rsidRPr="00F706DB">
              <w:rPr>
                <w:rFonts w:ascii="Times New Roman" w:hAnsi="Times New Roman" w:cs="Times New Roman"/>
                <w:sz w:val="28"/>
                <w:szCs w:val="28"/>
              </w:rPr>
              <w:t>70 percent are Type B</w:t>
            </w:r>
            <w:r>
              <w:rPr>
                <w:rFonts w:ascii="Times New Roman" w:hAnsi="Times New Roman" w:cs="Times New Roman"/>
                <w:sz w:val="28"/>
                <w:szCs w:val="28"/>
              </w:rPr>
              <w:t xml:space="preserve"> customers, what is the average </w:t>
            </w:r>
            <w:r w:rsidRPr="00F706DB">
              <w:rPr>
                <w:rFonts w:ascii="Times New Roman" w:hAnsi="Times New Roman" w:cs="Times New Roman"/>
                <w:sz w:val="28"/>
                <w:szCs w:val="28"/>
              </w:rPr>
              <w:t>capacity of Barbara’s shop in customers per hour?</w:t>
            </w:r>
            <w:r>
              <w:rPr>
                <w:rFonts w:ascii="Times New Roman" w:hAnsi="Times New Roman" w:cs="Times New Roman"/>
                <w:sz w:val="28"/>
                <w:szCs w:val="28"/>
              </w:rPr>
              <w:br/>
            </w:r>
            <w:r>
              <w:rPr>
                <w:rFonts w:ascii="Times New Roman" w:hAnsi="Times New Roman" w:cs="Times New Roman"/>
                <w:sz w:val="28"/>
                <w:szCs w:val="28"/>
              </w:rPr>
              <w:br/>
            </w:r>
            <w:r w:rsidRPr="00F706DB">
              <w:rPr>
                <w:rFonts w:ascii="Times New Roman" w:hAnsi="Times New Roman" w:cs="Times New Roman"/>
                <w:sz w:val="28"/>
                <w:szCs w:val="28"/>
              </w:rPr>
              <w:t xml:space="preserve">c. Assuming that the arrival rate is greater than five </w:t>
            </w:r>
            <w:r>
              <w:rPr>
                <w:rFonts w:ascii="Times New Roman" w:hAnsi="Times New Roman" w:cs="Times New Roman"/>
                <w:sz w:val="28"/>
                <w:szCs w:val="28"/>
              </w:rPr>
              <w:t>custom</w:t>
            </w:r>
            <w:r w:rsidRPr="00F706DB">
              <w:rPr>
                <w:rFonts w:ascii="Times New Roman" w:hAnsi="Times New Roman" w:cs="Times New Roman"/>
                <w:sz w:val="28"/>
                <w:szCs w:val="28"/>
              </w:rPr>
              <w:t>ers per hour, when would</w:t>
            </w:r>
            <w:r>
              <w:rPr>
                <w:rFonts w:ascii="Times New Roman" w:hAnsi="Times New Roman" w:cs="Times New Roman"/>
                <w:sz w:val="28"/>
                <w:szCs w:val="28"/>
              </w:rPr>
              <w:t xml:space="preserve"> you expect Type A customers to </w:t>
            </w:r>
            <w:r w:rsidRPr="00F706DB">
              <w:rPr>
                <w:rFonts w:ascii="Times New Roman" w:hAnsi="Times New Roman" w:cs="Times New Roman"/>
                <w:sz w:val="28"/>
                <w:szCs w:val="28"/>
              </w:rPr>
              <w:t>experience waiting line</w:t>
            </w:r>
            <w:r>
              <w:rPr>
                <w:rFonts w:ascii="Times New Roman" w:hAnsi="Times New Roman" w:cs="Times New Roman"/>
                <w:sz w:val="28"/>
                <w:szCs w:val="28"/>
              </w:rPr>
              <w:t xml:space="preserve">s, assuming no Type B customers </w:t>
            </w:r>
            <w:r w:rsidRPr="00F706DB">
              <w:rPr>
                <w:rFonts w:ascii="Times New Roman" w:hAnsi="Times New Roman" w:cs="Times New Roman"/>
                <w:sz w:val="28"/>
                <w:szCs w:val="28"/>
              </w:rPr>
              <w:t>in the shop?</w:t>
            </w:r>
            <w:r>
              <w:rPr>
                <w:rFonts w:ascii="Times New Roman" w:hAnsi="Times New Roman" w:cs="Times New Roman"/>
                <w:sz w:val="28"/>
                <w:szCs w:val="28"/>
              </w:rPr>
              <w:br/>
            </w:r>
            <w:r>
              <w:rPr>
                <w:rFonts w:ascii="Times New Roman" w:hAnsi="Times New Roman" w:cs="Times New Roman"/>
                <w:sz w:val="28"/>
                <w:szCs w:val="28"/>
              </w:rPr>
              <w:br/>
            </w:r>
            <w:r w:rsidRPr="00F706DB">
              <w:rPr>
                <w:rFonts w:ascii="Times New Roman" w:hAnsi="Times New Roman" w:cs="Times New Roman"/>
                <w:sz w:val="28"/>
                <w:szCs w:val="28"/>
              </w:rPr>
              <w:t xml:space="preserve"> Where wou</w:t>
            </w:r>
            <w:r>
              <w:rPr>
                <w:rFonts w:ascii="Times New Roman" w:hAnsi="Times New Roman" w:cs="Times New Roman"/>
                <w:sz w:val="28"/>
                <w:szCs w:val="28"/>
              </w:rPr>
              <w:t xml:space="preserve">ld the Type B customers have to </w:t>
            </w:r>
            <w:r w:rsidRPr="00F706DB">
              <w:rPr>
                <w:rFonts w:ascii="Times New Roman" w:hAnsi="Times New Roman" w:cs="Times New Roman"/>
                <w:sz w:val="28"/>
                <w:szCs w:val="28"/>
              </w:rPr>
              <w:t>wait, assuming no Type A customers?</w:t>
            </w:r>
            <w:r>
              <w:rPr>
                <w:rFonts w:ascii="Times New Roman" w:hAnsi="Times New Roman" w:cs="Times New Roman"/>
                <w:sz w:val="28"/>
                <w:szCs w:val="28"/>
              </w:rPr>
              <w:br/>
            </w:r>
          </w:p>
        </w:tc>
        <w:tc>
          <w:tcPr>
            <w:tcW w:w="3260" w:type="dxa"/>
          </w:tcPr>
          <w:p w:rsidR="00FB32C1" w:rsidRDefault="00FB32C1" w:rsidP="00077218">
            <w:pPr>
              <w:rPr>
                <w:rFonts w:ascii="Times New Roman" w:hAnsi="Times New Roman" w:cs="Times New Roman"/>
                <w:sz w:val="28"/>
                <w:szCs w:val="28"/>
              </w:rPr>
            </w:pPr>
          </w:p>
        </w:tc>
        <w:tc>
          <w:tcPr>
            <w:tcW w:w="3231" w:type="dxa"/>
          </w:tcPr>
          <w:p w:rsidR="00FB32C1" w:rsidRDefault="00FB32C1" w:rsidP="00077218">
            <w:pPr>
              <w:rPr>
                <w:rFonts w:ascii="Times New Roman" w:hAnsi="Times New Roman" w:cs="Times New Roman"/>
                <w:sz w:val="28"/>
                <w:szCs w:val="28"/>
              </w:rPr>
            </w:pPr>
          </w:p>
        </w:tc>
      </w:tr>
      <w:tr w:rsidR="00F706DB" w:rsidTr="00900C10">
        <w:tc>
          <w:tcPr>
            <w:tcW w:w="9576" w:type="dxa"/>
            <w:gridSpan w:val="3"/>
          </w:tcPr>
          <w:p w:rsidR="00F706DB" w:rsidRDefault="00F706DB" w:rsidP="00077218">
            <w:pPr>
              <w:rPr>
                <w:rFonts w:ascii="Times New Roman" w:hAnsi="Times New Roman" w:cs="Times New Roman"/>
                <w:sz w:val="28"/>
                <w:szCs w:val="28"/>
              </w:rPr>
            </w:pPr>
            <w:r>
              <w:rPr>
                <w:rFonts w:ascii="Times New Roman" w:hAnsi="Times New Roman" w:cs="Times New Roman"/>
                <w:sz w:val="28"/>
                <w:szCs w:val="28"/>
              </w:rPr>
              <w:lastRenderedPageBreak/>
              <w:br/>
              <w:t xml:space="preserve">Sơ đồ hình 5.11 </w:t>
            </w:r>
            <w:r>
              <w:rPr>
                <w:rFonts w:ascii="Times New Roman" w:hAnsi="Times New Roman" w:cs="Times New Roman"/>
                <w:sz w:val="28"/>
                <w:szCs w:val="28"/>
              </w:rPr>
              <w:br/>
            </w:r>
          </w:p>
        </w:tc>
      </w:tr>
      <w:tr w:rsidR="00FB32C1" w:rsidTr="002C378A">
        <w:tc>
          <w:tcPr>
            <w:tcW w:w="3085" w:type="dxa"/>
          </w:tcPr>
          <w:p w:rsidR="00F706DB" w:rsidRPr="00F706DB" w:rsidRDefault="00F706DB" w:rsidP="00F706DB">
            <w:pPr>
              <w:rPr>
                <w:rFonts w:ascii="Times New Roman" w:hAnsi="Times New Roman" w:cs="Times New Roman"/>
                <w:sz w:val="28"/>
                <w:szCs w:val="28"/>
              </w:rPr>
            </w:pPr>
            <w:r>
              <w:rPr>
                <w:rFonts w:ascii="Times New Roman" w:hAnsi="Times New Roman" w:cs="Times New Roman"/>
                <w:sz w:val="28"/>
                <w:szCs w:val="28"/>
              </w:rPr>
              <w:br/>
            </w:r>
            <w:r w:rsidRPr="00F706DB">
              <w:rPr>
                <w:rFonts w:ascii="Times New Roman" w:hAnsi="Times New Roman" w:cs="Times New Roman"/>
                <w:sz w:val="28"/>
                <w:szCs w:val="28"/>
              </w:rPr>
              <w:t>4. Canine Kernels Company (</w:t>
            </w:r>
            <w:r>
              <w:rPr>
                <w:rFonts w:ascii="Times New Roman" w:hAnsi="Times New Roman" w:cs="Times New Roman"/>
                <w:sz w:val="28"/>
                <w:szCs w:val="28"/>
              </w:rPr>
              <w:t xml:space="preserve">CKC) manufactures two different </w:t>
            </w:r>
            <w:r w:rsidRPr="00F706DB">
              <w:rPr>
                <w:rFonts w:ascii="Times New Roman" w:hAnsi="Times New Roman" w:cs="Times New Roman"/>
                <w:sz w:val="28"/>
                <w:szCs w:val="28"/>
              </w:rPr>
              <w:t>types of dog chew toys (A and B, sold in 1,000-count boxes)</w:t>
            </w:r>
          </w:p>
          <w:p w:rsidR="00F706DB" w:rsidRPr="00F706DB" w:rsidRDefault="00F706DB" w:rsidP="00F706DB">
            <w:pPr>
              <w:rPr>
                <w:rFonts w:ascii="Times New Roman" w:hAnsi="Times New Roman" w:cs="Times New Roman"/>
                <w:sz w:val="28"/>
                <w:szCs w:val="28"/>
              </w:rPr>
            </w:pPr>
            <w:r w:rsidRPr="00F706DB">
              <w:rPr>
                <w:rFonts w:ascii="Times New Roman" w:hAnsi="Times New Roman" w:cs="Times New Roman"/>
                <w:sz w:val="28"/>
                <w:szCs w:val="28"/>
              </w:rPr>
              <w:t>that are manufactured a</w:t>
            </w:r>
            <w:r>
              <w:rPr>
                <w:rFonts w:ascii="Times New Roman" w:hAnsi="Times New Roman" w:cs="Times New Roman"/>
                <w:sz w:val="28"/>
                <w:szCs w:val="28"/>
              </w:rPr>
              <w:t xml:space="preserve">nd assembled on three different </w:t>
            </w:r>
            <w:r w:rsidRPr="00F706DB">
              <w:rPr>
                <w:rFonts w:ascii="Times New Roman" w:hAnsi="Times New Roman" w:cs="Times New Roman"/>
                <w:sz w:val="28"/>
                <w:szCs w:val="28"/>
              </w:rPr>
              <w:t>workstations (W, X, and Y) using a small-batch process (see</w:t>
            </w:r>
          </w:p>
          <w:p w:rsidR="00F706DB" w:rsidRPr="00F706DB" w:rsidRDefault="00F706DB" w:rsidP="00F706DB">
            <w:pPr>
              <w:rPr>
                <w:rFonts w:ascii="Times New Roman" w:hAnsi="Times New Roman" w:cs="Times New Roman"/>
                <w:sz w:val="28"/>
                <w:szCs w:val="28"/>
              </w:rPr>
            </w:pPr>
            <w:r w:rsidRPr="00F706DB">
              <w:rPr>
                <w:rFonts w:ascii="Times New Roman" w:hAnsi="Times New Roman" w:cs="Times New Roman"/>
                <w:sz w:val="28"/>
                <w:szCs w:val="28"/>
              </w:rPr>
              <w:t xml:space="preserve">Figure 5.12). </w:t>
            </w:r>
            <w:r>
              <w:rPr>
                <w:rFonts w:ascii="Times New Roman" w:hAnsi="Times New Roman" w:cs="Times New Roman"/>
                <w:sz w:val="28"/>
                <w:szCs w:val="28"/>
              </w:rPr>
              <w:br/>
            </w:r>
            <w:r>
              <w:rPr>
                <w:rFonts w:ascii="Times New Roman" w:hAnsi="Times New Roman" w:cs="Times New Roman"/>
                <w:sz w:val="28"/>
                <w:szCs w:val="28"/>
              </w:rPr>
              <w:br/>
            </w:r>
            <w:r w:rsidRPr="00F706DB">
              <w:rPr>
                <w:rFonts w:ascii="Times New Roman" w:hAnsi="Times New Roman" w:cs="Times New Roman"/>
                <w:sz w:val="28"/>
                <w:szCs w:val="28"/>
              </w:rPr>
              <w:t>Batch setup times are negligible.</w:t>
            </w:r>
            <w:r>
              <w:rPr>
                <w:rFonts w:ascii="Times New Roman" w:hAnsi="Times New Roman" w:cs="Times New Roman"/>
                <w:sz w:val="28"/>
                <w:szCs w:val="28"/>
              </w:rPr>
              <w:t xml:space="preserve">The flowchart </w:t>
            </w:r>
            <w:r w:rsidRPr="00F706DB">
              <w:rPr>
                <w:rFonts w:ascii="Times New Roman" w:hAnsi="Times New Roman" w:cs="Times New Roman"/>
                <w:sz w:val="28"/>
                <w:szCs w:val="28"/>
              </w:rPr>
              <w:t>denotes the path each pr</w:t>
            </w:r>
            <w:r>
              <w:rPr>
                <w:rFonts w:ascii="Times New Roman" w:hAnsi="Times New Roman" w:cs="Times New Roman"/>
                <w:sz w:val="28"/>
                <w:szCs w:val="28"/>
              </w:rPr>
              <w:t>oduct follows through the manu</w:t>
            </w:r>
            <w:r w:rsidRPr="00F706DB">
              <w:rPr>
                <w:rFonts w:ascii="Times New Roman" w:hAnsi="Times New Roman" w:cs="Times New Roman"/>
                <w:sz w:val="28"/>
                <w:szCs w:val="28"/>
              </w:rPr>
              <w:t>facturing process, and e</w:t>
            </w:r>
            <w:r>
              <w:rPr>
                <w:rFonts w:ascii="Times New Roman" w:hAnsi="Times New Roman" w:cs="Times New Roman"/>
                <w:sz w:val="28"/>
                <w:szCs w:val="28"/>
              </w:rPr>
              <w:t xml:space="preserve">ach product’s price, demand per </w:t>
            </w:r>
            <w:r w:rsidRPr="00F706DB">
              <w:rPr>
                <w:rFonts w:ascii="Times New Roman" w:hAnsi="Times New Roman" w:cs="Times New Roman"/>
                <w:sz w:val="28"/>
                <w:szCs w:val="28"/>
              </w:rPr>
              <w:t>week, and processing times per unit are indicated as well.</w:t>
            </w:r>
          </w:p>
          <w:p w:rsidR="00F706DB" w:rsidRPr="00F706DB" w:rsidRDefault="00F706DB" w:rsidP="00F706DB">
            <w:pPr>
              <w:rPr>
                <w:rFonts w:ascii="Times New Roman" w:hAnsi="Times New Roman" w:cs="Times New Roman"/>
                <w:sz w:val="28"/>
                <w:szCs w:val="28"/>
              </w:rPr>
            </w:pPr>
          </w:p>
          <w:p w:rsidR="00F706DB" w:rsidRPr="00F706DB" w:rsidRDefault="00F706DB" w:rsidP="00F706DB">
            <w:pPr>
              <w:rPr>
                <w:rFonts w:ascii="Times New Roman" w:hAnsi="Times New Roman" w:cs="Times New Roman"/>
                <w:sz w:val="28"/>
                <w:szCs w:val="28"/>
              </w:rPr>
            </w:pPr>
            <w:r w:rsidRPr="00F706DB">
              <w:rPr>
                <w:rFonts w:ascii="Times New Roman" w:hAnsi="Times New Roman" w:cs="Times New Roman"/>
                <w:sz w:val="28"/>
                <w:szCs w:val="28"/>
              </w:rPr>
              <w:t>Purchased parts and raw materials consumed</w:t>
            </w:r>
            <w:r>
              <w:rPr>
                <w:rFonts w:ascii="Times New Roman" w:hAnsi="Times New Roman" w:cs="Times New Roman"/>
                <w:sz w:val="28"/>
                <w:szCs w:val="28"/>
              </w:rPr>
              <w:t xml:space="preserve"> during pro</w:t>
            </w:r>
            <w:r w:rsidRPr="00F706DB">
              <w:rPr>
                <w:rFonts w:ascii="Times New Roman" w:hAnsi="Times New Roman" w:cs="Times New Roman"/>
                <w:sz w:val="28"/>
                <w:szCs w:val="28"/>
              </w:rPr>
              <w:t>duction are represented by i</w:t>
            </w:r>
            <w:r>
              <w:rPr>
                <w:rFonts w:ascii="Times New Roman" w:hAnsi="Times New Roman" w:cs="Times New Roman"/>
                <w:sz w:val="28"/>
                <w:szCs w:val="28"/>
              </w:rPr>
              <w:t xml:space="preserve">nverted triangles. </w:t>
            </w:r>
            <w:r>
              <w:rPr>
                <w:rFonts w:ascii="Times New Roman" w:hAnsi="Times New Roman" w:cs="Times New Roman"/>
                <w:sz w:val="28"/>
                <w:szCs w:val="28"/>
              </w:rPr>
              <w:br/>
            </w:r>
            <w:r>
              <w:rPr>
                <w:rFonts w:ascii="Times New Roman" w:hAnsi="Times New Roman" w:cs="Times New Roman"/>
                <w:sz w:val="28"/>
                <w:szCs w:val="28"/>
              </w:rPr>
              <w:br/>
              <w:t xml:space="preserve">CKC can make </w:t>
            </w:r>
            <w:r w:rsidRPr="00F706DB">
              <w:rPr>
                <w:rFonts w:ascii="Times New Roman" w:hAnsi="Times New Roman" w:cs="Times New Roman"/>
                <w:sz w:val="28"/>
                <w:szCs w:val="28"/>
              </w:rPr>
              <w:t>and sell up to the limit of it</w:t>
            </w:r>
            <w:r>
              <w:rPr>
                <w:rFonts w:ascii="Times New Roman" w:hAnsi="Times New Roman" w:cs="Times New Roman"/>
                <w:sz w:val="28"/>
                <w:szCs w:val="28"/>
              </w:rPr>
              <w:t xml:space="preserve">s demand per week; no penaltie </w:t>
            </w:r>
            <w:r w:rsidRPr="00F706DB">
              <w:rPr>
                <w:rFonts w:ascii="Times New Roman" w:hAnsi="Times New Roman" w:cs="Times New Roman"/>
                <w:sz w:val="28"/>
                <w:szCs w:val="28"/>
              </w:rPr>
              <w:t>are incurred for not being ab</w:t>
            </w:r>
            <w:r>
              <w:rPr>
                <w:rFonts w:ascii="Times New Roman" w:hAnsi="Times New Roman" w:cs="Times New Roman"/>
                <w:sz w:val="28"/>
                <w:szCs w:val="28"/>
              </w:rPr>
              <w:t xml:space="preserve">le to meet all the demand. </w:t>
            </w:r>
            <w:r>
              <w:rPr>
                <w:rFonts w:ascii="Times New Roman" w:hAnsi="Times New Roman" w:cs="Times New Roman"/>
                <w:sz w:val="28"/>
                <w:szCs w:val="28"/>
              </w:rPr>
              <w:br/>
            </w:r>
            <w:r>
              <w:rPr>
                <w:rFonts w:ascii="Times New Roman" w:hAnsi="Times New Roman" w:cs="Times New Roman"/>
                <w:sz w:val="28"/>
                <w:szCs w:val="28"/>
              </w:rPr>
              <w:lastRenderedPageBreak/>
              <w:br/>
              <w:t xml:space="preserve">Each </w:t>
            </w:r>
            <w:r w:rsidRPr="00F706DB">
              <w:rPr>
                <w:rFonts w:ascii="Times New Roman" w:hAnsi="Times New Roman" w:cs="Times New Roman"/>
                <w:sz w:val="28"/>
                <w:szCs w:val="28"/>
              </w:rPr>
              <w:t>workstation is staffed by a worker who is dedicated to work</w:t>
            </w:r>
            <w:r>
              <w:rPr>
                <w:rFonts w:ascii="Times New Roman" w:hAnsi="Times New Roman" w:cs="Times New Roman"/>
                <w:sz w:val="28"/>
                <w:szCs w:val="28"/>
              </w:rPr>
              <w:t xml:space="preserve"> </w:t>
            </w:r>
            <w:r w:rsidRPr="00F706DB">
              <w:rPr>
                <w:rFonts w:ascii="Times New Roman" w:hAnsi="Times New Roman" w:cs="Times New Roman"/>
                <w:sz w:val="28"/>
                <w:szCs w:val="28"/>
              </w:rPr>
              <w:t>on that workstation alone,</w:t>
            </w:r>
            <w:r>
              <w:rPr>
                <w:rFonts w:ascii="Times New Roman" w:hAnsi="Times New Roman" w:cs="Times New Roman"/>
                <w:sz w:val="28"/>
                <w:szCs w:val="28"/>
              </w:rPr>
              <w:t xml:space="preserve"> and is paid $6 per hour.</w:t>
            </w:r>
            <w:r>
              <w:rPr>
                <w:rFonts w:ascii="Times New Roman" w:hAnsi="Times New Roman" w:cs="Times New Roman"/>
                <w:sz w:val="28"/>
                <w:szCs w:val="28"/>
              </w:rPr>
              <w:br/>
            </w:r>
            <w:r>
              <w:rPr>
                <w:rFonts w:ascii="Times New Roman" w:hAnsi="Times New Roman" w:cs="Times New Roman"/>
                <w:sz w:val="28"/>
                <w:szCs w:val="28"/>
              </w:rPr>
              <w:br/>
              <w:t xml:space="preserve"> Total </w:t>
            </w:r>
            <w:r w:rsidRPr="00F706DB">
              <w:rPr>
                <w:rFonts w:ascii="Times New Roman" w:hAnsi="Times New Roman" w:cs="Times New Roman"/>
                <w:sz w:val="28"/>
                <w:szCs w:val="28"/>
              </w:rPr>
              <w:t>labor costs per week are fixed. Variable overhead costs are</w:t>
            </w:r>
          </w:p>
          <w:p w:rsidR="00F706DB" w:rsidRPr="00F706DB" w:rsidRDefault="00F706DB" w:rsidP="00F706DB">
            <w:pPr>
              <w:rPr>
                <w:rFonts w:ascii="Times New Roman" w:hAnsi="Times New Roman" w:cs="Times New Roman"/>
                <w:sz w:val="28"/>
                <w:szCs w:val="28"/>
              </w:rPr>
            </w:pPr>
            <w:r w:rsidRPr="00F706DB">
              <w:rPr>
                <w:rFonts w:ascii="Times New Roman" w:hAnsi="Times New Roman" w:cs="Times New Roman"/>
                <w:sz w:val="28"/>
                <w:szCs w:val="28"/>
              </w:rPr>
              <w:t xml:space="preserve">$3,500/week. </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F706DB">
              <w:rPr>
                <w:rFonts w:ascii="Times New Roman" w:hAnsi="Times New Roman" w:cs="Times New Roman"/>
                <w:sz w:val="28"/>
                <w:szCs w:val="28"/>
              </w:rPr>
              <w:t>The plant operates one 8-hour shift per day, or</w:t>
            </w:r>
          </w:p>
          <w:p w:rsidR="00FB32C1" w:rsidRPr="00FB32C1" w:rsidRDefault="00F706DB" w:rsidP="00F706DB">
            <w:pPr>
              <w:rPr>
                <w:rFonts w:ascii="Times New Roman" w:hAnsi="Times New Roman" w:cs="Times New Roman"/>
                <w:sz w:val="28"/>
                <w:szCs w:val="28"/>
              </w:rPr>
            </w:pPr>
            <w:r w:rsidRPr="00F706DB">
              <w:rPr>
                <w:rFonts w:ascii="Times New Roman" w:hAnsi="Times New Roman" w:cs="Times New Roman"/>
                <w:sz w:val="28"/>
                <w:szCs w:val="28"/>
              </w:rPr>
              <w:t xml:space="preserve">40 hours/week. </w:t>
            </w:r>
            <w:r>
              <w:rPr>
                <w:rFonts w:ascii="Times New Roman" w:hAnsi="Times New Roman" w:cs="Times New Roman"/>
                <w:sz w:val="28"/>
                <w:szCs w:val="28"/>
              </w:rPr>
              <w:br/>
            </w:r>
            <w:r>
              <w:rPr>
                <w:rFonts w:ascii="Times New Roman" w:hAnsi="Times New Roman" w:cs="Times New Roman"/>
                <w:sz w:val="28"/>
                <w:szCs w:val="28"/>
              </w:rPr>
              <w:br/>
            </w:r>
            <w:r w:rsidRPr="00F706DB">
              <w:rPr>
                <w:rFonts w:ascii="Times New Roman" w:hAnsi="Times New Roman" w:cs="Times New Roman"/>
                <w:sz w:val="28"/>
                <w:szCs w:val="28"/>
              </w:rPr>
              <w:t xml:space="preserve">Which of the </w:t>
            </w:r>
            <w:r>
              <w:rPr>
                <w:rFonts w:ascii="Times New Roman" w:hAnsi="Times New Roman" w:cs="Times New Roman"/>
                <w:sz w:val="28"/>
                <w:szCs w:val="28"/>
              </w:rPr>
              <w:t xml:space="preserve">three workstations, W, X, or Y, has the highest aggregate </w:t>
            </w:r>
            <w:r w:rsidRPr="00F706DB">
              <w:rPr>
                <w:rFonts w:ascii="Times New Roman" w:hAnsi="Times New Roman" w:cs="Times New Roman"/>
                <w:sz w:val="28"/>
                <w:szCs w:val="28"/>
              </w:rPr>
              <w:t>w</w:t>
            </w:r>
            <w:r>
              <w:rPr>
                <w:rFonts w:ascii="Times New Roman" w:hAnsi="Times New Roman" w:cs="Times New Roman"/>
                <w:sz w:val="28"/>
                <w:szCs w:val="28"/>
              </w:rPr>
              <w:t xml:space="preserve">orkload, and thus serves as the </w:t>
            </w:r>
            <w:r w:rsidRPr="00F706DB">
              <w:rPr>
                <w:rFonts w:ascii="Times New Roman" w:hAnsi="Times New Roman" w:cs="Times New Roman"/>
                <w:sz w:val="28"/>
                <w:szCs w:val="28"/>
              </w:rPr>
              <w:t>bottleneck for CKC?</w:t>
            </w:r>
            <w:r>
              <w:rPr>
                <w:rFonts w:ascii="Times New Roman" w:hAnsi="Times New Roman" w:cs="Times New Roman"/>
                <w:sz w:val="28"/>
                <w:szCs w:val="28"/>
              </w:rPr>
              <w:br/>
            </w:r>
          </w:p>
        </w:tc>
        <w:tc>
          <w:tcPr>
            <w:tcW w:w="3260" w:type="dxa"/>
          </w:tcPr>
          <w:p w:rsidR="00FB32C1" w:rsidRDefault="00FB32C1" w:rsidP="00077218">
            <w:pPr>
              <w:rPr>
                <w:rFonts w:ascii="Times New Roman" w:hAnsi="Times New Roman" w:cs="Times New Roman"/>
                <w:sz w:val="28"/>
                <w:szCs w:val="28"/>
              </w:rPr>
            </w:pPr>
          </w:p>
        </w:tc>
        <w:tc>
          <w:tcPr>
            <w:tcW w:w="3231" w:type="dxa"/>
          </w:tcPr>
          <w:p w:rsidR="00FB32C1" w:rsidRDefault="00FB32C1" w:rsidP="00077218">
            <w:pPr>
              <w:rPr>
                <w:rFonts w:ascii="Times New Roman" w:hAnsi="Times New Roman" w:cs="Times New Roman"/>
                <w:sz w:val="28"/>
                <w:szCs w:val="28"/>
              </w:rPr>
            </w:pPr>
          </w:p>
        </w:tc>
      </w:tr>
      <w:tr w:rsidR="00F706DB" w:rsidTr="00D47461">
        <w:tc>
          <w:tcPr>
            <w:tcW w:w="9576" w:type="dxa"/>
            <w:gridSpan w:val="3"/>
          </w:tcPr>
          <w:p w:rsidR="00F706DB" w:rsidRDefault="00F706DB" w:rsidP="00077218">
            <w:pPr>
              <w:rPr>
                <w:rFonts w:ascii="Times New Roman" w:hAnsi="Times New Roman" w:cs="Times New Roman"/>
                <w:sz w:val="28"/>
                <w:szCs w:val="28"/>
              </w:rPr>
            </w:pPr>
            <w:r>
              <w:rPr>
                <w:rFonts w:ascii="Times New Roman" w:hAnsi="Times New Roman" w:cs="Times New Roman"/>
                <w:sz w:val="28"/>
                <w:szCs w:val="28"/>
              </w:rPr>
              <w:br/>
              <w:t>Sơ đồ hình 5.12</w:t>
            </w:r>
            <w:r>
              <w:rPr>
                <w:rFonts w:ascii="Times New Roman" w:hAnsi="Times New Roman" w:cs="Times New Roman"/>
                <w:sz w:val="28"/>
                <w:szCs w:val="28"/>
              </w:rPr>
              <w:br/>
            </w:r>
          </w:p>
        </w:tc>
      </w:tr>
      <w:tr w:rsidR="00A25712" w:rsidTr="00917C7B">
        <w:tc>
          <w:tcPr>
            <w:tcW w:w="9576" w:type="dxa"/>
            <w:gridSpan w:val="3"/>
          </w:tcPr>
          <w:p w:rsidR="00A25712" w:rsidRDefault="00A25712" w:rsidP="00077218">
            <w:pPr>
              <w:rPr>
                <w:rFonts w:ascii="Times New Roman" w:hAnsi="Times New Roman" w:cs="Times New Roman"/>
                <w:sz w:val="28"/>
                <w:szCs w:val="28"/>
              </w:rPr>
            </w:pPr>
            <w:r>
              <w:rPr>
                <w:rFonts w:ascii="Times New Roman" w:hAnsi="Times New Roman" w:cs="Times New Roman"/>
                <w:sz w:val="28"/>
                <w:szCs w:val="28"/>
              </w:rPr>
              <w:t>Bảng 5.12</w:t>
            </w:r>
            <w:r>
              <w:rPr>
                <w:rFonts w:ascii="Times New Roman" w:hAnsi="Times New Roman" w:cs="Times New Roman"/>
                <w:sz w:val="28"/>
                <w:szCs w:val="28"/>
              </w:rPr>
              <w:br/>
            </w:r>
          </w:p>
        </w:tc>
      </w:tr>
      <w:tr w:rsidR="00FB32C1" w:rsidTr="002C378A">
        <w:tc>
          <w:tcPr>
            <w:tcW w:w="3085" w:type="dxa"/>
          </w:tcPr>
          <w:p w:rsidR="00F706DB" w:rsidRPr="00F706DB" w:rsidRDefault="00F706DB" w:rsidP="00F706DB">
            <w:pPr>
              <w:rPr>
                <w:rFonts w:ascii="Times New Roman" w:hAnsi="Times New Roman" w:cs="Times New Roman"/>
                <w:sz w:val="28"/>
                <w:szCs w:val="28"/>
              </w:rPr>
            </w:pPr>
            <w:r w:rsidRPr="00F706DB">
              <w:rPr>
                <w:rFonts w:ascii="Times New Roman" w:hAnsi="Times New Roman" w:cs="Times New Roman"/>
                <w:sz w:val="28"/>
                <w:szCs w:val="28"/>
              </w:rPr>
              <w:t>5. Super Fun Industries man</w:t>
            </w:r>
            <w:r>
              <w:rPr>
                <w:rFonts w:ascii="Times New Roman" w:hAnsi="Times New Roman" w:cs="Times New Roman"/>
                <w:sz w:val="28"/>
                <w:szCs w:val="28"/>
              </w:rPr>
              <w:t xml:space="preserve">ufactures four top-selling toys </w:t>
            </w:r>
            <w:r w:rsidRPr="00F706DB">
              <w:rPr>
                <w:rFonts w:ascii="Times New Roman" w:hAnsi="Times New Roman" w:cs="Times New Roman"/>
                <w:sz w:val="28"/>
                <w:szCs w:val="28"/>
              </w:rPr>
              <w:t xml:space="preserve">code named A-148, B-356, </w:t>
            </w:r>
            <w:r>
              <w:rPr>
                <w:rFonts w:ascii="Times New Roman" w:hAnsi="Times New Roman" w:cs="Times New Roman"/>
                <w:sz w:val="28"/>
                <w:szCs w:val="28"/>
              </w:rPr>
              <w:t xml:space="preserve">B-457, and C-843. </w:t>
            </w:r>
            <w:r>
              <w:rPr>
                <w:rFonts w:ascii="Times New Roman" w:hAnsi="Times New Roman" w:cs="Times New Roman"/>
                <w:sz w:val="28"/>
                <w:szCs w:val="28"/>
              </w:rPr>
              <w:br/>
            </w:r>
            <w:r>
              <w:rPr>
                <w:rFonts w:ascii="Times New Roman" w:hAnsi="Times New Roman" w:cs="Times New Roman"/>
                <w:sz w:val="28"/>
                <w:szCs w:val="28"/>
              </w:rPr>
              <w:br/>
              <w:t xml:space="preserve">The following </w:t>
            </w:r>
            <w:r w:rsidRPr="00F706DB">
              <w:rPr>
                <w:rFonts w:ascii="Times New Roman" w:hAnsi="Times New Roman" w:cs="Times New Roman"/>
                <w:sz w:val="28"/>
                <w:szCs w:val="28"/>
              </w:rPr>
              <w:t>table shows how long it ta</w:t>
            </w:r>
            <w:r>
              <w:rPr>
                <w:rFonts w:ascii="Times New Roman" w:hAnsi="Times New Roman" w:cs="Times New Roman"/>
                <w:sz w:val="28"/>
                <w:szCs w:val="28"/>
              </w:rPr>
              <w:t xml:space="preserve">kes to process each toy through </w:t>
            </w:r>
            <w:r w:rsidRPr="00F706DB">
              <w:rPr>
                <w:rFonts w:ascii="Times New Roman" w:hAnsi="Times New Roman" w:cs="Times New Roman"/>
                <w:sz w:val="28"/>
                <w:szCs w:val="28"/>
              </w:rPr>
              <w:t xml:space="preserve">each required station. Note that all </w:t>
            </w:r>
            <w:r w:rsidRPr="00F706DB">
              <w:rPr>
                <w:rFonts w:ascii="Times New Roman" w:hAnsi="Times New Roman" w:cs="Times New Roman"/>
                <w:sz w:val="28"/>
                <w:szCs w:val="28"/>
              </w:rPr>
              <w:lastRenderedPageBreak/>
              <w:t>times are in minutes.</w:t>
            </w:r>
            <w:r>
              <w:rPr>
                <w:rFonts w:ascii="Times New Roman" w:hAnsi="Times New Roman" w:cs="Times New Roman"/>
                <w:sz w:val="28"/>
                <w:szCs w:val="28"/>
              </w:rPr>
              <w:br/>
            </w:r>
          </w:p>
          <w:p w:rsidR="00F706DB" w:rsidRPr="00F706DB" w:rsidRDefault="00F706DB" w:rsidP="00F706DB">
            <w:pPr>
              <w:rPr>
                <w:rFonts w:ascii="Times New Roman" w:hAnsi="Times New Roman" w:cs="Times New Roman"/>
                <w:sz w:val="28"/>
                <w:szCs w:val="28"/>
              </w:rPr>
            </w:pPr>
            <w:r>
              <w:rPr>
                <w:rFonts w:ascii="Times New Roman" w:hAnsi="Times New Roman" w:cs="Times New Roman"/>
                <w:sz w:val="28"/>
                <w:szCs w:val="28"/>
              </w:rPr>
              <w:t xml:space="preserve">Super Fun’s </w:t>
            </w:r>
            <w:r w:rsidRPr="00F706DB">
              <w:rPr>
                <w:rFonts w:ascii="Times New Roman" w:hAnsi="Times New Roman" w:cs="Times New Roman"/>
                <w:sz w:val="28"/>
                <w:szCs w:val="28"/>
              </w:rPr>
              <w:t>manufacturing plant is open 16 hours a day,</w:t>
            </w:r>
          </w:p>
          <w:p w:rsidR="00A25712" w:rsidRPr="00A25712" w:rsidRDefault="00F706DB" w:rsidP="00A25712">
            <w:pPr>
              <w:rPr>
                <w:rFonts w:ascii="Times New Roman" w:hAnsi="Times New Roman" w:cs="Times New Roman"/>
                <w:sz w:val="28"/>
                <w:szCs w:val="28"/>
              </w:rPr>
            </w:pPr>
            <w:r w:rsidRPr="00F706DB">
              <w:rPr>
                <w:rFonts w:ascii="Times New Roman" w:hAnsi="Times New Roman" w:cs="Times New Roman"/>
                <w:sz w:val="28"/>
                <w:szCs w:val="28"/>
              </w:rPr>
              <w:t>5 days a week, and 8 hours on Saturday.</w:t>
            </w:r>
            <w:r w:rsidR="00A25712">
              <w:rPr>
                <w:rFonts w:ascii="Times New Roman" w:hAnsi="Times New Roman" w:cs="Times New Roman"/>
                <w:sz w:val="28"/>
                <w:szCs w:val="28"/>
              </w:rPr>
              <w:br/>
            </w:r>
            <w:r w:rsidR="00A25712">
              <w:rPr>
                <w:rFonts w:ascii="Times New Roman" w:hAnsi="Times New Roman" w:cs="Times New Roman"/>
                <w:sz w:val="28"/>
                <w:szCs w:val="28"/>
              </w:rPr>
              <w:br/>
            </w:r>
            <w:r w:rsidR="00A25712" w:rsidRPr="00A25712">
              <w:rPr>
                <w:rFonts w:ascii="Times New Roman" w:hAnsi="Times New Roman" w:cs="Times New Roman"/>
                <w:sz w:val="28"/>
                <w:szCs w:val="28"/>
              </w:rPr>
              <w:t>a. If only toy A-148 is produ</w:t>
            </w:r>
            <w:r w:rsidR="00A25712">
              <w:rPr>
                <w:rFonts w:ascii="Times New Roman" w:hAnsi="Times New Roman" w:cs="Times New Roman"/>
                <w:sz w:val="28"/>
                <w:szCs w:val="28"/>
              </w:rPr>
              <w:t xml:space="preserve">ced during a specific week, how </w:t>
            </w:r>
            <w:r w:rsidR="00A25712" w:rsidRPr="00A25712">
              <w:rPr>
                <w:rFonts w:ascii="Times New Roman" w:hAnsi="Times New Roman" w:cs="Times New Roman"/>
                <w:sz w:val="28"/>
                <w:szCs w:val="28"/>
              </w:rPr>
              <w:t>many units could be produced?</w:t>
            </w:r>
            <w:r w:rsidR="00A25712">
              <w:rPr>
                <w:rFonts w:ascii="Times New Roman" w:hAnsi="Times New Roman" w:cs="Times New Roman"/>
                <w:sz w:val="28"/>
                <w:szCs w:val="28"/>
              </w:rPr>
              <w:br/>
            </w:r>
          </w:p>
          <w:p w:rsidR="00A25712" w:rsidRPr="00A25712" w:rsidRDefault="00A25712" w:rsidP="00A25712">
            <w:pPr>
              <w:rPr>
                <w:rFonts w:ascii="Times New Roman" w:hAnsi="Times New Roman" w:cs="Times New Roman"/>
                <w:sz w:val="28"/>
                <w:szCs w:val="28"/>
              </w:rPr>
            </w:pPr>
            <w:r w:rsidRPr="00A25712">
              <w:rPr>
                <w:rFonts w:ascii="Times New Roman" w:hAnsi="Times New Roman" w:cs="Times New Roman"/>
                <w:sz w:val="28"/>
                <w:szCs w:val="28"/>
              </w:rPr>
              <w:t>b. If weekly demand fo</w:t>
            </w:r>
            <w:r>
              <w:rPr>
                <w:rFonts w:ascii="Times New Roman" w:hAnsi="Times New Roman" w:cs="Times New Roman"/>
                <w:sz w:val="28"/>
                <w:szCs w:val="28"/>
              </w:rPr>
              <w:t xml:space="preserve">r the four products are A@148 = </w:t>
            </w:r>
            <w:r w:rsidRPr="00A25712">
              <w:rPr>
                <w:rFonts w:ascii="Times New Roman" w:hAnsi="Times New Roman" w:cs="Times New Roman"/>
                <w:sz w:val="28"/>
                <w:szCs w:val="28"/>
              </w:rPr>
              <w:t>200 units, B@356 = 250 units, B@457 = 250 units, and</w:t>
            </w:r>
          </w:p>
          <w:p w:rsidR="00A25712" w:rsidRPr="00A25712" w:rsidRDefault="00A25712" w:rsidP="00A25712">
            <w:pPr>
              <w:rPr>
                <w:rFonts w:ascii="Times New Roman" w:hAnsi="Times New Roman" w:cs="Times New Roman"/>
                <w:sz w:val="28"/>
                <w:szCs w:val="28"/>
              </w:rPr>
            </w:pPr>
            <w:r w:rsidRPr="00A25712">
              <w:rPr>
                <w:rFonts w:ascii="Times New Roman" w:hAnsi="Times New Roman" w:cs="Times New Roman"/>
                <w:sz w:val="28"/>
                <w:szCs w:val="28"/>
              </w:rPr>
              <w:t>C@843 = 300 units, which st</w:t>
            </w:r>
            <w:r>
              <w:rPr>
                <w:rFonts w:ascii="Times New Roman" w:hAnsi="Times New Roman" w:cs="Times New Roman"/>
                <w:sz w:val="28"/>
                <w:szCs w:val="28"/>
              </w:rPr>
              <w:t xml:space="preserve">ation is the bottleneck, and is </w:t>
            </w:r>
            <w:r w:rsidRPr="00A25712">
              <w:rPr>
                <w:rFonts w:ascii="Times New Roman" w:hAnsi="Times New Roman" w:cs="Times New Roman"/>
                <w:sz w:val="28"/>
                <w:szCs w:val="28"/>
              </w:rPr>
              <w:t>it capable of producing all the toys demanded?</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A25712">
              <w:rPr>
                <w:rFonts w:ascii="Times New Roman" w:hAnsi="Times New Roman" w:cs="Times New Roman"/>
                <w:sz w:val="28"/>
                <w:szCs w:val="28"/>
              </w:rPr>
              <w:t>6. Returning to problem 5</w:t>
            </w:r>
            <w:r>
              <w:rPr>
                <w:rFonts w:ascii="Times New Roman" w:hAnsi="Times New Roman" w:cs="Times New Roman"/>
                <w:sz w:val="28"/>
                <w:szCs w:val="28"/>
              </w:rPr>
              <w:t xml:space="preserve">, if weekly demand for the four </w:t>
            </w:r>
            <w:r w:rsidRPr="00A25712">
              <w:rPr>
                <w:rFonts w:ascii="Times New Roman" w:hAnsi="Times New Roman" w:cs="Times New Roman"/>
                <w:sz w:val="28"/>
                <w:szCs w:val="28"/>
              </w:rPr>
              <w:t>products are A@148 = 100 units, B@356 = 400 units,</w:t>
            </w:r>
          </w:p>
          <w:p w:rsidR="00A25712" w:rsidRPr="00A25712" w:rsidRDefault="00A25712" w:rsidP="00A25712">
            <w:pPr>
              <w:rPr>
                <w:rFonts w:ascii="Times New Roman" w:hAnsi="Times New Roman" w:cs="Times New Roman"/>
                <w:sz w:val="28"/>
                <w:szCs w:val="28"/>
              </w:rPr>
            </w:pPr>
            <w:r w:rsidRPr="00A25712">
              <w:rPr>
                <w:rFonts w:ascii="Times New Roman" w:hAnsi="Times New Roman" w:cs="Times New Roman"/>
                <w:sz w:val="28"/>
                <w:szCs w:val="28"/>
              </w:rPr>
              <w:t>B@457 = 250 units, and C@84</w:t>
            </w:r>
            <w:r>
              <w:rPr>
                <w:rFonts w:ascii="Times New Roman" w:hAnsi="Times New Roman" w:cs="Times New Roman"/>
                <w:sz w:val="28"/>
                <w:szCs w:val="28"/>
              </w:rPr>
              <w:t xml:space="preserve">3 = 100 units, which station is </w:t>
            </w:r>
            <w:r w:rsidRPr="00A25712">
              <w:rPr>
                <w:rFonts w:ascii="Times New Roman" w:hAnsi="Times New Roman" w:cs="Times New Roman"/>
                <w:sz w:val="28"/>
                <w:szCs w:val="28"/>
              </w:rPr>
              <w:t>the bottleneck now, and is it ca</w:t>
            </w:r>
            <w:r>
              <w:rPr>
                <w:rFonts w:ascii="Times New Roman" w:hAnsi="Times New Roman" w:cs="Times New Roman"/>
                <w:sz w:val="28"/>
                <w:szCs w:val="28"/>
              </w:rPr>
              <w:t xml:space="preserve">pable of producing all the toys </w:t>
            </w:r>
            <w:r w:rsidRPr="00A25712">
              <w:rPr>
                <w:rFonts w:ascii="Times New Roman" w:hAnsi="Times New Roman" w:cs="Times New Roman"/>
                <w:sz w:val="28"/>
                <w:szCs w:val="28"/>
              </w:rPr>
              <w:t>demanded?</w:t>
            </w:r>
            <w:r>
              <w:rPr>
                <w:rFonts w:ascii="Times New Roman" w:hAnsi="Times New Roman" w:cs="Times New Roman"/>
                <w:sz w:val="28"/>
                <w:szCs w:val="28"/>
              </w:rPr>
              <w:br/>
            </w:r>
            <w:r>
              <w:rPr>
                <w:rFonts w:ascii="Times New Roman" w:hAnsi="Times New Roman" w:cs="Times New Roman"/>
                <w:sz w:val="28"/>
                <w:szCs w:val="28"/>
              </w:rPr>
              <w:br/>
            </w:r>
            <w:r w:rsidRPr="00A25712">
              <w:rPr>
                <w:rFonts w:ascii="Times New Roman" w:hAnsi="Times New Roman" w:cs="Times New Roman"/>
                <w:sz w:val="28"/>
                <w:szCs w:val="28"/>
              </w:rPr>
              <w:t xml:space="preserve"> If so, how many </w:t>
            </w:r>
            <w:r>
              <w:rPr>
                <w:rFonts w:ascii="Times New Roman" w:hAnsi="Times New Roman" w:cs="Times New Roman"/>
                <w:sz w:val="28"/>
                <w:szCs w:val="28"/>
              </w:rPr>
              <w:t xml:space="preserve">additional units of C-843 could </w:t>
            </w:r>
            <w:r w:rsidRPr="00A25712">
              <w:rPr>
                <w:rFonts w:ascii="Times New Roman" w:hAnsi="Times New Roman" w:cs="Times New Roman"/>
                <w:sz w:val="28"/>
                <w:szCs w:val="28"/>
              </w:rPr>
              <w:t xml:space="preserve">be produced? </w:t>
            </w:r>
            <w:r w:rsidRPr="00A25712">
              <w:rPr>
                <w:rFonts w:ascii="Times New Roman" w:hAnsi="Times New Roman" w:cs="Times New Roman"/>
                <w:sz w:val="28"/>
                <w:szCs w:val="28"/>
              </w:rPr>
              <w:lastRenderedPageBreak/>
              <w:t xml:space="preserve">Under this </w:t>
            </w:r>
            <w:r>
              <w:rPr>
                <w:rFonts w:ascii="Times New Roman" w:hAnsi="Times New Roman" w:cs="Times New Roman"/>
                <w:sz w:val="28"/>
                <w:szCs w:val="28"/>
              </w:rPr>
              <w:t xml:space="preserve">condition, does the bottleneck </w:t>
            </w:r>
            <w:r w:rsidRPr="00A25712">
              <w:rPr>
                <w:rFonts w:ascii="Times New Roman" w:hAnsi="Times New Roman" w:cs="Times New Roman"/>
                <w:sz w:val="28"/>
                <w:szCs w:val="28"/>
              </w:rPr>
              <w:t>change?</w:t>
            </w:r>
            <w:r>
              <w:rPr>
                <w:rFonts w:ascii="Times New Roman" w:hAnsi="Times New Roman" w:cs="Times New Roman"/>
                <w:sz w:val="28"/>
                <w:szCs w:val="28"/>
              </w:rPr>
              <w:br/>
            </w:r>
          </w:p>
          <w:p w:rsidR="00A25712" w:rsidRPr="00A25712" w:rsidRDefault="00A25712" w:rsidP="00A25712">
            <w:pPr>
              <w:rPr>
                <w:rFonts w:ascii="Times New Roman" w:hAnsi="Times New Roman" w:cs="Times New Roman"/>
                <w:sz w:val="28"/>
                <w:szCs w:val="28"/>
              </w:rPr>
            </w:pPr>
            <w:r w:rsidRPr="00A25712">
              <w:rPr>
                <w:rFonts w:ascii="Times New Roman" w:hAnsi="Times New Roman" w:cs="Times New Roman"/>
                <w:sz w:val="28"/>
                <w:szCs w:val="28"/>
              </w:rPr>
              <w:t>7. Yost-Perry Industries (YPI) m</w:t>
            </w:r>
            <w:r>
              <w:rPr>
                <w:rFonts w:ascii="Times New Roman" w:hAnsi="Times New Roman" w:cs="Times New Roman"/>
                <w:sz w:val="28"/>
                <w:szCs w:val="28"/>
              </w:rPr>
              <w:t xml:space="preserve">anufactures a mix of affordable guitars (A, B, C) that are </w:t>
            </w:r>
            <w:r w:rsidRPr="00A25712">
              <w:rPr>
                <w:rFonts w:ascii="Times New Roman" w:hAnsi="Times New Roman" w:cs="Times New Roman"/>
                <w:sz w:val="28"/>
                <w:szCs w:val="28"/>
              </w:rPr>
              <w:t>f</w:t>
            </w:r>
            <w:r>
              <w:rPr>
                <w:rFonts w:ascii="Times New Roman" w:hAnsi="Times New Roman" w:cs="Times New Roman"/>
                <w:sz w:val="28"/>
                <w:szCs w:val="28"/>
              </w:rPr>
              <w:t xml:space="preserve">abricated and assembled at four different </w:t>
            </w:r>
            <w:r w:rsidRPr="00A25712">
              <w:rPr>
                <w:rFonts w:ascii="Times New Roman" w:hAnsi="Times New Roman" w:cs="Times New Roman"/>
                <w:sz w:val="28"/>
                <w:szCs w:val="28"/>
              </w:rPr>
              <w:t>processing stations (</w:t>
            </w:r>
            <w:r>
              <w:rPr>
                <w:rFonts w:ascii="Times New Roman" w:hAnsi="Times New Roman" w:cs="Times New Roman"/>
                <w:sz w:val="28"/>
                <w:szCs w:val="28"/>
              </w:rPr>
              <w:t xml:space="preserve">W, X, Y, Z). </w:t>
            </w:r>
            <w:r>
              <w:rPr>
                <w:rFonts w:ascii="Times New Roman" w:hAnsi="Times New Roman" w:cs="Times New Roman"/>
                <w:sz w:val="28"/>
                <w:szCs w:val="28"/>
              </w:rPr>
              <w:br/>
            </w:r>
            <w:r>
              <w:rPr>
                <w:rFonts w:ascii="Times New Roman" w:hAnsi="Times New Roman" w:cs="Times New Roman"/>
                <w:sz w:val="28"/>
                <w:szCs w:val="28"/>
              </w:rPr>
              <w:br/>
              <w:t xml:space="preserve">The operation is a </w:t>
            </w:r>
            <w:r w:rsidRPr="00A25712">
              <w:rPr>
                <w:rFonts w:ascii="Times New Roman" w:hAnsi="Times New Roman" w:cs="Times New Roman"/>
                <w:sz w:val="28"/>
                <w:szCs w:val="28"/>
              </w:rPr>
              <w:t>batch process with small set</w:t>
            </w:r>
            <w:r>
              <w:rPr>
                <w:rFonts w:ascii="Times New Roman" w:hAnsi="Times New Roman" w:cs="Times New Roman"/>
                <w:sz w:val="28"/>
                <w:szCs w:val="28"/>
              </w:rPr>
              <w:t xml:space="preserve">up times that can be considered </w:t>
            </w:r>
            <w:r w:rsidRPr="00A25712">
              <w:rPr>
                <w:rFonts w:ascii="Times New Roman" w:hAnsi="Times New Roman" w:cs="Times New Roman"/>
                <w:sz w:val="28"/>
                <w:szCs w:val="28"/>
              </w:rPr>
              <w:t>negligible.</w:t>
            </w:r>
            <w:r>
              <w:rPr>
                <w:rFonts w:ascii="Times New Roman" w:hAnsi="Times New Roman" w:cs="Times New Roman"/>
                <w:sz w:val="28"/>
                <w:szCs w:val="28"/>
              </w:rPr>
              <w:br/>
            </w:r>
            <w:r>
              <w:rPr>
                <w:rFonts w:ascii="Times New Roman" w:hAnsi="Times New Roman" w:cs="Times New Roman"/>
                <w:sz w:val="28"/>
                <w:szCs w:val="28"/>
              </w:rPr>
              <w:br/>
            </w:r>
            <w:r w:rsidRPr="00A25712">
              <w:rPr>
                <w:rFonts w:ascii="Times New Roman" w:hAnsi="Times New Roman" w:cs="Times New Roman"/>
                <w:sz w:val="28"/>
                <w:szCs w:val="28"/>
              </w:rPr>
              <w:t xml:space="preserve"> The product information (price, weekly demand,</w:t>
            </w:r>
          </w:p>
          <w:p w:rsidR="00A25712" w:rsidRPr="00A25712" w:rsidRDefault="00A25712" w:rsidP="00A25712">
            <w:pPr>
              <w:rPr>
                <w:rFonts w:ascii="Times New Roman" w:hAnsi="Times New Roman" w:cs="Times New Roman"/>
                <w:sz w:val="28"/>
                <w:szCs w:val="28"/>
              </w:rPr>
            </w:pPr>
            <w:r w:rsidRPr="00A25712">
              <w:rPr>
                <w:rFonts w:ascii="Times New Roman" w:hAnsi="Times New Roman" w:cs="Times New Roman"/>
                <w:sz w:val="28"/>
                <w:szCs w:val="28"/>
              </w:rPr>
              <w:t>and processing times) and process sequences are shown in</w:t>
            </w:r>
          </w:p>
          <w:p w:rsidR="00A25712" w:rsidRPr="00A25712" w:rsidRDefault="00A25712" w:rsidP="00A25712">
            <w:pPr>
              <w:rPr>
                <w:rFonts w:ascii="Times New Roman" w:hAnsi="Times New Roman" w:cs="Times New Roman"/>
                <w:sz w:val="28"/>
                <w:szCs w:val="28"/>
              </w:rPr>
            </w:pPr>
            <w:r w:rsidRPr="00A25712">
              <w:rPr>
                <w:rFonts w:ascii="Times New Roman" w:hAnsi="Times New Roman" w:cs="Times New Roman"/>
                <w:sz w:val="28"/>
                <w:szCs w:val="28"/>
              </w:rPr>
              <w:t>Figure 5.13.</w:t>
            </w:r>
            <w:r>
              <w:rPr>
                <w:rFonts w:ascii="Times New Roman" w:hAnsi="Times New Roman" w:cs="Times New Roman"/>
                <w:sz w:val="28"/>
                <w:szCs w:val="28"/>
              </w:rPr>
              <w:br/>
            </w:r>
            <w:r>
              <w:rPr>
                <w:rFonts w:ascii="Times New Roman" w:hAnsi="Times New Roman" w:cs="Times New Roman"/>
                <w:sz w:val="28"/>
                <w:szCs w:val="28"/>
              </w:rPr>
              <w:br/>
            </w:r>
            <w:r w:rsidRPr="00A25712">
              <w:rPr>
                <w:rFonts w:ascii="Times New Roman" w:hAnsi="Times New Roman" w:cs="Times New Roman"/>
                <w:sz w:val="28"/>
                <w:szCs w:val="28"/>
              </w:rPr>
              <w:t>Raw material</w:t>
            </w:r>
            <w:r>
              <w:rPr>
                <w:rFonts w:ascii="Times New Roman" w:hAnsi="Times New Roman" w:cs="Times New Roman"/>
                <w:sz w:val="28"/>
                <w:szCs w:val="28"/>
              </w:rPr>
              <w:t>s and purchased parts (shown asa per</w:t>
            </w:r>
            <w:r w:rsidRPr="00A25712">
              <w:rPr>
                <w:rFonts w:ascii="Times New Roman" w:hAnsi="Times New Roman" w:cs="Times New Roman"/>
                <w:sz w:val="28"/>
                <w:szCs w:val="28"/>
              </w:rPr>
              <w:t>unit consumption ra</w:t>
            </w:r>
            <w:r>
              <w:rPr>
                <w:rFonts w:ascii="Times New Roman" w:hAnsi="Times New Roman" w:cs="Times New Roman"/>
                <w:sz w:val="28"/>
                <w:szCs w:val="28"/>
              </w:rPr>
              <w:t xml:space="preserve">te) are represented by inverted </w:t>
            </w:r>
            <w:r w:rsidRPr="00A25712">
              <w:rPr>
                <w:rFonts w:ascii="Times New Roman" w:hAnsi="Times New Roman" w:cs="Times New Roman"/>
                <w:sz w:val="28"/>
                <w:szCs w:val="28"/>
              </w:rPr>
              <w:t xml:space="preserve">triangles. </w:t>
            </w:r>
            <w:r>
              <w:rPr>
                <w:rFonts w:ascii="Times New Roman" w:hAnsi="Times New Roman" w:cs="Times New Roman"/>
                <w:sz w:val="28"/>
                <w:szCs w:val="28"/>
              </w:rPr>
              <w:br/>
            </w:r>
            <w:r>
              <w:rPr>
                <w:rFonts w:ascii="Times New Roman" w:hAnsi="Times New Roman" w:cs="Times New Roman"/>
                <w:sz w:val="28"/>
                <w:szCs w:val="28"/>
              </w:rPr>
              <w:br/>
            </w:r>
            <w:r w:rsidRPr="00A25712">
              <w:rPr>
                <w:rFonts w:ascii="Times New Roman" w:hAnsi="Times New Roman" w:cs="Times New Roman"/>
                <w:sz w:val="28"/>
                <w:szCs w:val="28"/>
              </w:rPr>
              <w:t xml:space="preserve">YPI is able to make </w:t>
            </w:r>
            <w:r>
              <w:rPr>
                <w:rFonts w:ascii="Times New Roman" w:hAnsi="Times New Roman" w:cs="Times New Roman"/>
                <w:sz w:val="28"/>
                <w:szCs w:val="28"/>
              </w:rPr>
              <w:t xml:space="preserve">and sell up to the limit of its </w:t>
            </w:r>
            <w:r w:rsidRPr="00A25712">
              <w:rPr>
                <w:rFonts w:ascii="Times New Roman" w:hAnsi="Times New Roman" w:cs="Times New Roman"/>
                <w:sz w:val="28"/>
                <w:szCs w:val="28"/>
              </w:rPr>
              <w:t>demand per week with no pen</w:t>
            </w:r>
            <w:r>
              <w:rPr>
                <w:rFonts w:ascii="Times New Roman" w:hAnsi="Times New Roman" w:cs="Times New Roman"/>
                <w:sz w:val="28"/>
                <w:szCs w:val="28"/>
              </w:rPr>
              <w:t xml:space="preserve">alties incurred for not meeting </w:t>
            </w:r>
            <w:r w:rsidRPr="00A25712">
              <w:rPr>
                <w:rFonts w:ascii="Times New Roman" w:hAnsi="Times New Roman" w:cs="Times New Roman"/>
                <w:sz w:val="28"/>
                <w:szCs w:val="28"/>
              </w:rPr>
              <w:t xml:space="preserve">the full demand. </w:t>
            </w:r>
            <w:r>
              <w:rPr>
                <w:rFonts w:ascii="Times New Roman" w:hAnsi="Times New Roman" w:cs="Times New Roman"/>
                <w:sz w:val="28"/>
                <w:szCs w:val="28"/>
              </w:rPr>
              <w:br/>
            </w:r>
            <w:r>
              <w:rPr>
                <w:rFonts w:ascii="Times New Roman" w:hAnsi="Times New Roman" w:cs="Times New Roman"/>
                <w:sz w:val="28"/>
                <w:szCs w:val="28"/>
              </w:rPr>
              <w:br/>
            </w:r>
            <w:r w:rsidRPr="00A25712">
              <w:rPr>
                <w:rFonts w:ascii="Times New Roman" w:hAnsi="Times New Roman" w:cs="Times New Roman"/>
                <w:sz w:val="28"/>
                <w:szCs w:val="28"/>
              </w:rPr>
              <w:t>Each works</w:t>
            </w:r>
            <w:r>
              <w:rPr>
                <w:rFonts w:ascii="Times New Roman" w:hAnsi="Times New Roman" w:cs="Times New Roman"/>
                <w:sz w:val="28"/>
                <w:szCs w:val="28"/>
              </w:rPr>
              <w:t>tation is staffed by one highly</w:t>
            </w:r>
          </w:p>
          <w:p w:rsidR="00FB32C1" w:rsidRPr="00FB32C1" w:rsidRDefault="00A25712" w:rsidP="00A25712">
            <w:pPr>
              <w:rPr>
                <w:rFonts w:ascii="Times New Roman" w:hAnsi="Times New Roman" w:cs="Times New Roman"/>
                <w:sz w:val="28"/>
                <w:szCs w:val="28"/>
              </w:rPr>
            </w:pPr>
            <w:r w:rsidRPr="00A25712">
              <w:rPr>
                <w:rFonts w:ascii="Times New Roman" w:hAnsi="Times New Roman" w:cs="Times New Roman"/>
                <w:sz w:val="28"/>
                <w:szCs w:val="28"/>
              </w:rPr>
              <w:lastRenderedPageBreak/>
              <w:t xml:space="preserve">skilled worker who is dedicated to work on that </w:t>
            </w:r>
            <w:r>
              <w:rPr>
                <w:rFonts w:ascii="Times New Roman" w:hAnsi="Times New Roman" w:cs="Times New Roman"/>
                <w:sz w:val="28"/>
                <w:szCs w:val="28"/>
              </w:rPr>
              <w:t>worksta</w:t>
            </w:r>
            <w:r w:rsidRPr="00A25712">
              <w:rPr>
                <w:rFonts w:ascii="Times New Roman" w:hAnsi="Times New Roman" w:cs="Times New Roman"/>
                <w:sz w:val="28"/>
                <w:szCs w:val="28"/>
              </w:rPr>
              <w:t>tion alone and is paid $15 p</w:t>
            </w:r>
            <w:r>
              <w:rPr>
                <w:rFonts w:ascii="Times New Roman" w:hAnsi="Times New Roman" w:cs="Times New Roman"/>
                <w:sz w:val="28"/>
                <w:szCs w:val="28"/>
              </w:rPr>
              <w:t>er hour.</w:t>
            </w:r>
            <w:r>
              <w:rPr>
                <w:rFonts w:ascii="Times New Roman" w:hAnsi="Times New Roman" w:cs="Times New Roman"/>
                <w:sz w:val="28"/>
                <w:szCs w:val="28"/>
              </w:rPr>
              <w:br/>
            </w:r>
            <w:r>
              <w:rPr>
                <w:rFonts w:ascii="Times New Roman" w:hAnsi="Times New Roman" w:cs="Times New Roman"/>
                <w:sz w:val="28"/>
                <w:szCs w:val="28"/>
              </w:rPr>
              <w:br/>
              <w:t xml:space="preserve"> The plant operates one </w:t>
            </w:r>
            <w:r w:rsidRPr="00A25712">
              <w:rPr>
                <w:rFonts w:ascii="Times New Roman" w:hAnsi="Times New Roman" w:cs="Times New Roman"/>
                <w:sz w:val="28"/>
                <w:szCs w:val="28"/>
              </w:rPr>
              <w:t>8-hour shift per day and opera</w:t>
            </w:r>
            <w:r>
              <w:rPr>
                <w:rFonts w:ascii="Times New Roman" w:hAnsi="Times New Roman" w:cs="Times New Roman"/>
                <w:sz w:val="28"/>
                <w:szCs w:val="28"/>
              </w:rPr>
              <w:t>tes on a 5-day work week (i.e., 4</w:t>
            </w:r>
            <w:r w:rsidRPr="00A25712">
              <w:rPr>
                <w:rFonts w:ascii="Times New Roman" w:hAnsi="Times New Roman" w:cs="Times New Roman"/>
                <w:sz w:val="28"/>
                <w:szCs w:val="28"/>
              </w:rPr>
              <w:t>0 hours of production per p</w:t>
            </w:r>
            <w:r>
              <w:rPr>
                <w:rFonts w:ascii="Times New Roman" w:hAnsi="Times New Roman" w:cs="Times New Roman"/>
                <w:sz w:val="28"/>
                <w:szCs w:val="28"/>
              </w:rPr>
              <w:t xml:space="preserve">erson per week). Overhead costs </w:t>
            </w:r>
            <w:r w:rsidRPr="00A25712">
              <w:rPr>
                <w:rFonts w:ascii="Times New Roman" w:hAnsi="Times New Roman" w:cs="Times New Roman"/>
                <w:sz w:val="28"/>
                <w:szCs w:val="28"/>
              </w:rPr>
              <w:t xml:space="preserve">are $9,000/week. </w:t>
            </w:r>
            <w:r>
              <w:rPr>
                <w:rFonts w:ascii="Times New Roman" w:hAnsi="Times New Roman" w:cs="Times New Roman"/>
                <w:sz w:val="28"/>
                <w:szCs w:val="28"/>
              </w:rPr>
              <w:br/>
            </w:r>
            <w:r>
              <w:rPr>
                <w:rFonts w:ascii="Times New Roman" w:hAnsi="Times New Roman" w:cs="Times New Roman"/>
                <w:sz w:val="28"/>
                <w:szCs w:val="28"/>
              </w:rPr>
              <w:br/>
            </w:r>
            <w:r w:rsidRPr="00A25712">
              <w:rPr>
                <w:rFonts w:ascii="Times New Roman" w:hAnsi="Times New Roman" w:cs="Times New Roman"/>
                <w:sz w:val="28"/>
                <w:szCs w:val="28"/>
              </w:rPr>
              <w:t>Which of the four workstations, W, X, Y</w:t>
            </w:r>
            <w:r>
              <w:rPr>
                <w:rFonts w:ascii="Times New Roman" w:hAnsi="Times New Roman" w:cs="Times New Roman"/>
                <w:sz w:val="28"/>
                <w:szCs w:val="28"/>
              </w:rPr>
              <w:t xml:space="preserve">, or </w:t>
            </w:r>
            <w:r w:rsidRPr="00A25712">
              <w:rPr>
                <w:rFonts w:ascii="Times New Roman" w:hAnsi="Times New Roman" w:cs="Times New Roman"/>
                <w:sz w:val="28"/>
                <w:szCs w:val="28"/>
              </w:rPr>
              <w:t>Z, has the highest aggregate w</w:t>
            </w:r>
            <w:r>
              <w:rPr>
                <w:rFonts w:ascii="Times New Roman" w:hAnsi="Times New Roman" w:cs="Times New Roman"/>
                <w:sz w:val="28"/>
                <w:szCs w:val="28"/>
              </w:rPr>
              <w:t xml:space="preserve">orkload, and thus serves as the </w:t>
            </w:r>
            <w:r w:rsidRPr="00A25712">
              <w:rPr>
                <w:rFonts w:ascii="Times New Roman" w:hAnsi="Times New Roman" w:cs="Times New Roman"/>
                <w:sz w:val="28"/>
                <w:szCs w:val="28"/>
              </w:rPr>
              <w:t>bottleneck for YPI?</w:t>
            </w:r>
            <w:r>
              <w:rPr>
                <w:rFonts w:ascii="Times New Roman" w:hAnsi="Times New Roman" w:cs="Times New Roman"/>
                <w:sz w:val="28"/>
                <w:szCs w:val="28"/>
              </w:rPr>
              <w:br/>
            </w:r>
          </w:p>
        </w:tc>
        <w:tc>
          <w:tcPr>
            <w:tcW w:w="3260" w:type="dxa"/>
          </w:tcPr>
          <w:p w:rsidR="00FB32C1" w:rsidRDefault="00FB32C1" w:rsidP="00077218">
            <w:pPr>
              <w:rPr>
                <w:rFonts w:ascii="Times New Roman" w:hAnsi="Times New Roman" w:cs="Times New Roman"/>
                <w:sz w:val="28"/>
                <w:szCs w:val="28"/>
              </w:rPr>
            </w:pPr>
          </w:p>
        </w:tc>
        <w:tc>
          <w:tcPr>
            <w:tcW w:w="3231" w:type="dxa"/>
          </w:tcPr>
          <w:p w:rsidR="00FB32C1" w:rsidRDefault="00FB32C1" w:rsidP="00077218">
            <w:pPr>
              <w:rPr>
                <w:rFonts w:ascii="Times New Roman" w:hAnsi="Times New Roman" w:cs="Times New Roman"/>
                <w:sz w:val="28"/>
                <w:szCs w:val="28"/>
              </w:rPr>
            </w:pPr>
          </w:p>
        </w:tc>
      </w:tr>
      <w:tr w:rsidR="00A25712" w:rsidTr="00E10E1F">
        <w:tc>
          <w:tcPr>
            <w:tcW w:w="9576" w:type="dxa"/>
            <w:gridSpan w:val="3"/>
          </w:tcPr>
          <w:p w:rsidR="00A25712" w:rsidRDefault="00A25712" w:rsidP="00077218">
            <w:pPr>
              <w:rPr>
                <w:rFonts w:ascii="Times New Roman" w:hAnsi="Times New Roman" w:cs="Times New Roman"/>
                <w:sz w:val="28"/>
                <w:szCs w:val="28"/>
              </w:rPr>
            </w:pPr>
            <w:r>
              <w:rPr>
                <w:rFonts w:ascii="Times New Roman" w:hAnsi="Times New Roman" w:cs="Times New Roman"/>
                <w:sz w:val="28"/>
                <w:szCs w:val="28"/>
              </w:rPr>
              <w:lastRenderedPageBreak/>
              <w:br/>
              <w:t>Sơ đồ hình 5.13</w:t>
            </w:r>
            <w:r>
              <w:rPr>
                <w:rFonts w:ascii="Times New Roman" w:hAnsi="Times New Roman" w:cs="Times New Roman"/>
                <w:sz w:val="28"/>
                <w:szCs w:val="28"/>
              </w:rPr>
              <w:br/>
            </w:r>
          </w:p>
        </w:tc>
      </w:tr>
      <w:tr w:rsidR="00FB32C1" w:rsidTr="002C378A">
        <w:tc>
          <w:tcPr>
            <w:tcW w:w="3085" w:type="dxa"/>
          </w:tcPr>
          <w:p w:rsidR="00A25712" w:rsidRPr="00A25712" w:rsidRDefault="00A25712" w:rsidP="00A25712">
            <w:pPr>
              <w:rPr>
                <w:rFonts w:ascii="Times New Roman" w:hAnsi="Times New Roman" w:cs="Times New Roman"/>
                <w:sz w:val="28"/>
                <w:szCs w:val="28"/>
              </w:rPr>
            </w:pPr>
            <w:r w:rsidRPr="00A25712">
              <w:rPr>
                <w:rFonts w:ascii="Times New Roman" w:hAnsi="Times New Roman" w:cs="Times New Roman"/>
                <w:sz w:val="28"/>
                <w:szCs w:val="28"/>
              </w:rPr>
              <w:t xml:space="preserve">8. The senior management </w:t>
            </w:r>
            <w:r>
              <w:rPr>
                <w:rFonts w:ascii="Times New Roman" w:hAnsi="Times New Roman" w:cs="Times New Roman"/>
                <w:sz w:val="28"/>
                <w:szCs w:val="28"/>
              </w:rPr>
              <w:t xml:space="preserve">at Canine Kernels Company (CKC) </w:t>
            </w:r>
            <w:r w:rsidRPr="00A25712">
              <w:rPr>
                <w:rFonts w:ascii="Times New Roman" w:hAnsi="Times New Roman" w:cs="Times New Roman"/>
                <w:sz w:val="28"/>
                <w:szCs w:val="28"/>
              </w:rPr>
              <w:t xml:space="preserve">mentioned in problem 4 is </w:t>
            </w:r>
            <w:r>
              <w:rPr>
                <w:rFonts w:ascii="Times New Roman" w:hAnsi="Times New Roman" w:cs="Times New Roman"/>
                <w:sz w:val="28"/>
                <w:szCs w:val="28"/>
              </w:rPr>
              <w:t>concerned with the existing ca</w:t>
            </w:r>
            <w:r w:rsidRPr="00A25712">
              <w:rPr>
                <w:rFonts w:ascii="Times New Roman" w:hAnsi="Times New Roman" w:cs="Times New Roman"/>
                <w:sz w:val="28"/>
                <w:szCs w:val="28"/>
              </w:rPr>
              <w:t xml:space="preserve">pacity limitation, so they want to accept the mix of </w:t>
            </w:r>
            <w:r>
              <w:rPr>
                <w:rFonts w:ascii="Times New Roman" w:hAnsi="Times New Roman" w:cs="Times New Roman"/>
                <w:sz w:val="28"/>
                <w:szCs w:val="28"/>
              </w:rPr>
              <w:t xml:space="preserve">orders </w:t>
            </w:r>
            <w:r w:rsidRPr="00A25712">
              <w:rPr>
                <w:rFonts w:ascii="Times New Roman" w:hAnsi="Times New Roman" w:cs="Times New Roman"/>
                <w:sz w:val="28"/>
                <w:szCs w:val="28"/>
              </w:rPr>
              <w:t>that maximizes the company’s profits.</w:t>
            </w:r>
            <w:r>
              <w:rPr>
                <w:rFonts w:ascii="Times New Roman" w:hAnsi="Times New Roman" w:cs="Times New Roman"/>
                <w:sz w:val="28"/>
                <w:szCs w:val="28"/>
              </w:rPr>
              <w:br/>
            </w:r>
            <w:r>
              <w:rPr>
                <w:rFonts w:ascii="Times New Roman" w:hAnsi="Times New Roman" w:cs="Times New Roman"/>
                <w:sz w:val="28"/>
                <w:szCs w:val="28"/>
              </w:rPr>
              <w:br/>
            </w:r>
            <w:r w:rsidRPr="00A25712">
              <w:rPr>
                <w:rFonts w:ascii="Times New Roman" w:hAnsi="Times New Roman" w:cs="Times New Roman"/>
                <w:sz w:val="28"/>
                <w:szCs w:val="28"/>
              </w:rPr>
              <w:t xml:space="preserve"> Traditionally, CKC has</w:t>
            </w:r>
          </w:p>
          <w:p w:rsidR="00A25712" w:rsidRPr="00A25712" w:rsidRDefault="00A25712" w:rsidP="00A25712">
            <w:pPr>
              <w:rPr>
                <w:rFonts w:ascii="Times New Roman" w:hAnsi="Times New Roman" w:cs="Times New Roman"/>
                <w:sz w:val="28"/>
                <w:szCs w:val="28"/>
              </w:rPr>
            </w:pPr>
            <w:r w:rsidRPr="00A25712">
              <w:rPr>
                <w:rFonts w:ascii="Times New Roman" w:hAnsi="Times New Roman" w:cs="Times New Roman"/>
                <w:sz w:val="28"/>
                <w:szCs w:val="28"/>
              </w:rPr>
              <w:t>utilized a method whereby decisions are made to produce as</w:t>
            </w:r>
          </w:p>
          <w:p w:rsidR="00A25712" w:rsidRPr="00A25712" w:rsidRDefault="00A25712" w:rsidP="00A25712">
            <w:pPr>
              <w:rPr>
                <w:rFonts w:ascii="Times New Roman" w:hAnsi="Times New Roman" w:cs="Times New Roman"/>
                <w:sz w:val="28"/>
                <w:szCs w:val="28"/>
              </w:rPr>
            </w:pPr>
            <w:r w:rsidRPr="00A25712">
              <w:rPr>
                <w:rFonts w:ascii="Times New Roman" w:hAnsi="Times New Roman" w:cs="Times New Roman"/>
                <w:sz w:val="28"/>
                <w:szCs w:val="28"/>
              </w:rPr>
              <w:t>much of the product with the</w:t>
            </w:r>
            <w:r>
              <w:rPr>
                <w:rFonts w:ascii="Times New Roman" w:hAnsi="Times New Roman" w:cs="Times New Roman"/>
                <w:sz w:val="28"/>
                <w:szCs w:val="28"/>
              </w:rPr>
              <w:t xml:space="preserve"> highest contribution </w:t>
            </w:r>
            <w:r>
              <w:rPr>
                <w:rFonts w:ascii="Times New Roman" w:hAnsi="Times New Roman" w:cs="Times New Roman"/>
                <w:sz w:val="28"/>
                <w:szCs w:val="28"/>
              </w:rPr>
              <w:lastRenderedPageBreak/>
              <w:t xml:space="preserve">margin as </w:t>
            </w:r>
            <w:r w:rsidRPr="00A25712">
              <w:rPr>
                <w:rFonts w:ascii="Times New Roman" w:hAnsi="Times New Roman" w:cs="Times New Roman"/>
                <w:sz w:val="28"/>
                <w:szCs w:val="28"/>
              </w:rPr>
              <w:t xml:space="preserve">possible (up to the limit of its demand), </w:t>
            </w:r>
            <w:r>
              <w:rPr>
                <w:rFonts w:ascii="Times New Roman" w:hAnsi="Times New Roman" w:cs="Times New Roman"/>
                <w:sz w:val="28"/>
                <w:szCs w:val="28"/>
              </w:rPr>
              <w:t xml:space="preserve">followed by the next </w:t>
            </w:r>
            <w:r w:rsidRPr="00A25712">
              <w:rPr>
                <w:rFonts w:ascii="Times New Roman" w:hAnsi="Times New Roman" w:cs="Times New Roman"/>
                <w:sz w:val="28"/>
                <w:szCs w:val="28"/>
              </w:rPr>
              <w:t>highest contribution margin p</w:t>
            </w:r>
            <w:r>
              <w:rPr>
                <w:rFonts w:ascii="Times New Roman" w:hAnsi="Times New Roman" w:cs="Times New Roman"/>
                <w:sz w:val="28"/>
                <w:szCs w:val="28"/>
              </w:rPr>
              <w:t xml:space="preserve">roduct, and so on until no more </w:t>
            </w:r>
            <w:r w:rsidRPr="00A25712">
              <w:rPr>
                <w:rFonts w:ascii="Times New Roman" w:hAnsi="Times New Roman" w:cs="Times New Roman"/>
                <w:sz w:val="28"/>
                <w:szCs w:val="28"/>
              </w:rPr>
              <w:t xml:space="preserve">capacity is available. </w:t>
            </w:r>
            <w:r>
              <w:rPr>
                <w:rFonts w:ascii="Times New Roman" w:hAnsi="Times New Roman" w:cs="Times New Roman"/>
                <w:sz w:val="28"/>
                <w:szCs w:val="28"/>
              </w:rPr>
              <w:br/>
            </w:r>
            <w:r>
              <w:rPr>
                <w:rFonts w:ascii="Times New Roman" w:hAnsi="Times New Roman" w:cs="Times New Roman"/>
                <w:sz w:val="28"/>
                <w:szCs w:val="28"/>
              </w:rPr>
              <w:br/>
            </w:r>
            <w:r w:rsidRPr="00A25712">
              <w:rPr>
                <w:rFonts w:ascii="Times New Roman" w:hAnsi="Times New Roman" w:cs="Times New Roman"/>
                <w:sz w:val="28"/>
                <w:szCs w:val="28"/>
              </w:rPr>
              <w:t>Becaus</w:t>
            </w:r>
            <w:r>
              <w:rPr>
                <w:rFonts w:ascii="Times New Roman" w:hAnsi="Times New Roman" w:cs="Times New Roman"/>
                <w:sz w:val="28"/>
                <w:szCs w:val="28"/>
              </w:rPr>
              <w:t xml:space="preserve">e capacity is limited, choosing </w:t>
            </w:r>
            <w:r w:rsidRPr="00A25712">
              <w:rPr>
                <w:rFonts w:ascii="Times New Roman" w:hAnsi="Times New Roman" w:cs="Times New Roman"/>
                <w:sz w:val="28"/>
                <w:szCs w:val="28"/>
              </w:rPr>
              <w:t>the proper product mix is crucial.</w:t>
            </w:r>
            <w:r>
              <w:rPr>
                <w:rFonts w:ascii="Times New Roman" w:hAnsi="Times New Roman" w:cs="Times New Roman"/>
                <w:sz w:val="28"/>
                <w:szCs w:val="28"/>
              </w:rPr>
              <w:br/>
            </w:r>
            <w:r>
              <w:rPr>
                <w:rFonts w:ascii="Times New Roman" w:hAnsi="Times New Roman" w:cs="Times New Roman"/>
                <w:sz w:val="28"/>
                <w:szCs w:val="28"/>
              </w:rPr>
              <w:br/>
              <w:t xml:space="preserve">Troy Hendrix, the newly </w:t>
            </w:r>
            <w:r w:rsidRPr="00A25712">
              <w:rPr>
                <w:rFonts w:ascii="Times New Roman" w:hAnsi="Times New Roman" w:cs="Times New Roman"/>
                <w:sz w:val="28"/>
                <w:szCs w:val="28"/>
              </w:rPr>
              <w:t>hired production supervisor,</w:t>
            </w:r>
            <w:r>
              <w:rPr>
                <w:rFonts w:ascii="Times New Roman" w:hAnsi="Times New Roman" w:cs="Times New Roman"/>
                <w:sz w:val="28"/>
                <w:szCs w:val="28"/>
              </w:rPr>
              <w:t xml:space="preserve"> is an avid follower of the TOC </w:t>
            </w:r>
            <w:r w:rsidRPr="00A25712">
              <w:rPr>
                <w:rFonts w:ascii="Times New Roman" w:hAnsi="Times New Roman" w:cs="Times New Roman"/>
                <w:sz w:val="28"/>
                <w:szCs w:val="28"/>
              </w:rPr>
              <w:t xml:space="preserve">philosophy and the bottleneck method for scheduling. </w:t>
            </w:r>
            <w:r>
              <w:rPr>
                <w:rFonts w:ascii="Times New Roman" w:hAnsi="Times New Roman" w:cs="Times New Roman"/>
                <w:sz w:val="28"/>
                <w:szCs w:val="28"/>
              </w:rPr>
              <w:br/>
            </w:r>
            <w:r>
              <w:rPr>
                <w:rFonts w:ascii="Times New Roman" w:hAnsi="Times New Roman" w:cs="Times New Roman"/>
                <w:sz w:val="28"/>
                <w:szCs w:val="28"/>
              </w:rPr>
              <w:br/>
              <w:t xml:space="preserve">He </w:t>
            </w:r>
            <w:r w:rsidRPr="00A25712">
              <w:rPr>
                <w:rFonts w:ascii="Times New Roman" w:hAnsi="Times New Roman" w:cs="Times New Roman"/>
                <w:sz w:val="28"/>
                <w:szCs w:val="28"/>
              </w:rPr>
              <w:t>believes that profitability can i</w:t>
            </w:r>
            <w:r>
              <w:rPr>
                <w:rFonts w:ascii="Times New Roman" w:hAnsi="Times New Roman" w:cs="Times New Roman"/>
                <w:sz w:val="28"/>
                <w:szCs w:val="28"/>
              </w:rPr>
              <w:t xml:space="preserve">ndeed be approved if bottleneck </w:t>
            </w:r>
            <w:r w:rsidRPr="00A25712">
              <w:rPr>
                <w:rFonts w:ascii="Times New Roman" w:hAnsi="Times New Roman" w:cs="Times New Roman"/>
                <w:sz w:val="28"/>
                <w:szCs w:val="28"/>
              </w:rPr>
              <w:t>resources are exploited to determine the product mix.</w:t>
            </w:r>
            <w:r>
              <w:rPr>
                <w:rFonts w:ascii="Times New Roman" w:hAnsi="Times New Roman" w:cs="Times New Roman"/>
                <w:sz w:val="28"/>
                <w:szCs w:val="28"/>
              </w:rPr>
              <w:br/>
            </w:r>
          </w:p>
          <w:p w:rsidR="00A25712" w:rsidRPr="00A25712" w:rsidRDefault="00A25712" w:rsidP="00A25712">
            <w:pPr>
              <w:rPr>
                <w:rFonts w:ascii="Times New Roman" w:hAnsi="Times New Roman" w:cs="Times New Roman"/>
                <w:sz w:val="28"/>
                <w:szCs w:val="28"/>
              </w:rPr>
            </w:pPr>
            <w:r w:rsidRPr="00A25712">
              <w:rPr>
                <w:rFonts w:ascii="Times New Roman" w:hAnsi="Times New Roman" w:cs="Times New Roman"/>
                <w:sz w:val="28"/>
                <w:szCs w:val="28"/>
              </w:rPr>
              <w:t xml:space="preserve">a. What is the profit if the </w:t>
            </w:r>
            <w:r>
              <w:rPr>
                <w:rFonts w:ascii="Times New Roman" w:hAnsi="Times New Roman" w:cs="Times New Roman"/>
                <w:sz w:val="28"/>
                <w:szCs w:val="28"/>
              </w:rPr>
              <w:t xml:space="preserve">traditional contribution margin </w:t>
            </w:r>
            <w:r w:rsidRPr="00A25712">
              <w:rPr>
                <w:rFonts w:ascii="Times New Roman" w:hAnsi="Times New Roman" w:cs="Times New Roman"/>
                <w:sz w:val="28"/>
                <w:szCs w:val="28"/>
              </w:rPr>
              <w:t>method is used for determining CKC’s product mix?</w:t>
            </w:r>
          </w:p>
          <w:p w:rsidR="00A25712" w:rsidRPr="00A25712" w:rsidRDefault="00A25712" w:rsidP="00A25712">
            <w:pPr>
              <w:rPr>
                <w:rFonts w:ascii="Times New Roman" w:hAnsi="Times New Roman" w:cs="Times New Roman"/>
                <w:sz w:val="28"/>
                <w:szCs w:val="28"/>
              </w:rPr>
            </w:pPr>
          </w:p>
          <w:p w:rsidR="00A25712" w:rsidRPr="00A25712" w:rsidRDefault="00A25712" w:rsidP="00A25712">
            <w:pPr>
              <w:rPr>
                <w:rFonts w:ascii="Times New Roman" w:hAnsi="Times New Roman" w:cs="Times New Roman"/>
                <w:sz w:val="28"/>
                <w:szCs w:val="28"/>
              </w:rPr>
            </w:pPr>
            <w:r w:rsidRPr="00A25712">
              <w:rPr>
                <w:rFonts w:ascii="Times New Roman" w:hAnsi="Times New Roman" w:cs="Times New Roman"/>
                <w:sz w:val="28"/>
                <w:szCs w:val="28"/>
              </w:rPr>
              <w:t>b. What is the profit if the bottleneck method advocated by</w:t>
            </w:r>
          </w:p>
          <w:p w:rsidR="00A25712" w:rsidRPr="00A25712" w:rsidRDefault="00A25712" w:rsidP="00A25712">
            <w:pPr>
              <w:rPr>
                <w:rFonts w:ascii="Times New Roman" w:hAnsi="Times New Roman" w:cs="Times New Roman"/>
                <w:sz w:val="28"/>
                <w:szCs w:val="28"/>
              </w:rPr>
            </w:pPr>
            <w:r w:rsidRPr="00A25712">
              <w:rPr>
                <w:rFonts w:ascii="Times New Roman" w:hAnsi="Times New Roman" w:cs="Times New Roman"/>
                <w:sz w:val="28"/>
                <w:szCs w:val="28"/>
              </w:rPr>
              <w:lastRenderedPageBreak/>
              <w:t>Troy is used for selecting the product mix?</w:t>
            </w:r>
            <w:r>
              <w:rPr>
                <w:rFonts w:ascii="Times New Roman" w:hAnsi="Times New Roman" w:cs="Times New Roman"/>
                <w:sz w:val="28"/>
                <w:szCs w:val="28"/>
              </w:rPr>
              <w:br/>
            </w:r>
          </w:p>
          <w:p w:rsidR="00A25712" w:rsidRPr="00A25712" w:rsidRDefault="00A25712" w:rsidP="00A25712">
            <w:pPr>
              <w:rPr>
                <w:rFonts w:ascii="Times New Roman" w:hAnsi="Times New Roman" w:cs="Times New Roman"/>
                <w:sz w:val="28"/>
                <w:szCs w:val="28"/>
              </w:rPr>
            </w:pPr>
            <w:r w:rsidRPr="00A25712">
              <w:rPr>
                <w:rFonts w:ascii="Times New Roman" w:hAnsi="Times New Roman" w:cs="Times New Roman"/>
                <w:sz w:val="28"/>
                <w:szCs w:val="28"/>
              </w:rPr>
              <w:t>c. Calculate the profit gain, b</w:t>
            </w:r>
            <w:r>
              <w:rPr>
                <w:rFonts w:ascii="Times New Roman" w:hAnsi="Times New Roman" w:cs="Times New Roman"/>
                <w:sz w:val="28"/>
                <w:szCs w:val="28"/>
              </w:rPr>
              <w:t xml:space="preserve">oth in absolute dollars as well </w:t>
            </w:r>
            <w:r w:rsidRPr="00A25712">
              <w:rPr>
                <w:rFonts w:ascii="Times New Roman" w:hAnsi="Times New Roman" w:cs="Times New Roman"/>
                <w:sz w:val="28"/>
                <w:szCs w:val="28"/>
              </w:rPr>
              <w:t>as in terms of percentage</w:t>
            </w:r>
            <w:r>
              <w:rPr>
                <w:rFonts w:ascii="Times New Roman" w:hAnsi="Times New Roman" w:cs="Times New Roman"/>
                <w:sz w:val="28"/>
                <w:szCs w:val="28"/>
              </w:rPr>
              <w:t xml:space="preserve"> gains, by using TOC principles for </w:t>
            </w:r>
            <w:r w:rsidRPr="00A25712">
              <w:rPr>
                <w:rFonts w:ascii="Times New Roman" w:hAnsi="Times New Roman" w:cs="Times New Roman"/>
                <w:sz w:val="28"/>
                <w:szCs w:val="28"/>
              </w:rPr>
              <w:t>determining product mix.</w:t>
            </w: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br/>
            </w:r>
            <w:r w:rsidRPr="00A25712">
              <w:rPr>
                <w:rFonts w:ascii="Times New Roman" w:hAnsi="Times New Roman" w:cs="Times New Roman"/>
                <w:sz w:val="28"/>
                <w:szCs w:val="28"/>
              </w:rPr>
              <w:t>9. Yost</w:t>
            </w:r>
            <w:r>
              <w:rPr>
                <w:rFonts w:ascii="Times New Roman" w:hAnsi="Times New Roman" w:cs="Times New Roman"/>
                <w:sz w:val="28"/>
                <w:szCs w:val="28"/>
              </w:rPr>
              <w:t xml:space="preserve">-Perry Industries’ (YPI) senior management team wants </w:t>
            </w:r>
            <w:r w:rsidRPr="00A25712">
              <w:rPr>
                <w:rFonts w:ascii="Times New Roman" w:hAnsi="Times New Roman" w:cs="Times New Roman"/>
                <w:sz w:val="28"/>
                <w:szCs w:val="28"/>
              </w:rPr>
              <w:t xml:space="preserve">to improve the profitability of </w:t>
            </w:r>
            <w:r>
              <w:rPr>
                <w:rFonts w:ascii="Times New Roman" w:hAnsi="Times New Roman" w:cs="Times New Roman"/>
                <w:sz w:val="28"/>
                <w:szCs w:val="28"/>
              </w:rPr>
              <w:t xml:space="preserve">the firm by accepting the right </w:t>
            </w:r>
            <w:r w:rsidRPr="00A25712">
              <w:rPr>
                <w:rFonts w:ascii="Times New Roman" w:hAnsi="Times New Roman" w:cs="Times New Roman"/>
                <w:sz w:val="28"/>
                <w:szCs w:val="28"/>
              </w:rPr>
              <w:t xml:space="preserve">set of orders. </w:t>
            </w:r>
            <w:r>
              <w:rPr>
                <w:rFonts w:ascii="Times New Roman" w:hAnsi="Times New Roman" w:cs="Times New Roman"/>
                <w:sz w:val="28"/>
                <w:szCs w:val="28"/>
              </w:rPr>
              <w:br/>
            </w:r>
            <w:r>
              <w:rPr>
                <w:rFonts w:ascii="Times New Roman" w:hAnsi="Times New Roman" w:cs="Times New Roman"/>
                <w:sz w:val="28"/>
                <w:szCs w:val="28"/>
              </w:rPr>
              <w:br/>
            </w:r>
            <w:r w:rsidRPr="00A25712">
              <w:rPr>
                <w:rFonts w:ascii="Times New Roman" w:hAnsi="Times New Roman" w:cs="Times New Roman"/>
                <w:sz w:val="28"/>
                <w:szCs w:val="28"/>
              </w:rPr>
              <w:t>Currently, de</w:t>
            </w:r>
            <w:r>
              <w:rPr>
                <w:rFonts w:ascii="Times New Roman" w:hAnsi="Times New Roman" w:cs="Times New Roman"/>
                <w:sz w:val="28"/>
                <w:szCs w:val="28"/>
              </w:rPr>
              <w:t xml:space="preserve">cisions are made using the tra </w:t>
            </w:r>
            <w:r w:rsidRPr="00A25712">
              <w:rPr>
                <w:rFonts w:ascii="Times New Roman" w:hAnsi="Times New Roman" w:cs="Times New Roman"/>
                <w:sz w:val="28"/>
                <w:szCs w:val="28"/>
              </w:rPr>
              <w:t>ditional method, which is to accept as much of the highest</w:t>
            </w:r>
            <w:r>
              <w:rPr>
                <w:rFonts w:ascii="Times New Roman" w:hAnsi="Times New Roman" w:cs="Times New Roman"/>
                <w:sz w:val="28"/>
                <w:szCs w:val="28"/>
              </w:rPr>
              <w:t xml:space="preserve"> </w:t>
            </w:r>
            <w:r w:rsidRPr="00A25712">
              <w:rPr>
                <w:rFonts w:ascii="Times New Roman" w:hAnsi="Times New Roman" w:cs="Times New Roman"/>
                <w:sz w:val="28"/>
                <w:szCs w:val="28"/>
              </w:rPr>
              <w:t xml:space="preserve">contribution margin product </w:t>
            </w:r>
            <w:r>
              <w:rPr>
                <w:rFonts w:ascii="Times New Roman" w:hAnsi="Times New Roman" w:cs="Times New Roman"/>
                <w:sz w:val="28"/>
                <w:szCs w:val="28"/>
              </w:rPr>
              <w:t xml:space="preserve">as possible (up to the limit of </w:t>
            </w:r>
            <w:r w:rsidRPr="00A25712">
              <w:rPr>
                <w:rFonts w:ascii="Times New Roman" w:hAnsi="Times New Roman" w:cs="Times New Roman"/>
                <w:sz w:val="28"/>
                <w:szCs w:val="28"/>
              </w:rPr>
              <w:t>its demand), followed by the</w:t>
            </w:r>
            <w:r>
              <w:rPr>
                <w:rFonts w:ascii="Times New Roman" w:hAnsi="Times New Roman" w:cs="Times New Roman"/>
                <w:sz w:val="28"/>
                <w:szCs w:val="28"/>
              </w:rPr>
              <w:t xml:space="preserve"> next highest contribution mar</w:t>
            </w:r>
            <w:r w:rsidRPr="00A25712">
              <w:rPr>
                <w:rFonts w:ascii="Times New Roman" w:hAnsi="Times New Roman" w:cs="Times New Roman"/>
                <w:sz w:val="28"/>
                <w:szCs w:val="28"/>
              </w:rPr>
              <w:t>gin product, and so on until all available capacity is utilized.</w:t>
            </w:r>
          </w:p>
          <w:p w:rsidR="00A25712" w:rsidRPr="00A25712" w:rsidRDefault="00A25712" w:rsidP="00A25712">
            <w:pPr>
              <w:rPr>
                <w:rFonts w:ascii="Times New Roman" w:hAnsi="Times New Roman" w:cs="Times New Roman"/>
                <w:sz w:val="28"/>
                <w:szCs w:val="28"/>
              </w:rPr>
            </w:pPr>
          </w:p>
          <w:p w:rsidR="00A25712" w:rsidRDefault="00A25712" w:rsidP="00A25712">
            <w:pPr>
              <w:rPr>
                <w:rFonts w:ascii="Times New Roman" w:hAnsi="Times New Roman" w:cs="Times New Roman"/>
                <w:sz w:val="28"/>
                <w:szCs w:val="28"/>
              </w:rPr>
            </w:pPr>
            <w:r w:rsidRPr="00A25712">
              <w:rPr>
                <w:rFonts w:ascii="Times New Roman" w:hAnsi="Times New Roman" w:cs="Times New Roman"/>
                <w:sz w:val="28"/>
                <w:szCs w:val="28"/>
              </w:rPr>
              <w:t>Because the firm cannot sati</w:t>
            </w:r>
            <w:r>
              <w:rPr>
                <w:rFonts w:ascii="Times New Roman" w:hAnsi="Times New Roman" w:cs="Times New Roman"/>
                <w:sz w:val="28"/>
                <w:szCs w:val="28"/>
              </w:rPr>
              <w:t xml:space="preserve">sfy all the demand, the product </w:t>
            </w:r>
            <w:r w:rsidRPr="00A25712">
              <w:rPr>
                <w:rFonts w:ascii="Times New Roman" w:hAnsi="Times New Roman" w:cs="Times New Roman"/>
                <w:sz w:val="28"/>
                <w:szCs w:val="28"/>
              </w:rPr>
              <w:t>mix must be chosen carefully</w:t>
            </w:r>
            <w:r>
              <w:rPr>
                <w:rFonts w:ascii="Times New Roman" w:hAnsi="Times New Roman" w:cs="Times New Roman"/>
                <w:sz w:val="28"/>
                <w:szCs w:val="28"/>
              </w:rPr>
              <w:t xml:space="preserve">. </w:t>
            </w:r>
          </w:p>
          <w:p w:rsidR="00A25712" w:rsidRPr="00A25712" w:rsidRDefault="00A25712" w:rsidP="00A25712">
            <w:pPr>
              <w:rPr>
                <w:rFonts w:ascii="Times New Roman" w:hAnsi="Times New Roman" w:cs="Times New Roman"/>
                <w:sz w:val="28"/>
                <w:szCs w:val="28"/>
              </w:rPr>
            </w:pPr>
            <w:r>
              <w:rPr>
                <w:rFonts w:ascii="Times New Roman" w:hAnsi="Times New Roman" w:cs="Times New Roman"/>
                <w:sz w:val="28"/>
                <w:szCs w:val="28"/>
              </w:rPr>
              <w:br/>
            </w:r>
            <w:r>
              <w:rPr>
                <w:rFonts w:ascii="Times New Roman" w:hAnsi="Times New Roman" w:cs="Times New Roman"/>
                <w:sz w:val="28"/>
                <w:szCs w:val="28"/>
              </w:rPr>
              <w:br/>
            </w:r>
            <w:r>
              <w:rPr>
                <w:rFonts w:ascii="Times New Roman" w:hAnsi="Times New Roman" w:cs="Times New Roman"/>
                <w:sz w:val="28"/>
                <w:szCs w:val="28"/>
              </w:rPr>
              <w:lastRenderedPageBreak/>
              <w:t>Jay Perry, the newly promoted production supervisor, is knowledgeable about the TOC and the bo</w:t>
            </w:r>
            <w:bookmarkStart w:id="0" w:name="_GoBack"/>
            <w:bookmarkEnd w:id="0"/>
            <w:r>
              <w:rPr>
                <w:rFonts w:ascii="Times New Roman" w:hAnsi="Times New Roman" w:cs="Times New Roman"/>
                <w:sz w:val="28"/>
                <w:szCs w:val="28"/>
              </w:rPr>
              <w:t xml:space="preserve">ttleneck </w:t>
            </w:r>
            <w:r w:rsidRPr="00A25712">
              <w:rPr>
                <w:rFonts w:ascii="Times New Roman" w:hAnsi="Times New Roman" w:cs="Times New Roman"/>
                <w:sz w:val="28"/>
                <w:szCs w:val="28"/>
              </w:rPr>
              <w:t xml:space="preserve">based method for scheduling. </w:t>
            </w:r>
            <w:r>
              <w:rPr>
                <w:rFonts w:ascii="Times New Roman" w:hAnsi="Times New Roman" w:cs="Times New Roman"/>
                <w:sz w:val="28"/>
                <w:szCs w:val="28"/>
              </w:rPr>
              <w:br/>
            </w:r>
            <w:r>
              <w:rPr>
                <w:rFonts w:ascii="Times New Roman" w:hAnsi="Times New Roman" w:cs="Times New Roman"/>
                <w:sz w:val="28"/>
                <w:szCs w:val="28"/>
              </w:rPr>
              <w:br/>
            </w:r>
            <w:r w:rsidRPr="00A25712">
              <w:rPr>
                <w:rFonts w:ascii="Times New Roman" w:hAnsi="Times New Roman" w:cs="Times New Roman"/>
                <w:sz w:val="28"/>
                <w:szCs w:val="28"/>
              </w:rPr>
              <w:t>He believes</w:t>
            </w:r>
            <w:r>
              <w:rPr>
                <w:rFonts w:ascii="Times New Roman" w:hAnsi="Times New Roman" w:cs="Times New Roman"/>
                <w:sz w:val="28"/>
                <w:szCs w:val="28"/>
              </w:rPr>
              <w:br/>
            </w:r>
            <w:r w:rsidRPr="00A25712">
              <w:rPr>
                <w:rFonts w:ascii="Times New Roman" w:hAnsi="Times New Roman" w:cs="Times New Roman"/>
                <w:sz w:val="28"/>
                <w:szCs w:val="28"/>
              </w:rPr>
              <w:t>that profitability can indee</w:t>
            </w:r>
            <w:r>
              <w:rPr>
                <w:rFonts w:ascii="Times New Roman" w:hAnsi="Times New Roman" w:cs="Times New Roman"/>
                <w:sz w:val="28"/>
                <w:szCs w:val="28"/>
              </w:rPr>
              <w:t>d be improved if bottleneck re</w:t>
            </w:r>
            <w:r w:rsidRPr="00A25712">
              <w:rPr>
                <w:rFonts w:ascii="Times New Roman" w:hAnsi="Times New Roman" w:cs="Times New Roman"/>
                <w:sz w:val="28"/>
                <w:szCs w:val="28"/>
              </w:rPr>
              <w:t>sources are exploited to det</w:t>
            </w:r>
            <w:r>
              <w:rPr>
                <w:rFonts w:ascii="Times New Roman" w:hAnsi="Times New Roman" w:cs="Times New Roman"/>
                <w:sz w:val="28"/>
                <w:szCs w:val="28"/>
              </w:rPr>
              <w:t xml:space="preserve">ermine the product mix. </w:t>
            </w:r>
            <w:r>
              <w:rPr>
                <w:rFonts w:ascii="Times New Roman" w:hAnsi="Times New Roman" w:cs="Times New Roman"/>
                <w:sz w:val="28"/>
                <w:szCs w:val="28"/>
              </w:rPr>
              <w:br/>
            </w:r>
            <w:r>
              <w:rPr>
                <w:rFonts w:ascii="Times New Roman" w:hAnsi="Times New Roman" w:cs="Times New Roman"/>
                <w:sz w:val="28"/>
                <w:szCs w:val="28"/>
              </w:rPr>
              <w:br/>
              <w:t xml:space="preserve">What is </w:t>
            </w:r>
            <w:r w:rsidRPr="00A25712">
              <w:rPr>
                <w:rFonts w:ascii="Times New Roman" w:hAnsi="Times New Roman" w:cs="Times New Roman"/>
                <w:sz w:val="28"/>
                <w:szCs w:val="28"/>
              </w:rPr>
              <w:t>the change in profits if, instead of the traditional method that</w:t>
            </w:r>
          </w:p>
          <w:p w:rsidR="00FB32C1" w:rsidRPr="00FB32C1" w:rsidRDefault="00A25712" w:rsidP="00A25712">
            <w:pPr>
              <w:rPr>
                <w:rFonts w:ascii="Times New Roman" w:hAnsi="Times New Roman" w:cs="Times New Roman"/>
                <w:sz w:val="28"/>
                <w:szCs w:val="28"/>
              </w:rPr>
            </w:pPr>
            <w:r w:rsidRPr="00A25712">
              <w:rPr>
                <w:rFonts w:ascii="Times New Roman" w:hAnsi="Times New Roman" w:cs="Times New Roman"/>
                <w:sz w:val="28"/>
                <w:szCs w:val="28"/>
              </w:rPr>
              <w:t>YPI has used thus far, the</w:t>
            </w:r>
            <w:r>
              <w:rPr>
                <w:rFonts w:ascii="Times New Roman" w:hAnsi="Times New Roman" w:cs="Times New Roman"/>
                <w:sz w:val="28"/>
                <w:szCs w:val="28"/>
              </w:rPr>
              <w:t xml:space="preserve"> bottleneck method advocated by </w:t>
            </w:r>
            <w:r w:rsidRPr="00A25712">
              <w:rPr>
                <w:rFonts w:ascii="Times New Roman" w:hAnsi="Times New Roman" w:cs="Times New Roman"/>
                <w:sz w:val="28"/>
                <w:szCs w:val="28"/>
              </w:rPr>
              <w:t>Jay is used for selecting the product mix?</w:t>
            </w:r>
          </w:p>
        </w:tc>
        <w:tc>
          <w:tcPr>
            <w:tcW w:w="3260" w:type="dxa"/>
          </w:tcPr>
          <w:p w:rsidR="00FB32C1" w:rsidRDefault="00FB32C1" w:rsidP="00077218">
            <w:pPr>
              <w:rPr>
                <w:rFonts w:ascii="Times New Roman" w:hAnsi="Times New Roman" w:cs="Times New Roman"/>
                <w:sz w:val="28"/>
                <w:szCs w:val="28"/>
              </w:rPr>
            </w:pPr>
          </w:p>
        </w:tc>
        <w:tc>
          <w:tcPr>
            <w:tcW w:w="3231" w:type="dxa"/>
          </w:tcPr>
          <w:p w:rsidR="00FB32C1" w:rsidRDefault="00FB32C1" w:rsidP="00077218">
            <w:pPr>
              <w:rPr>
                <w:rFonts w:ascii="Times New Roman" w:hAnsi="Times New Roman" w:cs="Times New Roman"/>
                <w:sz w:val="28"/>
                <w:szCs w:val="28"/>
              </w:rPr>
            </w:pPr>
          </w:p>
        </w:tc>
      </w:tr>
    </w:tbl>
    <w:p w:rsidR="00781F64" w:rsidRPr="006A33D3" w:rsidRDefault="00781F64" w:rsidP="00077218">
      <w:pPr>
        <w:rPr>
          <w:rFonts w:ascii="Times New Roman" w:hAnsi="Times New Roman" w:cs="Times New Roman"/>
          <w:sz w:val="28"/>
          <w:szCs w:val="28"/>
        </w:rPr>
      </w:pPr>
    </w:p>
    <w:sectPr w:rsidR="00781F64" w:rsidRPr="006A33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CDB" w:rsidRDefault="00804CDB" w:rsidP="00AC2313">
      <w:pPr>
        <w:spacing w:after="0" w:line="240" w:lineRule="auto"/>
      </w:pPr>
      <w:r>
        <w:separator/>
      </w:r>
    </w:p>
  </w:endnote>
  <w:endnote w:type="continuationSeparator" w:id="0">
    <w:p w:rsidR="00804CDB" w:rsidRDefault="00804CDB" w:rsidP="00AC2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CDB" w:rsidRDefault="00804CDB" w:rsidP="00AC2313">
      <w:pPr>
        <w:spacing w:after="0" w:line="240" w:lineRule="auto"/>
      </w:pPr>
      <w:r>
        <w:separator/>
      </w:r>
    </w:p>
  </w:footnote>
  <w:footnote w:type="continuationSeparator" w:id="0">
    <w:p w:rsidR="00804CDB" w:rsidRDefault="00804CDB" w:rsidP="00AC23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F534CE"/>
    <w:multiLevelType w:val="hybridMultilevel"/>
    <w:tmpl w:val="4C42D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0B3"/>
    <w:rsid w:val="000310F0"/>
    <w:rsid w:val="00077218"/>
    <w:rsid w:val="00220B17"/>
    <w:rsid w:val="00295D1F"/>
    <w:rsid w:val="002A34E0"/>
    <w:rsid w:val="002C378A"/>
    <w:rsid w:val="00385F77"/>
    <w:rsid w:val="003D2BA9"/>
    <w:rsid w:val="0044322D"/>
    <w:rsid w:val="00456630"/>
    <w:rsid w:val="00487DD9"/>
    <w:rsid w:val="004D0B41"/>
    <w:rsid w:val="004D7FB8"/>
    <w:rsid w:val="006A33D3"/>
    <w:rsid w:val="00704619"/>
    <w:rsid w:val="00781F64"/>
    <w:rsid w:val="007D20AE"/>
    <w:rsid w:val="007D2C78"/>
    <w:rsid w:val="007E1D93"/>
    <w:rsid w:val="00804CDB"/>
    <w:rsid w:val="008400B3"/>
    <w:rsid w:val="00867B58"/>
    <w:rsid w:val="008D6BD9"/>
    <w:rsid w:val="008E3961"/>
    <w:rsid w:val="00922ECC"/>
    <w:rsid w:val="00A25712"/>
    <w:rsid w:val="00AA4ECA"/>
    <w:rsid w:val="00AA6B49"/>
    <w:rsid w:val="00AB7219"/>
    <w:rsid w:val="00AC2313"/>
    <w:rsid w:val="00AC54BF"/>
    <w:rsid w:val="00BA311B"/>
    <w:rsid w:val="00BE4084"/>
    <w:rsid w:val="00C8355C"/>
    <w:rsid w:val="00D41C6A"/>
    <w:rsid w:val="00F706DB"/>
    <w:rsid w:val="00FB3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4D556E-BB15-4A57-9765-C8912ED64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961"/>
    <w:pPr>
      <w:ind w:left="720"/>
      <w:contextualSpacing/>
    </w:pPr>
  </w:style>
  <w:style w:type="paragraph" w:styleId="Header">
    <w:name w:val="header"/>
    <w:basedOn w:val="Normal"/>
    <w:link w:val="HeaderChar"/>
    <w:uiPriority w:val="99"/>
    <w:unhideWhenUsed/>
    <w:rsid w:val="00AC23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313"/>
  </w:style>
  <w:style w:type="paragraph" w:styleId="Footer">
    <w:name w:val="footer"/>
    <w:basedOn w:val="Normal"/>
    <w:link w:val="FooterChar"/>
    <w:uiPriority w:val="99"/>
    <w:unhideWhenUsed/>
    <w:rsid w:val="00AC23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E50335-B1B9-41E1-8B8D-472A6DFBA221}"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0E48B4AD-8B56-4B2B-9FCB-C299F8A09BF3}">
      <dgm:prSet phldrT="[Text]"/>
      <dgm:spPr/>
      <dgm:t>
        <a:bodyPr/>
        <a:lstStyle/>
        <a:p>
          <a:r>
            <a:rPr lang="en-US"/>
            <a:t>A(40)</a:t>
          </a:r>
        </a:p>
      </dgm:t>
    </dgm:pt>
    <dgm:pt modelId="{0022C878-1E4C-40ED-90A5-58B2DE248E92}" type="parTrans" cxnId="{70A7F39E-0E46-4B84-A64B-B0A452E484D8}">
      <dgm:prSet/>
      <dgm:spPr/>
      <dgm:t>
        <a:bodyPr/>
        <a:lstStyle/>
        <a:p>
          <a:endParaRPr lang="en-US"/>
        </a:p>
      </dgm:t>
    </dgm:pt>
    <dgm:pt modelId="{54AD11A1-0B6B-43A1-891A-CEA235F03701}" type="sibTrans" cxnId="{70A7F39E-0E46-4B84-A64B-B0A452E484D8}">
      <dgm:prSet/>
      <dgm:spPr/>
      <dgm:t>
        <a:bodyPr/>
        <a:lstStyle/>
        <a:p>
          <a:endParaRPr lang="en-US"/>
        </a:p>
      </dgm:t>
    </dgm:pt>
    <dgm:pt modelId="{63732CFF-BF80-4552-9322-47B9BCBA9CBD}">
      <dgm:prSet phldrT="[Text]"/>
      <dgm:spPr/>
      <dgm:t>
        <a:bodyPr/>
        <a:lstStyle/>
        <a:p>
          <a:r>
            <a:rPr lang="en-US"/>
            <a:t>B(80)</a:t>
          </a:r>
        </a:p>
      </dgm:t>
    </dgm:pt>
    <dgm:pt modelId="{4AB22F6B-F454-47D4-A17D-EB787AEA2E3A}" type="parTrans" cxnId="{30AB7860-DCEC-4139-A799-48A72D3057CD}">
      <dgm:prSet/>
      <dgm:spPr/>
      <dgm:t>
        <a:bodyPr/>
        <a:lstStyle/>
        <a:p>
          <a:endParaRPr lang="en-US"/>
        </a:p>
      </dgm:t>
    </dgm:pt>
    <dgm:pt modelId="{21828D75-9037-4913-8355-C42E93BB458B}" type="sibTrans" cxnId="{30AB7860-DCEC-4139-A799-48A72D3057CD}">
      <dgm:prSet/>
      <dgm:spPr/>
      <dgm:t>
        <a:bodyPr/>
        <a:lstStyle/>
        <a:p>
          <a:endParaRPr lang="en-US"/>
        </a:p>
      </dgm:t>
    </dgm:pt>
    <dgm:pt modelId="{DE3B6CAA-F7F6-4F69-A017-3B974CC3078A}">
      <dgm:prSet phldrT="[Text]"/>
      <dgm:spPr/>
      <dgm:t>
        <a:bodyPr/>
        <a:lstStyle/>
        <a:p>
          <a:r>
            <a:rPr lang="en-US"/>
            <a:t>D(25)</a:t>
          </a:r>
        </a:p>
      </dgm:t>
    </dgm:pt>
    <dgm:pt modelId="{B18495C5-89E8-4BDD-B5A5-E02431C95617}" type="parTrans" cxnId="{718FC537-A28E-485C-AB1E-61AA2BFADA2E}">
      <dgm:prSet/>
      <dgm:spPr/>
      <dgm:t>
        <a:bodyPr/>
        <a:lstStyle/>
        <a:p>
          <a:endParaRPr lang="en-US"/>
        </a:p>
      </dgm:t>
    </dgm:pt>
    <dgm:pt modelId="{7FBED8DF-2072-4B12-BD23-5986B46FE548}" type="sibTrans" cxnId="{718FC537-A28E-485C-AB1E-61AA2BFADA2E}">
      <dgm:prSet/>
      <dgm:spPr/>
      <dgm:t>
        <a:bodyPr/>
        <a:lstStyle/>
        <a:p>
          <a:endParaRPr lang="en-US"/>
        </a:p>
      </dgm:t>
    </dgm:pt>
    <dgm:pt modelId="{7D8633CA-62D0-4A19-882B-C1CB50E66113}">
      <dgm:prSet phldrT="[Text]"/>
      <dgm:spPr/>
      <dgm:t>
        <a:bodyPr/>
        <a:lstStyle/>
        <a:p>
          <a:r>
            <a:rPr lang="en-US"/>
            <a:t>G(120)</a:t>
          </a:r>
        </a:p>
      </dgm:t>
    </dgm:pt>
    <dgm:pt modelId="{1495A659-0282-4BB2-9139-1C5ADCF42B4C}" type="parTrans" cxnId="{1AA556D9-6FF5-4200-BF7B-1D578741750D}">
      <dgm:prSet/>
      <dgm:spPr/>
      <dgm:t>
        <a:bodyPr/>
        <a:lstStyle/>
        <a:p>
          <a:endParaRPr lang="en-US"/>
        </a:p>
      </dgm:t>
    </dgm:pt>
    <dgm:pt modelId="{EA8ADE84-6F24-4D41-AC4F-8CC2B77870D6}" type="sibTrans" cxnId="{1AA556D9-6FF5-4200-BF7B-1D578741750D}">
      <dgm:prSet/>
      <dgm:spPr/>
      <dgm:t>
        <a:bodyPr/>
        <a:lstStyle/>
        <a:p>
          <a:endParaRPr lang="en-US"/>
        </a:p>
      </dgm:t>
    </dgm:pt>
    <dgm:pt modelId="{DF5E7523-B5EF-4E68-BF95-3D420D00BF57}">
      <dgm:prSet phldrT="[Text]"/>
      <dgm:spPr/>
      <dgm:t>
        <a:bodyPr/>
        <a:lstStyle/>
        <a:p>
          <a:r>
            <a:rPr lang="en-US"/>
            <a:t>H(145)</a:t>
          </a:r>
        </a:p>
      </dgm:t>
    </dgm:pt>
    <dgm:pt modelId="{DAAF0CFC-A2CA-41ED-9B67-869E3EBF68A3}" type="parTrans" cxnId="{C44A6B12-AA75-4C46-91B1-C1B8065B4EB4}">
      <dgm:prSet/>
      <dgm:spPr/>
      <dgm:t>
        <a:bodyPr/>
        <a:lstStyle/>
        <a:p>
          <a:endParaRPr lang="en-US"/>
        </a:p>
      </dgm:t>
    </dgm:pt>
    <dgm:pt modelId="{A8C4C6DB-59D9-4273-8C3A-56B7F2860B74}" type="sibTrans" cxnId="{C44A6B12-AA75-4C46-91B1-C1B8065B4EB4}">
      <dgm:prSet/>
      <dgm:spPr/>
      <dgm:t>
        <a:bodyPr/>
        <a:lstStyle/>
        <a:p>
          <a:endParaRPr lang="en-US"/>
        </a:p>
      </dgm:t>
    </dgm:pt>
    <dgm:pt modelId="{3FDCB5E6-C67D-4D65-B5ED-35CAEDFA3015}">
      <dgm:prSet/>
      <dgm:spPr/>
      <dgm:t>
        <a:bodyPr/>
        <a:lstStyle/>
        <a:p>
          <a:r>
            <a:rPr lang="en-US"/>
            <a:t>F(15)</a:t>
          </a:r>
        </a:p>
      </dgm:t>
    </dgm:pt>
    <dgm:pt modelId="{1EEE3E62-4736-4858-951D-0DFDDB1F8B6A}" type="parTrans" cxnId="{48391F82-3213-4801-92A7-5FD627928FEB}">
      <dgm:prSet/>
      <dgm:spPr/>
      <dgm:t>
        <a:bodyPr/>
        <a:lstStyle/>
        <a:p>
          <a:endParaRPr lang="en-US"/>
        </a:p>
      </dgm:t>
    </dgm:pt>
    <dgm:pt modelId="{4F996CCB-F097-4D82-A47D-7E1F2B241EB7}" type="sibTrans" cxnId="{48391F82-3213-4801-92A7-5FD627928FEB}">
      <dgm:prSet/>
      <dgm:spPr/>
      <dgm:t>
        <a:bodyPr/>
        <a:lstStyle/>
        <a:p>
          <a:endParaRPr lang="en-US"/>
        </a:p>
      </dgm:t>
    </dgm:pt>
    <dgm:pt modelId="{4FC0495F-88E7-4700-912E-97DBA0A18FFE}">
      <dgm:prSet phldrT="[Text]"/>
      <dgm:spPr/>
      <dgm:t>
        <a:bodyPr/>
        <a:lstStyle/>
        <a:p>
          <a:r>
            <a:rPr lang="en-US">
              <a:solidFill>
                <a:sysClr val="windowText" lastClr="000000"/>
              </a:solidFill>
            </a:rPr>
            <a:t>E(20)</a:t>
          </a:r>
          <a:endParaRPr lang="en-US">
            <a:solidFill>
              <a:schemeClr val="bg1"/>
            </a:solidFill>
          </a:endParaRPr>
        </a:p>
      </dgm:t>
    </dgm:pt>
    <dgm:pt modelId="{8371088A-234D-4E10-A311-A3B4453942D9}" type="sibTrans" cxnId="{68B87E3A-3E0E-48E0-8663-B7AACE1B6CD2}">
      <dgm:prSet/>
      <dgm:spPr/>
      <dgm:t>
        <a:bodyPr/>
        <a:lstStyle/>
        <a:p>
          <a:endParaRPr lang="en-US"/>
        </a:p>
      </dgm:t>
    </dgm:pt>
    <dgm:pt modelId="{F5DCE527-9A4E-4780-BA96-07462F6FAAD9}" type="parTrans" cxnId="{68B87E3A-3E0E-48E0-8663-B7AACE1B6CD2}">
      <dgm:prSet/>
      <dgm:spPr/>
      <dgm:t>
        <a:bodyPr/>
        <a:lstStyle/>
        <a:p>
          <a:endParaRPr lang="en-US"/>
        </a:p>
      </dgm:t>
    </dgm:pt>
    <dgm:pt modelId="{810FADFE-3933-4167-A8D4-A81E5439A736}" type="pres">
      <dgm:prSet presAssocID="{D1E50335-B1B9-41E1-8B8D-472A6DFBA221}" presName="diagram" presStyleCnt="0">
        <dgm:presLayoutVars>
          <dgm:chPref val="1"/>
          <dgm:dir/>
          <dgm:animOne val="branch"/>
          <dgm:animLvl val="lvl"/>
          <dgm:resizeHandles val="exact"/>
        </dgm:presLayoutVars>
      </dgm:prSet>
      <dgm:spPr/>
    </dgm:pt>
    <dgm:pt modelId="{934BF894-B393-427B-BD74-CF375CA49843}" type="pres">
      <dgm:prSet presAssocID="{0E48B4AD-8B56-4B2B-9FCB-C299F8A09BF3}" presName="root1" presStyleCnt="0"/>
      <dgm:spPr/>
    </dgm:pt>
    <dgm:pt modelId="{FC1A9DA1-517F-446A-95B6-C43BDEE76EB8}" type="pres">
      <dgm:prSet presAssocID="{0E48B4AD-8B56-4B2B-9FCB-C299F8A09BF3}" presName="LevelOneTextNode" presStyleLbl="node0" presStyleIdx="0" presStyleCnt="1">
        <dgm:presLayoutVars>
          <dgm:chPref val="3"/>
        </dgm:presLayoutVars>
      </dgm:prSet>
      <dgm:spPr/>
      <dgm:t>
        <a:bodyPr/>
        <a:lstStyle/>
        <a:p>
          <a:endParaRPr lang="en-US"/>
        </a:p>
      </dgm:t>
    </dgm:pt>
    <dgm:pt modelId="{6BD7A5B2-3C91-4170-A065-EFB34C91E6E5}" type="pres">
      <dgm:prSet presAssocID="{0E48B4AD-8B56-4B2B-9FCB-C299F8A09BF3}" presName="level2hierChild" presStyleCnt="0"/>
      <dgm:spPr/>
    </dgm:pt>
    <dgm:pt modelId="{23A6E75F-9629-4DAB-A86E-5397F734173E}" type="pres">
      <dgm:prSet presAssocID="{4AB22F6B-F454-47D4-A17D-EB787AEA2E3A}" presName="conn2-1" presStyleLbl="parChTrans1D2" presStyleIdx="0" presStyleCnt="2"/>
      <dgm:spPr/>
    </dgm:pt>
    <dgm:pt modelId="{83830F5D-57E3-49FC-A65A-A3AB218C36DA}" type="pres">
      <dgm:prSet presAssocID="{4AB22F6B-F454-47D4-A17D-EB787AEA2E3A}" presName="connTx" presStyleLbl="parChTrans1D2" presStyleIdx="0" presStyleCnt="2"/>
      <dgm:spPr/>
    </dgm:pt>
    <dgm:pt modelId="{AC21CFEB-BEA7-45B3-BD05-CBF44CE37CAE}" type="pres">
      <dgm:prSet presAssocID="{63732CFF-BF80-4552-9322-47B9BCBA9CBD}" presName="root2" presStyleCnt="0"/>
      <dgm:spPr/>
    </dgm:pt>
    <dgm:pt modelId="{40374911-3D3B-4E40-912A-351F196FAAB2}" type="pres">
      <dgm:prSet presAssocID="{63732CFF-BF80-4552-9322-47B9BCBA9CBD}" presName="LevelTwoTextNode" presStyleLbl="node2" presStyleIdx="0" presStyleCnt="2" custLinFactNeighborY="-51680">
        <dgm:presLayoutVars>
          <dgm:chPref val="3"/>
        </dgm:presLayoutVars>
      </dgm:prSet>
      <dgm:spPr/>
    </dgm:pt>
    <dgm:pt modelId="{0FAD70C1-85C8-46B9-8BF8-E7E924E5EFB3}" type="pres">
      <dgm:prSet presAssocID="{63732CFF-BF80-4552-9322-47B9BCBA9CBD}" presName="level3hierChild" presStyleCnt="0"/>
      <dgm:spPr/>
    </dgm:pt>
    <dgm:pt modelId="{E9C3BEF0-CA54-4F7F-9789-1883DA48729B}" type="pres">
      <dgm:prSet presAssocID="{B18495C5-89E8-4BDD-B5A5-E02431C95617}" presName="conn2-1" presStyleLbl="parChTrans1D3" presStyleIdx="0" presStyleCnt="4"/>
      <dgm:spPr/>
    </dgm:pt>
    <dgm:pt modelId="{5DFBB1B6-A9FA-4EBD-A488-74EF7C9982F4}" type="pres">
      <dgm:prSet presAssocID="{B18495C5-89E8-4BDD-B5A5-E02431C95617}" presName="connTx" presStyleLbl="parChTrans1D3" presStyleIdx="0" presStyleCnt="4"/>
      <dgm:spPr/>
    </dgm:pt>
    <dgm:pt modelId="{731E4E3B-453D-4B30-A53A-098093603CBB}" type="pres">
      <dgm:prSet presAssocID="{DE3B6CAA-F7F6-4F69-A017-3B974CC3078A}" presName="root2" presStyleCnt="0"/>
      <dgm:spPr/>
    </dgm:pt>
    <dgm:pt modelId="{D1803D36-0C35-4EE0-9936-111B9D0B7BC8}" type="pres">
      <dgm:prSet presAssocID="{DE3B6CAA-F7F6-4F69-A017-3B974CC3078A}" presName="LevelTwoTextNode" presStyleLbl="node3" presStyleIdx="0" presStyleCnt="4" custLinFactNeighborX="108" custLinFactNeighborY="-24825">
        <dgm:presLayoutVars>
          <dgm:chPref val="3"/>
        </dgm:presLayoutVars>
      </dgm:prSet>
      <dgm:spPr/>
      <dgm:t>
        <a:bodyPr/>
        <a:lstStyle/>
        <a:p>
          <a:endParaRPr lang="en-US"/>
        </a:p>
      </dgm:t>
    </dgm:pt>
    <dgm:pt modelId="{A5C74445-1C29-4760-AA04-29AE0CCB4C0E}" type="pres">
      <dgm:prSet presAssocID="{DE3B6CAA-F7F6-4F69-A017-3B974CC3078A}" presName="level3hierChild" presStyleCnt="0"/>
      <dgm:spPr/>
    </dgm:pt>
    <dgm:pt modelId="{215C5F7C-5C2D-40C4-A9AD-2CBE5277D7C5}" type="pres">
      <dgm:prSet presAssocID="{F5DCE527-9A4E-4780-BA96-07462F6FAAD9}" presName="conn2-1" presStyleLbl="parChTrans1D3" presStyleIdx="1" presStyleCnt="4"/>
      <dgm:spPr/>
    </dgm:pt>
    <dgm:pt modelId="{2FF65887-05F5-4279-879E-2EC2E05BEA44}" type="pres">
      <dgm:prSet presAssocID="{F5DCE527-9A4E-4780-BA96-07462F6FAAD9}" presName="connTx" presStyleLbl="parChTrans1D3" presStyleIdx="1" presStyleCnt="4"/>
      <dgm:spPr/>
    </dgm:pt>
    <dgm:pt modelId="{F4F6E5DD-945E-4A99-8E20-399D038E3B44}" type="pres">
      <dgm:prSet presAssocID="{4FC0495F-88E7-4700-912E-97DBA0A18FFE}" presName="root2" presStyleCnt="0"/>
      <dgm:spPr/>
    </dgm:pt>
    <dgm:pt modelId="{E66F2F9D-EE40-467E-AC84-193E02CED94A}" type="pres">
      <dgm:prSet presAssocID="{4FC0495F-88E7-4700-912E-97DBA0A18FFE}" presName="LevelTwoTextNode" presStyleLbl="node3" presStyleIdx="1" presStyleCnt="4" custScaleY="105472" custLinFactNeighborX="108" custLinFactNeighborY="-16844">
        <dgm:presLayoutVars>
          <dgm:chPref val="3"/>
        </dgm:presLayoutVars>
      </dgm:prSet>
      <dgm:spPr/>
      <dgm:t>
        <a:bodyPr/>
        <a:lstStyle/>
        <a:p>
          <a:endParaRPr lang="en-US"/>
        </a:p>
      </dgm:t>
    </dgm:pt>
    <dgm:pt modelId="{5ED8ACB7-9E0C-41D6-A4B5-D07D31B13D2E}" type="pres">
      <dgm:prSet presAssocID="{4FC0495F-88E7-4700-912E-97DBA0A18FFE}" presName="level3hierChild" presStyleCnt="0"/>
      <dgm:spPr/>
    </dgm:pt>
    <dgm:pt modelId="{91348F79-A737-43E1-97F0-699691A00706}" type="pres">
      <dgm:prSet presAssocID="{1EEE3E62-4736-4858-951D-0DFDDB1F8B6A}" presName="conn2-1" presStyleLbl="parChTrans1D3" presStyleIdx="2" presStyleCnt="4"/>
      <dgm:spPr/>
    </dgm:pt>
    <dgm:pt modelId="{FFE620B0-DD20-4242-8C94-9836900A112F}" type="pres">
      <dgm:prSet presAssocID="{1EEE3E62-4736-4858-951D-0DFDDB1F8B6A}" presName="connTx" presStyleLbl="parChTrans1D3" presStyleIdx="2" presStyleCnt="4"/>
      <dgm:spPr/>
    </dgm:pt>
    <dgm:pt modelId="{A0E3B3A4-D37D-4436-A4EE-8F329CFF64A0}" type="pres">
      <dgm:prSet presAssocID="{3FDCB5E6-C67D-4D65-B5ED-35CAEDFA3015}" presName="root2" presStyleCnt="0"/>
      <dgm:spPr/>
    </dgm:pt>
    <dgm:pt modelId="{86C2930E-03A5-429F-A561-8D668DFD2081}" type="pres">
      <dgm:prSet presAssocID="{3FDCB5E6-C67D-4D65-B5ED-35CAEDFA3015}" presName="LevelTwoTextNode" presStyleLbl="node3" presStyleIdx="2" presStyleCnt="4">
        <dgm:presLayoutVars>
          <dgm:chPref val="3"/>
        </dgm:presLayoutVars>
      </dgm:prSet>
      <dgm:spPr/>
      <dgm:t>
        <a:bodyPr/>
        <a:lstStyle/>
        <a:p>
          <a:endParaRPr lang="en-US"/>
        </a:p>
      </dgm:t>
    </dgm:pt>
    <dgm:pt modelId="{07E28983-3FB4-4082-9FA3-B4450F188D69}" type="pres">
      <dgm:prSet presAssocID="{3FDCB5E6-C67D-4D65-B5ED-35CAEDFA3015}" presName="level3hierChild" presStyleCnt="0"/>
      <dgm:spPr/>
    </dgm:pt>
    <dgm:pt modelId="{D3813613-E80C-45D6-93CC-18F6B98C45BA}" type="pres">
      <dgm:prSet presAssocID="{1495A659-0282-4BB2-9139-1C5ADCF42B4C}" presName="conn2-1" presStyleLbl="parChTrans1D2" presStyleIdx="1" presStyleCnt="2"/>
      <dgm:spPr/>
    </dgm:pt>
    <dgm:pt modelId="{44CA03B5-6B58-4060-9791-0396EC125F9F}" type="pres">
      <dgm:prSet presAssocID="{1495A659-0282-4BB2-9139-1C5ADCF42B4C}" presName="connTx" presStyleLbl="parChTrans1D2" presStyleIdx="1" presStyleCnt="2"/>
      <dgm:spPr/>
    </dgm:pt>
    <dgm:pt modelId="{AE6B29C7-4B94-482B-BD3B-7903FB70F02C}" type="pres">
      <dgm:prSet presAssocID="{7D8633CA-62D0-4A19-882B-C1CB50E66113}" presName="root2" presStyleCnt="0"/>
      <dgm:spPr/>
    </dgm:pt>
    <dgm:pt modelId="{D0766DD2-6667-4710-8692-526A0AD6D2B0}" type="pres">
      <dgm:prSet presAssocID="{7D8633CA-62D0-4A19-882B-C1CB50E66113}" presName="LevelTwoTextNode" presStyleLbl="node2" presStyleIdx="1" presStyleCnt="2" custLinFactNeighborX="-4307" custLinFactNeighborY="66036">
        <dgm:presLayoutVars>
          <dgm:chPref val="3"/>
        </dgm:presLayoutVars>
      </dgm:prSet>
      <dgm:spPr/>
      <dgm:t>
        <a:bodyPr/>
        <a:lstStyle/>
        <a:p>
          <a:endParaRPr lang="en-US"/>
        </a:p>
      </dgm:t>
    </dgm:pt>
    <dgm:pt modelId="{830EDD08-B8A6-475A-A97A-8EB21246FE4C}" type="pres">
      <dgm:prSet presAssocID="{7D8633CA-62D0-4A19-882B-C1CB50E66113}" presName="level3hierChild" presStyleCnt="0"/>
      <dgm:spPr/>
    </dgm:pt>
    <dgm:pt modelId="{CF9D9669-0982-43FC-B6FE-DC923DA40BBB}" type="pres">
      <dgm:prSet presAssocID="{DAAF0CFC-A2CA-41ED-9B67-869E3EBF68A3}" presName="conn2-1" presStyleLbl="parChTrans1D3" presStyleIdx="3" presStyleCnt="4"/>
      <dgm:spPr/>
    </dgm:pt>
    <dgm:pt modelId="{C21AAE9D-3C12-4A0A-910F-3632CE917A29}" type="pres">
      <dgm:prSet presAssocID="{DAAF0CFC-A2CA-41ED-9B67-869E3EBF68A3}" presName="connTx" presStyleLbl="parChTrans1D3" presStyleIdx="3" presStyleCnt="4"/>
      <dgm:spPr/>
    </dgm:pt>
    <dgm:pt modelId="{069DFB00-31B2-4EB8-A9B8-66DD48451ED2}" type="pres">
      <dgm:prSet presAssocID="{DF5E7523-B5EF-4E68-BF95-3D420D00BF57}" presName="root2" presStyleCnt="0"/>
      <dgm:spPr/>
    </dgm:pt>
    <dgm:pt modelId="{A44BD152-5DBC-46A3-A4F6-717DE65F8CCD}" type="pres">
      <dgm:prSet presAssocID="{DF5E7523-B5EF-4E68-BF95-3D420D00BF57}" presName="LevelTwoTextNode" presStyleLbl="node3" presStyleIdx="3" presStyleCnt="4" custLinFactNeighborX="212" custLinFactNeighborY="89095">
        <dgm:presLayoutVars>
          <dgm:chPref val="3"/>
        </dgm:presLayoutVars>
      </dgm:prSet>
      <dgm:spPr/>
    </dgm:pt>
    <dgm:pt modelId="{4CEFD837-DF59-4357-A2C8-C9E47CEF4A7C}" type="pres">
      <dgm:prSet presAssocID="{DF5E7523-B5EF-4E68-BF95-3D420D00BF57}" presName="level3hierChild" presStyleCnt="0"/>
      <dgm:spPr/>
    </dgm:pt>
  </dgm:ptLst>
  <dgm:cxnLst>
    <dgm:cxn modelId="{5D05D522-BDF6-4422-9C4C-37458B02FFB9}" type="presOf" srcId="{4AB22F6B-F454-47D4-A17D-EB787AEA2E3A}" destId="{23A6E75F-9629-4DAB-A86E-5397F734173E}" srcOrd="0" destOrd="0" presId="urn:microsoft.com/office/officeart/2005/8/layout/hierarchy2"/>
    <dgm:cxn modelId="{64064BB7-FF9C-471B-88F0-F3762B14B0DE}" type="presOf" srcId="{DE3B6CAA-F7F6-4F69-A017-3B974CC3078A}" destId="{D1803D36-0C35-4EE0-9936-111B9D0B7BC8}" srcOrd="0" destOrd="0" presId="urn:microsoft.com/office/officeart/2005/8/layout/hierarchy2"/>
    <dgm:cxn modelId="{D4DC4A2E-C254-4121-93E1-C37783C12A32}" type="presOf" srcId="{63732CFF-BF80-4552-9322-47B9BCBA9CBD}" destId="{40374911-3D3B-4E40-912A-351F196FAAB2}" srcOrd="0" destOrd="0" presId="urn:microsoft.com/office/officeart/2005/8/layout/hierarchy2"/>
    <dgm:cxn modelId="{DF846915-B95F-4C3C-958D-548519BAAA00}" type="presOf" srcId="{1495A659-0282-4BB2-9139-1C5ADCF42B4C}" destId="{D3813613-E80C-45D6-93CC-18F6B98C45BA}" srcOrd="0" destOrd="0" presId="urn:microsoft.com/office/officeart/2005/8/layout/hierarchy2"/>
    <dgm:cxn modelId="{A6243A14-32B1-42B3-A268-B9B910CB71CA}" type="presOf" srcId="{4FC0495F-88E7-4700-912E-97DBA0A18FFE}" destId="{E66F2F9D-EE40-467E-AC84-193E02CED94A}" srcOrd="0" destOrd="0" presId="urn:microsoft.com/office/officeart/2005/8/layout/hierarchy2"/>
    <dgm:cxn modelId="{88EAAFA0-448B-49F5-875F-E8E015845B11}" type="presOf" srcId="{DAAF0CFC-A2CA-41ED-9B67-869E3EBF68A3}" destId="{CF9D9669-0982-43FC-B6FE-DC923DA40BBB}" srcOrd="0" destOrd="0" presId="urn:microsoft.com/office/officeart/2005/8/layout/hierarchy2"/>
    <dgm:cxn modelId="{BFACA43D-0BB0-4F03-BBAA-BB3393587926}" type="presOf" srcId="{F5DCE527-9A4E-4780-BA96-07462F6FAAD9}" destId="{215C5F7C-5C2D-40C4-A9AD-2CBE5277D7C5}" srcOrd="0" destOrd="0" presId="urn:microsoft.com/office/officeart/2005/8/layout/hierarchy2"/>
    <dgm:cxn modelId="{7A1FE73D-39F9-446F-BDA4-FD95965F0DC7}" type="presOf" srcId="{B18495C5-89E8-4BDD-B5A5-E02431C95617}" destId="{E9C3BEF0-CA54-4F7F-9789-1883DA48729B}" srcOrd="0" destOrd="0" presId="urn:microsoft.com/office/officeart/2005/8/layout/hierarchy2"/>
    <dgm:cxn modelId="{C44A6B12-AA75-4C46-91B1-C1B8065B4EB4}" srcId="{7D8633CA-62D0-4A19-882B-C1CB50E66113}" destId="{DF5E7523-B5EF-4E68-BF95-3D420D00BF57}" srcOrd="0" destOrd="0" parTransId="{DAAF0CFC-A2CA-41ED-9B67-869E3EBF68A3}" sibTransId="{A8C4C6DB-59D9-4273-8C3A-56B7F2860B74}"/>
    <dgm:cxn modelId="{CFF5A4A4-CDD4-480E-A6EB-66D6F464984E}" type="presOf" srcId="{1EEE3E62-4736-4858-951D-0DFDDB1F8B6A}" destId="{91348F79-A737-43E1-97F0-699691A00706}" srcOrd="0" destOrd="0" presId="urn:microsoft.com/office/officeart/2005/8/layout/hierarchy2"/>
    <dgm:cxn modelId="{68B87E3A-3E0E-48E0-8663-B7AACE1B6CD2}" srcId="{63732CFF-BF80-4552-9322-47B9BCBA9CBD}" destId="{4FC0495F-88E7-4700-912E-97DBA0A18FFE}" srcOrd="1" destOrd="0" parTransId="{F5DCE527-9A4E-4780-BA96-07462F6FAAD9}" sibTransId="{8371088A-234D-4E10-A311-A3B4453942D9}"/>
    <dgm:cxn modelId="{37DBFE6D-32FA-4F17-9418-5F963BFD8570}" type="presOf" srcId="{3FDCB5E6-C67D-4D65-B5ED-35CAEDFA3015}" destId="{86C2930E-03A5-429F-A561-8D668DFD2081}" srcOrd="0" destOrd="0" presId="urn:microsoft.com/office/officeart/2005/8/layout/hierarchy2"/>
    <dgm:cxn modelId="{718FC537-A28E-485C-AB1E-61AA2BFADA2E}" srcId="{63732CFF-BF80-4552-9322-47B9BCBA9CBD}" destId="{DE3B6CAA-F7F6-4F69-A017-3B974CC3078A}" srcOrd="0" destOrd="0" parTransId="{B18495C5-89E8-4BDD-B5A5-E02431C95617}" sibTransId="{7FBED8DF-2072-4B12-BD23-5986B46FE548}"/>
    <dgm:cxn modelId="{2A70005C-B626-4D84-B281-3C0CF3557C52}" type="presOf" srcId="{0E48B4AD-8B56-4B2B-9FCB-C299F8A09BF3}" destId="{FC1A9DA1-517F-446A-95B6-C43BDEE76EB8}" srcOrd="0" destOrd="0" presId="urn:microsoft.com/office/officeart/2005/8/layout/hierarchy2"/>
    <dgm:cxn modelId="{DDA7E979-5997-4017-98C4-F75A5428BE53}" type="presOf" srcId="{B18495C5-89E8-4BDD-B5A5-E02431C95617}" destId="{5DFBB1B6-A9FA-4EBD-A488-74EF7C9982F4}" srcOrd="1" destOrd="0" presId="urn:microsoft.com/office/officeart/2005/8/layout/hierarchy2"/>
    <dgm:cxn modelId="{DC710E8F-6248-4970-A3F6-24D9524CC403}" type="presOf" srcId="{DAAF0CFC-A2CA-41ED-9B67-869E3EBF68A3}" destId="{C21AAE9D-3C12-4A0A-910F-3632CE917A29}" srcOrd="1" destOrd="0" presId="urn:microsoft.com/office/officeart/2005/8/layout/hierarchy2"/>
    <dgm:cxn modelId="{70A7F39E-0E46-4B84-A64B-B0A452E484D8}" srcId="{D1E50335-B1B9-41E1-8B8D-472A6DFBA221}" destId="{0E48B4AD-8B56-4B2B-9FCB-C299F8A09BF3}" srcOrd="0" destOrd="0" parTransId="{0022C878-1E4C-40ED-90A5-58B2DE248E92}" sibTransId="{54AD11A1-0B6B-43A1-891A-CEA235F03701}"/>
    <dgm:cxn modelId="{1AA556D9-6FF5-4200-BF7B-1D578741750D}" srcId="{0E48B4AD-8B56-4B2B-9FCB-C299F8A09BF3}" destId="{7D8633CA-62D0-4A19-882B-C1CB50E66113}" srcOrd="1" destOrd="0" parTransId="{1495A659-0282-4BB2-9139-1C5ADCF42B4C}" sibTransId="{EA8ADE84-6F24-4D41-AC4F-8CC2B77870D6}"/>
    <dgm:cxn modelId="{48391F82-3213-4801-92A7-5FD627928FEB}" srcId="{63732CFF-BF80-4552-9322-47B9BCBA9CBD}" destId="{3FDCB5E6-C67D-4D65-B5ED-35CAEDFA3015}" srcOrd="2" destOrd="0" parTransId="{1EEE3E62-4736-4858-951D-0DFDDB1F8B6A}" sibTransId="{4F996CCB-F097-4D82-A47D-7E1F2B241EB7}"/>
    <dgm:cxn modelId="{FD6767AF-704B-4773-A18F-532E634714A1}" type="presOf" srcId="{DF5E7523-B5EF-4E68-BF95-3D420D00BF57}" destId="{A44BD152-5DBC-46A3-A4F6-717DE65F8CCD}" srcOrd="0" destOrd="0" presId="urn:microsoft.com/office/officeart/2005/8/layout/hierarchy2"/>
    <dgm:cxn modelId="{D62CE933-19FE-4830-A4FC-6624979ACE03}" type="presOf" srcId="{D1E50335-B1B9-41E1-8B8D-472A6DFBA221}" destId="{810FADFE-3933-4167-A8D4-A81E5439A736}" srcOrd="0" destOrd="0" presId="urn:microsoft.com/office/officeart/2005/8/layout/hierarchy2"/>
    <dgm:cxn modelId="{1B68AC52-D95F-4067-9CB6-8B532D9EDAE0}" type="presOf" srcId="{4AB22F6B-F454-47D4-A17D-EB787AEA2E3A}" destId="{83830F5D-57E3-49FC-A65A-A3AB218C36DA}" srcOrd="1" destOrd="0" presId="urn:microsoft.com/office/officeart/2005/8/layout/hierarchy2"/>
    <dgm:cxn modelId="{0E9E0CC4-1C7E-4677-9AE8-C75B91DBA4B2}" type="presOf" srcId="{7D8633CA-62D0-4A19-882B-C1CB50E66113}" destId="{D0766DD2-6667-4710-8692-526A0AD6D2B0}" srcOrd="0" destOrd="0" presId="urn:microsoft.com/office/officeart/2005/8/layout/hierarchy2"/>
    <dgm:cxn modelId="{ED877A34-D097-48EB-B1D7-031E2B701DAC}" type="presOf" srcId="{F5DCE527-9A4E-4780-BA96-07462F6FAAD9}" destId="{2FF65887-05F5-4279-879E-2EC2E05BEA44}" srcOrd="1" destOrd="0" presId="urn:microsoft.com/office/officeart/2005/8/layout/hierarchy2"/>
    <dgm:cxn modelId="{A80C9377-8850-4842-B944-E367F857F908}" type="presOf" srcId="{1EEE3E62-4736-4858-951D-0DFDDB1F8B6A}" destId="{FFE620B0-DD20-4242-8C94-9836900A112F}" srcOrd="1" destOrd="0" presId="urn:microsoft.com/office/officeart/2005/8/layout/hierarchy2"/>
    <dgm:cxn modelId="{EB77B515-719F-43D1-85CC-2CC174A0B47D}" type="presOf" srcId="{1495A659-0282-4BB2-9139-1C5ADCF42B4C}" destId="{44CA03B5-6B58-4060-9791-0396EC125F9F}" srcOrd="1" destOrd="0" presId="urn:microsoft.com/office/officeart/2005/8/layout/hierarchy2"/>
    <dgm:cxn modelId="{30AB7860-DCEC-4139-A799-48A72D3057CD}" srcId="{0E48B4AD-8B56-4B2B-9FCB-C299F8A09BF3}" destId="{63732CFF-BF80-4552-9322-47B9BCBA9CBD}" srcOrd="0" destOrd="0" parTransId="{4AB22F6B-F454-47D4-A17D-EB787AEA2E3A}" sibTransId="{21828D75-9037-4913-8355-C42E93BB458B}"/>
    <dgm:cxn modelId="{F0C53CB0-5B63-44B7-832D-E422D6838FA0}" type="presParOf" srcId="{810FADFE-3933-4167-A8D4-A81E5439A736}" destId="{934BF894-B393-427B-BD74-CF375CA49843}" srcOrd="0" destOrd="0" presId="urn:microsoft.com/office/officeart/2005/8/layout/hierarchy2"/>
    <dgm:cxn modelId="{99806B7A-D248-4048-AFEE-A2AB7DB50C73}" type="presParOf" srcId="{934BF894-B393-427B-BD74-CF375CA49843}" destId="{FC1A9DA1-517F-446A-95B6-C43BDEE76EB8}" srcOrd="0" destOrd="0" presId="urn:microsoft.com/office/officeart/2005/8/layout/hierarchy2"/>
    <dgm:cxn modelId="{38330A56-7427-4DD1-9CB3-073EE5073AC0}" type="presParOf" srcId="{934BF894-B393-427B-BD74-CF375CA49843}" destId="{6BD7A5B2-3C91-4170-A065-EFB34C91E6E5}" srcOrd="1" destOrd="0" presId="urn:microsoft.com/office/officeart/2005/8/layout/hierarchy2"/>
    <dgm:cxn modelId="{D185A21D-A69C-4B6D-8253-AF5CA8FDF718}" type="presParOf" srcId="{6BD7A5B2-3C91-4170-A065-EFB34C91E6E5}" destId="{23A6E75F-9629-4DAB-A86E-5397F734173E}" srcOrd="0" destOrd="0" presId="urn:microsoft.com/office/officeart/2005/8/layout/hierarchy2"/>
    <dgm:cxn modelId="{AE6733CD-919A-454F-BFA1-83A61490CF3C}" type="presParOf" srcId="{23A6E75F-9629-4DAB-A86E-5397F734173E}" destId="{83830F5D-57E3-49FC-A65A-A3AB218C36DA}" srcOrd="0" destOrd="0" presId="urn:microsoft.com/office/officeart/2005/8/layout/hierarchy2"/>
    <dgm:cxn modelId="{EF6B1D5A-99D1-42ED-ACEB-D476544CCE78}" type="presParOf" srcId="{6BD7A5B2-3C91-4170-A065-EFB34C91E6E5}" destId="{AC21CFEB-BEA7-45B3-BD05-CBF44CE37CAE}" srcOrd="1" destOrd="0" presId="urn:microsoft.com/office/officeart/2005/8/layout/hierarchy2"/>
    <dgm:cxn modelId="{48972C8E-03C3-4900-9206-F543239017AA}" type="presParOf" srcId="{AC21CFEB-BEA7-45B3-BD05-CBF44CE37CAE}" destId="{40374911-3D3B-4E40-912A-351F196FAAB2}" srcOrd="0" destOrd="0" presId="urn:microsoft.com/office/officeart/2005/8/layout/hierarchy2"/>
    <dgm:cxn modelId="{4943C953-F987-4313-8041-0D4D49CDCC20}" type="presParOf" srcId="{AC21CFEB-BEA7-45B3-BD05-CBF44CE37CAE}" destId="{0FAD70C1-85C8-46B9-8BF8-E7E924E5EFB3}" srcOrd="1" destOrd="0" presId="urn:microsoft.com/office/officeart/2005/8/layout/hierarchy2"/>
    <dgm:cxn modelId="{15085220-07C5-4423-9911-2FD10677E83E}" type="presParOf" srcId="{0FAD70C1-85C8-46B9-8BF8-E7E924E5EFB3}" destId="{E9C3BEF0-CA54-4F7F-9789-1883DA48729B}" srcOrd="0" destOrd="0" presId="urn:microsoft.com/office/officeart/2005/8/layout/hierarchy2"/>
    <dgm:cxn modelId="{8ACC8FBB-BAA7-4B49-9D18-A2FEA563F200}" type="presParOf" srcId="{E9C3BEF0-CA54-4F7F-9789-1883DA48729B}" destId="{5DFBB1B6-A9FA-4EBD-A488-74EF7C9982F4}" srcOrd="0" destOrd="0" presId="urn:microsoft.com/office/officeart/2005/8/layout/hierarchy2"/>
    <dgm:cxn modelId="{281A0E85-BC4F-494C-BACA-E6FCB8EB0D08}" type="presParOf" srcId="{0FAD70C1-85C8-46B9-8BF8-E7E924E5EFB3}" destId="{731E4E3B-453D-4B30-A53A-098093603CBB}" srcOrd="1" destOrd="0" presId="urn:microsoft.com/office/officeart/2005/8/layout/hierarchy2"/>
    <dgm:cxn modelId="{4FF95162-F331-44EA-95EB-FCFC1675B4BF}" type="presParOf" srcId="{731E4E3B-453D-4B30-A53A-098093603CBB}" destId="{D1803D36-0C35-4EE0-9936-111B9D0B7BC8}" srcOrd="0" destOrd="0" presId="urn:microsoft.com/office/officeart/2005/8/layout/hierarchy2"/>
    <dgm:cxn modelId="{2CBAF562-87CE-40C8-9A77-ECC04E853039}" type="presParOf" srcId="{731E4E3B-453D-4B30-A53A-098093603CBB}" destId="{A5C74445-1C29-4760-AA04-29AE0CCB4C0E}" srcOrd="1" destOrd="0" presId="urn:microsoft.com/office/officeart/2005/8/layout/hierarchy2"/>
    <dgm:cxn modelId="{699C8010-A736-40D9-A87C-32754594AD9C}" type="presParOf" srcId="{0FAD70C1-85C8-46B9-8BF8-E7E924E5EFB3}" destId="{215C5F7C-5C2D-40C4-A9AD-2CBE5277D7C5}" srcOrd="2" destOrd="0" presId="urn:microsoft.com/office/officeart/2005/8/layout/hierarchy2"/>
    <dgm:cxn modelId="{118089AE-2D5D-443F-9FEC-3CECDB109B6E}" type="presParOf" srcId="{215C5F7C-5C2D-40C4-A9AD-2CBE5277D7C5}" destId="{2FF65887-05F5-4279-879E-2EC2E05BEA44}" srcOrd="0" destOrd="0" presId="urn:microsoft.com/office/officeart/2005/8/layout/hierarchy2"/>
    <dgm:cxn modelId="{0890822A-5D2E-4A4B-82A1-07A8D654434B}" type="presParOf" srcId="{0FAD70C1-85C8-46B9-8BF8-E7E924E5EFB3}" destId="{F4F6E5DD-945E-4A99-8E20-399D038E3B44}" srcOrd="3" destOrd="0" presId="urn:microsoft.com/office/officeart/2005/8/layout/hierarchy2"/>
    <dgm:cxn modelId="{E7CA0588-4318-466E-8997-43884A7ACFF6}" type="presParOf" srcId="{F4F6E5DD-945E-4A99-8E20-399D038E3B44}" destId="{E66F2F9D-EE40-467E-AC84-193E02CED94A}" srcOrd="0" destOrd="0" presId="urn:microsoft.com/office/officeart/2005/8/layout/hierarchy2"/>
    <dgm:cxn modelId="{5A4F5D0C-6461-488D-A9C9-2B1EEF1C8C25}" type="presParOf" srcId="{F4F6E5DD-945E-4A99-8E20-399D038E3B44}" destId="{5ED8ACB7-9E0C-41D6-A4B5-D07D31B13D2E}" srcOrd="1" destOrd="0" presId="urn:microsoft.com/office/officeart/2005/8/layout/hierarchy2"/>
    <dgm:cxn modelId="{B31F2364-D3E1-4F06-A3B8-74A5191DD5C9}" type="presParOf" srcId="{0FAD70C1-85C8-46B9-8BF8-E7E924E5EFB3}" destId="{91348F79-A737-43E1-97F0-699691A00706}" srcOrd="4" destOrd="0" presId="urn:microsoft.com/office/officeart/2005/8/layout/hierarchy2"/>
    <dgm:cxn modelId="{57DC6D30-C180-4A1F-8348-9AE6C46D7F1F}" type="presParOf" srcId="{91348F79-A737-43E1-97F0-699691A00706}" destId="{FFE620B0-DD20-4242-8C94-9836900A112F}" srcOrd="0" destOrd="0" presId="urn:microsoft.com/office/officeart/2005/8/layout/hierarchy2"/>
    <dgm:cxn modelId="{56B4D030-472F-4881-BA3E-DF5FB3822C58}" type="presParOf" srcId="{0FAD70C1-85C8-46B9-8BF8-E7E924E5EFB3}" destId="{A0E3B3A4-D37D-4436-A4EE-8F329CFF64A0}" srcOrd="5" destOrd="0" presId="urn:microsoft.com/office/officeart/2005/8/layout/hierarchy2"/>
    <dgm:cxn modelId="{594B6E71-06D8-41E2-8D34-027A24F6DE4D}" type="presParOf" srcId="{A0E3B3A4-D37D-4436-A4EE-8F329CFF64A0}" destId="{86C2930E-03A5-429F-A561-8D668DFD2081}" srcOrd="0" destOrd="0" presId="urn:microsoft.com/office/officeart/2005/8/layout/hierarchy2"/>
    <dgm:cxn modelId="{B110569B-5EB9-4947-9552-1CE9ED8D5E30}" type="presParOf" srcId="{A0E3B3A4-D37D-4436-A4EE-8F329CFF64A0}" destId="{07E28983-3FB4-4082-9FA3-B4450F188D69}" srcOrd="1" destOrd="0" presId="urn:microsoft.com/office/officeart/2005/8/layout/hierarchy2"/>
    <dgm:cxn modelId="{F6AEBA1F-7698-41FD-BC6B-AC44A223A00B}" type="presParOf" srcId="{6BD7A5B2-3C91-4170-A065-EFB34C91E6E5}" destId="{D3813613-E80C-45D6-93CC-18F6B98C45BA}" srcOrd="2" destOrd="0" presId="urn:microsoft.com/office/officeart/2005/8/layout/hierarchy2"/>
    <dgm:cxn modelId="{3BA50BC3-5BB6-435F-B295-C0B741321952}" type="presParOf" srcId="{D3813613-E80C-45D6-93CC-18F6B98C45BA}" destId="{44CA03B5-6B58-4060-9791-0396EC125F9F}" srcOrd="0" destOrd="0" presId="urn:microsoft.com/office/officeart/2005/8/layout/hierarchy2"/>
    <dgm:cxn modelId="{C2DFE054-2905-48E7-A4AC-1D5290B65D01}" type="presParOf" srcId="{6BD7A5B2-3C91-4170-A065-EFB34C91E6E5}" destId="{AE6B29C7-4B94-482B-BD3B-7903FB70F02C}" srcOrd="3" destOrd="0" presId="urn:microsoft.com/office/officeart/2005/8/layout/hierarchy2"/>
    <dgm:cxn modelId="{3B52292F-3E7D-4756-BA0A-7C15A27A62D0}" type="presParOf" srcId="{AE6B29C7-4B94-482B-BD3B-7903FB70F02C}" destId="{D0766DD2-6667-4710-8692-526A0AD6D2B0}" srcOrd="0" destOrd="0" presId="urn:microsoft.com/office/officeart/2005/8/layout/hierarchy2"/>
    <dgm:cxn modelId="{A2529257-055B-4795-86C4-C8AF67F4D02C}" type="presParOf" srcId="{AE6B29C7-4B94-482B-BD3B-7903FB70F02C}" destId="{830EDD08-B8A6-475A-A97A-8EB21246FE4C}" srcOrd="1" destOrd="0" presId="urn:microsoft.com/office/officeart/2005/8/layout/hierarchy2"/>
    <dgm:cxn modelId="{B9A0E1F2-5127-4A86-A4D5-D50886418C2C}" type="presParOf" srcId="{830EDD08-B8A6-475A-A97A-8EB21246FE4C}" destId="{CF9D9669-0982-43FC-B6FE-DC923DA40BBB}" srcOrd="0" destOrd="0" presId="urn:microsoft.com/office/officeart/2005/8/layout/hierarchy2"/>
    <dgm:cxn modelId="{E6A9D25C-7582-4624-A076-5CF0E346636C}" type="presParOf" srcId="{CF9D9669-0982-43FC-B6FE-DC923DA40BBB}" destId="{C21AAE9D-3C12-4A0A-910F-3632CE917A29}" srcOrd="0" destOrd="0" presId="urn:microsoft.com/office/officeart/2005/8/layout/hierarchy2"/>
    <dgm:cxn modelId="{F0EB492A-9976-44D0-8A79-F020482A37A5}" type="presParOf" srcId="{830EDD08-B8A6-475A-A97A-8EB21246FE4C}" destId="{069DFB00-31B2-4EB8-A9B8-66DD48451ED2}" srcOrd="1" destOrd="0" presId="urn:microsoft.com/office/officeart/2005/8/layout/hierarchy2"/>
    <dgm:cxn modelId="{461BC491-05DA-4955-BB8C-44282B1EB54E}" type="presParOf" srcId="{069DFB00-31B2-4EB8-A9B8-66DD48451ED2}" destId="{A44BD152-5DBC-46A3-A4F6-717DE65F8CCD}" srcOrd="0" destOrd="0" presId="urn:microsoft.com/office/officeart/2005/8/layout/hierarchy2"/>
    <dgm:cxn modelId="{C6D8E8E9-448B-41A3-BAE9-E1EBC319AC09}" type="presParOf" srcId="{069DFB00-31B2-4EB8-A9B8-66DD48451ED2}" destId="{4CEFD837-DF59-4357-A2C8-C9E47CEF4A7C}"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AAEB70D-CEFF-476A-9073-9A64EF02E14C}"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80CEF68E-3F40-480B-B450-B570C67AAD99}">
      <dgm:prSet phldrT="[Text]"/>
      <dgm:spPr/>
      <dgm:t>
        <a:bodyPr/>
        <a:lstStyle/>
        <a:p>
          <a:r>
            <a:rPr lang="en-US"/>
            <a:t>J(115)</a:t>
          </a:r>
        </a:p>
      </dgm:t>
    </dgm:pt>
    <dgm:pt modelId="{DA7EEAF1-3987-4B41-9178-63D668DB9D51}" type="parTrans" cxnId="{D9A4E38C-CCA3-4BE2-A3C0-14EA723C4A98}">
      <dgm:prSet/>
      <dgm:spPr/>
      <dgm:t>
        <a:bodyPr/>
        <a:lstStyle/>
        <a:p>
          <a:endParaRPr lang="en-US"/>
        </a:p>
      </dgm:t>
    </dgm:pt>
    <dgm:pt modelId="{9005235D-F7C5-441C-9134-F9898CBF6499}" type="sibTrans" cxnId="{D9A4E38C-CCA3-4BE2-A3C0-14EA723C4A98}">
      <dgm:prSet/>
      <dgm:spPr/>
      <dgm:t>
        <a:bodyPr/>
        <a:lstStyle/>
        <a:p>
          <a:endParaRPr lang="en-US"/>
        </a:p>
      </dgm:t>
    </dgm:pt>
    <dgm:pt modelId="{8C7A0C6B-B20E-4483-94D4-86CAF00C2865}">
      <dgm:prSet phldrT="[Text]"/>
      <dgm:spPr/>
      <dgm:t>
        <a:bodyPr/>
        <a:lstStyle/>
        <a:p>
          <a:r>
            <a:rPr lang="en-US"/>
            <a:t>C (30)</a:t>
          </a:r>
        </a:p>
      </dgm:t>
    </dgm:pt>
    <dgm:pt modelId="{B5BAF71A-4CEB-4B8D-91F0-A980B0E685CC}" type="parTrans" cxnId="{32912C40-534E-4065-AEA0-0AA099E8D7F0}">
      <dgm:prSet/>
      <dgm:spPr/>
      <dgm:t>
        <a:bodyPr/>
        <a:lstStyle/>
        <a:p>
          <a:endParaRPr lang="en-US"/>
        </a:p>
      </dgm:t>
    </dgm:pt>
    <dgm:pt modelId="{F47E967D-2782-4A5F-9D64-A59FB6E837E1}" type="sibTrans" cxnId="{32912C40-534E-4065-AEA0-0AA099E8D7F0}">
      <dgm:prSet/>
      <dgm:spPr/>
      <dgm:t>
        <a:bodyPr/>
        <a:lstStyle/>
        <a:p>
          <a:endParaRPr lang="en-US"/>
        </a:p>
      </dgm:t>
    </dgm:pt>
    <dgm:pt modelId="{4CD11AF2-639D-4192-BF35-6F1144FB19D3}">
      <dgm:prSet phldrT="[Text]"/>
      <dgm:spPr/>
      <dgm:t>
        <a:bodyPr/>
        <a:lstStyle/>
        <a:p>
          <a:r>
            <a:rPr lang="en-US"/>
            <a:t>I(130)</a:t>
          </a:r>
        </a:p>
      </dgm:t>
    </dgm:pt>
    <dgm:pt modelId="{4E33DD79-A761-43BB-8F6F-A4313770B8FD}" type="parTrans" cxnId="{C2A79507-0CE9-46AF-BC13-8696A1579F11}">
      <dgm:prSet/>
      <dgm:spPr/>
      <dgm:t>
        <a:bodyPr/>
        <a:lstStyle/>
        <a:p>
          <a:endParaRPr lang="en-US"/>
        </a:p>
      </dgm:t>
    </dgm:pt>
    <dgm:pt modelId="{C02A1455-0731-42A9-96E6-FD00082F3FE9}" type="sibTrans" cxnId="{C2A79507-0CE9-46AF-BC13-8696A1579F11}">
      <dgm:prSet/>
      <dgm:spPr/>
      <dgm:t>
        <a:bodyPr/>
        <a:lstStyle/>
        <a:p>
          <a:endParaRPr lang="en-US"/>
        </a:p>
      </dgm:t>
    </dgm:pt>
    <dgm:pt modelId="{150C67C2-332F-416A-9046-D25948851E6B}" type="pres">
      <dgm:prSet presAssocID="{0AAEB70D-CEFF-476A-9073-9A64EF02E14C}" presName="diagram" presStyleCnt="0">
        <dgm:presLayoutVars>
          <dgm:chPref val="1"/>
          <dgm:dir val="rev"/>
          <dgm:animOne val="branch"/>
          <dgm:animLvl val="lvl"/>
          <dgm:resizeHandles val="exact"/>
        </dgm:presLayoutVars>
      </dgm:prSet>
      <dgm:spPr/>
    </dgm:pt>
    <dgm:pt modelId="{F2C28B6B-9493-466C-B0D6-4A0EE47FC700}" type="pres">
      <dgm:prSet presAssocID="{80CEF68E-3F40-480B-B450-B570C67AAD99}" presName="root1" presStyleCnt="0"/>
      <dgm:spPr/>
    </dgm:pt>
    <dgm:pt modelId="{F19A740B-CE63-488F-8127-EB994ABB006F}" type="pres">
      <dgm:prSet presAssocID="{80CEF68E-3F40-480B-B450-B570C67AAD99}" presName="LevelOneTextNode" presStyleLbl="node0" presStyleIdx="0" presStyleCnt="1">
        <dgm:presLayoutVars>
          <dgm:chPref val="3"/>
        </dgm:presLayoutVars>
      </dgm:prSet>
      <dgm:spPr/>
    </dgm:pt>
    <dgm:pt modelId="{2E6B4E63-0380-41A4-9EA3-F5CC2AEFD5B2}" type="pres">
      <dgm:prSet presAssocID="{80CEF68E-3F40-480B-B450-B570C67AAD99}" presName="level2hierChild" presStyleCnt="0"/>
      <dgm:spPr/>
    </dgm:pt>
    <dgm:pt modelId="{79FE206C-2541-47E9-982F-750A29B20FCA}" type="pres">
      <dgm:prSet presAssocID="{B5BAF71A-4CEB-4B8D-91F0-A980B0E685CC}" presName="conn2-1" presStyleLbl="parChTrans1D2" presStyleIdx="0" presStyleCnt="2"/>
      <dgm:spPr/>
    </dgm:pt>
    <dgm:pt modelId="{37ABE209-143C-47C4-92F1-7BB209D4F90B}" type="pres">
      <dgm:prSet presAssocID="{B5BAF71A-4CEB-4B8D-91F0-A980B0E685CC}" presName="connTx" presStyleLbl="parChTrans1D2" presStyleIdx="0" presStyleCnt="2"/>
      <dgm:spPr/>
    </dgm:pt>
    <dgm:pt modelId="{AF569017-3E1C-43D7-BCDF-E60F88773A69}" type="pres">
      <dgm:prSet presAssocID="{8C7A0C6B-B20E-4483-94D4-86CAF00C2865}" presName="root2" presStyleCnt="0"/>
      <dgm:spPr/>
    </dgm:pt>
    <dgm:pt modelId="{EE4B8A2F-DCCC-42F5-A0EA-F26A5E39EB3D}" type="pres">
      <dgm:prSet presAssocID="{8C7A0C6B-B20E-4483-94D4-86CAF00C2865}" presName="LevelTwoTextNode" presStyleLbl="node2" presStyleIdx="0" presStyleCnt="2" custLinFactNeighborX="-88205" custLinFactNeighborY="-36320">
        <dgm:presLayoutVars>
          <dgm:chPref val="3"/>
        </dgm:presLayoutVars>
      </dgm:prSet>
      <dgm:spPr/>
    </dgm:pt>
    <dgm:pt modelId="{91A7DAA2-87BA-4CEC-B2A0-3CF45AE49BCB}" type="pres">
      <dgm:prSet presAssocID="{8C7A0C6B-B20E-4483-94D4-86CAF00C2865}" presName="level3hierChild" presStyleCnt="0"/>
      <dgm:spPr/>
    </dgm:pt>
    <dgm:pt modelId="{8A7517A4-B620-4043-814D-2AD2FA225C1E}" type="pres">
      <dgm:prSet presAssocID="{4E33DD79-A761-43BB-8F6F-A4313770B8FD}" presName="conn2-1" presStyleLbl="parChTrans1D2" presStyleIdx="1" presStyleCnt="2"/>
      <dgm:spPr/>
    </dgm:pt>
    <dgm:pt modelId="{9AB2FBA7-8158-4D5C-97A5-C8595F92C513}" type="pres">
      <dgm:prSet presAssocID="{4E33DD79-A761-43BB-8F6F-A4313770B8FD}" presName="connTx" presStyleLbl="parChTrans1D2" presStyleIdx="1" presStyleCnt="2"/>
      <dgm:spPr/>
    </dgm:pt>
    <dgm:pt modelId="{C606A709-40BA-448F-8E14-F8199A275117}" type="pres">
      <dgm:prSet presAssocID="{4CD11AF2-639D-4192-BF35-6F1144FB19D3}" presName="root2" presStyleCnt="0"/>
      <dgm:spPr/>
    </dgm:pt>
    <dgm:pt modelId="{A772FD99-D86A-4B17-87AB-4EC3C9D94097}" type="pres">
      <dgm:prSet presAssocID="{4CD11AF2-639D-4192-BF35-6F1144FB19D3}" presName="LevelTwoTextNode" presStyleLbl="node2" presStyleIdx="1" presStyleCnt="2" custLinFactY="23391" custLinFactNeighborX="3891" custLinFactNeighborY="100000">
        <dgm:presLayoutVars>
          <dgm:chPref val="3"/>
        </dgm:presLayoutVars>
      </dgm:prSet>
      <dgm:spPr/>
    </dgm:pt>
    <dgm:pt modelId="{41C2F1F1-08C6-4582-9D1A-EA0B875579DD}" type="pres">
      <dgm:prSet presAssocID="{4CD11AF2-639D-4192-BF35-6F1144FB19D3}" presName="level3hierChild" presStyleCnt="0"/>
      <dgm:spPr/>
    </dgm:pt>
  </dgm:ptLst>
  <dgm:cxnLst>
    <dgm:cxn modelId="{2E77CF02-0E01-45B4-A9EF-36E273B89F9F}" type="presOf" srcId="{4E33DD79-A761-43BB-8F6F-A4313770B8FD}" destId="{8A7517A4-B620-4043-814D-2AD2FA225C1E}" srcOrd="0" destOrd="0" presId="urn:microsoft.com/office/officeart/2005/8/layout/hierarchy2"/>
    <dgm:cxn modelId="{3EFCF5E7-4E01-4DB4-9998-40E4E41507B3}" type="presOf" srcId="{4CD11AF2-639D-4192-BF35-6F1144FB19D3}" destId="{A772FD99-D86A-4B17-87AB-4EC3C9D94097}" srcOrd="0" destOrd="0" presId="urn:microsoft.com/office/officeart/2005/8/layout/hierarchy2"/>
    <dgm:cxn modelId="{6497E42E-C051-4AA7-A410-856C578AFC91}" type="presOf" srcId="{B5BAF71A-4CEB-4B8D-91F0-A980B0E685CC}" destId="{79FE206C-2541-47E9-982F-750A29B20FCA}" srcOrd="0" destOrd="0" presId="urn:microsoft.com/office/officeart/2005/8/layout/hierarchy2"/>
    <dgm:cxn modelId="{81230150-D1A3-46FD-820E-98920C6A0F12}" type="presOf" srcId="{80CEF68E-3F40-480B-B450-B570C67AAD99}" destId="{F19A740B-CE63-488F-8127-EB994ABB006F}" srcOrd="0" destOrd="0" presId="urn:microsoft.com/office/officeart/2005/8/layout/hierarchy2"/>
    <dgm:cxn modelId="{642C3277-28FB-43D2-AFB0-A63E63E1A28D}" type="presOf" srcId="{B5BAF71A-4CEB-4B8D-91F0-A980B0E685CC}" destId="{37ABE209-143C-47C4-92F1-7BB209D4F90B}" srcOrd="1" destOrd="0" presId="urn:microsoft.com/office/officeart/2005/8/layout/hierarchy2"/>
    <dgm:cxn modelId="{77251A41-7441-4ACA-8FA4-3545F2E42285}" type="presOf" srcId="{4E33DD79-A761-43BB-8F6F-A4313770B8FD}" destId="{9AB2FBA7-8158-4D5C-97A5-C8595F92C513}" srcOrd="1" destOrd="0" presId="urn:microsoft.com/office/officeart/2005/8/layout/hierarchy2"/>
    <dgm:cxn modelId="{32912C40-534E-4065-AEA0-0AA099E8D7F0}" srcId="{80CEF68E-3F40-480B-B450-B570C67AAD99}" destId="{8C7A0C6B-B20E-4483-94D4-86CAF00C2865}" srcOrd="0" destOrd="0" parTransId="{B5BAF71A-4CEB-4B8D-91F0-A980B0E685CC}" sibTransId="{F47E967D-2782-4A5F-9D64-A59FB6E837E1}"/>
    <dgm:cxn modelId="{C2A79507-0CE9-46AF-BC13-8696A1579F11}" srcId="{80CEF68E-3F40-480B-B450-B570C67AAD99}" destId="{4CD11AF2-639D-4192-BF35-6F1144FB19D3}" srcOrd="1" destOrd="0" parTransId="{4E33DD79-A761-43BB-8F6F-A4313770B8FD}" sibTransId="{C02A1455-0731-42A9-96E6-FD00082F3FE9}"/>
    <dgm:cxn modelId="{9C95AC33-606F-4C4C-9CE4-3CFE68389FA6}" type="presOf" srcId="{0AAEB70D-CEFF-476A-9073-9A64EF02E14C}" destId="{150C67C2-332F-416A-9046-D25948851E6B}" srcOrd="0" destOrd="0" presId="urn:microsoft.com/office/officeart/2005/8/layout/hierarchy2"/>
    <dgm:cxn modelId="{634397C6-C5FE-4367-8DF4-0F13913A444B}" type="presOf" srcId="{8C7A0C6B-B20E-4483-94D4-86CAF00C2865}" destId="{EE4B8A2F-DCCC-42F5-A0EA-F26A5E39EB3D}" srcOrd="0" destOrd="0" presId="urn:microsoft.com/office/officeart/2005/8/layout/hierarchy2"/>
    <dgm:cxn modelId="{D9A4E38C-CCA3-4BE2-A3C0-14EA723C4A98}" srcId="{0AAEB70D-CEFF-476A-9073-9A64EF02E14C}" destId="{80CEF68E-3F40-480B-B450-B570C67AAD99}" srcOrd="0" destOrd="0" parTransId="{DA7EEAF1-3987-4B41-9178-63D668DB9D51}" sibTransId="{9005235D-F7C5-441C-9134-F9898CBF6499}"/>
    <dgm:cxn modelId="{88217816-DFC2-4326-8489-AC6B848BDC9E}" type="presParOf" srcId="{150C67C2-332F-416A-9046-D25948851E6B}" destId="{F2C28B6B-9493-466C-B0D6-4A0EE47FC700}" srcOrd="0" destOrd="0" presId="urn:microsoft.com/office/officeart/2005/8/layout/hierarchy2"/>
    <dgm:cxn modelId="{13E03541-95E9-4745-A8A4-46F8545FF421}" type="presParOf" srcId="{F2C28B6B-9493-466C-B0D6-4A0EE47FC700}" destId="{F19A740B-CE63-488F-8127-EB994ABB006F}" srcOrd="0" destOrd="0" presId="urn:microsoft.com/office/officeart/2005/8/layout/hierarchy2"/>
    <dgm:cxn modelId="{BC73A25A-BF84-483A-9529-2328A26FE985}" type="presParOf" srcId="{F2C28B6B-9493-466C-B0D6-4A0EE47FC700}" destId="{2E6B4E63-0380-41A4-9EA3-F5CC2AEFD5B2}" srcOrd="1" destOrd="0" presId="urn:microsoft.com/office/officeart/2005/8/layout/hierarchy2"/>
    <dgm:cxn modelId="{707BBB87-3C1C-4887-B0AE-77829A7002CF}" type="presParOf" srcId="{2E6B4E63-0380-41A4-9EA3-F5CC2AEFD5B2}" destId="{79FE206C-2541-47E9-982F-750A29B20FCA}" srcOrd="0" destOrd="0" presId="urn:microsoft.com/office/officeart/2005/8/layout/hierarchy2"/>
    <dgm:cxn modelId="{F7167B5C-1429-434B-A1B0-A657564BD5AD}" type="presParOf" srcId="{79FE206C-2541-47E9-982F-750A29B20FCA}" destId="{37ABE209-143C-47C4-92F1-7BB209D4F90B}" srcOrd="0" destOrd="0" presId="urn:microsoft.com/office/officeart/2005/8/layout/hierarchy2"/>
    <dgm:cxn modelId="{A1BB95D5-A627-4875-8DEF-8623ED05BF69}" type="presParOf" srcId="{2E6B4E63-0380-41A4-9EA3-F5CC2AEFD5B2}" destId="{AF569017-3E1C-43D7-BCDF-E60F88773A69}" srcOrd="1" destOrd="0" presId="urn:microsoft.com/office/officeart/2005/8/layout/hierarchy2"/>
    <dgm:cxn modelId="{4C25BFF2-DE82-4318-980A-F66308DEDE77}" type="presParOf" srcId="{AF569017-3E1C-43D7-BCDF-E60F88773A69}" destId="{EE4B8A2F-DCCC-42F5-A0EA-F26A5E39EB3D}" srcOrd="0" destOrd="0" presId="urn:microsoft.com/office/officeart/2005/8/layout/hierarchy2"/>
    <dgm:cxn modelId="{E86CB87F-CB46-4975-95B6-85CAE2205B3B}" type="presParOf" srcId="{AF569017-3E1C-43D7-BCDF-E60F88773A69}" destId="{91A7DAA2-87BA-4CEC-B2A0-3CF45AE49BCB}" srcOrd="1" destOrd="0" presId="urn:microsoft.com/office/officeart/2005/8/layout/hierarchy2"/>
    <dgm:cxn modelId="{A22D5F56-364D-4C38-92FC-A507C5F5E060}" type="presParOf" srcId="{2E6B4E63-0380-41A4-9EA3-F5CC2AEFD5B2}" destId="{8A7517A4-B620-4043-814D-2AD2FA225C1E}" srcOrd="2" destOrd="0" presId="urn:microsoft.com/office/officeart/2005/8/layout/hierarchy2"/>
    <dgm:cxn modelId="{F83D6704-826D-4CB1-BAFE-40FE68173E42}" type="presParOf" srcId="{8A7517A4-B620-4043-814D-2AD2FA225C1E}" destId="{9AB2FBA7-8158-4D5C-97A5-C8595F92C513}" srcOrd="0" destOrd="0" presId="urn:microsoft.com/office/officeart/2005/8/layout/hierarchy2"/>
    <dgm:cxn modelId="{C8D892AF-EC9C-4AD3-8FB6-F3DFB68BE12F}" type="presParOf" srcId="{2E6B4E63-0380-41A4-9EA3-F5CC2AEFD5B2}" destId="{C606A709-40BA-448F-8E14-F8199A275117}" srcOrd="3" destOrd="0" presId="urn:microsoft.com/office/officeart/2005/8/layout/hierarchy2"/>
    <dgm:cxn modelId="{E0EC27BB-4125-453F-A462-34F52D6927CB}" type="presParOf" srcId="{C606A709-40BA-448F-8E14-F8199A275117}" destId="{A772FD99-D86A-4B17-87AB-4EC3C9D94097}" srcOrd="0" destOrd="0" presId="urn:microsoft.com/office/officeart/2005/8/layout/hierarchy2"/>
    <dgm:cxn modelId="{210873EB-76E7-4E0B-985E-A2367E59B61F}" type="presParOf" srcId="{C606A709-40BA-448F-8E14-F8199A275117}" destId="{41C2F1F1-08C6-4582-9D1A-EA0B875579DD}" srcOrd="1" destOrd="0" presId="urn:microsoft.com/office/officeart/2005/8/layout/hierarchy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9FA2904-5B2D-4BD8-A392-006C2BAAB23A}"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655B5996-58C6-4569-9021-427E52C27FA9}">
      <dgm:prSet phldrT="[Text]"/>
      <dgm:spPr/>
      <dgm:t>
        <a:bodyPr/>
        <a:lstStyle/>
        <a:p>
          <a:r>
            <a:rPr lang="en-US"/>
            <a:t>B1(7)</a:t>
          </a:r>
        </a:p>
      </dgm:t>
    </dgm:pt>
    <dgm:pt modelId="{9626449A-3F44-4118-A469-EAF4F3E9AB37}" type="parTrans" cxnId="{DB8B2B63-936E-4F7B-8D6A-5C9D501D294B}">
      <dgm:prSet/>
      <dgm:spPr/>
      <dgm:t>
        <a:bodyPr/>
        <a:lstStyle/>
        <a:p>
          <a:endParaRPr lang="en-US"/>
        </a:p>
      </dgm:t>
    </dgm:pt>
    <dgm:pt modelId="{D804F762-0B64-4DDD-A74E-1A0B1806A922}" type="sibTrans" cxnId="{DB8B2B63-936E-4F7B-8D6A-5C9D501D294B}">
      <dgm:prSet/>
      <dgm:spPr/>
      <dgm:t>
        <a:bodyPr/>
        <a:lstStyle/>
        <a:p>
          <a:endParaRPr lang="en-US"/>
        </a:p>
      </dgm:t>
    </dgm:pt>
    <dgm:pt modelId="{FD1CA06E-CF3D-4B6B-BCB3-6879D05BDF9D}">
      <dgm:prSet phldrT="[Text]"/>
      <dgm:spPr/>
      <dgm:t>
        <a:bodyPr/>
        <a:lstStyle/>
        <a:p>
          <a:r>
            <a:rPr lang="en-US"/>
            <a:t>B2(8)</a:t>
          </a:r>
        </a:p>
      </dgm:t>
    </dgm:pt>
    <dgm:pt modelId="{29DD5CDC-9727-4005-A594-0EC31F20CDCB}" type="parTrans" cxnId="{B70D585A-E770-4CCD-AA19-349229F1D7FB}">
      <dgm:prSet/>
      <dgm:spPr/>
      <dgm:t>
        <a:bodyPr/>
        <a:lstStyle/>
        <a:p>
          <a:endParaRPr lang="en-US"/>
        </a:p>
      </dgm:t>
    </dgm:pt>
    <dgm:pt modelId="{0B3CCACE-6658-4B08-94E8-9D025FF0D7E5}" type="sibTrans" cxnId="{B70D585A-E770-4CCD-AA19-349229F1D7FB}">
      <dgm:prSet/>
      <dgm:spPr/>
      <dgm:t>
        <a:bodyPr/>
        <a:lstStyle/>
        <a:p>
          <a:endParaRPr lang="en-US"/>
        </a:p>
      </dgm:t>
    </dgm:pt>
    <dgm:pt modelId="{C69BA274-BCBF-4B8D-B544-26FB96A3B597}">
      <dgm:prSet phldrT="[Text]"/>
      <dgm:spPr/>
      <dgm:t>
        <a:bodyPr/>
        <a:lstStyle/>
        <a:p>
          <a:r>
            <a:rPr lang="en-US"/>
            <a:t>B3-A(10)</a:t>
          </a:r>
        </a:p>
      </dgm:t>
    </dgm:pt>
    <dgm:pt modelId="{1E2BE15B-7131-484C-99D7-99FE6B56E312}" type="parTrans" cxnId="{F5904F20-872E-4FDE-9A1B-6F56081C3FEA}">
      <dgm:prSet/>
      <dgm:spPr/>
      <dgm:t>
        <a:bodyPr/>
        <a:lstStyle/>
        <a:p>
          <a:endParaRPr lang="en-US"/>
        </a:p>
      </dgm:t>
    </dgm:pt>
    <dgm:pt modelId="{51547D2A-565E-4A5E-96E3-C63240925C81}" type="sibTrans" cxnId="{F5904F20-872E-4FDE-9A1B-6F56081C3FEA}">
      <dgm:prSet/>
      <dgm:spPr/>
      <dgm:t>
        <a:bodyPr/>
        <a:lstStyle/>
        <a:p>
          <a:endParaRPr lang="en-US"/>
        </a:p>
      </dgm:t>
    </dgm:pt>
    <dgm:pt modelId="{A37321B4-DED5-4148-9D4E-4FAA86F6B4E8}">
      <dgm:prSet phldrT="[Text]"/>
      <dgm:spPr/>
      <dgm:t>
        <a:bodyPr/>
        <a:lstStyle/>
        <a:p>
          <a:r>
            <a:rPr lang="en-US"/>
            <a:t>B3-B(15)</a:t>
          </a:r>
        </a:p>
      </dgm:t>
    </dgm:pt>
    <dgm:pt modelId="{41DC06F9-A005-421E-A2FE-914EE6967437}" type="parTrans" cxnId="{4100F649-D567-4CDA-ACEC-1A33AF8A080F}">
      <dgm:prSet/>
      <dgm:spPr/>
      <dgm:t>
        <a:bodyPr/>
        <a:lstStyle/>
        <a:p>
          <a:endParaRPr lang="en-US"/>
        </a:p>
      </dgm:t>
    </dgm:pt>
    <dgm:pt modelId="{A82BD158-E25F-4971-895F-AA95DD42CAA9}" type="sibTrans" cxnId="{4100F649-D567-4CDA-ACEC-1A33AF8A080F}">
      <dgm:prSet/>
      <dgm:spPr/>
      <dgm:t>
        <a:bodyPr/>
        <a:lstStyle/>
        <a:p>
          <a:endParaRPr lang="en-US"/>
        </a:p>
      </dgm:t>
    </dgm:pt>
    <dgm:pt modelId="{63D0F11A-45E9-4AA1-A277-1928D49BB2C3}" type="pres">
      <dgm:prSet presAssocID="{B9FA2904-5B2D-4BD8-A392-006C2BAAB23A}" presName="diagram" presStyleCnt="0">
        <dgm:presLayoutVars>
          <dgm:chPref val="1"/>
          <dgm:dir/>
          <dgm:animOne val="branch"/>
          <dgm:animLvl val="lvl"/>
          <dgm:resizeHandles val="exact"/>
        </dgm:presLayoutVars>
      </dgm:prSet>
      <dgm:spPr/>
    </dgm:pt>
    <dgm:pt modelId="{7C1684DC-58CD-4193-A200-CBC04586A948}" type="pres">
      <dgm:prSet presAssocID="{655B5996-58C6-4569-9021-427E52C27FA9}" presName="root1" presStyleCnt="0"/>
      <dgm:spPr/>
    </dgm:pt>
    <dgm:pt modelId="{FEB26A32-4EF5-4D3E-A2DC-B89086A9D00A}" type="pres">
      <dgm:prSet presAssocID="{655B5996-58C6-4569-9021-427E52C27FA9}" presName="LevelOneTextNode" presStyleLbl="node0" presStyleIdx="0" presStyleCnt="1">
        <dgm:presLayoutVars>
          <dgm:chPref val="3"/>
        </dgm:presLayoutVars>
      </dgm:prSet>
      <dgm:spPr/>
      <dgm:t>
        <a:bodyPr/>
        <a:lstStyle/>
        <a:p>
          <a:endParaRPr lang="en-US"/>
        </a:p>
      </dgm:t>
    </dgm:pt>
    <dgm:pt modelId="{18011C20-560D-44A3-840F-349B48FC5284}" type="pres">
      <dgm:prSet presAssocID="{655B5996-58C6-4569-9021-427E52C27FA9}" presName="level2hierChild" presStyleCnt="0"/>
      <dgm:spPr/>
    </dgm:pt>
    <dgm:pt modelId="{C5786C78-0F04-4DE6-B775-B49DBE8A394E}" type="pres">
      <dgm:prSet presAssocID="{29DD5CDC-9727-4005-A594-0EC31F20CDCB}" presName="conn2-1" presStyleLbl="parChTrans1D2" presStyleIdx="0" presStyleCnt="1"/>
      <dgm:spPr/>
    </dgm:pt>
    <dgm:pt modelId="{5B2B0567-9E59-4BAB-A692-2E6D739174A6}" type="pres">
      <dgm:prSet presAssocID="{29DD5CDC-9727-4005-A594-0EC31F20CDCB}" presName="connTx" presStyleLbl="parChTrans1D2" presStyleIdx="0" presStyleCnt="1"/>
      <dgm:spPr/>
    </dgm:pt>
    <dgm:pt modelId="{0E1F3435-F8F8-422F-A9E8-08C6BB784889}" type="pres">
      <dgm:prSet presAssocID="{FD1CA06E-CF3D-4B6B-BCB3-6879D05BDF9D}" presName="root2" presStyleCnt="0"/>
      <dgm:spPr/>
    </dgm:pt>
    <dgm:pt modelId="{B27C22E8-70EC-491E-9406-CBF330142AD9}" type="pres">
      <dgm:prSet presAssocID="{FD1CA06E-CF3D-4B6B-BCB3-6879D05BDF9D}" presName="LevelTwoTextNode" presStyleLbl="node2" presStyleIdx="0" presStyleCnt="1">
        <dgm:presLayoutVars>
          <dgm:chPref val="3"/>
        </dgm:presLayoutVars>
      </dgm:prSet>
      <dgm:spPr/>
    </dgm:pt>
    <dgm:pt modelId="{04A77B95-2A8A-453C-8BEE-F33330CA076F}" type="pres">
      <dgm:prSet presAssocID="{FD1CA06E-CF3D-4B6B-BCB3-6879D05BDF9D}" presName="level3hierChild" presStyleCnt="0"/>
      <dgm:spPr/>
    </dgm:pt>
    <dgm:pt modelId="{D9AC2A68-9B84-4E8A-A134-F6FFB9B53537}" type="pres">
      <dgm:prSet presAssocID="{1E2BE15B-7131-484C-99D7-99FE6B56E312}" presName="conn2-1" presStyleLbl="parChTrans1D3" presStyleIdx="0" presStyleCnt="2"/>
      <dgm:spPr/>
    </dgm:pt>
    <dgm:pt modelId="{00DA1755-8C9B-4EAC-B3D8-6811BFCC7400}" type="pres">
      <dgm:prSet presAssocID="{1E2BE15B-7131-484C-99D7-99FE6B56E312}" presName="connTx" presStyleLbl="parChTrans1D3" presStyleIdx="0" presStyleCnt="2"/>
      <dgm:spPr/>
    </dgm:pt>
    <dgm:pt modelId="{A08ED7AE-2C32-4174-B643-E52811AA19D4}" type="pres">
      <dgm:prSet presAssocID="{C69BA274-BCBF-4B8D-B544-26FB96A3B597}" presName="root2" presStyleCnt="0"/>
      <dgm:spPr/>
    </dgm:pt>
    <dgm:pt modelId="{317D2EBA-7A91-4E37-B5DF-E1D2DF356756}" type="pres">
      <dgm:prSet presAssocID="{C69BA274-BCBF-4B8D-B544-26FB96A3B597}" presName="LevelTwoTextNode" presStyleLbl="node3" presStyleIdx="0" presStyleCnt="2">
        <dgm:presLayoutVars>
          <dgm:chPref val="3"/>
        </dgm:presLayoutVars>
      </dgm:prSet>
      <dgm:spPr/>
    </dgm:pt>
    <dgm:pt modelId="{B4CDF07F-2BE6-42EE-A422-1C88B9D45693}" type="pres">
      <dgm:prSet presAssocID="{C69BA274-BCBF-4B8D-B544-26FB96A3B597}" presName="level3hierChild" presStyleCnt="0"/>
      <dgm:spPr/>
    </dgm:pt>
    <dgm:pt modelId="{A32B10A4-2ABC-4B0C-A53F-DF3DA48F7563}" type="pres">
      <dgm:prSet presAssocID="{41DC06F9-A005-421E-A2FE-914EE6967437}" presName="conn2-1" presStyleLbl="parChTrans1D3" presStyleIdx="1" presStyleCnt="2"/>
      <dgm:spPr/>
    </dgm:pt>
    <dgm:pt modelId="{E6FBAC79-CEA1-4666-8A8E-488B2A01837E}" type="pres">
      <dgm:prSet presAssocID="{41DC06F9-A005-421E-A2FE-914EE6967437}" presName="connTx" presStyleLbl="parChTrans1D3" presStyleIdx="1" presStyleCnt="2"/>
      <dgm:spPr/>
    </dgm:pt>
    <dgm:pt modelId="{06AC3F12-FBC3-471A-800F-18A734D50085}" type="pres">
      <dgm:prSet presAssocID="{A37321B4-DED5-4148-9D4E-4FAA86F6B4E8}" presName="root2" presStyleCnt="0"/>
      <dgm:spPr/>
    </dgm:pt>
    <dgm:pt modelId="{0F978AAA-E924-4D48-B64B-48A71D52F074}" type="pres">
      <dgm:prSet presAssocID="{A37321B4-DED5-4148-9D4E-4FAA86F6B4E8}" presName="LevelTwoTextNode" presStyleLbl="node3" presStyleIdx="1" presStyleCnt="2">
        <dgm:presLayoutVars>
          <dgm:chPref val="3"/>
        </dgm:presLayoutVars>
      </dgm:prSet>
      <dgm:spPr/>
    </dgm:pt>
    <dgm:pt modelId="{9E750A02-0AED-47CF-8D34-570624C7F21F}" type="pres">
      <dgm:prSet presAssocID="{A37321B4-DED5-4148-9D4E-4FAA86F6B4E8}" presName="level3hierChild" presStyleCnt="0"/>
      <dgm:spPr/>
    </dgm:pt>
  </dgm:ptLst>
  <dgm:cxnLst>
    <dgm:cxn modelId="{C172B32E-3488-4095-99A4-0D9E4C74BF46}" type="presOf" srcId="{FD1CA06E-CF3D-4B6B-BCB3-6879D05BDF9D}" destId="{B27C22E8-70EC-491E-9406-CBF330142AD9}" srcOrd="0" destOrd="0" presId="urn:microsoft.com/office/officeart/2005/8/layout/hierarchy2"/>
    <dgm:cxn modelId="{63562FB0-B2D7-4895-B784-37E2425BF873}" type="presOf" srcId="{655B5996-58C6-4569-9021-427E52C27FA9}" destId="{FEB26A32-4EF5-4D3E-A2DC-B89086A9D00A}" srcOrd="0" destOrd="0" presId="urn:microsoft.com/office/officeart/2005/8/layout/hierarchy2"/>
    <dgm:cxn modelId="{ABBF5060-2F72-4294-A847-9E902F1DFE72}" type="presOf" srcId="{C69BA274-BCBF-4B8D-B544-26FB96A3B597}" destId="{317D2EBA-7A91-4E37-B5DF-E1D2DF356756}" srcOrd="0" destOrd="0" presId="urn:microsoft.com/office/officeart/2005/8/layout/hierarchy2"/>
    <dgm:cxn modelId="{0BF0AA1C-07F2-4826-87FB-74CEB084216B}" type="presOf" srcId="{29DD5CDC-9727-4005-A594-0EC31F20CDCB}" destId="{5B2B0567-9E59-4BAB-A692-2E6D739174A6}" srcOrd="1" destOrd="0" presId="urn:microsoft.com/office/officeart/2005/8/layout/hierarchy2"/>
    <dgm:cxn modelId="{96BDC1B1-B270-4F39-A86C-ABAE8CA0DB75}" type="presOf" srcId="{B9FA2904-5B2D-4BD8-A392-006C2BAAB23A}" destId="{63D0F11A-45E9-4AA1-A277-1928D49BB2C3}" srcOrd="0" destOrd="0" presId="urn:microsoft.com/office/officeart/2005/8/layout/hierarchy2"/>
    <dgm:cxn modelId="{F0757C8F-6CE9-44FF-81AB-D370CEFFE72D}" type="presOf" srcId="{41DC06F9-A005-421E-A2FE-914EE6967437}" destId="{A32B10A4-2ABC-4B0C-A53F-DF3DA48F7563}" srcOrd="0" destOrd="0" presId="urn:microsoft.com/office/officeart/2005/8/layout/hierarchy2"/>
    <dgm:cxn modelId="{4A82B789-D16F-4D8B-8641-A8093A932BE2}" type="presOf" srcId="{1E2BE15B-7131-484C-99D7-99FE6B56E312}" destId="{D9AC2A68-9B84-4E8A-A134-F6FFB9B53537}" srcOrd="0" destOrd="0" presId="urn:microsoft.com/office/officeart/2005/8/layout/hierarchy2"/>
    <dgm:cxn modelId="{F5904F20-872E-4FDE-9A1B-6F56081C3FEA}" srcId="{FD1CA06E-CF3D-4B6B-BCB3-6879D05BDF9D}" destId="{C69BA274-BCBF-4B8D-B544-26FB96A3B597}" srcOrd="0" destOrd="0" parTransId="{1E2BE15B-7131-484C-99D7-99FE6B56E312}" sibTransId="{51547D2A-565E-4A5E-96E3-C63240925C81}"/>
    <dgm:cxn modelId="{1B88A464-E491-450C-AE08-216A173C88EB}" type="presOf" srcId="{1E2BE15B-7131-484C-99D7-99FE6B56E312}" destId="{00DA1755-8C9B-4EAC-B3D8-6811BFCC7400}" srcOrd="1" destOrd="0" presId="urn:microsoft.com/office/officeart/2005/8/layout/hierarchy2"/>
    <dgm:cxn modelId="{B70D585A-E770-4CCD-AA19-349229F1D7FB}" srcId="{655B5996-58C6-4569-9021-427E52C27FA9}" destId="{FD1CA06E-CF3D-4B6B-BCB3-6879D05BDF9D}" srcOrd="0" destOrd="0" parTransId="{29DD5CDC-9727-4005-A594-0EC31F20CDCB}" sibTransId="{0B3CCACE-6658-4B08-94E8-9D025FF0D7E5}"/>
    <dgm:cxn modelId="{4100F649-D567-4CDA-ACEC-1A33AF8A080F}" srcId="{FD1CA06E-CF3D-4B6B-BCB3-6879D05BDF9D}" destId="{A37321B4-DED5-4148-9D4E-4FAA86F6B4E8}" srcOrd="1" destOrd="0" parTransId="{41DC06F9-A005-421E-A2FE-914EE6967437}" sibTransId="{A82BD158-E25F-4971-895F-AA95DD42CAA9}"/>
    <dgm:cxn modelId="{DB8B2B63-936E-4F7B-8D6A-5C9D501D294B}" srcId="{B9FA2904-5B2D-4BD8-A392-006C2BAAB23A}" destId="{655B5996-58C6-4569-9021-427E52C27FA9}" srcOrd="0" destOrd="0" parTransId="{9626449A-3F44-4118-A469-EAF4F3E9AB37}" sibTransId="{D804F762-0B64-4DDD-A74E-1A0B1806A922}"/>
    <dgm:cxn modelId="{53923620-1E9F-4721-84A3-572E89C6E8BD}" type="presOf" srcId="{29DD5CDC-9727-4005-A594-0EC31F20CDCB}" destId="{C5786C78-0F04-4DE6-B775-B49DBE8A394E}" srcOrd="0" destOrd="0" presId="urn:microsoft.com/office/officeart/2005/8/layout/hierarchy2"/>
    <dgm:cxn modelId="{823BD60B-98FC-43E1-8458-F4AF57FA5E62}" type="presOf" srcId="{A37321B4-DED5-4148-9D4E-4FAA86F6B4E8}" destId="{0F978AAA-E924-4D48-B64B-48A71D52F074}" srcOrd="0" destOrd="0" presId="urn:microsoft.com/office/officeart/2005/8/layout/hierarchy2"/>
    <dgm:cxn modelId="{6F99808B-D04D-4C0B-A8A6-0EBACB666F9E}" type="presOf" srcId="{41DC06F9-A005-421E-A2FE-914EE6967437}" destId="{E6FBAC79-CEA1-4666-8A8E-488B2A01837E}" srcOrd="1" destOrd="0" presId="urn:microsoft.com/office/officeart/2005/8/layout/hierarchy2"/>
    <dgm:cxn modelId="{7A8DBCF2-7B3D-4C05-84E9-8523A46BC5F4}" type="presParOf" srcId="{63D0F11A-45E9-4AA1-A277-1928D49BB2C3}" destId="{7C1684DC-58CD-4193-A200-CBC04586A948}" srcOrd="0" destOrd="0" presId="urn:microsoft.com/office/officeart/2005/8/layout/hierarchy2"/>
    <dgm:cxn modelId="{E5F3CBE7-6877-44F7-9942-D5F8D89D8BE8}" type="presParOf" srcId="{7C1684DC-58CD-4193-A200-CBC04586A948}" destId="{FEB26A32-4EF5-4D3E-A2DC-B89086A9D00A}" srcOrd="0" destOrd="0" presId="urn:microsoft.com/office/officeart/2005/8/layout/hierarchy2"/>
    <dgm:cxn modelId="{33BC09A4-9E3C-4DD4-A8C1-A439C92BDBD2}" type="presParOf" srcId="{7C1684DC-58CD-4193-A200-CBC04586A948}" destId="{18011C20-560D-44A3-840F-349B48FC5284}" srcOrd="1" destOrd="0" presId="urn:microsoft.com/office/officeart/2005/8/layout/hierarchy2"/>
    <dgm:cxn modelId="{4DCC9C2B-1FE8-4B6C-9621-2F8D0E6314B3}" type="presParOf" srcId="{18011C20-560D-44A3-840F-349B48FC5284}" destId="{C5786C78-0F04-4DE6-B775-B49DBE8A394E}" srcOrd="0" destOrd="0" presId="urn:microsoft.com/office/officeart/2005/8/layout/hierarchy2"/>
    <dgm:cxn modelId="{0ADD2B9C-B830-403F-AB41-C95782865B17}" type="presParOf" srcId="{C5786C78-0F04-4DE6-B775-B49DBE8A394E}" destId="{5B2B0567-9E59-4BAB-A692-2E6D739174A6}" srcOrd="0" destOrd="0" presId="urn:microsoft.com/office/officeart/2005/8/layout/hierarchy2"/>
    <dgm:cxn modelId="{56353DE3-A4C3-45D4-BF5B-47FF4370B25E}" type="presParOf" srcId="{18011C20-560D-44A3-840F-349B48FC5284}" destId="{0E1F3435-F8F8-422F-A9E8-08C6BB784889}" srcOrd="1" destOrd="0" presId="urn:microsoft.com/office/officeart/2005/8/layout/hierarchy2"/>
    <dgm:cxn modelId="{4ABEFFAF-E9FD-40F8-BF51-2725442C391C}" type="presParOf" srcId="{0E1F3435-F8F8-422F-A9E8-08C6BB784889}" destId="{B27C22E8-70EC-491E-9406-CBF330142AD9}" srcOrd="0" destOrd="0" presId="urn:microsoft.com/office/officeart/2005/8/layout/hierarchy2"/>
    <dgm:cxn modelId="{52CCBDB7-3302-4CA8-B443-35253E997E7C}" type="presParOf" srcId="{0E1F3435-F8F8-422F-A9E8-08C6BB784889}" destId="{04A77B95-2A8A-453C-8BEE-F33330CA076F}" srcOrd="1" destOrd="0" presId="urn:microsoft.com/office/officeart/2005/8/layout/hierarchy2"/>
    <dgm:cxn modelId="{89442557-F18B-4233-B9F2-29DDC9877569}" type="presParOf" srcId="{04A77B95-2A8A-453C-8BEE-F33330CA076F}" destId="{D9AC2A68-9B84-4E8A-A134-F6FFB9B53537}" srcOrd="0" destOrd="0" presId="urn:microsoft.com/office/officeart/2005/8/layout/hierarchy2"/>
    <dgm:cxn modelId="{430DB03F-164B-476E-911C-46408F64A476}" type="presParOf" srcId="{D9AC2A68-9B84-4E8A-A134-F6FFB9B53537}" destId="{00DA1755-8C9B-4EAC-B3D8-6811BFCC7400}" srcOrd="0" destOrd="0" presId="urn:microsoft.com/office/officeart/2005/8/layout/hierarchy2"/>
    <dgm:cxn modelId="{806FDA48-C533-49A1-886E-FB12D21A9279}" type="presParOf" srcId="{04A77B95-2A8A-453C-8BEE-F33330CA076F}" destId="{A08ED7AE-2C32-4174-B643-E52811AA19D4}" srcOrd="1" destOrd="0" presId="urn:microsoft.com/office/officeart/2005/8/layout/hierarchy2"/>
    <dgm:cxn modelId="{15B5FC57-461E-4D26-B90C-291DCB0828DD}" type="presParOf" srcId="{A08ED7AE-2C32-4174-B643-E52811AA19D4}" destId="{317D2EBA-7A91-4E37-B5DF-E1D2DF356756}" srcOrd="0" destOrd="0" presId="urn:microsoft.com/office/officeart/2005/8/layout/hierarchy2"/>
    <dgm:cxn modelId="{D5D94DB3-38C8-4C45-A71D-51243781B32A}" type="presParOf" srcId="{A08ED7AE-2C32-4174-B643-E52811AA19D4}" destId="{B4CDF07F-2BE6-42EE-A422-1C88B9D45693}" srcOrd="1" destOrd="0" presId="urn:microsoft.com/office/officeart/2005/8/layout/hierarchy2"/>
    <dgm:cxn modelId="{AA3FBB99-E679-42D4-987B-3DB6461DDD6A}" type="presParOf" srcId="{04A77B95-2A8A-453C-8BEE-F33330CA076F}" destId="{A32B10A4-2ABC-4B0C-A53F-DF3DA48F7563}" srcOrd="2" destOrd="0" presId="urn:microsoft.com/office/officeart/2005/8/layout/hierarchy2"/>
    <dgm:cxn modelId="{AA1D8323-9F75-4ED4-A3FE-A044E0366882}" type="presParOf" srcId="{A32B10A4-2ABC-4B0C-A53F-DF3DA48F7563}" destId="{E6FBAC79-CEA1-4666-8A8E-488B2A01837E}" srcOrd="0" destOrd="0" presId="urn:microsoft.com/office/officeart/2005/8/layout/hierarchy2"/>
    <dgm:cxn modelId="{877AD7C0-5488-40A1-B4A9-C59146B5C119}" type="presParOf" srcId="{04A77B95-2A8A-453C-8BEE-F33330CA076F}" destId="{06AC3F12-FBC3-471A-800F-18A734D50085}" srcOrd="3" destOrd="0" presId="urn:microsoft.com/office/officeart/2005/8/layout/hierarchy2"/>
    <dgm:cxn modelId="{3DBD4297-1C3F-4530-B8A1-124C4563B78C}" type="presParOf" srcId="{06AC3F12-FBC3-471A-800F-18A734D50085}" destId="{0F978AAA-E924-4D48-B64B-48A71D52F074}" srcOrd="0" destOrd="0" presId="urn:microsoft.com/office/officeart/2005/8/layout/hierarchy2"/>
    <dgm:cxn modelId="{426C1F07-C6D5-4384-9319-52347C296BF6}" type="presParOf" srcId="{06AC3F12-FBC3-471A-800F-18A734D50085}" destId="{9E750A02-0AED-47CF-8D34-570624C7F21F}"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42394A6-1BD4-4A01-A91A-387D3E891FA9}"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en-US"/>
        </a:p>
      </dgm:t>
    </dgm:pt>
    <dgm:pt modelId="{6DD05C68-74D3-478E-941B-73BB33A81AAC}">
      <dgm:prSet phldrT="[Text]"/>
      <dgm:spPr/>
      <dgm:t>
        <a:bodyPr/>
        <a:lstStyle/>
        <a:p>
          <a:r>
            <a:rPr lang="en-US" b="0"/>
            <a:t>B4(12)</a:t>
          </a:r>
        </a:p>
      </dgm:t>
    </dgm:pt>
    <dgm:pt modelId="{4B53728A-CC54-403B-B37E-F44CEDB023CB}" type="parTrans" cxnId="{BACE21B9-C651-4644-B40B-A2B6AE0EAC83}">
      <dgm:prSet/>
      <dgm:spPr/>
      <dgm:t>
        <a:bodyPr/>
        <a:lstStyle/>
        <a:p>
          <a:endParaRPr lang="en-US"/>
        </a:p>
      </dgm:t>
    </dgm:pt>
    <dgm:pt modelId="{3861DAB2-5C03-467F-AA8A-DBA694DE1CB0}" type="sibTrans" cxnId="{BACE21B9-C651-4644-B40B-A2B6AE0EAC83}">
      <dgm:prSet/>
      <dgm:spPr/>
      <dgm:t>
        <a:bodyPr/>
        <a:lstStyle/>
        <a:p>
          <a:endParaRPr lang="en-US"/>
        </a:p>
      </dgm:t>
    </dgm:pt>
    <dgm:pt modelId="{78A490EE-7BA8-4A1D-9C47-E7F14B0950C0}" type="pres">
      <dgm:prSet presAssocID="{A42394A6-1BD4-4A01-A91A-387D3E891FA9}" presName="diagram" presStyleCnt="0">
        <dgm:presLayoutVars>
          <dgm:chPref val="1"/>
          <dgm:dir/>
          <dgm:animOne val="branch"/>
          <dgm:animLvl val="lvl"/>
          <dgm:resizeHandles val="exact"/>
        </dgm:presLayoutVars>
      </dgm:prSet>
      <dgm:spPr/>
    </dgm:pt>
    <dgm:pt modelId="{13DAD128-E112-49D7-9BE0-F1CC94A4C135}" type="pres">
      <dgm:prSet presAssocID="{6DD05C68-74D3-478E-941B-73BB33A81AAC}" presName="root1" presStyleCnt="0"/>
      <dgm:spPr/>
    </dgm:pt>
    <dgm:pt modelId="{83861A8A-F93D-44FB-83F0-B1AD175126F9}" type="pres">
      <dgm:prSet presAssocID="{6DD05C68-74D3-478E-941B-73BB33A81AAC}" presName="LevelOneTextNode" presStyleLbl="node0" presStyleIdx="0" presStyleCnt="1" custLinFactNeighborX="6076" custLinFactNeighborY="-33549">
        <dgm:presLayoutVars>
          <dgm:chPref val="3"/>
        </dgm:presLayoutVars>
      </dgm:prSet>
      <dgm:spPr/>
    </dgm:pt>
    <dgm:pt modelId="{DF7AF24C-23E6-43E1-A4CB-01678F921309}" type="pres">
      <dgm:prSet presAssocID="{6DD05C68-74D3-478E-941B-73BB33A81AAC}" presName="level2hierChild" presStyleCnt="0"/>
      <dgm:spPr/>
    </dgm:pt>
  </dgm:ptLst>
  <dgm:cxnLst>
    <dgm:cxn modelId="{731988A8-8154-40CD-AA43-EBB12D53F28C}" type="presOf" srcId="{A42394A6-1BD4-4A01-A91A-387D3E891FA9}" destId="{78A490EE-7BA8-4A1D-9C47-E7F14B0950C0}" srcOrd="0" destOrd="0" presId="urn:microsoft.com/office/officeart/2005/8/layout/hierarchy2"/>
    <dgm:cxn modelId="{DEBC1F96-8B24-4571-A715-B02586FBD198}" type="presOf" srcId="{6DD05C68-74D3-478E-941B-73BB33A81AAC}" destId="{83861A8A-F93D-44FB-83F0-B1AD175126F9}" srcOrd="0" destOrd="0" presId="urn:microsoft.com/office/officeart/2005/8/layout/hierarchy2"/>
    <dgm:cxn modelId="{BACE21B9-C651-4644-B40B-A2B6AE0EAC83}" srcId="{A42394A6-1BD4-4A01-A91A-387D3E891FA9}" destId="{6DD05C68-74D3-478E-941B-73BB33A81AAC}" srcOrd="0" destOrd="0" parTransId="{4B53728A-CC54-403B-B37E-F44CEDB023CB}" sibTransId="{3861DAB2-5C03-467F-AA8A-DBA694DE1CB0}"/>
    <dgm:cxn modelId="{8BA9EF5D-BF05-47C2-AB52-280C2A32A9DE}" type="presParOf" srcId="{78A490EE-7BA8-4A1D-9C47-E7F14B0950C0}" destId="{13DAD128-E112-49D7-9BE0-F1CC94A4C135}" srcOrd="0" destOrd="0" presId="urn:microsoft.com/office/officeart/2005/8/layout/hierarchy2"/>
    <dgm:cxn modelId="{CC1CC480-A5DF-48FF-B27E-76667BFA3933}" type="presParOf" srcId="{13DAD128-E112-49D7-9BE0-F1CC94A4C135}" destId="{83861A8A-F93D-44FB-83F0-B1AD175126F9}" srcOrd="0" destOrd="0" presId="urn:microsoft.com/office/officeart/2005/8/layout/hierarchy2"/>
    <dgm:cxn modelId="{A860BD09-2CAF-4C8B-8DA2-4DB007AADC8B}" type="presParOf" srcId="{13DAD128-E112-49D7-9BE0-F1CC94A4C135}" destId="{DF7AF24C-23E6-43E1-A4CB-01678F921309}" srcOrd="1" destOrd="0" presId="urn:microsoft.com/office/officeart/2005/8/layout/hierarchy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8E874FD-7EB1-4B7B-9BA8-619B1A90B821}" type="doc">
      <dgm:prSet loTypeId="urn:microsoft.com/office/officeart/2005/8/layout/cycle6" loCatId="relationship" qsTypeId="urn:microsoft.com/office/officeart/2005/8/quickstyle/simple1" qsCatId="simple" csTypeId="urn:microsoft.com/office/officeart/2005/8/colors/accent0_1" csCatId="mainScheme" phldr="1"/>
      <dgm:spPr/>
      <dgm:t>
        <a:bodyPr/>
        <a:lstStyle/>
        <a:p>
          <a:endParaRPr lang="en-US"/>
        </a:p>
      </dgm:t>
    </dgm:pt>
    <dgm:pt modelId="{45AE0AA8-36BD-4652-A630-DAD4A73E61E9}">
      <dgm:prSet phldrT="[Text]"/>
      <dgm:spPr/>
      <dgm:t>
        <a:bodyPr/>
        <a:lstStyle/>
        <a:p>
          <a:r>
            <a:rPr lang="en-US"/>
            <a:t>Cashier A</a:t>
          </a:r>
        </a:p>
        <a:p>
          <a:r>
            <a:rPr lang="en-US"/>
            <a:t>(5 min)</a:t>
          </a:r>
        </a:p>
      </dgm:t>
    </dgm:pt>
    <dgm:pt modelId="{2A14EE96-1049-4854-A73B-AE5CBB0F23E5}" type="parTrans" cxnId="{C745BBA9-F248-4C2E-8977-E001E57C4A83}">
      <dgm:prSet/>
      <dgm:spPr/>
      <dgm:t>
        <a:bodyPr/>
        <a:lstStyle/>
        <a:p>
          <a:endParaRPr lang="en-US"/>
        </a:p>
      </dgm:t>
    </dgm:pt>
    <dgm:pt modelId="{78C92D1D-97E9-46F3-BB28-E36770AA3F36}" type="sibTrans" cxnId="{C745BBA9-F248-4C2E-8977-E001E57C4A83}">
      <dgm:prSet/>
      <dgm:spPr/>
      <dgm:t>
        <a:bodyPr/>
        <a:lstStyle/>
        <a:p>
          <a:endParaRPr lang="en-US"/>
        </a:p>
      </dgm:t>
    </dgm:pt>
    <dgm:pt modelId="{05B8D077-7CF7-4BD2-86A1-220980FCDF10}">
      <dgm:prSet phldrT="[Text]"/>
      <dgm:spPr/>
      <dgm:t>
        <a:bodyPr/>
        <a:lstStyle/>
        <a:p>
          <a:r>
            <a:rPr lang="en-US"/>
            <a:t>Individual portrait taken</a:t>
          </a:r>
        </a:p>
        <a:p>
          <a:r>
            <a:rPr lang="en-US"/>
            <a:t>(15 min)</a:t>
          </a:r>
        </a:p>
      </dgm:t>
    </dgm:pt>
    <dgm:pt modelId="{92583CED-77A4-497E-A7FA-FD9ED8E27E22}" type="parTrans" cxnId="{F4468DEE-4277-4074-B9A4-025F5BDE0DE5}">
      <dgm:prSet/>
      <dgm:spPr/>
      <dgm:t>
        <a:bodyPr/>
        <a:lstStyle/>
        <a:p>
          <a:endParaRPr lang="en-US"/>
        </a:p>
      </dgm:t>
    </dgm:pt>
    <dgm:pt modelId="{BA631582-A3C6-487B-B82A-A2DFAFF1813F}" type="sibTrans" cxnId="{F4468DEE-4277-4074-B9A4-025F5BDE0DE5}">
      <dgm:prSet/>
      <dgm:spPr/>
      <dgm:t>
        <a:bodyPr/>
        <a:lstStyle/>
        <a:p>
          <a:endParaRPr lang="en-US"/>
        </a:p>
      </dgm:t>
    </dgm:pt>
    <dgm:pt modelId="{AF32C10B-F812-462C-BE1B-D916E0E4A386}">
      <dgm:prSet phldrT="[Text]"/>
      <dgm:spPr/>
      <dgm:t>
        <a:bodyPr/>
        <a:lstStyle/>
        <a:p>
          <a:r>
            <a:rPr lang="en-US"/>
            <a:t>Pick up portrait</a:t>
          </a:r>
        </a:p>
        <a:p>
          <a:r>
            <a:rPr lang="en-US"/>
            <a:t>(7 min)</a:t>
          </a:r>
        </a:p>
      </dgm:t>
    </dgm:pt>
    <dgm:pt modelId="{7756C28B-235D-45A6-B6AC-C2E43B25BDAC}" type="parTrans" cxnId="{EB0E51B9-60DA-4A3D-A513-A5E6AEC85783}">
      <dgm:prSet/>
      <dgm:spPr/>
      <dgm:t>
        <a:bodyPr/>
        <a:lstStyle/>
        <a:p>
          <a:endParaRPr lang="en-US"/>
        </a:p>
      </dgm:t>
    </dgm:pt>
    <dgm:pt modelId="{7130F71B-B358-464A-A9A6-3EB7D8FC92FD}" type="sibTrans" cxnId="{EB0E51B9-60DA-4A3D-A513-A5E6AEC85783}">
      <dgm:prSet/>
      <dgm:spPr/>
      <dgm:t>
        <a:bodyPr/>
        <a:lstStyle/>
        <a:p>
          <a:endParaRPr lang="en-US"/>
        </a:p>
      </dgm:t>
    </dgm:pt>
    <dgm:pt modelId="{75C556B8-A888-4B59-8C42-8DC0DDD1B744}">
      <dgm:prSet phldrT="[Text]"/>
      <dgm:spPr/>
      <dgm:t>
        <a:bodyPr/>
        <a:lstStyle/>
        <a:p>
          <a:r>
            <a:rPr lang="en-US"/>
            <a:t>Group portrait taken</a:t>
          </a:r>
        </a:p>
        <a:p>
          <a:r>
            <a:rPr lang="en-US"/>
            <a:t>(20 min)</a:t>
          </a:r>
        </a:p>
      </dgm:t>
    </dgm:pt>
    <dgm:pt modelId="{A7525EC0-9CD0-4540-9AD5-A0401778A3C9}" type="parTrans" cxnId="{AE32B2E3-10DF-4E4D-B692-B703F8AC4E7A}">
      <dgm:prSet/>
      <dgm:spPr/>
      <dgm:t>
        <a:bodyPr/>
        <a:lstStyle/>
        <a:p>
          <a:endParaRPr lang="en-US"/>
        </a:p>
      </dgm:t>
    </dgm:pt>
    <dgm:pt modelId="{BFF8FFA1-8116-4F95-9F4D-3EA460827884}" type="sibTrans" cxnId="{AE32B2E3-10DF-4E4D-B692-B703F8AC4E7A}">
      <dgm:prSet/>
      <dgm:spPr/>
      <dgm:t>
        <a:bodyPr/>
        <a:lstStyle/>
        <a:p>
          <a:endParaRPr lang="en-US"/>
        </a:p>
      </dgm:t>
    </dgm:pt>
    <dgm:pt modelId="{0606781C-79F3-4001-8EEA-0158C4BBD81F}">
      <dgm:prSet phldrT="[Text]"/>
      <dgm:spPr/>
      <dgm:t>
        <a:bodyPr/>
        <a:lstStyle/>
        <a:p>
          <a:r>
            <a:rPr lang="en-US"/>
            <a:t>Registration</a:t>
          </a:r>
        </a:p>
        <a:p>
          <a:r>
            <a:rPr lang="en-US"/>
            <a:t>(5 min)</a:t>
          </a:r>
        </a:p>
      </dgm:t>
    </dgm:pt>
    <dgm:pt modelId="{1F4ED83C-D64E-45B7-89C3-C83B5FD28417}" type="parTrans" cxnId="{F861A2EE-FB77-44CF-B3FA-0BA9C2250493}">
      <dgm:prSet/>
      <dgm:spPr/>
      <dgm:t>
        <a:bodyPr/>
        <a:lstStyle/>
        <a:p>
          <a:endParaRPr lang="en-US"/>
        </a:p>
      </dgm:t>
    </dgm:pt>
    <dgm:pt modelId="{F5DA3613-7F94-458D-BE7F-2D256DD3E2DC}" type="sibTrans" cxnId="{F861A2EE-FB77-44CF-B3FA-0BA9C2250493}">
      <dgm:prSet/>
      <dgm:spPr/>
      <dgm:t>
        <a:bodyPr/>
        <a:lstStyle/>
        <a:p>
          <a:endParaRPr lang="en-US"/>
        </a:p>
      </dgm:t>
    </dgm:pt>
    <dgm:pt modelId="{69E1EC67-1C81-44F4-B9D9-0F06891DCC66}">
      <dgm:prSet/>
      <dgm:spPr/>
      <dgm:t>
        <a:bodyPr/>
        <a:lstStyle/>
        <a:p>
          <a:r>
            <a:rPr lang="en-US"/>
            <a:t> Cashier B</a:t>
          </a:r>
        </a:p>
        <a:p>
          <a:r>
            <a:rPr lang="en-US"/>
            <a:t>(5 min)</a:t>
          </a:r>
        </a:p>
      </dgm:t>
    </dgm:pt>
    <dgm:pt modelId="{8734CEB5-2752-41E1-9771-6023ECB26671}" type="sibTrans" cxnId="{F9EC6DE5-1CC1-4AA0-8D11-DF473D475659}">
      <dgm:prSet/>
      <dgm:spPr/>
      <dgm:t>
        <a:bodyPr/>
        <a:lstStyle/>
        <a:p>
          <a:endParaRPr lang="en-US"/>
        </a:p>
      </dgm:t>
    </dgm:pt>
    <dgm:pt modelId="{0B6CB9DA-B07D-49B2-9B83-85902C7E8AEE}" type="parTrans" cxnId="{F9EC6DE5-1CC1-4AA0-8D11-DF473D475659}">
      <dgm:prSet/>
      <dgm:spPr/>
      <dgm:t>
        <a:bodyPr/>
        <a:lstStyle/>
        <a:p>
          <a:endParaRPr lang="en-US"/>
        </a:p>
      </dgm:t>
    </dgm:pt>
    <dgm:pt modelId="{D4A9581F-B09C-4BF4-B770-ADEA29CE176A}" type="pres">
      <dgm:prSet presAssocID="{78E874FD-7EB1-4B7B-9BA8-619B1A90B821}" presName="cycle" presStyleCnt="0">
        <dgm:presLayoutVars>
          <dgm:dir/>
          <dgm:resizeHandles val="exact"/>
        </dgm:presLayoutVars>
      </dgm:prSet>
      <dgm:spPr/>
    </dgm:pt>
    <dgm:pt modelId="{44AEF25D-1463-4D2B-BF17-9BE44A6AC48B}" type="pres">
      <dgm:prSet presAssocID="{45AE0AA8-36BD-4652-A630-DAD4A73E61E9}" presName="node" presStyleLbl="node1" presStyleIdx="0" presStyleCnt="6" custRadScaleRad="85724" custRadScaleInc="-236657">
        <dgm:presLayoutVars>
          <dgm:bulletEnabled val="1"/>
        </dgm:presLayoutVars>
      </dgm:prSet>
      <dgm:spPr/>
      <dgm:t>
        <a:bodyPr/>
        <a:lstStyle/>
        <a:p>
          <a:endParaRPr lang="en-US"/>
        </a:p>
      </dgm:t>
    </dgm:pt>
    <dgm:pt modelId="{9B3F1610-CC9D-43CC-AF14-45113114B402}" type="pres">
      <dgm:prSet presAssocID="{45AE0AA8-36BD-4652-A630-DAD4A73E61E9}" presName="spNode" presStyleCnt="0"/>
      <dgm:spPr/>
    </dgm:pt>
    <dgm:pt modelId="{A169C430-CD12-496B-AEBE-AFFADF0568AE}" type="pres">
      <dgm:prSet presAssocID="{78C92D1D-97E9-46F3-BB28-E36770AA3F36}" presName="sibTrans" presStyleLbl="sibTrans1D1" presStyleIdx="0" presStyleCnt="6"/>
      <dgm:spPr/>
    </dgm:pt>
    <dgm:pt modelId="{24C19BAC-1019-4223-9701-C66096C56907}" type="pres">
      <dgm:prSet presAssocID="{05B8D077-7CF7-4BD2-86A1-220980FCDF10}" presName="node" presStyleLbl="node1" presStyleIdx="1" presStyleCnt="6" custRadScaleRad="73001" custRadScaleInc="-132274">
        <dgm:presLayoutVars>
          <dgm:bulletEnabled val="1"/>
        </dgm:presLayoutVars>
      </dgm:prSet>
      <dgm:spPr/>
      <dgm:t>
        <a:bodyPr/>
        <a:lstStyle/>
        <a:p>
          <a:endParaRPr lang="en-US"/>
        </a:p>
      </dgm:t>
    </dgm:pt>
    <dgm:pt modelId="{7620E89A-8AD8-466F-9F13-6D877737E275}" type="pres">
      <dgm:prSet presAssocID="{05B8D077-7CF7-4BD2-86A1-220980FCDF10}" presName="spNode" presStyleCnt="0"/>
      <dgm:spPr/>
    </dgm:pt>
    <dgm:pt modelId="{FEC36FC1-FAD0-4B58-9853-AD5130C25A75}" type="pres">
      <dgm:prSet presAssocID="{BA631582-A3C6-487B-B82A-A2DFAFF1813F}" presName="sibTrans" presStyleLbl="sibTrans1D1" presStyleIdx="1" presStyleCnt="6"/>
      <dgm:spPr/>
    </dgm:pt>
    <dgm:pt modelId="{19B7D4F7-8DBF-4691-9A7F-A44992FC64E2}" type="pres">
      <dgm:prSet presAssocID="{AF32C10B-F812-462C-BE1B-D916E0E4A386}" presName="node" presStyleLbl="node1" presStyleIdx="2" presStyleCnt="6" custRadScaleRad="144207" custRadScaleInc="-187936">
        <dgm:presLayoutVars>
          <dgm:bulletEnabled val="1"/>
        </dgm:presLayoutVars>
      </dgm:prSet>
      <dgm:spPr/>
      <dgm:t>
        <a:bodyPr/>
        <a:lstStyle/>
        <a:p>
          <a:endParaRPr lang="en-US"/>
        </a:p>
      </dgm:t>
    </dgm:pt>
    <dgm:pt modelId="{02342F9F-F948-4CED-8913-3DC50814FFA1}" type="pres">
      <dgm:prSet presAssocID="{AF32C10B-F812-462C-BE1B-D916E0E4A386}" presName="spNode" presStyleCnt="0"/>
      <dgm:spPr/>
    </dgm:pt>
    <dgm:pt modelId="{D7703E38-7A29-465B-89EA-1B08FF01AE52}" type="pres">
      <dgm:prSet presAssocID="{7130F71B-B358-464A-A9A6-3EB7D8FC92FD}" presName="sibTrans" presStyleLbl="sibTrans1D1" presStyleIdx="2" presStyleCnt="6"/>
      <dgm:spPr/>
    </dgm:pt>
    <dgm:pt modelId="{164B087F-0631-4703-8FE4-6EDC809F3C30}" type="pres">
      <dgm:prSet presAssocID="{75C556B8-A888-4B59-8C42-8DC0DDD1B744}" presName="node" presStyleLbl="node1" presStyleIdx="3" presStyleCnt="6" custRadScaleRad="52930" custRadScaleInc="-243438">
        <dgm:presLayoutVars>
          <dgm:bulletEnabled val="1"/>
        </dgm:presLayoutVars>
      </dgm:prSet>
      <dgm:spPr/>
      <dgm:t>
        <a:bodyPr/>
        <a:lstStyle/>
        <a:p>
          <a:endParaRPr lang="en-US"/>
        </a:p>
      </dgm:t>
    </dgm:pt>
    <dgm:pt modelId="{FC7923E0-8216-4A76-B44C-CD376717FB4D}" type="pres">
      <dgm:prSet presAssocID="{75C556B8-A888-4B59-8C42-8DC0DDD1B744}" presName="spNode" presStyleCnt="0"/>
      <dgm:spPr/>
    </dgm:pt>
    <dgm:pt modelId="{802AEB41-8219-49AD-A649-C6C7A46F3179}" type="pres">
      <dgm:prSet presAssocID="{BFF8FFA1-8116-4F95-9F4D-3EA460827884}" presName="sibTrans" presStyleLbl="sibTrans1D1" presStyleIdx="3" presStyleCnt="6"/>
      <dgm:spPr/>
    </dgm:pt>
    <dgm:pt modelId="{1440007F-27F4-4557-98FF-B7AD178A4F64}" type="pres">
      <dgm:prSet presAssocID="{69E1EC67-1C81-44F4-B9D9-0F06891DCC66}" presName="node" presStyleLbl="node1" presStyleIdx="4" presStyleCnt="6" custRadScaleRad="72217" custRadScaleInc="-4048">
        <dgm:presLayoutVars>
          <dgm:bulletEnabled val="1"/>
        </dgm:presLayoutVars>
      </dgm:prSet>
      <dgm:spPr/>
      <dgm:t>
        <a:bodyPr/>
        <a:lstStyle/>
        <a:p>
          <a:endParaRPr lang="en-US"/>
        </a:p>
      </dgm:t>
    </dgm:pt>
    <dgm:pt modelId="{AEB88218-4176-446D-A154-23DC3B05F9EC}" type="pres">
      <dgm:prSet presAssocID="{69E1EC67-1C81-44F4-B9D9-0F06891DCC66}" presName="spNode" presStyleCnt="0"/>
      <dgm:spPr/>
    </dgm:pt>
    <dgm:pt modelId="{B4A9DC1B-368D-4660-A234-FC45C514E5FE}" type="pres">
      <dgm:prSet presAssocID="{8734CEB5-2752-41E1-9771-6023ECB26671}" presName="sibTrans" presStyleLbl="sibTrans1D1" presStyleIdx="4" presStyleCnt="6"/>
      <dgm:spPr/>
    </dgm:pt>
    <dgm:pt modelId="{35EC9C28-ED88-4831-8A2C-A670663B7A35}" type="pres">
      <dgm:prSet presAssocID="{0606781C-79F3-4001-8EEA-0158C4BBD81F}" presName="node" presStyleLbl="node1" presStyleIdx="5" presStyleCnt="6" custRadScaleRad="165168" custRadScaleInc="-116297">
        <dgm:presLayoutVars>
          <dgm:bulletEnabled val="1"/>
        </dgm:presLayoutVars>
      </dgm:prSet>
      <dgm:spPr/>
      <dgm:t>
        <a:bodyPr/>
        <a:lstStyle/>
        <a:p>
          <a:endParaRPr lang="en-US"/>
        </a:p>
      </dgm:t>
    </dgm:pt>
    <dgm:pt modelId="{4C7F91E2-BF6D-4FCD-B954-BFF28937A704}" type="pres">
      <dgm:prSet presAssocID="{0606781C-79F3-4001-8EEA-0158C4BBD81F}" presName="spNode" presStyleCnt="0"/>
      <dgm:spPr/>
    </dgm:pt>
    <dgm:pt modelId="{447AE3F3-744C-43D6-ABE0-4996070F5E81}" type="pres">
      <dgm:prSet presAssocID="{F5DA3613-7F94-458D-BE7F-2D256DD3E2DC}" presName="sibTrans" presStyleLbl="sibTrans1D1" presStyleIdx="5" presStyleCnt="6"/>
      <dgm:spPr/>
    </dgm:pt>
  </dgm:ptLst>
  <dgm:cxnLst>
    <dgm:cxn modelId="{8637D06B-2757-40E7-914A-4DB9D465D406}" type="presOf" srcId="{69E1EC67-1C81-44F4-B9D9-0F06891DCC66}" destId="{1440007F-27F4-4557-98FF-B7AD178A4F64}" srcOrd="0" destOrd="0" presId="urn:microsoft.com/office/officeart/2005/8/layout/cycle6"/>
    <dgm:cxn modelId="{1B803A24-5766-4874-80CB-78D815B42D0E}" type="presOf" srcId="{78C92D1D-97E9-46F3-BB28-E36770AA3F36}" destId="{A169C430-CD12-496B-AEBE-AFFADF0568AE}" srcOrd="0" destOrd="0" presId="urn:microsoft.com/office/officeart/2005/8/layout/cycle6"/>
    <dgm:cxn modelId="{F4468DEE-4277-4074-B9A4-025F5BDE0DE5}" srcId="{78E874FD-7EB1-4B7B-9BA8-619B1A90B821}" destId="{05B8D077-7CF7-4BD2-86A1-220980FCDF10}" srcOrd="1" destOrd="0" parTransId="{92583CED-77A4-497E-A7FA-FD9ED8E27E22}" sibTransId="{BA631582-A3C6-487B-B82A-A2DFAFF1813F}"/>
    <dgm:cxn modelId="{EB0E51B9-60DA-4A3D-A513-A5E6AEC85783}" srcId="{78E874FD-7EB1-4B7B-9BA8-619B1A90B821}" destId="{AF32C10B-F812-462C-BE1B-D916E0E4A386}" srcOrd="2" destOrd="0" parTransId="{7756C28B-235D-45A6-B6AC-C2E43B25BDAC}" sibTransId="{7130F71B-B358-464A-A9A6-3EB7D8FC92FD}"/>
    <dgm:cxn modelId="{BE5675FF-3043-44CE-8C77-812D3E5DAE78}" type="presOf" srcId="{45AE0AA8-36BD-4652-A630-DAD4A73E61E9}" destId="{44AEF25D-1463-4D2B-BF17-9BE44A6AC48B}" srcOrd="0" destOrd="0" presId="urn:microsoft.com/office/officeart/2005/8/layout/cycle6"/>
    <dgm:cxn modelId="{15968591-1938-40E4-8DEE-72ABC190B397}" type="presOf" srcId="{AF32C10B-F812-462C-BE1B-D916E0E4A386}" destId="{19B7D4F7-8DBF-4691-9A7F-A44992FC64E2}" srcOrd="0" destOrd="0" presId="urn:microsoft.com/office/officeart/2005/8/layout/cycle6"/>
    <dgm:cxn modelId="{6BE62641-7D24-4868-9493-211CBDCC5B1D}" type="presOf" srcId="{78E874FD-7EB1-4B7B-9BA8-619B1A90B821}" destId="{D4A9581F-B09C-4BF4-B770-ADEA29CE176A}" srcOrd="0" destOrd="0" presId="urn:microsoft.com/office/officeart/2005/8/layout/cycle6"/>
    <dgm:cxn modelId="{AE32B2E3-10DF-4E4D-B692-B703F8AC4E7A}" srcId="{78E874FD-7EB1-4B7B-9BA8-619B1A90B821}" destId="{75C556B8-A888-4B59-8C42-8DC0DDD1B744}" srcOrd="3" destOrd="0" parTransId="{A7525EC0-9CD0-4540-9AD5-A0401778A3C9}" sibTransId="{BFF8FFA1-8116-4F95-9F4D-3EA460827884}"/>
    <dgm:cxn modelId="{AFDA307C-C70D-4A27-812E-CFF916EDF490}" type="presOf" srcId="{BFF8FFA1-8116-4F95-9F4D-3EA460827884}" destId="{802AEB41-8219-49AD-A649-C6C7A46F3179}" srcOrd="0" destOrd="0" presId="urn:microsoft.com/office/officeart/2005/8/layout/cycle6"/>
    <dgm:cxn modelId="{0CFE700A-F2D4-46E5-A221-40416B022FA0}" type="presOf" srcId="{0606781C-79F3-4001-8EEA-0158C4BBD81F}" destId="{35EC9C28-ED88-4831-8A2C-A670663B7A35}" srcOrd="0" destOrd="0" presId="urn:microsoft.com/office/officeart/2005/8/layout/cycle6"/>
    <dgm:cxn modelId="{5161DECF-0E65-4167-A712-E2ACFDB8EEDC}" type="presOf" srcId="{7130F71B-B358-464A-A9A6-3EB7D8FC92FD}" destId="{D7703E38-7A29-465B-89EA-1B08FF01AE52}" srcOrd="0" destOrd="0" presId="urn:microsoft.com/office/officeart/2005/8/layout/cycle6"/>
    <dgm:cxn modelId="{91AD9CC8-2A1B-4150-86FE-608548B9159A}" type="presOf" srcId="{8734CEB5-2752-41E1-9771-6023ECB26671}" destId="{B4A9DC1B-368D-4660-A234-FC45C514E5FE}" srcOrd="0" destOrd="0" presId="urn:microsoft.com/office/officeart/2005/8/layout/cycle6"/>
    <dgm:cxn modelId="{23323F65-ECB4-4B38-B8E6-3747ACDCA2FA}" type="presOf" srcId="{05B8D077-7CF7-4BD2-86A1-220980FCDF10}" destId="{24C19BAC-1019-4223-9701-C66096C56907}" srcOrd="0" destOrd="0" presId="urn:microsoft.com/office/officeart/2005/8/layout/cycle6"/>
    <dgm:cxn modelId="{C745BBA9-F248-4C2E-8977-E001E57C4A83}" srcId="{78E874FD-7EB1-4B7B-9BA8-619B1A90B821}" destId="{45AE0AA8-36BD-4652-A630-DAD4A73E61E9}" srcOrd="0" destOrd="0" parTransId="{2A14EE96-1049-4854-A73B-AE5CBB0F23E5}" sibTransId="{78C92D1D-97E9-46F3-BB28-E36770AA3F36}"/>
    <dgm:cxn modelId="{8FF6DBF1-A594-4E07-B5B5-2113A4393767}" type="presOf" srcId="{F5DA3613-7F94-458D-BE7F-2D256DD3E2DC}" destId="{447AE3F3-744C-43D6-ABE0-4996070F5E81}" srcOrd="0" destOrd="0" presId="urn:microsoft.com/office/officeart/2005/8/layout/cycle6"/>
    <dgm:cxn modelId="{114E75DD-4F56-468A-AC88-39B30BF4CC38}" type="presOf" srcId="{75C556B8-A888-4B59-8C42-8DC0DDD1B744}" destId="{164B087F-0631-4703-8FE4-6EDC809F3C30}" srcOrd="0" destOrd="0" presId="urn:microsoft.com/office/officeart/2005/8/layout/cycle6"/>
    <dgm:cxn modelId="{A9228A18-A4D4-4F36-9907-7A96E071650E}" type="presOf" srcId="{BA631582-A3C6-487B-B82A-A2DFAFF1813F}" destId="{FEC36FC1-FAD0-4B58-9853-AD5130C25A75}" srcOrd="0" destOrd="0" presId="urn:microsoft.com/office/officeart/2005/8/layout/cycle6"/>
    <dgm:cxn modelId="{F9EC6DE5-1CC1-4AA0-8D11-DF473D475659}" srcId="{78E874FD-7EB1-4B7B-9BA8-619B1A90B821}" destId="{69E1EC67-1C81-44F4-B9D9-0F06891DCC66}" srcOrd="4" destOrd="0" parTransId="{0B6CB9DA-B07D-49B2-9B83-85902C7E8AEE}" sibTransId="{8734CEB5-2752-41E1-9771-6023ECB26671}"/>
    <dgm:cxn modelId="{F861A2EE-FB77-44CF-B3FA-0BA9C2250493}" srcId="{78E874FD-7EB1-4B7B-9BA8-619B1A90B821}" destId="{0606781C-79F3-4001-8EEA-0158C4BBD81F}" srcOrd="5" destOrd="0" parTransId="{1F4ED83C-D64E-45B7-89C3-C83B5FD28417}" sibTransId="{F5DA3613-7F94-458D-BE7F-2D256DD3E2DC}"/>
    <dgm:cxn modelId="{28253F22-2363-48A9-A40E-90F0AAD39AFE}" type="presParOf" srcId="{D4A9581F-B09C-4BF4-B770-ADEA29CE176A}" destId="{44AEF25D-1463-4D2B-BF17-9BE44A6AC48B}" srcOrd="0" destOrd="0" presId="urn:microsoft.com/office/officeart/2005/8/layout/cycle6"/>
    <dgm:cxn modelId="{9D0F17B6-6A55-4376-9E2B-FA4B0BDD6038}" type="presParOf" srcId="{D4A9581F-B09C-4BF4-B770-ADEA29CE176A}" destId="{9B3F1610-CC9D-43CC-AF14-45113114B402}" srcOrd="1" destOrd="0" presId="urn:microsoft.com/office/officeart/2005/8/layout/cycle6"/>
    <dgm:cxn modelId="{7DF1141A-0966-4F3E-95CB-202EF2196AA2}" type="presParOf" srcId="{D4A9581F-B09C-4BF4-B770-ADEA29CE176A}" destId="{A169C430-CD12-496B-AEBE-AFFADF0568AE}" srcOrd="2" destOrd="0" presId="urn:microsoft.com/office/officeart/2005/8/layout/cycle6"/>
    <dgm:cxn modelId="{AAA48C9A-5BD9-415A-AE86-4CB651F18A74}" type="presParOf" srcId="{D4A9581F-B09C-4BF4-B770-ADEA29CE176A}" destId="{24C19BAC-1019-4223-9701-C66096C56907}" srcOrd="3" destOrd="0" presId="urn:microsoft.com/office/officeart/2005/8/layout/cycle6"/>
    <dgm:cxn modelId="{E0ABB054-C4A3-4FE7-A60C-67381F214252}" type="presParOf" srcId="{D4A9581F-B09C-4BF4-B770-ADEA29CE176A}" destId="{7620E89A-8AD8-466F-9F13-6D877737E275}" srcOrd="4" destOrd="0" presId="urn:microsoft.com/office/officeart/2005/8/layout/cycle6"/>
    <dgm:cxn modelId="{D8A2FAAC-C419-4678-99C3-21CEF887DF1A}" type="presParOf" srcId="{D4A9581F-B09C-4BF4-B770-ADEA29CE176A}" destId="{FEC36FC1-FAD0-4B58-9853-AD5130C25A75}" srcOrd="5" destOrd="0" presId="urn:microsoft.com/office/officeart/2005/8/layout/cycle6"/>
    <dgm:cxn modelId="{55958C55-B329-4FA0-884A-9FB2387B1AD1}" type="presParOf" srcId="{D4A9581F-B09C-4BF4-B770-ADEA29CE176A}" destId="{19B7D4F7-8DBF-4691-9A7F-A44992FC64E2}" srcOrd="6" destOrd="0" presId="urn:microsoft.com/office/officeart/2005/8/layout/cycle6"/>
    <dgm:cxn modelId="{B44FE75B-AE0C-4A41-AED8-949BF23D9070}" type="presParOf" srcId="{D4A9581F-B09C-4BF4-B770-ADEA29CE176A}" destId="{02342F9F-F948-4CED-8913-3DC50814FFA1}" srcOrd="7" destOrd="0" presId="urn:microsoft.com/office/officeart/2005/8/layout/cycle6"/>
    <dgm:cxn modelId="{DB278437-F2E5-4BD2-8D2E-6FE9240BBD8F}" type="presParOf" srcId="{D4A9581F-B09C-4BF4-B770-ADEA29CE176A}" destId="{D7703E38-7A29-465B-89EA-1B08FF01AE52}" srcOrd="8" destOrd="0" presId="urn:microsoft.com/office/officeart/2005/8/layout/cycle6"/>
    <dgm:cxn modelId="{D7BC5F1A-C555-411D-994B-84FC23B5C16F}" type="presParOf" srcId="{D4A9581F-B09C-4BF4-B770-ADEA29CE176A}" destId="{164B087F-0631-4703-8FE4-6EDC809F3C30}" srcOrd="9" destOrd="0" presId="urn:microsoft.com/office/officeart/2005/8/layout/cycle6"/>
    <dgm:cxn modelId="{F28EFAB9-6287-4CD7-9946-6DFD0C6AE2D6}" type="presParOf" srcId="{D4A9581F-B09C-4BF4-B770-ADEA29CE176A}" destId="{FC7923E0-8216-4A76-B44C-CD376717FB4D}" srcOrd="10" destOrd="0" presId="urn:microsoft.com/office/officeart/2005/8/layout/cycle6"/>
    <dgm:cxn modelId="{64228E75-8F56-41A8-B757-9FA58602D554}" type="presParOf" srcId="{D4A9581F-B09C-4BF4-B770-ADEA29CE176A}" destId="{802AEB41-8219-49AD-A649-C6C7A46F3179}" srcOrd="11" destOrd="0" presId="urn:microsoft.com/office/officeart/2005/8/layout/cycle6"/>
    <dgm:cxn modelId="{E32ACEDA-BA50-48EC-8C4D-C69A5D4CD00D}" type="presParOf" srcId="{D4A9581F-B09C-4BF4-B770-ADEA29CE176A}" destId="{1440007F-27F4-4557-98FF-B7AD178A4F64}" srcOrd="12" destOrd="0" presId="urn:microsoft.com/office/officeart/2005/8/layout/cycle6"/>
    <dgm:cxn modelId="{826C98F4-8A24-4532-98E5-0CD22519523A}" type="presParOf" srcId="{D4A9581F-B09C-4BF4-B770-ADEA29CE176A}" destId="{AEB88218-4176-446D-A154-23DC3B05F9EC}" srcOrd="13" destOrd="0" presId="urn:microsoft.com/office/officeart/2005/8/layout/cycle6"/>
    <dgm:cxn modelId="{ADCC6260-AC54-4D73-AE13-0657F157A22C}" type="presParOf" srcId="{D4A9581F-B09C-4BF4-B770-ADEA29CE176A}" destId="{B4A9DC1B-368D-4660-A234-FC45C514E5FE}" srcOrd="14" destOrd="0" presId="urn:microsoft.com/office/officeart/2005/8/layout/cycle6"/>
    <dgm:cxn modelId="{F01379F0-3D76-4496-9422-2939E1DE3ECC}" type="presParOf" srcId="{D4A9581F-B09C-4BF4-B770-ADEA29CE176A}" destId="{35EC9C28-ED88-4831-8A2C-A670663B7A35}" srcOrd="15" destOrd="0" presId="urn:microsoft.com/office/officeart/2005/8/layout/cycle6"/>
    <dgm:cxn modelId="{05B9B0DB-0DD1-41E1-9D25-D508720EEB20}" type="presParOf" srcId="{D4A9581F-B09C-4BF4-B770-ADEA29CE176A}" destId="{4C7F91E2-BF6D-4FCD-B954-BFF28937A704}" srcOrd="16" destOrd="0" presId="urn:microsoft.com/office/officeart/2005/8/layout/cycle6"/>
    <dgm:cxn modelId="{99406787-B83D-4627-8FB8-B818F4CC45E5}" type="presParOf" srcId="{D4A9581F-B09C-4BF4-B770-ADEA29CE176A}" destId="{447AE3F3-744C-43D6-ABE0-4996070F5E81}" srcOrd="17" destOrd="0" presId="urn:microsoft.com/office/officeart/2005/8/layout/cycle6"/>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1A9DA1-517F-446A-95B6-C43BDEE76EB8}">
      <dsp:nvSpPr>
        <dsp:cNvPr id="0" name=""/>
        <dsp:cNvSpPr/>
      </dsp:nvSpPr>
      <dsp:spPr>
        <a:xfrm>
          <a:off x="1222" y="974494"/>
          <a:ext cx="603442" cy="30172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A(40)</a:t>
          </a:r>
        </a:p>
      </dsp:txBody>
      <dsp:txXfrm>
        <a:off x="10059" y="983331"/>
        <a:ext cx="585768" cy="284047"/>
      </dsp:txXfrm>
    </dsp:sp>
    <dsp:sp modelId="{23A6E75F-9629-4DAB-A86E-5397F734173E}">
      <dsp:nvSpPr>
        <dsp:cNvPr id="0" name=""/>
        <dsp:cNvSpPr/>
      </dsp:nvSpPr>
      <dsp:spPr>
        <a:xfrm rot="17727420">
          <a:off x="444573" y="857510"/>
          <a:ext cx="561559" cy="28652"/>
        </a:xfrm>
        <a:custGeom>
          <a:avLst/>
          <a:gdLst/>
          <a:ahLst/>
          <a:cxnLst/>
          <a:rect l="0" t="0" r="0" b="0"/>
          <a:pathLst>
            <a:path>
              <a:moveTo>
                <a:pt x="0" y="14326"/>
              </a:moveTo>
              <a:lnTo>
                <a:pt x="561559" y="1432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711313" y="857797"/>
        <a:ext cx="28077" cy="28077"/>
      </dsp:txXfrm>
    </dsp:sp>
    <dsp:sp modelId="{40374911-3D3B-4E40-912A-351F196FAAB2}">
      <dsp:nvSpPr>
        <dsp:cNvPr id="0" name=""/>
        <dsp:cNvSpPr/>
      </dsp:nvSpPr>
      <dsp:spPr>
        <a:xfrm>
          <a:off x="846041" y="467457"/>
          <a:ext cx="603442" cy="30172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B(80)</a:t>
          </a:r>
        </a:p>
      </dsp:txBody>
      <dsp:txXfrm>
        <a:off x="854878" y="476294"/>
        <a:ext cx="585768" cy="284047"/>
      </dsp:txXfrm>
    </dsp:sp>
    <dsp:sp modelId="{E9C3BEF0-CA54-4F7F-9789-1883DA48729B}">
      <dsp:nvSpPr>
        <dsp:cNvPr id="0" name=""/>
        <dsp:cNvSpPr/>
      </dsp:nvSpPr>
      <dsp:spPr>
        <a:xfrm rot="18685992">
          <a:off x="1387626" y="466888"/>
          <a:ext cx="365742" cy="28652"/>
        </a:xfrm>
        <a:custGeom>
          <a:avLst/>
          <a:gdLst/>
          <a:ahLst/>
          <a:cxnLst/>
          <a:rect l="0" t="0" r="0" b="0"/>
          <a:pathLst>
            <a:path>
              <a:moveTo>
                <a:pt x="0" y="14326"/>
              </a:moveTo>
              <a:lnTo>
                <a:pt x="365742" y="143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61354" y="472071"/>
        <a:ext cx="18287" cy="18287"/>
      </dsp:txXfrm>
    </dsp:sp>
    <dsp:sp modelId="{D1803D36-0C35-4EE0-9936-111B9D0B7BC8}">
      <dsp:nvSpPr>
        <dsp:cNvPr id="0" name=""/>
        <dsp:cNvSpPr/>
      </dsp:nvSpPr>
      <dsp:spPr>
        <a:xfrm>
          <a:off x="1691512" y="193250"/>
          <a:ext cx="603442" cy="30172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D(25)</a:t>
          </a:r>
        </a:p>
      </dsp:txBody>
      <dsp:txXfrm>
        <a:off x="1700349" y="202087"/>
        <a:ext cx="585768" cy="284047"/>
      </dsp:txXfrm>
    </dsp:sp>
    <dsp:sp modelId="{215C5F7C-5C2D-40C4-A9AD-2CBE5277D7C5}">
      <dsp:nvSpPr>
        <dsp:cNvPr id="0" name=""/>
        <dsp:cNvSpPr/>
      </dsp:nvSpPr>
      <dsp:spPr>
        <a:xfrm rot="1408453">
          <a:off x="1438564" y="656545"/>
          <a:ext cx="263866" cy="28652"/>
        </a:xfrm>
        <a:custGeom>
          <a:avLst/>
          <a:gdLst/>
          <a:ahLst/>
          <a:cxnLst/>
          <a:rect l="0" t="0" r="0" b="0"/>
          <a:pathLst>
            <a:path>
              <a:moveTo>
                <a:pt x="0" y="14326"/>
              </a:moveTo>
              <a:lnTo>
                <a:pt x="263866" y="143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63901" y="664275"/>
        <a:ext cx="13193" cy="13193"/>
      </dsp:txXfrm>
    </dsp:sp>
    <dsp:sp modelId="{E66F2F9D-EE40-467E-AC84-193E02CED94A}">
      <dsp:nvSpPr>
        <dsp:cNvPr id="0" name=""/>
        <dsp:cNvSpPr/>
      </dsp:nvSpPr>
      <dsp:spPr>
        <a:xfrm>
          <a:off x="1691512" y="564310"/>
          <a:ext cx="603442" cy="3182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solidFill>
                <a:sysClr val="windowText" lastClr="000000"/>
              </a:solidFill>
            </a:rPr>
            <a:t>E(20)</a:t>
          </a:r>
          <a:endParaRPr lang="en-US" sz="1600" kern="1200">
            <a:solidFill>
              <a:schemeClr val="bg1"/>
            </a:solidFill>
          </a:endParaRPr>
        </a:p>
      </dsp:txBody>
      <dsp:txXfrm>
        <a:off x="1700833" y="573631"/>
        <a:ext cx="584800" cy="299589"/>
      </dsp:txXfrm>
    </dsp:sp>
    <dsp:sp modelId="{91348F79-A737-43E1-97F0-699691A00706}">
      <dsp:nvSpPr>
        <dsp:cNvPr id="0" name=""/>
        <dsp:cNvSpPr/>
      </dsp:nvSpPr>
      <dsp:spPr>
        <a:xfrm rot="3883370">
          <a:off x="1287527" y="859574"/>
          <a:ext cx="565288" cy="28652"/>
        </a:xfrm>
        <a:custGeom>
          <a:avLst/>
          <a:gdLst/>
          <a:ahLst/>
          <a:cxnLst/>
          <a:rect l="0" t="0" r="0" b="0"/>
          <a:pathLst>
            <a:path>
              <a:moveTo>
                <a:pt x="0" y="14326"/>
              </a:moveTo>
              <a:lnTo>
                <a:pt x="565288" y="143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56039" y="859768"/>
        <a:ext cx="28264" cy="28264"/>
      </dsp:txXfrm>
    </dsp:sp>
    <dsp:sp modelId="{86C2930E-03A5-429F-A561-8D668DFD2081}">
      <dsp:nvSpPr>
        <dsp:cNvPr id="0" name=""/>
        <dsp:cNvSpPr/>
      </dsp:nvSpPr>
      <dsp:spPr>
        <a:xfrm>
          <a:off x="1690860" y="978621"/>
          <a:ext cx="603442" cy="30172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F(15)</a:t>
          </a:r>
        </a:p>
      </dsp:txBody>
      <dsp:txXfrm>
        <a:off x="1699697" y="987458"/>
        <a:ext cx="585768" cy="284047"/>
      </dsp:txXfrm>
    </dsp:sp>
    <dsp:sp modelId="{D3813613-E80C-45D6-93CC-18F6B98C45BA}">
      <dsp:nvSpPr>
        <dsp:cNvPr id="0" name=""/>
        <dsp:cNvSpPr/>
      </dsp:nvSpPr>
      <dsp:spPr>
        <a:xfrm rot="4117591">
          <a:off x="416859" y="1386204"/>
          <a:ext cx="590997" cy="28652"/>
        </a:xfrm>
        <a:custGeom>
          <a:avLst/>
          <a:gdLst/>
          <a:ahLst/>
          <a:cxnLst/>
          <a:rect l="0" t="0" r="0" b="0"/>
          <a:pathLst>
            <a:path>
              <a:moveTo>
                <a:pt x="0" y="14326"/>
              </a:moveTo>
              <a:lnTo>
                <a:pt x="590997" y="1432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697582" y="1385755"/>
        <a:ext cx="29549" cy="29549"/>
      </dsp:txXfrm>
    </dsp:sp>
    <dsp:sp modelId="{D0766DD2-6667-4710-8692-526A0AD6D2B0}">
      <dsp:nvSpPr>
        <dsp:cNvPr id="0" name=""/>
        <dsp:cNvSpPr/>
      </dsp:nvSpPr>
      <dsp:spPr>
        <a:xfrm>
          <a:off x="820051" y="1524845"/>
          <a:ext cx="603442" cy="30172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G(120)</a:t>
          </a:r>
        </a:p>
      </dsp:txBody>
      <dsp:txXfrm>
        <a:off x="828888" y="1533682"/>
        <a:ext cx="585768" cy="284047"/>
      </dsp:txXfrm>
    </dsp:sp>
    <dsp:sp modelId="{CF9D9669-0982-43FC-B6FE-DC923DA40BBB}">
      <dsp:nvSpPr>
        <dsp:cNvPr id="0" name=""/>
        <dsp:cNvSpPr/>
      </dsp:nvSpPr>
      <dsp:spPr>
        <a:xfrm rot="863355">
          <a:off x="1419144" y="1695834"/>
          <a:ext cx="277287" cy="28652"/>
        </a:xfrm>
        <a:custGeom>
          <a:avLst/>
          <a:gdLst/>
          <a:ahLst/>
          <a:cxnLst/>
          <a:rect l="0" t="0" r="0" b="0"/>
          <a:pathLst>
            <a:path>
              <a:moveTo>
                <a:pt x="0" y="14326"/>
              </a:moveTo>
              <a:lnTo>
                <a:pt x="277287" y="1432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50855" y="1703228"/>
        <a:ext cx="13864" cy="13864"/>
      </dsp:txXfrm>
    </dsp:sp>
    <dsp:sp modelId="{A44BD152-5DBC-46A3-A4F6-717DE65F8CCD}">
      <dsp:nvSpPr>
        <dsp:cNvPr id="0" name=""/>
        <dsp:cNvSpPr/>
      </dsp:nvSpPr>
      <dsp:spPr>
        <a:xfrm>
          <a:off x="1692082" y="1593753"/>
          <a:ext cx="603442" cy="30172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H(145)</a:t>
          </a:r>
        </a:p>
      </dsp:txBody>
      <dsp:txXfrm>
        <a:off x="1700919" y="1602590"/>
        <a:ext cx="585768" cy="2840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9A740B-CE63-488F-8127-EB994ABB006F}">
      <dsp:nvSpPr>
        <dsp:cNvPr id="0" name=""/>
        <dsp:cNvSpPr/>
      </dsp:nvSpPr>
      <dsp:spPr>
        <a:xfrm>
          <a:off x="827830" y="699952"/>
          <a:ext cx="591089" cy="29554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J(115)</a:t>
          </a:r>
        </a:p>
      </dsp:txBody>
      <dsp:txXfrm>
        <a:off x="836486" y="708608"/>
        <a:ext cx="573777" cy="278232"/>
      </dsp:txXfrm>
    </dsp:sp>
    <dsp:sp modelId="{79FE206C-2541-47E9-982F-750A29B20FCA}">
      <dsp:nvSpPr>
        <dsp:cNvPr id="0" name=""/>
        <dsp:cNvSpPr/>
      </dsp:nvSpPr>
      <dsp:spPr>
        <a:xfrm rot="13770564">
          <a:off x="527161" y="693396"/>
          <a:ext cx="364596" cy="31376"/>
        </a:xfrm>
        <a:custGeom>
          <a:avLst/>
          <a:gdLst/>
          <a:ahLst/>
          <a:cxnLst/>
          <a:rect l="0" t="0" r="0" b="0"/>
          <a:pathLst>
            <a:path>
              <a:moveTo>
                <a:pt x="0" y="15688"/>
              </a:moveTo>
              <a:lnTo>
                <a:pt x="364596" y="156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700345" y="699970"/>
        <a:ext cx="18229" cy="18229"/>
      </dsp:txXfrm>
    </dsp:sp>
    <dsp:sp modelId="{EE4B8A2F-DCCC-42F5-A0EA-F26A5E39EB3D}">
      <dsp:nvSpPr>
        <dsp:cNvPr id="0" name=""/>
        <dsp:cNvSpPr/>
      </dsp:nvSpPr>
      <dsp:spPr>
        <a:xfrm>
          <a:off x="0" y="422672"/>
          <a:ext cx="591089" cy="29554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C (30)</a:t>
          </a:r>
        </a:p>
      </dsp:txBody>
      <dsp:txXfrm>
        <a:off x="8656" y="431328"/>
        <a:ext cx="573777" cy="278232"/>
      </dsp:txXfrm>
    </dsp:sp>
    <dsp:sp modelId="{8A7517A4-B620-4043-814D-2AD2FA225C1E}">
      <dsp:nvSpPr>
        <dsp:cNvPr id="0" name=""/>
        <dsp:cNvSpPr/>
      </dsp:nvSpPr>
      <dsp:spPr>
        <a:xfrm rot="6705817">
          <a:off x="433289" y="1099343"/>
          <a:ext cx="575644" cy="31376"/>
        </a:xfrm>
        <a:custGeom>
          <a:avLst/>
          <a:gdLst/>
          <a:ahLst/>
          <a:cxnLst/>
          <a:rect l="0" t="0" r="0" b="0"/>
          <a:pathLst>
            <a:path>
              <a:moveTo>
                <a:pt x="0" y="15688"/>
              </a:moveTo>
              <a:lnTo>
                <a:pt x="575644" y="1568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706721" y="1100640"/>
        <a:ext cx="28782" cy="28782"/>
      </dsp:txXfrm>
    </dsp:sp>
    <dsp:sp modelId="{A772FD99-D86A-4B17-87AB-4EC3C9D94097}">
      <dsp:nvSpPr>
        <dsp:cNvPr id="0" name=""/>
        <dsp:cNvSpPr/>
      </dsp:nvSpPr>
      <dsp:spPr>
        <a:xfrm>
          <a:off x="23304" y="1234566"/>
          <a:ext cx="591089" cy="295544"/>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I(130)</a:t>
          </a:r>
        </a:p>
      </dsp:txBody>
      <dsp:txXfrm>
        <a:off x="31960" y="1243222"/>
        <a:ext cx="573777" cy="27823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B26A32-4EF5-4D3E-A2DC-B89086A9D00A}">
      <dsp:nvSpPr>
        <dsp:cNvPr id="0" name=""/>
        <dsp:cNvSpPr/>
      </dsp:nvSpPr>
      <dsp:spPr>
        <a:xfrm>
          <a:off x="649" y="301000"/>
          <a:ext cx="739099" cy="36954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B1(7)</a:t>
          </a:r>
        </a:p>
      </dsp:txBody>
      <dsp:txXfrm>
        <a:off x="11473" y="311824"/>
        <a:ext cx="717451" cy="347901"/>
      </dsp:txXfrm>
    </dsp:sp>
    <dsp:sp modelId="{C5786C78-0F04-4DE6-B775-B49DBE8A394E}">
      <dsp:nvSpPr>
        <dsp:cNvPr id="0" name=""/>
        <dsp:cNvSpPr/>
      </dsp:nvSpPr>
      <dsp:spPr>
        <a:xfrm>
          <a:off x="739748" y="451541"/>
          <a:ext cx="295639" cy="68466"/>
        </a:xfrm>
        <a:custGeom>
          <a:avLst/>
          <a:gdLst/>
          <a:ahLst/>
          <a:cxnLst/>
          <a:rect l="0" t="0" r="0" b="0"/>
          <a:pathLst>
            <a:path>
              <a:moveTo>
                <a:pt x="0" y="34233"/>
              </a:moveTo>
              <a:lnTo>
                <a:pt x="295639" y="3423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880177" y="478384"/>
        <a:ext cx="14781" cy="14781"/>
      </dsp:txXfrm>
    </dsp:sp>
    <dsp:sp modelId="{B27C22E8-70EC-491E-9406-CBF330142AD9}">
      <dsp:nvSpPr>
        <dsp:cNvPr id="0" name=""/>
        <dsp:cNvSpPr/>
      </dsp:nvSpPr>
      <dsp:spPr>
        <a:xfrm>
          <a:off x="1035387" y="301000"/>
          <a:ext cx="739099" cy="36954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B2(8)</a:t>
          </a:r>
        </a:p>
      </dsp:txBody>
      <dsp:txXfrm>
        <a:off x="1046211" y="311824"/>
        <a:ext cx="717451" cy="347901"/>
      </dsp:txXfrm>
    </dsp:sp>
    <dsp:sp modelId="{D9AC2A68-9B84-4E8A-A134-F6FFB9B53537}">
      <dsp:nvSpPr>
        <dsp:cNvPr id="0" name=""/>
        <dsp:cNvSpPr/>
      </dsp:nvSpPr>
      <dsp:spPr>
        <a:xfrm rot="19457599">
          <a:off x="1740266" y="345296"/>
          <a:ext cx="364081" cy="68466"/>
        </a:xfrm>
        <a:custGeom>
          <a:avLst/>
          <a:gdLst/>
          <a:ahLst/>
          <a:cxnLst/>
          <a:rect l="0" t="0" r="0" b="0"/>
          <a:pathLst>
            <a:path>
              <a:moveTo>
                <a:pt x="0" y="34233"/>
              </a:moveTo>
              <a:lnTo>
                <a:pt x="364081" y="342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13204" y="370427"/>
        <a:ext cx="18204" cy="18204"/>
      </dsp:txXfrm>
    </dsp:sp>
    <dsp:sp modelId="{317D2EBA-7A91-4E37-B5DF-E1D2DF356756}">
      <dsp:nvSpPr>
        <dsp:cNvPr id="0" name=""/>
        <dsp:cNvSpPr/>
      </dsp:nvSpPr>
      <dsp:spPr>
        <a:xfrm>
          <a:off x="2070126" y="88509"/>
          <a:ext cx="739099" cy="36954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B3-A(10)</a:t>
          </a:r>
        </a:p>
      </dsp:txBody>
      <dsp:txXfrm>
        <a:off x="2080950" y="99333"/>
        <a:ext cx="717451" cy="347901"/>
      </dsp:txXfrm>
    </dsp:sp>
    <dsp:sp modelId="{A32B10A4-2ABC-4B0C-A53F-DF3DA48F7563}">
      <dsp:nvSpPr>
        <dsp:cNvPr id="0" name=""/>
        <dsp:cNvSpPr/>
      </dsp:nvSpPr>
      <dsp:spPr>
        <a:xfrm rot="2142401">
          <a:off x="1740266" y="557787"/>
          <a:ext cx="364081" cy="68466"/>
        </a:xfrm>
        <a:custGeom>
          <a:avLst/>
          <a:gdLst/>
          <a:ahLst/>
          <a:cxnLst/>
          <a:rect l="0" t="0" r="0" b="0"/>
          <a:pathLst>
            <a:path>
              <a:moveTo>
                <a:pt x="0" y="34233"/>
              </a:moveTo>
              <a:lnTo>
                <a:pt x="364081" y="342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13204" y="582918"/>
        <a:ext cx="18204" cy="18204"/>
      </dsp:txXfrm>
    </dsp:sp>
    <dsp:sp modelId="{0F978AAA-E924-4D48-B64B-48A71D52F074}">
      <dsp:nvSpPr>
        <dsp:cNvPr id="0" name=""/>
        <dsp:cNvSpPr/>
      </dsp:nvSpPr>
      <dsp:spPr>
        <a:xfrm>
          <a:off x="2070126" y="513491"/>
          <a:ext cx="739099" cy="369549"/>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B3-B(15)</a:t>
          </a:r>
        </a:p>
      </dsp:txBody>
      <dsp:txXfrm>
        <a:off x="2080950" y="524315"/>
        <a:ext cx="717451" cy="34790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861A8A-F93D-44FB-83F0-B1AD175126F9}">
      <dsp:nvSpPr>
        <dsp:cNvPr id="0" name=""/>
        <dsp:cNvSpPr/>
      </dsp:nvSpPr>
      <dsp:spPr>
        <a:xfrm>
          <a:off x="186" y="38943"/>
          <a:ext cx="761813" cy="380906"/>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b="0" kern="1200"/>
            <a:t>B4(12)</a:t>
          </a:r>
        </a:p>
      </dsp:txBody>
      <dsp:txXfrm>
        <a:off x="11342" y="50099"/>
        <a:ext cx="739501" cy="35859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4AEF25D-1463-4D2B-BF17-9BE44A6AC48B}">
      <dsp:nvSpPr>
        <dsp:cNvPr id="0" name=""/>
        <dsp:cNvSpPr/>
      </dsp:nvSpPr>
      <dsp:spPr>
        <a:xfrm>
          <a:off x="1609307" y="451729"/>
          <a:ext cx="702119" cy="45637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Cashier A</a:t>
          </a:r>
        </a:p>
        <a:p>
          <a:pPr lvl="0" algn="ctr" defTabSz="311150">
            <a:lnSpc>
              <a:spcPct val="90000"/>
            </a:lnSpc>
            <a:spcBef>
              <a:spcPct val="0"/>
            </a:spcBef>
            <a:spcAft>
              <a:spcPct val="35000"/>
            </a:spcAft>
          </a:pPr>
          <a:r>
            <a:rPr lang="en-US" sz="700" kern="1200"/>
            <a:t>(5 min)</a:t>
          </a:r>
        </a:p>
      </dsp:txBody>
      <dsp:txXfrm>
        <a:off x="1631585" y="474007"/>
        <a:ext cx="657563" cy="411821"/>
      </dsp:txXfrm>
    </dsp:sp>
    <dsp:sp modelId="{A169C430-CD12-496B-AEBE-AFFADF0568AE}">
      <dsp:nvSpPr>
        <dsp:cNvPr id="0" name=""/>
        <dsp:cNvSpPr/>
      </dsp:nvSpPr>
      <dsp:spPr>
        <a:xfrm>
          <a:off x="1255697" y="450872"/>
          <a:ext cx="2151483" cy="2151483"/>
        </a:xfrm>
        <a:custGeom>
          <a:avLst/>
          <a:gdLst/>
          <a:ahLst/>
          <a:cxnLst/>
          <a:rect l="0" t="0" r="0" b="0"/>
          <a:pathLst>
            <a:path>
              <a:moveTo>
                <a:pt x="1037178" y="691"/>
              </a:moveTo>
              <a:arcTo wR="1075741" hR="1075741" stAng="16076739" swAng="1384202"/>
            </a:path>
          </a:pathLst>
        </a:custGeom>
        <a:noFill/>
        <a:ln w="6350" cap="flat" cmpd="sng" algn="ctr">
          <a:solidFill>
            <a:schemeClr val="dk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4C19BAC-1019-4223-9701-C66096C56907}">
      <dsp:nvSpPr>
        <dsp:cNvPr id="0" name=""/>
        <dsp:cNvSpPr/>
      </dsp:nvSpPr>
      <dsp:spPr>
        <a:xfrm>
          <a:off x="2721318" y="422225"/>
          <a:ext cx="702119" cy="45637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Individual portrait taken</a:t>
          </a:r>
        </a:p>
        <a:p>
          <a:pPr lvl="0" algn="ctr" defTabSz="311150">
            <a:lnSpc>
              <a:spcPct val="90000"/>
            </a:lnSpc>
            <a:spcBef>
              <a:spcPct val="0"/>
            </a:spcBef>
            <a:spcAft>
              <a:spcPct val="35000"/>
            </a:spcAft>
          </a:pPr>
          <a:r>
            <a:rPr lang="en-US" sz="700" kern="1200"/>
            <a:t>(15 min)</a:t>
          </a:r>
        </a:p>
      </dsp:txBody>
      <dsp:txXfrm>
        <a:off x="2743596" y="444503"/>
        <a:ext cx="657563" cy="411821"/>
      </dsp:txXfrm>
    </dsp:sp>
    <dsp:sp modelId="{FEC36FC1-FAD0-4B58-9853-AD5130C25A75}">
      <dsp:nvSpPr>
        <dsp:cNvPr id="0" name=""/>
        <dsp:cNvSpPr/>
      </dsp:nvSpPr>
      <dsp:spPr>
        <a:xfrm>
          <a:off x="2645256" y="791920"/>
          <a:ext cx="2151483" cy="2151483"/>
        </a:xfrm>
        <a:custGeom>
          <a:avLst/>
          <a:gdLst/>
          <a:ahLst/>
          <a:cxnLst/>
          <a:rect l="0" t="0" r="0" b="0"/>
          <a:pathLst>
            <a:path>
              <a:moveTo>
                <a:pt x="660321" y="83448"/>
              </a:moveTo>
              <a:arcTo wR="1075741" hR="1075741" stAng="14837012" swAng="2670543"/>
            </a:path>
          </a:pathLst>
        </a:custGeom>
        <a:noFill/>
        <a:ln w="6350" cap="flat" cmpd="sng" algn="ctr">
          <a:solidFill>
            <a:schemeClr val="dk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9B7D4F7-8DBF-4691-9A7F-A44992FC64E2}">
      <dsp:nvSpPr>
        <dsp:cNvPr id="0" name=""/>
        <dsp:cNvSpPr/>
      </dsp:nvSpPr>
      <dsp:spPr>
        <a:xfrm>
          <a:off x="3825078" y="871910"/>
          <a:ext cx="702119" cy="45637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Pick up portrait</a:t>
          </a:r>
        </a:p>
        <a:p>
          <a:pPr lvl="0" algn="ctr" defTabSz="311150">
            <a:lnSpc>
              <a:spcPct val="90000"/>
            </a:lnSpc>
            <a:spcBef>
              <a:spcPct val="0"/>
            </a:spcBef>
            <a:spcAft>
              <a:spcPct val="35000"/>
            </a:spcAft>
          </a:pPr>
          <a:r>
            <a:rPr lang="en-US" sz="700" kern="1200"/>
            <a:t>(7 min)</a:t>
          </a:r>
        </a:p>
      </dsp:txBody>
      <dsp:txXfrm>
        <a:off x="3847356" y="894188"/>
        <a:ext cx="657563" cy="411821"/>
      </dsp:txXfrm>
    </dsp:sp>
    <dsp:sp modelId="{D7703E38-7A29-465B-89EA-1B08FF01AE52}">
      <dsp:nvSpPr>
        <dsp:cNvPr id="0" name=""/>
        <dsp:cNvSpPr/>
      </dsp:nvSpPr>
      <dsp:spPr>
        <a:xfrm>
          <a:off x="2496098" y="-628169"/>
          <a:ext cx="2151483" cy="2151483"/>
        </a:xfrm>
        <a:custGeom>
          <a:avLst/>
          <a:gdLst/>
          <a:ahLst/>
          <a:cxnLst/>
          <a:rect l="0" t="0" r="0" b="0"/>
          <a:pathLst>
            <a:path>
              <a:moveTo>
                <a:pt x="1685158" y="1962212"/>
              </a:moveTo>
              <a:arcTo wR="1075741" hR="1075741" stAng="3329574" swAng="3291356"/>
            </a:path>
          </a:pathLst>
        </a:custGeom>
        <a:noFill/>
        <a:ln w="6350" cap="flat" cmpd="sng" algn="ctr">
          <a:solidFill>
            <a:schemeClr val="dk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64B087F-0631-4703-8FE4-6EDC809F3C30}">
      <dsp:nvSpPr>
        <dsp:cNvPr id="0" name=""/>
        <dsp:cNvSpPr/>
      </dsp:nvSpPr>
      <dsp:spPr>
        <a:xfrm>
          <a:off x="2715045" y="1452626"/>
          <a:ext cx="702119" cy="45637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Group portrait taken</a:t>
          </a:r>
        </a:p>
        <a:p>
          <a:pPr lvl="0" algn="ctr" defTabSz="311150">
            <a:lnSpc>
              <a:spcPct val="90000"/>
            </a:lnSpc>
            <a:spcBef>
              <a:spcPct val="0"/>
            </a:spcBef>
            <a:spcAft>
              <a:spcPct val="35000"/>
            </a:spcAft>
          </a:pPr>
          <a:r>
            <a:rPr lang="en-US" sz="700" kern="1200"/>
            <a:t>(20 min)</a:t>
          </a:r>
        </a:p>
      </dsp:txBody>
      <dsp:txXfrm>
        <a:off x="2737323" y="1474904"/>
        <a:ext cx="657563" cy="411821"/>
      </dsp:txXfrm>
    </dsp:sp>
    <dsp:sp modelId="{802AEB41-8219-49AD-A649-C6C7A46F3179}">
      <dsp:nvSpPr>
        <dsp:cNvPr id="0" name=""/>
        <dsp:cNvSpPr/>
      </dsp:nvSpPr>
      <dsp:spPr>
        <a:xfrm>
          <a:off x="1251729" y="-210102"/>
          <a:ext cx="2151483" cy="2151483"/>
        </a:xfrm>
        <a:custGeom>
          <a:avLst/>
          <a:gdLst/>
          <a:ahLst/>
          <a:cxnLst/>
          <a:rect l="0" t="0" r="0" b="0"/>
          <a:pathLst>
            <a:path>
              <a:moveTo>
                <a:pt x="1458273" y="2081171"/>
              </a:moveTo>
              <a:arcTo wR="1075741" hR="1075741" stAng="4150193" swAng="1710161"/>
            </a:path>
          </a:pathLst>
        </a:custGeom>
        <a:noFill/>
        <a:ln w="6350" cap="flat" cmpd="sng" algn="ctr">
          <a:solidFill>
            <a:schemeClr val="dk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440007F-27F4-4557-98FF-B7AD178A4F64}">
      <dsp:nvSpPr>
        <dsp:cNvPr id="0" name=""/>
        <dsp:cNvSpPr/>
      </dsp:nvSpPr>
      <dsp:spPr>
        <a:xfrm>
          <a:off x="1620133" y="1474637"/>
          <a:ext cx="702119" cy="45637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 Cashier B</a:t>
          </a:r>
        </a:p>
        <a:p>
          <a:pPr lvl="0" algn="ctr" defTabSz="311150">
            <a:lnSpc>
              <a:spcPct val="90000"/>
            </a:lnSpc>
            <a:spcBef>
              <a:spcPct val="0"/>
            </a:spcBef>
            <a:spcAft>
              <a:spcPct val="35000"/>
            </a:spcAft>
          </a:pPr>
          <a:r>
            <a:rPr lang="en-US" sz="700" kern="1200"/>
            <a:t>(5 min)</a:t>
          </a:r>
        </a:p>
      </dsp:txBody>
      <dsp:txXfrm>
        <a:off x="1642411" y="1496915"/>
        <a:ext cx="657563" cy="411821"/>
      </dsp:txXfrm>
    </dsp:sp>
    <dsp:sp modelId="{B4A9DC1B-368D-4660-A234-FC45C514E5FE}">
      <dsp:nvSpPr>
        <dsp:cNvPr id="0" name=""/>
        <dsp:cNvSpPr/>
      </dsp:nvSpPr>
      <dsp:spPr>
        <a:xfrm>
          <a:off x="432979" y="-610625"/>
          <a:ext cx="2151483" cy="2151483"/>
        </a:xfrm>
        <a:custGeom>
          <a:avLst/>
          <a:gdLst/>
          <a:ahLst/>
          <a:cxnLst/>
          <a:rect l="0" t="0" r="0" b="0"/>
          <a:pathLst>
            <a:path>
              <a:moveTo>
                <a:pt x="1437662" y="2088773"/>
              </a:moveTo>
              <a:arcTo wR="1075741" hR="1075741" stAng="4220396" swAng="3364984"/>
            </a:path>
          </a:pathLst>
        </a:custGeom>
        <a:noFill/>
        <a:ln w="6350" cap="flat" cmpd="sng" algn="ctr">
          <a:solidFill>
            <a:schemeClr val="dk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5EC9C28-ED88-4831-8A2C-A670663B7A35}">
      <dsp:nvSpPr>
        <dsp:cNvPr id="0" name=""/>
        <dsp:cNvSpPr/>
      </dsp:nvSpPr>
      <dsp:spPr>
        <a:xfrm>
          <a:off x="522865" y="868187"/>
          <a:ext cx="702119" cy="456377"/>
        </a:xfrm>
        <a:prstGeom prst="round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a:t>Registration</a:t>
          </a:r>
        </a:p>
        <a:p>
          <a:pPr lvl="0" algn="ctr" defTabSz="311150">
            <a:lnSpc>
              <a:spcPct val="90000"/>
            </a:lnSpc>
            <a:spcBef>
              <a:spcPct val="0"/>
            </a:spcBef>
            <a:spcAft>
              <a:spcPct val="35000"/>
            </a:spcAft>
          </a:pPr>
          <a:r>
            <a:rPr lang="en-US" sz="700" kern="1200"/>
            <a:t>(5 min)</a:t>
          </a:r>
        </a:p>
      </dsp:txBody>
      <dsp:txXfrm>
        <a:off x="545143" y="890465"/>
        <a:ext cx="657563" cy="411821"/>
      </dsp:txXfrm>
    </dsp:sp>
    <dsp:sp modelId="{447AE3F3-744C-43D6-ABE0-4996070F5E81}">
      <dsp:nvSpPr>
        <dsp:cNvPr id="0" name=""/>
        <dsp:cNvSpPr/>
      </dsp:nvSpPr>
      <dsp:spPr>
        <a:xfrm>
          <a:off x="241450" y="790639"/>
          <a:ext cx="2151483" cy="2151483"/>
        </a:xfrm>
        <a:custGeom>
          <a:avLst/>
          <a:gdLst/>
          <a:ahLst/>
          <a:cxnLst/>
          <a:rect l="0" t="0" r="0" b="0"/>
          <a:pathLst>
            <a:path>
              <a:moveTo>
                <a:pt x="682984" y="74261"/>
              </a:moveTo>
              <a:arcTo wR="1075741" hR="1075741" stAng="14915162" swAng="2877920"/>
            </a:path>
          </a:pathLst>
        </a:custGeom>
        <a:noFill/>
        <a:ln w="6350" cap="flat" cmpd="sng" algn="ctr">
          <a:solidFill>
            <a:schemeClr val="dk1">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6094</Words>
  <Characters>34739</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M01</cp:lastModifiedBy>
  <cp:revision>2</cp:revision>
  <dcterms:created xsi:type="dcterms:W3CDTF">2019-11-28T05:04:00Z</dcterms:created>
  <dcterms:modified xsi:type="dcterms:W3CDTF">2019-11-28T05:04:00Z</dcterms:modified>
</cp:coreProperties>
</file>