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165B" w:rsidRDefault="00C0165B">
      <w:r>
        <w:rPr>
          <w:noProof/>
        </w:rPr>
        <w:drawing>
          <wp:inline distT="0" distB="0" distL="0" distR="0">
            <wp:extent cx="5724525" cy="2762250"/>
            <wp:effectExtent l="0" t="0" r="9525" b="0"/>
            <wp:docPr id="20034372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5B" w:rsidRDefault="00C0165B" w:rsidP="00C0165B">
      <w:pPr>
        <w:pStyle w:val="a6"/>
        <w:numPr>
          <w:ilvl w:val="0"/>
          <w:numId w:val="1"/>
        </w:numPr>
      </w:pPr>
      <w:r w:rsidRPr="00C0165B">
        <w:t>이벤트에 대해 이벤트유형(메가pick/영화/극장/제휴 등)이 존재해야 한다</w:t>
      </w:r>
    </w:p>
    <w:p w:rsidR="00C0165B" w:rsidRDefault="00C0165B" w:rsidP="00C0165B">
      <w:pPr>
        <w:pStyle w:val="a6"/>
        <w:ind w:left="800"/>
      </w:pPr>
    </w:p>
    <w:p w:rsidR="00C0165B" w:rsidRDefault="00C0165B" w:rsidP="00C0165B">
      <w:pPr>
        <w:pStyle w:val="a6"/>
        <w:numPr>
          <w:ilvl w:val="0"/>
          <w:numId w:val="1"/>
        </w:numPr>
      </w:pPr>
      <w:r w:rsidRPr="00C0165B">
        <w:t>이벤트는 제휴사(카드 or 멤버십) 또는 영화와 연계될 수 있다.</w:t>
      </w:r>
    </w:p>
    <w:p w:rsidR="00C0165B" w:rsidRDefault="00C0165B" w:rsidP="00C0165B">
      <w:pPr>
        <w:pStyle w:val="a6"/>
      </w:pPr>
    </w:p>
    <w:p w:rsidR="00C0165B" w:rsidRDefault="00C0165B" w:rsidP="00C0165B">
      <w:pPr>
        <w:pStyle w:val="a6"/>
        <w:numPr>
          <w:ilvl w:val="0"/>
          <w:numId w:val="1"/>
        </w:numPr>
      </w:pPr>
      <w:r>
        <w:rPr>
          <w:rFonts w:hint="eastAsia"/>
        </w:rPr>
        <w:t>이벤트 메인 사진을 클릭해 이벤트 상세 페이지로 들어 갈 수 있다.</w:t>
      </w:r>
    </w:p>
    <w:p w:rsidR="00C0165B" w:rsidRDefault="00C0165B">
      <w:r>
        <w:rPr>
          <w:noProof/>
        </w:rPr>
        <w:drawing>
          <wp:inline distT="0" distB="0" distL="0" distR="0">
            <wp:extent cx="5734050" cy="4114800"/>
            <wp:effectExtent l="0" t="0" r="0" b="0"/>
            <wp:docPr id="58961310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5B" w:rsidRDefault="00C0165B">
      <w:r>
        <w:rPr>
          <w:noProof/>
        </w:rPr>
        <w:lastRenderedPageBreak/>
        <w:drawing>
          <wp:inline distT="0" distB="0" distL="0" distR="0">
            <wp:extent cx="5724525" cy="4533900"/>
            <wp:effectExtent l="0" t="0" r="9525" b="0"/>
            <wp:docPr id="163513394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5B" w:rsidRDefault="00C0165B">
      <w:r>
        <w:rPr>
          <w:rFonts w:hint="eastAsia"/>
        </w:rPr>
        <w:t>4.</w:t>
      </w:r>
      <w:r w:rsidRPr="00C0165B">
        <w:t xml:space="preserve"> 이벤트유형 분류(진행중 이벤트, 지난 이벤트, 당첨자</w:t>
      </w:r>
      <w:r w:rsidR="00BC2C16">
        <w:rPr>
          <w:rFonts w:hint="eastAsia"/>
        </w:rPr>
        <w:t xml:space="preserve"> </w:t>
      </w:r>
      <w:r w:rsidRPr="00C0165B">
        <w:t>발표) 정보를 이벤트 레코드에 포함해야 한다.</w:t>
      </w:r>
    </w:p>
    <w:p w:rsidR="00C0165B" w:rsidRDefault="00C0165B">
      <w:pPr>
        <w:widowControl/>
        <w:wordWrap/>
        <w:autoSpaceDE/>
        <w:autoSpaceDN/>
      </w:pPr>
      <w:r>
        <w:rPr>
          <w:rFonts w:hint="eastAsia"/>
        </w:rPr>
        <w:t>5</w:t>
      </w:r>
      <w:r w:rsidRPr="00C0165B">
        <w:t>. 이벤트에는 당첨자발표 기능이 있으며, 당첨자는 참여내역을 통해 관리될 수 있어야 한다.</w:t>
      </w:r>
    </w:p>
    <w:p w:rsidR="00C0165B" w:rsidRDefault="00C0165B">
      <w:pPr>
        <w:widowControl/>
        <w:wordWrap/>
        <w:autoSpaceDE/>
        <w:autoSpaceDN/>
      </w:pPr>
      <w:r>
        <w:rPr>
          <w:rFonts w:hint="eastAsia"/>
        </w:rPr>
        <w:t>6. 결과 확인 버튼으</w:t>
      </w:r>
      <w:r w:rsidR="00BC2C16">
        <w:rPr>
          <w:rFonts w:hint="eastAsia"/>
        </w:rPr>
        <w:t>로 당첨</w:t>
      </w:r>
      <w:r>
        <w:rPr>
          <w:rFonts w:hint="eastAsia"/>
        </w:rPr>
        <w:t xml:space="preserve"> 결과를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:rsidR="00C0165B" w:rsidRDefault="00C0165B">
      <w:pPr>
        <w:widowControl/>
        <w:wordWrap/>
        <w:autoSpaceDE/>
        <w:autoSpaceDN/>
      </w:pPr>
      <w:r>
        <w:rPr>
          <w:rFonts w:hint="eastAsia"/>
        </w:rPr>
        <w:t>7.</w:t>
      </w:r>
      <w:r w:rsidRPr="00C0165B">
        <w:t xml:space="preserve"> 이벤트는 이벤트번호로 식별된다.</w:t>
      </w:r>
    </w:p>
    <w:p w:rsidR="00C0165B" w:rsidRDefault="00C0165B">
      <w:pPr>
        <w:widowControl/>
        <w:wordWrap/>
        <w:autoSpaceDE/>
        <w:autoSpaceDN/>
      </w:pPr>
      <w:r>
        <w:rPr>
          <w:rFonts w:hint="eastAsia"/>
        </w:rPr>
        <w:t>8</w:t>
      </w:r>
      <w:r w:rsidRPr="00C0165B">
        <w:t>. 회원은 여러 이벤트에 참여할 수 있고, 하나의 이벤트에 여러 회원이 참여할 수 있다.</w:t>
      </w:r>
      <w:r>
        <w:br w:type="page"/>
      </w:r>
    </w:p>
    <w:p w:rsidR="00C0165B" w:rsidRDefault="00C0165B"/>
    <w:p w:rsidR="00C0165B" w:rsidRDefault="00C0165B">
      <w:r>
        <w:rPr>
          <w:noProof/>
        </w:rPr>
        <w:drawing>
          <wp:inline distT="0" distB="0" distL="0" distR="0">
            <wp:extent cx="5724525" cy="3016155"/>
            <wp:effectExtent l="0" t="0" r="0" b="0"/>
            <wp:docPr id="36292545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83" cy="302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5B" w:rsidRPr="00E9093D" w:rsidRDefault="00C0165B" w:rsidP="00E9093D">
      <w:pPr>
        <w:ind w:left="220" w:hangingChars="100" w:hanging="220"/>
      </w:pPr>
      <w:r>
        <w:rPr>
          <w:rFonts w:hint="eastAsia"/>
        </w:rPr>
        <w:t xml:space="preserve">9. </w:t>
      </w:r>
      <w:r w:rsidRPr="00C0165B">
        <w:t>이벤트에 대해 이벤트번호, 이벤트명</w:t>
      </w:r>
      <w:r w:rsidR="00E9093D">
        <w:rPr>
          <w:rFonts w:hint="eastAsia"/>
        </w:rPr>
        <w:t xml:space="preserve">, </w:t>
      </w:r>
      <w:r w:rsidR="00E9093D" w:rsidRPr="00C0165B">
        <w:t>시작일자, 종료일자가 존재해야 한다</w:t>
      </w:r>
      <w:r w:rsidR="00E9093D">
        <w:rPr>
          <w:noProof/>
        </w:rPr>
        <w:t xml:space="preserve"> </w:t>
      </w:r>
      <w:r w:rsidR="00E9093D">
        <w:rPr>
          <w:noProof/>
        </w:rPr>
        <w:drawing>
          <wp:inline distT="0" distB="0" distL="0" distR="0" wp14:anchorId="3711EBB4" wp14:editId="458C3B98">
            <wp:extent cx="5560242" cy="4892495"/>
            <wp:effectExtent l="0" t="0" r="2540" b="3810"/>
            <wp:docPr id="52687334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89" cy="49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5B" w:rsidRDefault="00C0165B" w:rsidP="00C0165B">
      <w:r>
        <w:rPr>
          <w:rFonts w:hint="eastAsia"/>
        </w:rPr>
        <w:lastRenderedPageBreak/>
        <w:t>10. 이벤트 상세페이지에서 참여 대상, 혜택(경품), 이용방법, 유의사항 등을 알 수 있어야 한다.</w:t>
      </w:r>
    </w:p>
    <w:p w:rsidR="00C0165B" w:rsidRDefault="00C0165B" w:rsidP="00C0165B">
      <w:r>
        <w:rPr>
          <w:rFonts w:hint="eastAsia"/>
        </w:rPr>
        <w:t>1</w:t>
      </w:r>
      <w:r w:rsidR="009A45A5">
        <w:rPr>
          <w:rFonts w:hint="eastAsia"/>
        </w:rPr>
        <w:t>1</w:t>
      </w:r>
      <w:r>
        <w:rPr>
          <w:rFonts w:hint="eastAsia"/>
        </w:rPr>
        <w:t xml:space="preserve">. </w:t>
      </w:r>
      <w:r>
        <w:t>회원이 이벤트에 참여하면 참여일자, 참여상태(응모완료 등)같은 참여내역 정보를 유지해야 한다.</w:t>
      </w:r>
    </w:p>
    <w:p w:rsidR="00C0165B" w:rsidRDefault="00C0165B" w:rsidP="00C0165B">
      <w:r>
        <w:rPr>
          <w:rFonts w:hint="eastAsia"/>
        </w:rPr>
        <w:t>1</w:t>
      </w:r>
      <w:r w:rsidR="009A45A5">
        <w:rPr>
          <w:rFonts w:hint="eastAsia"/>
        </w:rPr>
        <w:t>2</w:t>
      </w:r>
      <w:r>
        <w:rPr>
          <w:rFonts w:hint="eastAsia"/>
        </w:rPr>
        <w:t xml:space="preserve">. </w:t>
      </w:r>
      <w:r>
        <w:t>제휴사는 제휴사명으로 식별된다.</w:t>
      </w:r>
    </w:p>
    <w:p w:rsidR="00C0165B" w:rsidRDefault="00C0165B" w:rsidP="00C0165B">
      <w:r>
        <w:rPr>
          <w:rFonts w:hint="eastAsia"/>
        </w:rPr>
        <w:t>1</w:t>
      </w:r>
      <w:r w:rsidR="009A45A5">
        <w:rPr>
          <w:rFonts w:hint="eastAsia"/>
        </w:rPr>
        <w:t>3</w:t>
      </w:r>
      <w:r>
        <w:rPr>
          <w:rFonts w:hint="eastAsia"/>
        </w:rPr>
        <w:t>.</w:t>
      </w:r>
      <w:r>
        <w:t xml:space="preserve"> 이벤트는 담당 관리자에 의해 삭제,</w:t>
      </w:r>
      <w:r>
        <w:rPr>
          <w:rFonts w:hint="eastAsia"/>
        </w:rPr>
        <w:t xml:space="preserve"> </w:t>
      </w:r>
      <w:r>
        <w:t>수정, 등록이 가능해야</w:t>
      </w:r>
      <w:r>
        <w:rPr>
          <w:rFonts w:hint="eastAsia"/>
        </w:rPr>
        <w:t xml:space="preserve"> </w:t>
      </w:r>
      <w:r>
        <w:t>한다.</w:t>
      </w:r>
    </w:p>
    <w:sectPr w:rsidR="00C01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736E"/>
    <w:multiLevelType w:val="hybridMultilevel"/>
    <w:tmpl w:val="FE34A9A2"/>
    <w:lvl w:ilvl="0" w:tplc="3C48F8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4A1FEC"/>
    <w:multiLevelType w:val="hybridMultilevel"/>
    <w:tmpl w:val="75EC5CB8"/>
    <w:lvl w:ilvl="0" w:tplc="04AA2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97036223">
    <w:abstractNumId w:val="1"/>
  </w:num>
  <w:num w:numId="2" w16cid:durableId="41408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5B"/>
    <w:rsid w:val="005F4E25"/>
    <w:rsid w:val="009751E5"/>
    <w:rsid w:val="009A45A5"/>
    <w:rsid w:val="00BC2C16"/>
    <w:rsid w:val="00C0165B"/>
    <w:rsid w:val="00E9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3360"/>
  <w15:chartTrackingRefBased/>
  <w15:docId w15:val="{3FE10520-522C-4BFF-94C1-BEDB23DD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16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6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6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6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6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6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6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6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16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16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16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16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16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16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16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16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16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16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6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16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16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6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16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16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2025-10-28T02:37:00Z</dcterms:created>
  <dcterms:modified xsi:type="dcterms:W3CDTF">2025-10-28T06:32:00Z</dcterms:modified>
</cp:coreProperties>
</file>