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6"/>
          <w:szCs w:val="26"/>
          <w:vertAlign w:val="baseline"/>
        </w:rPr>
      </w:pPr>
      <w:r w:rsidDel="00000000" w:rsidR="00000000" w:rsidRPr="00000000">
        <w:rPr>
          <w:b w:val="1"/>
          <w:bCs w:val="1"/>
          <w:sz w:val="26"/>
          <w:szCs w:val="26"/>
          <w:vertAlign w:val="baseline"/>
          <w:rtl w:val="0"/>
        </w:rPr>
        <w:t xml:space="preserve">Mẫu A.II.8</w:t>
      </w:r>
      <w:r w:rsidDel="00000000" w:rsidR="00000000" w:rsidRPr="00000000">
        <w:rPr>
          <w:rtl w:val="0"/>
        </w:rPr>
      </w:r>
    </w:p>
    <w:p w:rsidR="00000000" w:rsidDel="00000000" w:rsidP="00000000" w:rsidRDefault="00000000" w:rsidRPr="00000000" w14:paraId="00000002">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Giấy chứng nhận đăng ký đầu tư</w:t>
      </w:r>
      <w:r w:rsidDel="00000000" w:rsidR="00000000" w:rsidRPr="00000000">
        <w:rPr>
          <w:rtl w:val="0"/>
        </w:rPr>
      </w:r>
    </w:p>
    <w:p w:rsidR="00000000" w:rsidDel="00000000" w:rsidP="00000000" w:rsidRDefault="00000000" w:rsidRPr="00000000" w14:paraId="00000003">
      <w:pPr>
        <w:tabs>
          <w:tab w:val="left" w:leader="none" w:pos="9072"/>
        </w:tabs>
        <w:spacing w:after="80" w:before="80" w:line="276" w:lineRule="auto"/>
        <w:jc w:val="center"/>
        <w:rPr>
          <w:i w:val="0"/>
          <w:iCs w:val="0"/>
          <w:sz w:val="26"/>
          <w:szCs w:val="26"/>
          <w:vertAlign w:val="baseline"/>
        </w:rPr>
      </w:pPr>
      <w:r w:rsidDel="00000000" w:rsidR="00000000" w:rsidRPr="00000000">
        <w:rPr>
          <w:i w:val="1"/>
          <w:iCs w:val="1"/>
          <w:sz w:val="26"/>
          <w:szCs w:val="26"/>
          <w:vertAlign w:val="baseline"/>
          <w:rtl w:val="0"/>
        </w:rPr>
        <w:t xml:space="preserve">(Trường hợp cấp mới)</w:t>
      </w:r>
      <w:r w:rsidDel="00000000" w:rsidR="00000000" w:rsidRPr="00000000">
        <w:rPr>
          <w:rtl w:val="0"/>
        </w:rPr>
      </w:r>
    </w:p>
    <w:p w:rsidR="00000000" w:rsidDel="00000000" w:rsidP="00000000" w:rsidRDefault="00000000" w:rsidRPr="00000000" w14:paraId="00000004">
      <w:pPr>
        <w:tabs>
          <w:tab w:val="left" w:leader="none" w:pos="9072"/>
        </w:tabs>
        <w:spacing w:after="80" w:before="80" w:line="276" w:lineRule="auto"/>
        <w:jc w:val="center"/>
        <w:rPr>
          <w:i w:val="0"/>
          <w:iCs w:val="0"/>
          <w:sz w:val="26"/>
          <w:szCs w:val="26"/>
          <w:vertAlign w:val="baseline"/>
        </w:rPr>
      </w:pPr>
      <w:r w:rsidDel="00000000" w:rsidR="00000000" w:rsidRPr="00000000">
        <w:rPr>
          <w:i w:val="1"/>
          <w:iCs w:val="1"/>
          <w:sz w:val="26"/>
          <w:szCs w:val="26"/>
          <w:vertAlign w:val="baseline"/>
          <w:rtl w:val="0"/>
        </w:rPr>
        <w:t xml:space="preserve">(Khoản 1 Điều 38 Luật Đầu tư)</w:t>
      </w:r>
      <w:r w:rsidDel="00000000" w:rsidR="00000000" w:rsidRPr="00000000">
        <w:rPr>
          <w:rtl w:val="0"/>
        </w:rPr>
      </w:r>
    </w:p>
    <w:p w:rsidR="00000000" w:rsidDel="00000000" w:rsidP="00000000" w:rsidRDefault="00000000" w:rsidRPr="00000000" w14:paraId="00000005">
      <w:pPr>
        <w:tabs>
          <w:tab w:val="left" w:leader="none" w:pos="9072"/>
        </w:tabs>
        <w:spacing w:after="80" w:before="80" w:line="276" w:lineRule="auto"/>
        <w:jc w:val="center"/>
        <w:rPr>
          <w:i w:val="0"/>
          <w:iCs w:val="0"/>
          <w:sz w:val="26"/>
          <w:szCs w:val="26"/>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165734</wp:posOffset>
                </wp:positionH>
                <wp:positionV relativeFrom="paragraph">
                  <wp:posOffset>-6984</wp:posOffset>
                </wp:positionV>
                <wp:extent cx="0" cy="12700"/>
                <wp:effectExtent b="0" l="0" r="0" t="0"/>
                <wp:wrapNone/>
                <wp:docPr id="2" name=""/>
                <a:graphic>
                  <a:graphicData uri="http://schemas.microsoft.com/office/word/2010/wordprocessingShape">
                    <wps:wsp>
                      <wps:cNvCnPr/>
                      <wps:spPr>
                        <a:xfrm>
                          <a:off x="2369438" y="3780000"/>
                          <a:ext cx="5953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165734</wp:posOffset>
                </wp:positionH>
                <wp:positionV relativeFrom="paragraph">
                  <wp:posOffset>-6984</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1"/>
        <w:tblW w:w="9194.0" w:type="dxa"/>
        <w:jc w:val="left"/>
        <w:tblInd w:w="-108.0" w:type="dxa"/>
        <w:tblLayout w:type="fixed"/>
        <w:tblLook w:val="0000"/>
      </w:tblPr>
      <w:tblGrid>
        <w:gridCol w:w="3936"/>
        <w:gridCol w:w="5258"/>
        <w:tblGridChange w:id="0">
          <w:tblGrid>
            <w:gridCol w:w="3936"/>
            <w:gridCol w:w="5258"/>
          </w:tblGrid>
        </w:tblGridChange>
      </w:tblGrid>
      <w:tr>
        <w:trPr>
          <w:cantSplit w:val="0"/>
          <w:tblHeader w:val="0"/>
        </w:trPr>
        <w:tc>
          <w:tcPr>
            <w:vAlign w:val="top"/>
          </w:tcPr>
          <w:p w:rsidR="00000000" w:rsidDel="00000000" w:rsidP="00000000" w:rsidRDefault="00000000" w:rsidRPr="00000000" w14:paraId="00000006">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CƠ QUAN ĐĂNG KÝ ĐẦU TƯ</w:t>
              <w:br w:type="textWrapp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502284</wp:posOffset>
                      </wp:positionH>
                      <wp:positionV relativeFrom="paragraph">
                        <wp:posOffset>276860</wp:posOffset>
                      </wp:positionV>
                      <wp:extent cx="0" cy="12700"/>
                      <wp:effectExtent b="0" l="0" r="0" t="0"/>
                      <wp:wrapNone/>
                      <wp:docPr id="1" name=""/>
                      <a:graphic>
                        <a:graphicData uri="http://schemas.microsoft.com/office/word/2010/wordprocessingShape">
                          <wps:wsp>
                            <wps:cNvCnPr/>
                            <wps:spPr>
                              <a:xfrm>
                                <a:off x="4772913" y="3780000"/>
                                <a:ext cx="11461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502284</wp:posOffset>
                      </wp:positionH>
                      <wp:positionV relativeFrom="paragraph">
                        <wp:posOffset>276860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vAlign w:val="top"/>
          </w:tcPr>
          <w:p w:rsidR="00000000" w:rsidDel="00000000" w:rsidP="00000000" w:rsidRDefault="00000000" w:rsidRPr="00000000" w14:paraId="00000007">
            <w:pPr>
              <w:tabs>
                <w:tab w:val="left" w:leader="none" w:pos="9072"/>
              </w:tabs>
              <w:spacing w:after="80" w:before="80" w:line="276" w:lineRule="auto"/>
              <w:jc w:val="center"/>
              <w:rPr>
                <w:sz w:val="26"/>
                <w:szCs w:val="26"/>
                <w:vertAlign w:val="baseline"/>
              </w:rPr>
            </w:pPr>
            <w:r w:rsidDel="00000000" w:rsidR="00000000" w:rsidRPr="00000000">
              <w:rPr>
                <w:b w:val="1"/>
                <w:bCs w:val="1"/>
                <w:sz w:val="24"/>
                <w:szCs w:val="24"/>
                <w:vertAlign w:val="baseline"/>
                <w:rtl w:val="0"/>
              </w:rPr>
              <w:t xml:space="preserve">CỘNG HÒA XÃ HỘI CHỦ NGHĨA VIỆT NAM</w:t>
              <w:br w:type="textWrapping"/>
            </w:r>
            <w:r w:rsidDel="00000000" w:rsidR="00000000" w:rsidRPr="00000000">
              <w:rPr>
                <w:b w:val="1"/>
                <w:bCs w:val="1"/>
                <w:sz w:val="26"/>
                <w:szCs w:val="26"/>
                <w:vertAlign w:val="baseline"/>
                <w:rtl w:val="0"/>
              </w:rPr>
              <w:t xml:space="preserve">Độc lập - Tự do - Hạnh phúc </w:t>
              <w:br w:type="textWrapp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817880</wp:posOffset>
                      </wp:positionH>
                      <wp:positionV relativeFrom="paragraph">
                        <wp:posOffset>468630</wp:posOffset>
                      </wp:positionV>
                      <wp:extent cx="0" cy="12700"/>
                      <wp:effectExtent b="0" l="0" r="0" t="0"/>
                      <wp:wrapNone/>
                      <wp:docPr id="3" name=""/>
                      <a:graphic>
                        <a:graphicData uri="http://schemas.microsoft.com/office/word/2010/wordprocessingShape">
                          <wps:wsp>
                            <wps:cNvCnPr/>
                            <wps:spPr>
                              <a:xfrm>
                                <a:off x="4642947" y="3780000"/>
                                <a:ext cx="1406106"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817880</wp:posOffset>
                      </wp:positionH>
                      <wp:positionV relativeFrom="paragraph">
                        <wp:posOffset>468630</wp:posOffset>
                      </wp:positionV>
                      <wp:extent cx="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8">
      <w:pPr>
        <w:tabs>
          <w:tab w:val="left" w:leader="none" w:pos="9072"/>
        </w:tabs>
        <w:spacing w:after="80" w:before="80" w:line="276" w:lineRule="auto"/>
        <w:rPr>
          <w:sz w:val="26"/>
          <w:szCs w:val="26"/>
          <w:vertAlign w:val="baseline"/>
        </w:rPr>
      </w:pPr>
      <w:r w:rsidDel="00000000" w:rsidR="00000000" w:rsidRPr="00000000">
        <w:rPr>
          <w:rtl w:val="0"/>
        </w:rPr>
      </w:r>
    </w:p>
    <w:p w:rsidR="00000000" w:rsidDel="00000000" w:rsidP="00000000" w:rsidRDefault="00000000" w:rsidRPr="00000000" w14:paraId="00000009">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GIẤY CHỨNG NHẬN ĐĂNG KÝ ĐẦU TƯ</w:t>
      </w:r>
      <w:r w:rsidDel="00000000" w:rsidR="00000000" w:rsidRPr="00000000">
        <w:rPr>
          <w:rtl w:val="0"/>
        </w:rPr>
      </w:r>
    </w:p>
    <w:p w:rsidR="00000000" w:rsidDel="00000000" w:rsidP="00000000" w:rsidRDefault="00000000" w:rsidRPr="00000000" w14:paraId="0000000A">
      <w:pPr>
        <w:tabs>
          <w:tab w:val="left" w:leader="none" w:pos="9072"/>
        </w:tabs>
        <w:spacing w:after="80" w:before="80" w:line="276" w:lineRule="auto"/>
        <w:jc w:val="center"/>
        <w:rPr>
          <w:sz w:val="26"/>
          <w:szCs w:val="26"/>
          <w:vertAlign w:val="baseline"/>
        </w:rPr>
      </w:pPr>
      <w:r w:rsidDel="00000000" w:rsidR="00000000" w:rsidRPr="00000000">
        <w:rPr>
          <w:sz w:val="26"/>
          <w:szCs w:val="26"/>
          <w:vertAlign w:val="baseline"/>
          <w:rtl w:val="0"/>
        </w:rPr>
        <w:t xml:space="preserve">Mã số dự án: ……………..</w:t>
      </w:r>
    </w:p>
    <w:p w:rsidR="00000000" w:rsidDel="00000000" w:rsidP="00000000" w:rsidRDefault="00000000" w:rsidRPr="00000000" w14:paraId="0000000B">
      <w:pPr>
        <w:tabs>
          <w:tab w:val="left" w:leader="none" w:pos="9072"/>
        </w:tabs>
        <w:spacing w:after="80" w:before="80" w:line="276" w:lineRule="auto"/>
        <w:jc w:val="center"/>
        <w:rPr>
          <w:i w:val="0"/>
          <w:iCs w:val="0"/>
          <w:sz w:val="26"/>
          <w:szCs w:val="26"/>
          <w:vertAlign w:val="baseline"/>
        </w:rPr>
      </w:pPr>
      <w:r w:rsidDel="00000000" w:rsidR="00000000" w:rsidRPr="00000000">
        <w:rPr>
          <w:i w:val="1"/>
          <w:iCs w:val="1"/>
          <w:sz w:val="26"/>
          <w:szCs w:val="26"/>
          <w:vertAlign w:val="baseline"/>
          <w:rtl w:val="0"/>
        </w:rPr>
        <w:t xml:space="preserve">Chứng nhận lần đầu: ngày……… tháng………. năm ……..</w:t>
      </w:r>
      <w:r w:rsidDel="00000000" w:rsidR="00000000" w:rsidRPr="00000000">
        <w:rPr>
          <w:rtl w:val="0"/>
        </w:rPr>
      </w:r>
    </w:p>
    <w:p w:rsidR="00000000" w:rsidDel="00000000" w:rsidP="00000000" w:rsidRDefault="00000000" w:rsidRPr="00000000" w14:paraId="0000000C">
      <w:pPr>
        <w:tabs>
          <w:tab w:val="left" w:leader="none" w:pos="9072"/>
        </w:tabs>
        <w:spacing w:after="80" w:before="80" w:line="276" w:lineRule="auto"/>
        <w:ind w:firstLine="567"/>
        <w:jc w:val="center"/>
        <w:rPr>
          <w:i w:val="0"/>
          <w:iCs w:val="0"/>
          <w:sz w:val="26"/>
          <w:szCs w:val="26"/>
          <w:vertAlign w:val="baseline"/>
        </w:rPr>
      </w:pPr>
      <w:r w:rsidDel="00000000" w:rsidR="00000000" w:rsidRPr="00000000">
        <w:rPr>
          <w:rtl w:val="0"/>
        </w:rPr>
      </w:r>
    </w:p>
    <w:p w:rsidR="00000000" w:rsidDel="00000000" w:rsidP="00000000" w:rsidRDefault="00000000" w:rsidRPr="00000000" w14:paraId="0000000D">
      <w:pPr>
        <w:tabs>
          <w:tab w:val="left" w:leader="none" w:pos="9072"/>
        </w:tabs>
        <w:spacing w:after="0" w:before="80" w:line="240"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Căn cứ Luật Đầu tư số 61/2020/QH14 ngày 17 tháng 06 năm 2020;</w:t>
      </w:r>
      <w:r w:rsidDel="00000000" w:rsidR="00000000" w:rsidRPr="00000000">
        <w:rPr>
          <w:rtl w:val="0"/>
        </w:rPr>
      </w:r>
    </w:p>
    <w:p w:rsidR="00000000" w:rsidDel="00000000" w:rsidP="00000000" w:rsidRDefault="00000000" w:rsidRPr="00000000" w14:paraId="0000000E">
      <w:pPr>
        <w:tabs>
          <w:tab w:val="left" w:leader="none" w:pos="9072"/>
        </w:tabs>
        <w:spacing w:after="0" w:before="80" w:line="240"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Căn cứ Nghị định số 31/2021/NĐ-CP ngày 26 tháng 3 năm 2021 của Chính phủ quy định chi tiết và hướng dẫn thi hành một số điều của Luật Đầu tư;</w:t>
      </w:r>
      <w:r w:rsidDel="00000000" w:rsidR="00000000" w:rsidRPr="00000000">
        <w:rPr>
          <w:rtl w:val="0"/>
        </w:rPr>
      </w:r>
    </w:p>
    <w:p w:rsidR="00000000" w:rsidDel="00000000" w:rsidP="00000000" w:rsidRDefault="00000000" w:rsidRPr="00000000" w14:paraId="0000000F">
      <w:pPr>
        <w:tabs>
          <w:tab w:val="left" w:leader="none" w:pos="9072"/>
        </w:tabs>
        <w:spacing w:after="80" w:before="80" w:line="276"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Căn cứ Thông tư số…/2021/TT-BKHĐT ngày…. của Bộ trưởng Bộ </w:t>
      </w:r>
      <w:r w:rsidDel="00000000" w:rsidR="00000000" w:rsidRPr="00000000">
        <w:rPr>
          <w:i w:val="1"/>
          <w:iCs w:val="1"/>
          <w:sz w:val="26"/>
          <w:szCs w:val="26"/>
          <w:rtl w:val="0"/>
        </w:rPr>
        <w:t xml:space="preserve">Tài chínchính</w:t>
      </w:r>
      <w:r w:rsidDel="00000000" w:rsidR="00000000" w:rsidRPr="00000000">
        <w:rPr>
          <w:i w:val="1"/>
          <w:iCs w:val="1"/>
          <w:sz w:val="26"/>
          <w:szCs w:val="26"/>
          <w:vertAlign w:val="baseline"/>
          <w:rtl w:val="0"/>
        </w:rPr>
        <w:t xml:space="preserve"> quy định mẫu văn bản, báo cáo liên quan đến hoạt động đầu tư tại Việt Nam, đầu tư của Việt Nam ra nước ngoài và xúc tiến đầu tư;</w:t>
      </w:r>
      <w:r w:rsidDel="00000000" w:rsidR="00000000" w:rsidRPr="00000000">
        <w:rPr>
          <w:rtl w:val="0"/>
        </w:rPr>
      </w:r>
    </w:p>
    <w:p w:rsidR="00000000" w:rsidDel="00000000" w:rsidP="00000000" w:rsidRDefault="00000000" w:rsidRPr="00000000" w14:paraId="00000010">
      <w:pPr>
        <w:tabs>
          <w:tab w:val="left" w:leader="none" w:pos="9072"/>
        </w:tabs>
        <w:spacing w:after="0" w:before="80" w:line="240" w:lineRule="auto"/>
        <w:ind w:firstLine="567"/>
        <w:jc w:val="both"/>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Căn cứ Quyết định chấp thuận (điều chỉnh) chủ trương đầu tư.... số ....ngày.....của…. (nếu có);</w:t>
      </w:r>
    </w:p>
    <w:p w:rsidR="00000000" w:rsidDel="00000000" w:rsidP="00000000" w:rsidRDefault="00000000" w:rsidRPr="00000000" w14:paraId="00000011">
      <w:pPr>
        <w:tabs>
          <w:tab w:val="left" w:leader="none" w:pos="9072"/>
        </w:tabs>
        <w:spacing w:after="0" w:before="80" w:line="240"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Căn cứ Quyết định chấp thuận (điều chỉnh) chủ trương đầu tư đồng thời với chấp thuận nhà đầu tư  số…. ngày….của… (nếu có);</w:t>
      </w:r>
      <w:r w:rsidDel="00000000" w:rsidR="00000000" w:rsidRPr="00000000">
        <w:rPr>
          <w:rtl w:val="0"/>
        </w:rPr>
      </w:r>
    </w:p>
    <w:p w:rsidR="00000000" w:rsidDel="00000000" w:rsidP="00000000" w:rsidRDefault="00000000" w:rsidRPr="00000000" w14:paraId="00000012">
      <w:pPr>
        <w:tabs>
          <w:tab w:val="left" w:leader="none" w:pos="9072"/>
        </w:tabs>
        <w:spacing w:after="0" w:before="80" w:line="240" w:lineRule="auto"/>
        <w:ind w:firstLine="567"/>
        <w:jc w:val="both"/>
        <w:rPr>
          <w:rFonts w:ascii="Times New Roman" w:cs="Times New Roman" w:eastAsia="Times New Roman" w:hAnsi="Times New Roman"/>
          <w:i w:val="1"/>
          <w:iCs w:val="1"/>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Căn cứ Quyết định chấp thuận (điều chỉnh) nhà đầu tư số….. ngày….. của….. (nếu có);</w:t>
      </w:r>
    </w:p>
    <w:p w:rsidR="00000000" w:rsidDel="00000000" w:rsidP="00000000" w:rsidRDefault="00000000" w:rsidRPr="00000000" w14:paraId="00000013">
      <w:pPr>
        <w:tabs>
          <w:tab w:val="left" w:leader="none" w:pos="9072"/>
        </w:tabs>
        <w:spacing w:after="0" w:before="80" w:line="240"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Căn cứ …. quy định chức năng, nhiệm vụ, quyền hạn và tổ chức bộ máy của ... ;</w:t>
      </w:r>
      <w:r w:rsidDel="00000000" w:rsidR="00000000" w:rsidRPr="00000000">
        <w:rPr>
          <w:rtl w:val="0"/>
        </w:rPr>
      </w:r>
    </w:p>
    <w:p w:rsidR="00000000" w:rsidDel="00000000" w:rsidP="00000000" w:rsidRDefault="00000000" w:rsidRPr="00000000" w14:paraId="00000014">
      <w:pPr>
        <w:tabs>
          <w:tab w:val="left" w:leader="none" w:pos="9072"/>
        </w:tabs>
        <w:spacing w:after="0" w:before="80" w:line="240"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Căn cứ văn bản đề nghị thực hiện dự án đầu tư và hồ sơ kèm theo do Nhà đầu tư/các nhà đầu tư nộp ngày .....và hồ sơ bổ sung (nếu có) nộp ngày ....,</w:t>
      </w:r>
      <w:r w:rsidDel="00000000" w:rsidR="00000000" w:rsidRPr="00000000">
        <w:rPr>
          <w:rtl w:val="0"/>
        </w:rPr>
      </w:r>
    </w:p>
    <w:p w:rsidR="00000000" w:rsidDel="00000000" w:rsidP="00000000" w:rsidRDefault="00000000" w:rsidRPr="00000000" w14:paraId="00000015">
      <w:pPr>
        <w:tabs>
          <w:tab w:val="left" w:leader="none" w:pos="9072"/>
        </w:tabs>
        <w:spacing w:after="80" w:before="80" w:line="276" w:lineRule="auto"/>
        <w:ind w:firstLine="567"/>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6">
      <w:pPr>
        <w:tabs>
          <w:tab w:val="left" w:leader="none" w:pos="9072"/>
        </w:tabs>
        <w:spacing w:after="80" w:before="80" w:line="276" w:lineRule="auto"/>
        <w:ind w:firstLine="567"/>
        <w:jc w:val="center"/>
        <w:rPr>
          <w:b w:val="0"/>
          <w:bCs w:val="0"/>
          <w:sz w:val="26"/>
          <w:szCs w:val="26"/>
          <w:vertAlign w:val="baseline"/>
        </w:rPr>
      </w:pPr>
      <w:r w:rsidDel="00000000" w:rsidR="00000000" w:rsidRPr="00000000">
        <w:rPr>
          <w:b w:val="1"/>
          <w:bCs w:val="1"/>
          <w:sz w:val="26"/>
          <w:szCs w:val="26"/>
          <w:vertAlign w:val="baseline"/>
          <w:rtl w:val="0"/>
        </w:rPr>
        <w:t xml:space="preserve">TÊN CƠ QUAN ĐĂNG KÝ ĐẦU TƯ</w:t>
      </w:r>
      <w:r w:rsidDel="00000000" w:rsidR="00000000" w:rsidRPr="00000000">
        <w:rPr>
          <w:rtl w:val="0"/>
        </w:rPr>
      </w:r>
    </w:p>
    <w:p w:rsidR="00000000" w:rsidDel="00000000" w:rsidP="00000000" w:rsidRDefault="00000000" w:rsidRPr="00000000" w14:paraId="00000017">
      <w:pPr>
        <w:tabs>
          <w:tab w:val="left" w:leader="none" w:pos="9072"/>
        </w:tabs>
        <w:spacing w:after="80" w:before="80" w:line="276" w:lineRule="auto"/>
        <w:ind w:firstLine="567"/>
        <w:jc w:val="both"/>
        <w:rPr>
          <w:sz w:val="26"/>
          <w:szCs w:val="26"/>
          <w:vertAlign w:val="baseline"/>
        </w:rPr>
      </w:pPr>
      <w:r w:rsidDel="00000000" w:rsidR="00000000" w:rsidRPr="00000000">
        <w:rPr>
          <w:rtl w:val="0"/>
        </w:rPr>
      </w:r>
    </w:p>
    <w:p w:rsidR="00000000" w:rsidDel="00000000" w:rsidP="00000000" w:rsidRDefault="00000000" w:rsidRPr="00000000" w14:paraId="00000018">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Chứng nhận nhà đầu tư: </w:t>
      </w:r>
    </w:p>
    <w:p w:rsidR="00000000" w:rsidDel="00000000" w:rsidP="00000000" w:rsidRDefault="00000000" w:rsidRPr="00000000" w14:paraId="00000019">
      <w:pPr>
        <w:tabs>
          <w:tab w:val="left" w:leader="none" w:pos="9072"/>
        </w:tabs>
        <w:spacing w:after="80" w:before="80" w:line="276" w:lineRule="auto"/>
        <w:ind w:firstLine="567"/>
        <w:jc w:val="both"/>
        <w:rPr>
          <w:sz w:val="26"/>
          <w:szCs w:val="26"/>
          <w:vertAlign w:val="baseline"/>
        </w:rPr>
      </w:pPr>
      <w:r w:rsidDel="00000000" w:rsidR="00000000" w:rsidRPr="00000000">
        <w:rPr>
          <w:b w:val="1"/>
          <w:bCs w:val="1"/>
          <w:sz w:val="26"/>
          <w:szCs w:val="26"/>
          <w:vertAlign w:val="baseline"/>
          <w:rtl w:val="0"/>
        </w:rPr>
        <w:t xml:space="preserve">1. Nhà đầu tư thứ nhất</w:t>
      </w:r>
      <w:r w:rsidDel="00000000" w:rsidR="00000000" w:rsidRPr="00000000">
        <w:rPr>
          <w:sz w:val="26"/>
          <w:szCs w:val="26"/>
          <w:vertAlign w:val="baseline"/>
          <w:rtl w:val="0"/>
        </w:rPr>
        <w:t xml:space="preserve">: </w:t>
      </w:r>
    </w:p>
    <w:p w:rsidR="00000000" w:rsidDel="00000000" w:rsidP="00000000" w:rsidRDefault="00000000" w:rsidRPr="00000000" w14:paraId="0000001A">
      <w:pPr>
        <w:tabs>
          <w:tab w:val="left" w:leader="none" w:pos="9072"/>
        </w:tabs>
        <w:spacing w:after="80" w:before="80"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a) Đối với nhà đầu tư là cá nhân:</w:t>
      </w:r>
      <w:r w:rsidDel="00000000" w:rsidR="00000000" w:rsidRPr="00000000">
        <w:rPr>
          <w:rtl w:val="0"/>
        </w:rPr>
      </w:r>
    </w:p>
    <w:p w:rsidR="00000000" w:rsidDel="00000000" w:rsidP="00000000" w:rsidRDefault="00000000" w:rsidRPr="00000000" w14:paraId="0000001B">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Họ tên: ………………… Giới tính: </w:t>
        <w:tab/>
      </w:r>
    </w:p>
    <w:p w:rsidR="00000000" w:rsidDel="00000000" w:rsidP="00000000" w:rsidRDefault="00000000" w:rsidRPr="00000000" w14:paraId="0000001C">
      <w:pPr>
        <w:tabs>
          <w:tab w:val="left" w:leader="none" w:pos="2410"/>
          <w:tab w:val="left" w:leader="none" w:pos="2835"/>
          <w:tab w:val="left" w:leader="none" w:pos="3600"/>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Ngày sinh: …….......…………. Quốc tịch: </w:t>
        <w:tab/>
      </w:r>
    </w:p>
    <w:p w:rsidR="00000000" w:rsidDel="00000000" w:rsidP="00000000" w:rsidRDefault="00000000" w:rsidRPr="00000000" w14:paraId="0000001D">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 </w:t>
      </w:r>
      <w:r w:rsidDel="00000000" w:rsidR="00000000" w:rsidRPr="00000000">
        <w:rPr>
          <w:i w:val="1"/>
          <w:iCs w:val="1"/>
          <w:sz w:val="26"/>
          <w:szCs w:val="26"/>
          <w:vertAlign w:val="baseline"/>
          <w:rtl w:val="0"/>
        </w:rPr>
        <w:t xml:space="preserve">(Tài liệu về tư cách pháp lý của cá nhân)</w:t>
      </w:r>
      <w:r w:rsidDel="00000000" w:rsidR="00000000" w:rsidRPr="00000000">
        <w:rPr>
          <w:sz w:val="26"/>
          <w:szCs w:val="26"/>
          <w:vertAlign w:val="superscript"/>
        </w:rPr>
        <w:footnoteReference w:customMarkFollows="0" w:id="0"/>
      </w:r>
      <w:r w:rsidDel="00000000" w:rsidR="00000000" w:rsidRPr="00000000">
        <w:rPr>
          <w:sz w:val="26"/>
          <w:szCs w:val="26"/>
          <w:vertAlign w:val="baseline"/>
          <w:rtl w:val="0"/>
        </w:rPr>
        <w:t xml:space="preserve"> số:.......; ngày cấp.......; Nơi cấp: </w:t>
        <w:tab/>
        <w:t xml:space="preserve">...</w:t>
      </w:r>
    </w:p>
    <w:p w:rsidR="00000000" w:rsidDel="00000000" w:rsidP="00000000" w:rsidRDefault="00000000" w:rsidRPr="00000000" w14:paraId="0000001E">
      <w:pPr>
        <w:tabs>
          <w:tab w:val="left" w:leader="none" w:pos="896"/>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Mã số thuế (tại Việt Nam - </w:t>
      </w:r>
      <w:r w:rsidDel="00000000" w:rsidR="00000000" w:rsidRPr="00000000">
        <w:rPr>
          <w:i w:val="1"/>
          <w:iCs w:val="1"/>
          <w:sz w:val="26"/>
          <w:szCs w:val="26"/>
          <w:vertAlign w:val="baseline"/>
          <w:rtl w:val="0"/>
        </w:rPr>
        <w:t xml:space="preserve">nếu có</w:t>
      </w:r>
      <w:r w:rsidDel="00000000" w:rsidR="00000000" w:rsidRPr="00000000">
        <w:rPr>
          <w:sz w:val="26"/>
          <w:szCs w:val="26"/>
          <w:vertAlign w:val="baseline"/>
          <w:rtl w:val="0"/>
        </w:rPr>
        <w:t xml:space="preserve">):</w:t>
        <w:tab/>
        <w:t xml:space="preserve">...</w:t>
      </w:r>
    </w:p>
    <w:p w:rsidR="00000000" w:rsidDel="00000000" w:rsidP="00000000" w:rsidRDefault="00000000" w:rsidRPr="00000000" w14:paraId="0000001F">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Địa chỉ thường trú: </w:t>
        <w:tab/>
        <w:t xml:space="preserve">...</w:t>
      </w:r>
    </w:p>
    <w:p w:rsidR="00000000" w:rsidDel="00000000" w:rsidP="00000000" w:rsidRDefault="00000000" w:rsidRPr="00000000" w14:paraId="00000020">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Chỗ ở hiện tại: </w:t>
        <w:tab/>
        <w:t xml:space="preserve">....</w:t>
      </w:r>
    </w:p>
    <w:p w:rsidR="00000000" w:rsidDel="00000000" w:rsidP="00000000" w:rsidRDefault="00000000" w:rsidRPr="00000000" w14:paraId="00000021">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Điện thoại: …………….  Fax: ……………….  Email: </w:t>
        <w:tab/>
        <w:t xml:space="preserve">...</w:t>
      </w:r>
    </w:p>
    <w:p w:rsidR="00000000" w:rsidDel="00000000" w:rsidP="00000000" w:rsidRDefault="00000000" w:rsidRPr="00000000" w14:paraId="00000022">
      <w:pPr>
        <w:tabs>
          <w:tab w:val="left" w:leader="none" w:pos="9072"/>
        </w:tabs>
        <w:spacing w:after="80" w:before="80" w:lineRule="auto"/>
        <w:ind w:firstLine="567"/>
        <w:rPr>
          <w:i w:val="0"/>
          <w:iCs w:val="0"/>
          <w:sz w:val="26"/>
          <w:szCs w:val="26"/>
          <w:vertAlign w:val="baseline"/>
        </w:rPr>
      </w:pPr>
      <w:r w:rsidDel="00000000" w:rsidR="00000000" w:rsidRPr="00000000">
        <w:rPr>
          <w:i w:val="1"/>
          <w:iCs w:val="1"/>
          <w:sz w:val="26"/>
          <w:szCs w:val="26"/>
          <w:vertAlign w:val="baseline"/>
          <w:rtl w:val="0"/>
        </w:rPr>
        <w:t xml:space="preserve">b) Đối với nhà đầu tư là doanh nghiệp/tổ chức:</w:t>
      </w:r>
      <w:r w:rsidDel="00000000" w:rsidR="00000000" w:rsidRPr="00000000">
        <w:rPr>
          <w:rtl w:val="0"/>
        </w:rPr>
      </w:r>
    </w:p>
    <w:p w:rsidR="00000000" w:rsidDel="00000000" w:rsidP="00000000" w:rsidRDefault="00000000" w:rsidRPr="00000000" w14:paraId="00000023">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Tên doanh nghiệp/tổ chức: </w:t>
        <w:tab/>
        <w:t xml:space="preserve">.....</w:t>
      </w:r>
    </w:p>
    <w:p w:rsidR="00000000" w:rsidDel="00000000" w:rsidP="00000000" w:rsidRDefault="00000000" w:rsidRPr="00000000" w14:paraId="00000024">
      <w:pPr>
        <w:tabs>
          <w:tab w:val="left" w:leader="none" w:pos="896"/>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w:t>
      </w:r>
      <w:r w:rsidDel="00000000" w:rsidR="00000000" w:rsidRPr="00000000">
        <w:rPr>
          <w:i w:val="1"/>
          <w:iCs w:val="1"/>
          <w:sz w:val="26"/>
          <w:szCs w:val="26"/>
          <w:vertAlign w:val="baseline"/>
          <w:rtl w:val="0"/>
        </w:rPr>
        <w:t xml:space="preserve">(Tài liệu về tư cách pháp lý của tổ chức)</w:t>
      </w:r>
      <w:r w:rsidDel="00000000" w:rsidR="00000000" w:rsidRPr="00000000">
        <w:rPr>
          <w:sz w:val="26"/>
          <w:szCs w:val="26"/>
          <w:vertAlign w:val="superscript"/>
        </w:rPr>
        <w:footnoteReference w:customMarkFollows="0" w:id="1"/>
      </w:r>
      <w:r w:rsidDel="00000000" w:rsidR="00000000" w:rsidRPr="00000000">
        <w:rPr>
          <w:sz w:val="26"/>
          <w:szCs w:val="26"/>
          <w:vertAlign w:val="baseline"/>
          <w:rtl w:val="0"/>
        </w:rPr>
        <w:t xml:space="preserve"> số: ....; ngày cấp: .........; </w:t>
      </w:r>
    </w:p>
    <w:p w:rsidR="00000000" w:rsidDel="00000000" w:rsidP="00000000" w:rsidRDefault="00000000" w:rsidRPr="00000000" w14:paraId="00000025">
      <w:pPr>
        <w:tabs>
          <w:tab w:val="left" w:leader="none" w:pos="896"/>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Cơ quan cấp:....</w:t>
      </w:r>
    </w:p>
    <w:p w:rsidR="00000000" w:rsidDel="00000000" w:rsidP="00000000" w:rsidRDefault="00000000" w:rsidRPr="00000000" w14:paraId="00000026">
      <w:pPr>
        <w:tabs>
          <w:tab w:val="left" w:leader="none" w:pos="896"/>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Mã số thuế (tại Việt Nam - </w:t>
      </w:r>
      <w:r w:rsidDel="00000000" w:rsidR="00000000" w:rsidRPr="00000000">
        <w:rPr>
          <w:i w:val="1"/>
          <w:iCs w:val="1"/>
          <w:sz w:val="26"/>
          <w:szCs w:val="26"/>
          <w:vertAlign w:val="baseline"/>
          <w:rtl w:val="0"/>
        </w:rPr>
        <w:t xml:space="preserve">nếu có</w:t>
      </w:r>
      <w:r w:rsidDel="00000000" w:rsidR="00000000" w:rsidRPr="00000000">
        <w:rPr>
          <w:sz w:val="26"/>
          <w:szCs w:val="26"/>
          <w:vertAlign w:val="baseline"/>
          <w:rtl w:val="0"/>
        </w:rPr>
        <w:t xml:space="preserve">):</w:t>
        <w:tab/>
        <w:t xml:space="preserve">.....</w:t>
      </w:r>
    </w:p>
    <w:p w:rsidR="00000000" w:rsidDel="00000000" w:rsidP="00000000" w:rsidRDefault="00000000" w:rsidRPr="00000000" w14:paraId="00000027">
      <w:pPr>
        <w:tabs>
          <w:tab w:val="left" w:leader="none" w:pos="34"/>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Địa chỉ trụ sở: </w:t>
        <w:tab/>
        <w:t xml:space="preserve">.....</w:t>
      </w:r>
    </w:p>
    <w:p w:rsidR="00000000" w:rsidDel="00000000" w:rsidP="00000000" w:rsidRDefault="00000000" w:rsidRPr="00000000" w14:paraId="00000028">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Điện thoại: …………… Fax: ………………  Email: ……… Website</w:t>
      </w:r>
      <w:r w:rsidDel="00000000" w:rsidR="00000000" w:rsidRPr="00000000">
        <w:rPr>
          <w:i w:val="1"/>
          <w:iCs w:val="1"/>
          <w:sz w:val="26"/>
          <w:szCs w:val="26"/>
          <w:vertAlign w:val="baseline"/>
          <w:rtl w:val="0"/>
        </w:rPr>
        <w:t xml:space="preserve"> (nếu có):</w:t>
      </w:r>
      <w:r w:rsidDel="00000000" w:rsidR="00000000" w:rsidRPr="00000000">
        <w:rPr>
          <w:sz w:val="26"/>
          <w:szCs w:val="26"/>
          <w:vertAlign w:val="baseline"/>
          <w:rtl w:val="0"/>
        </w:rPr>
        <w:t xml:space="preserve"> </w:t>
        <w:tab/>
        <w:t xml:space="preserve">.....</w:t>
      </w:r>
    </w:p>
    <w:p w:rsidR="00000000" w:rsidDel="00000000" w:rsidP="00000000" w:rsidRDefault="00000000" w:rsidRPr="00000000" w14:paraId="00000029">
      <w:pPr>
        <w:tabs>
          <w:tab w:val="left" w:leader="none" w:pos="34"/>
          <w:tab w:val="left" w:leader="none" w:pos="9072"/>
        </w:tabs>
        <w:spacing w:after="80" w:before="80" w:lineRule="auto"/>
        <w:ind w:firstLine="567"/>
        <w:rPr>
          <w:b w:val="0"/>
          <w:bCs w:val="0"/>
          <w:i w:val="0"/>
          <w:iCs w:val="0"/>
          <w:sz w:val="26"/>
          <w:szCs w:val="26"/>
          <w:vertAlign w:val="baseline"/>
        </w:rPr>
      </w:pPr>
      <w:r w:rsidDel="00000000" w:rsidR="00000000" w:rsidRPr="00000000">
        <w:rPr>
          <w:b w:val="1"/>
          <w:bCs w:val="1"/>
          <w:i w:val="1"/>
          <w:iCs w:val="1"/>
          <w:sz w:val="26"/>
          <w:szCs w:val="26"/>
          <w:vertAlign w:val="baseline"/>
          <w:rtl w:val="0"/>
        </w:rPr>
        <w:t xml:space="preserve">Thông tin về người đại diện theo pháp luật của doanh nghiệp/tổ chức:</w:t>
      </w:r>
      <w:r w:rsidDel="00000000" w:rsidR="00000000" w:rsidRPr="00000000">
        <w:rPr>
          <w:rtl w:val="0"/>
        </w:rPr>
      </w:r>
    </w:p>
    <w:p w:rsidR="00000000" w:rsidDel="00000000" w:rsidP="00000000" w:rsidRDefault="00000000" w:rsidRPr="00000000" w14:paraId="0000002A">
      <w:pPr>
        <w:tabs>
          <w:tab w:val="left" w:leader="none" w:pos="7371"/>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Họ tên: …………………………….  Giới tính: </w:t>
        <w:tab/>
        <w:t xml:space="preserve">................................</w:t>
      </w:r>
    </w:p>
    <w:p w:rsidR="00000000" w:rsidDel="00000000" w:rsidP="00000000" w:rsidRDefault="00000000" w:rsidRPr="00000000" w14:paraId="0000002B">
      <w:pPr>
        <w:tabs>
          <w:tab w:val="left" w:leader="none" w:pos="2410"/>
          <w:tab w:val="left" w:leader="none" w:pos="2835"/>
          <w:tab w:val="left" w:leader="none" w:pos="3600"/>
          <w:tab w:val="left" w:leader="none" w:pos="6120"/>
          <w:tab w:val="left" w:leader="none" w:pos="7680"/>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Chức danh: ………………… Ngày sinh: ……...……................ Quốc tịch: .................</w:t>
      </w:r>
    </w:p>
    <w:p w:rsidR="00000000" w:rsidDel="00000000" w:rsidP="00000000" w:rsidRDefault="00000000" w:rsidRPr="00000000" w14:paraId="0000002C">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 </w:t>
      </w:r>
      <w:r w:rsidDel="00000000" w:rsidR="00000000" w:rsidRPr="00000000">
        <w:rPr>
          <w:i w:val="1"/>
          <w:iCs w:val="1"/>
          <w:sz w:val="26"/>
          <w:szCs w:val="26"/>
          <w:vertAlign w:val="baseline"/>
          <w:rtl w:val="0"/>
        </w:rPr>
        <w:t xml:space="preserve">(Tài liệu về tư cách pháp lý của cá nhân)</w:t>
      </w:r>
      <w:r w:rsidDel="00000000" w:rsidR="00000000" w:rsidRPr="00000000">
        <w:rPr>
          <w:sz w:val="26"/>
          <w:szCs w:val="26"/>
          <w:vertAlign w:val="baseline"/>
          <w:rtl w:val="0"/>
        </w:rPr>
        <w:t xml:space="preserve"> số:.......; ngày cấp.......; Nơi cấp: </w:t>
        <w:tab/>
        <w:t xml:space="preserve">......</w:t>
      </w:r>
    </w:p>
    <w:p w:rsidR="00000000" w:rsidDel="00000000" w:rsidP="00000000" w:rsidRDefault="00000000" w:rsidRPr="00000000" w14:paraId="0000002D">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Địa chỉ thường trú: </w:t>
        <w:tab/>
        <w:t xml:space="preserve">.....</w:t>
      </w:r>
    </w:p>
    <w:p w:rsidR="00000000" w:rsidDel="00000000" w:rsidP="00000000" w:rsidRDefault="00000000" w:rsidRPr="00000000" w14:paraId="0000002E">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Chỗ ở hiện tại: </w:t>
        <w:tab/>
        <w:t xml:space="preserve">.....</w:t>
      </w:r>
    </w:p>
    <w:p w:rsidR="00000000" w:rsidDel="00000000" w:rsidP="00000000" w:rsidRDefault="00000000" w:rsidRPr="00000000" w14:paraId="0000002F">
      <w:pPr>
        <w:tabs>
          <w:tab w:val="left" w:leader="none" w:pos="9072"/>
        </w:tabs>
        <w:spacing w:after="80" w:before="80" w:lineRule="auto"/>
        <w:ind w:firstLine="567"/>
        <w:rPr>
          <w:sz w:val="26"/>
          <w:szCs w:val="26"/>
          <w:vertAlign w:val="baseline"/>
        </w:rPr>
      </w:pPr>
      <w:r w:rsidDel="00000000" w:rsidR="00000000" w:rsidRPr="00000000">
        <w:rPr>
          <w:sz w:val="26"/>
          <w:szCs w:val="26"/>
          <w:vertAlign w:val="baseline"/>
          <w:rtl w:val="0"/>
        </w:rPr>
        <w:t xml:space="preserve">Điện thoại: ……………. Fax: ………………. Email: </w:t>
        <w:tab/>
        <w:t xml:space="preserve">.....</w:t>
      </w:r>
    </w:p>
    <w:p w:rsidR="00000000" w:rsidDel="00000000" w:rsidP="00000000" w:rsidRDefault="00000000" w:rsidRPr="00000000" w14:paraId="00000030">
      <w:pPr>
        <w:tabs>
          <w:tab w:val="left" w:leader="none" w:pos="9072"/>
        </w:tabs>
        <w:spacing w:after="80" w:before="80" w:line="276" w:lineRule="auto"/>
        <w:ind w:firstLine="567"/>
        <w:jc w:val="both"/>
        <w:rPr>
          <w:sz w:val="26"/>
          <w:szCs w:val="26"/>
          <w:vertAlign w:val="baseline"/>
        </w:rPr>
      </w:pPr>
      <w:r w:rsidDel="00000000" w:rsidR="00000000" w:rsidRPr="00000000">
        <w:rPr>
          <w:b w:val="1"/>
          <w:bCs w:val="1"/>
          <w:sz w:val="26"/>
          <w:szCs w:val="26"/>
          <w:vertAlign w:val="baseline"/>
          <w:rtl w:val="0"/>
        </w:rPr>
        <w:t xml:space="preserve">2. Nhà đầu tư tiếp theo </w:t>
      </w:r>
      <w:r w:rsidDel="00000000" w:rsidR="00000000" w:rsidRPr="00000000">
        <w:rPr>
          <w:i w:val="1"/>
          <w:iCs w:val="1"/>
          <w:sz w:val="26"/>
          <w:szCs w:val="26"/>
          <w:vertAlign w:val="baseline"/>
          <w:rtl w:val="0"/>
        </w:rPr>
        <w:t xml:space="preserve">(nếu có)</w:t>
      </w:r>
      <w:r w:rsidDel="00000000" w:rsidR="00000000" w:rsidRPr="00000000">
        <w:rPr>
          <w:sz w:val="26"/>
          <w:szCs w:val="26"/>
          <w:vertAlign w:val="baseline"/>
          <w:rtl w:val="0"/>
        </w:rPr>
        <w:t xml:space="preserve">: ghi tương tự như nhà đầu tư thứ nhất.</w:t>
      </w:r>
    </w:p>
    <w:p w:rsidR="00000000" w:rsidDel="00000000" w:rsidP="00000000" w:rsidRDefault="00000000" w:rsidRPr="00000000" w14:paraId="00000031">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w:t>
      </w:r>
      <w:r w:rsidDel="00000000" w:rsidR="00000000" w:rsidRPr="00000000">
        <w:rPr>
          <w:i w:val="1"/>
          <w:iCs w:val="1"/>
          <w:sz w:val="26"/>
          <w:szCs w:val="26"/>
          <w:vertAlign w:val="baseline"/>
          <w:rtl w:val="0"/>
        </w:rPr>
        <w:t xml:space="preserve">Trong trường hợp có từ 05 nhà đầu tư trở lên, cơ quan đăng ký đầu tư có thể lựa chọn ghi danh sách nhà đầu tư trong phụ lục đính kèm</w:t>
      </w:r>
      <w:r w:rsidDel="00000000" w:rsidR="00000000" w:rsidRPr="00000000">
        <w:rPr>
          <w:sz w:val="26"/>
          <w:szCs w:val="26"/>
          <w:vertAlign w:val="baseline"/>
          <w:rtl w:val="0"/>
        </w:rPr>
        <w:t xml:space="preserve">). </w:t>
      </w:r>
    </w:p>
    <w:p w:rsidR="00000000" w:rsidDel="00000000" w:rsidP="00000000" w:rsidRDefault="00000000" w:rsidRPr="00000000" w14:paraId="00000032">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Đăng ký thực hiện dự án đầu tư với nội dung như sau:</w:t>
      </w:r>
    </w:p>
    <w:p w:rsidR="00000000" w:rsidDel="00000000" w:rsidP="00000000" w:rsidRDefault="00000000" w:rsidRPr="00000000" w14:paraId="00000033">
      <w:pPr>
        <w:tabs>
          <w:tab w:val="left" w:leader="none" w:pos="9072"/>
        </w:tabs>
        <w:spacing w:after="80" w:before="80" w:line="276" w:lineRule="auto"/>
        <w:ind w:firstLine="567"/>
        <w:jc w:val="both"/>
        <w:rPr>
          <w:b w:val="0"/>
          <w:bCs w:val="0"/>
          <w:sz w:val="26"/>
          <w:szCs w:val="26"/>
          <w:vertAlign w:val="baseline"/>
        </w:rPr>
      </w:pPr>
      <w:r w:rsidDel="00000000" w:rsidR="00000000" w:rsidRPr="00000000">
        <w:rPr>
          <w:b w:val="1"/>
          <w:bCs w:val="1"/>
          <w:sz w:val="26"/>
          <w:szCs w:val="26"/>
          <w:vertAlign w:val="baseline"/>
          <w:rtl w:val="0"/>
        </w:rPr>
        <w:t xml:space="preserve">Điều 1: Nội dung dự án đầu tư</w:t>
      </w:r>
      <w:r w:rsidDel="00000000" w:rsidR="00000000" w:rsidRPr="00000000">
        <w:rPr>
          <w:rtl w:val="0"/>
        </w:rPr>
      </w:r>
    </w:p>
    <w:p w:rsidR="00000000" w:rsidDel="00000000" w:rsidP="00000000" w:rsidRDefault="00000000" w:rsidRPr="00000000" w14:paraId="00000034">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1. Tên dự án đầu tư </w:t>
      </w:r>
      <w:r w:rsidDel="00000000" w:rsidR="00000000" w:rsidRPr="00000000">
        <w:rPr>
          <w:i w:val="1"/>
          <w:iCs w:val="1"/>
          <w:sz w:val="26"/>
          <w:szCs w:val="26"/>
          <w:vertAlign w:val="baseline"/>
          <w:rtl w:val="0"/>
        </w:rPr>
        <w:t xml:space="preserve">(ghi bằng chữ in hoa)</w:t>
      </w:r>
      <w:r w:rsidDel="00000000" w:rsidR="00000000" w:rsidRPr="00000000">
        <w:rPr>
          <w:sz w:val="26"/>
          <w:szCs w:val="26"/>
          <w:vertAlign w:val="baseline"/>
          <w:rtl w:val="0"/>
        </w:rPr>
        <w:t xml:space="preserve">: </w:t>
        <w:tab/>
      </w:r>
    </w:p>
    <w:p w:rsidR="00000000" w:rsidDel="00000000" w:rsidP="00000000" w:rsidRDefault="00000000" w:rsidRPr="00000000" w14:paraId="00000035">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2. Mục tiêu dự án: </w:t>
        <w:tab/>
      </w:r>
    </w:p>
    <w:tbl>
      <w:tblPr>
        <w:tblStyle w:val="Table2"/>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
        <w:gridCol w:w="2633"/>
        <w:gridCol w:w="2544"/>
        <w:gridCol w:w="3064"/>
        <w:tblGridChange w:id="0">
          <w:tblGrid>
            <w:gridCol w:w="893"/>
            <w:gridCol w:w="2633"/>
            <w:gridCol w:w="2544"/>
            <w:gridCol w:w="3064"/>
          </w:tblGrid>
        </w:tblGridChange>
      </w:tblGrid>
      <w:tr>
        <w:trPr>
          <w:cantSplit w:val="0"/>
          <w:tblHeader w:val="0"/>
        </w:trPr>
        <w:tc>
          <w:tcPr>
            <w:vAlign w:val="top"/>
          </w:tcPr>
          <w:p w:rsidR="00000000" w:rsidDel="00000000" w:rsidP="00000000" w:rsidRDefault="00000000" w:rsidRPr="00000000" w14:paraId="00000036">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STT</w:t>
            </w:r>
            <w:r w:rsidDel="00000000" w:rsidR="00000000" w:rsidRPr="00000000">
              <w:rPr>
                <w:rtl w:val="0"/>
              </w:rPr>
            </w:r>
          </w:p>
        </w:tc>
        <w:tc>
          <w:tcPr>
            <w:vAlign w:val="top"/>
          </w:tcPr>
          <w:p w:rsidR="00000000" w:rsidDel="00000000" w:rsidP="00000000" w:rsidRDefault="00000000" w:rsidRPr="00000000" w14:paraId="00000037">
            <w:pPr>
              <w:tabs>
                <w:tab w:val="left" w:leader="none" w:pos="9072"/>
              </w:tabs>
              <w:spacing w:after="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Mục tiêu </w:t>
            </w:r>
            <w:r w:rsidDel="00000000" w:rsidR="00000000" w:rsidRPr="00000000">
              <w:rPr>
                <w:rtl w:val="0"/>
              </w:rPr>
            </w:r>
          </w:p>
          <w:p w:rsidR="00000000" w:rsidDel="00000000" w:rsidP="00000000" w:rsidRDefault="00000000" w:rsidRPr="00000000" w14:paraId="00000038">
            <w:pPr>
              <w:tabs>
                <w:tab w:val="left" w:leader="none" w:pos="9072"/>
              </w:tabs>
              <w:spacing w:after="0" w:before="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hoạt động</w:t>
            </w:r>
            <w:r w:rsidDel="00000000" w:rsidR="00000000" w:rsidRPr="00000000">
              <w:rPr>
                <w:rtl w:val="0"/>
              </w:rPr>
            </w:r>
          </w:p>
          <w:p w:rsidR="00000000" w:rsidDel="00000000" w:rsidP="00000000" w:rsidRDefault="00000000" w:rsidRPr="00000000" w14:paraId="00000039">
            <w:pPr>
              <w:tabs>
                <w:tab w:val="left" w:leader="none" w:pos="9072"/>
              </w:tabs>
              <w:spacing w:after="80" w:before="0" w:line="276" w:lineRule="auto"/>
              <w:jc w:val="center"/>
              <w:rPr>
                <w:b w:val="0"/>
                <w:bCs w:val="0"/>
                <w:i w:val="0"/>
                <w:iCs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03A">
            <w:pPr>
              <w:tabs>
                <w:tab w:val="left" w:leader="none" w:pos="9072"/>
              </w:tabs>
              <w:spacing w:after="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Mã ngành theo VSIC</w:t>
            </w:r>
            <w:r w:rsidDel="00000000" w:rsidR="00000000" w:rsidRPr="00000000">
              <w:rPr>
                <w:rtl w:val="0"/>
              </w:rPr>
            </w:r>
          </w:p>
          <w:p w:rsidR="00000000" w:rsidDel="00000000" w:rsidP="00000000" w:rsidRDefault="00000000" w:rsidRPr="00000000" w14:paraId="0000003B">
            <w:pPr>
              <w:tabs>
                <w:tab w:val="left" w:leader="none" w:pos="9072"/>
              </w:tabs>
              <w:spacing w:after="80" w:before="0" w:line="276" w:lineRule="auto"/>
              <w:jc w:val="center"/>
              <w:rPr>
                <w:sz w:val="26"/>
                <w:szCs w:val="26"/>
                <w:vertAlign w:val="baseline"/>
              </w:rPr>
            </w:pPr>
            <w:r w:rsidDel="00000000" w:rsidR="00000000" w:rsidRPr="00000000">
              <w:rPr>
                <w:i w:val="1"/>
                <w:iCs w:val="1"/>
                <w:sz w:val="26"/>
                <w:szCs w:val="26"/>
                <w:vertAlign w:val="baseline"/>
                <w:rtl w:val="0"/>
              </w:rPr>
              <w:t xml:space="preserve">(Mã ngành cấp 4)</w:t>
            </w:r>
            <w:r w:rsidDel="00000000" w:rsidR="00000000" w:rsidRPr="00000000">
              <w:rPr>
                <w:rtl w:val="0"/>
              </w:rPr>
            </w:r>
          </w:p>
        </w:tc>
        <w:tc>
          <w:tcPr>
            <w:vAlign w:val="top"/>
          </w:tcPr>
          <w:p w:rsidR="00000000" w:rsidDel="00000000" w:rsidP="00000000" w:rsidRDefault="00000000" w:rsidRPr="00000000" w14:paraId="0000003C">
            <w:pPr>
              <w:tabs>
                <w:tab w:val="left" w:leader="none" w:pos="9072"/>
              </w:tabs>
              <w:spacing w:after="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Mã ngành CPC (*)</w:t>
            </w:r>
            <w:r w:rsidDel="00000000" w:rsidR="00000000" w:rsidRPr="00000000">
              <w:rPr>
                <w:rtl w:val="0"/>
              </w:rPr>
            </w:r>
          </w:p>
          <w:p w:rsidR="00000000" w:rsidDel="00000000" w:rsidP="00000000" w:rsidRDefault="00000000" w:rsidRPr="00000000" w14:paraId="0000003D">
            <w:pPr>
              <w:tabs>
                <w:tab w:val="left" w:leader="none" w:pos="9072"/>
              </w:tabs>
              <w:spacing w:after="80" w:before="0" w:line="276" w:lineRule="auto"/>
              <w:jc w:val="center"/>
              <w:rPr>
                <w:i w:val="0"/>
                <w:iCs w:val="0"/>
                <w:sz w:val="26"/>
                <w:szCs w:val="26"/>
                <w:vertAlign w:val="baseline"/>
              </w:rPr>
            </w:pPr>
            <w:r w:rsidDel="00000000" w:rsidR="00000000" w:rsidRPr="00000000">
              <w:rPr>
                <w:i w:val="1"/>
                <w:iCs w:val="1"/>
                <w:sz w:val="26"/>
                <w:szCs w:val="26"/>
                <w:vertAlign w:val="baseline"/>
                <w:rtl w:val="0"/>
              </w:rPr>
              <w:t xml:space="preserve">(đối với các ngành nghề có mã CPC, nếu có)</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tabs>
                <w:tab w:val="left" w:leader="none" w:pos="9072"/>
              </w:tabs>
              <w:spacing w:after="80" w:before="80" w:line="276" w:lineRule="auto"/>
              <w:jc w:val="center"/>
              <w:rPr>
                <w:sz w:val="26"/>
                <w:szCs w:val="26"/>
                <w:vertAlign w:val="baseline"/>
              </w:rPr>
            </w:pPr>
            <w:r w:rsidDel="00000000" w:rsidR="00000000" w:rsidRPr="00000000">
              <w:rPr>
                <w:sz w:val="26"/>
                <w:szCs w:val="26"/>
                <w:vertAlign w:val="baseline"/>
                <w:rtl w:val="0"/>
              </w:rPr>
              <w:t xml:space="preserve">1</w:t>
            </w:r>
          </w:p>
        </w:tc>
        <w:tc>
          <w:tcPr>
            <w:vAlign w:val="top"/>
          </w:tcPr>
          <w:p w:rsidR="00000000" w:rsidDel="00000000" w:rsidP="00000000" w:rsidRDefault="00000000" w:rsidRPr="00000000" w14:paraId="0000003F">
            <w:pPr>
              <w:tabs>
                <w:tab w:val="left" w:leader="none" w:pos="9072"/>
              </w:tabs>
              <w:spacing w:after="80" w:before="80" w:line="276" w:lineRule="auto"/>
              <w:rPr>
                <w:i w:val="0"/>
                <w:iCs w:val="0"/>
                <w:sz w:val="26"/>
                <w:szCs w:val="26"/>
                <w:vertAlign w:val="baseline"/>
              </w:rPr>
            </w:pPr>
            <w:r w:rsidDel="00000000" w:rsidR="00000000" w:rsidRPr="00000000">
              <w:rPr>
                <w:i w:val="1"/>
                <w:iCs w:val="1"/>
                <w:sz w:val="26"/>
                <w:szCs w:val="26"/>
                <w:vertAlign w:val="baseline"/>
                <w:rtl w:val="0"/>
              </w:rPr>
              <w:t xml:space="preserve">(Ngành kinh doanh chính)</w:t>
            </w:r>
            <w:r w:rsidDel="00000000" w:rsidR="00000000" w:rsidRPr="00000000">
              <w:rPr>
                <w:rtl w:val="0"/>
              </w:rPr>
            </w:r>
          </w:p>
        </w:tc>
        <w:tc>
          <w:tcPr>
            <w:vAlign w:val="top"/>
          </w:tcPr>
          <w:p w:rsidR="00000000" w:rsidDel="00000000" w:rsidP="00000000" w:rsidRDefault="00000000" w:rsidRPr="00000000" w14:paraId="00000040">
            <w:pPr>
              <w:tabs>
                <w:tab w:val="left" w:leader="none" w:pos="9072"/>
              </w:tabs>
              <w:spacing w:after="80" w:before="80" w:line="276" w:lineRule="auto"/>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41">
            <w:pPr>
              <w:tabs>
                <w:tab w:val="left" w:leader="none" w:pos="9072"/>
              </w:tabs>
              <w:spacing w:after="80" w:before="80" w:line="276" w:lineRule="auto"/>
              <w:rPr>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tabs>
                <w:tab w:val="left" w:leader="none" w:pos="9072"/>
              </w:tabs>
              <w:spacing w:after="80" w:before="80" w:line="276" w:lineRule="auto"/>
              <w:jc w:val="center"/>
              <w:rPr>
                <w:sz w:val="26"/>
                <w:szCs w:val="26"/>
                <w:vertAlign w:val="baseline"/>
              </w:rPr>
            </w:pPr>
            <w:r w:rsidDel="00000000" w:rsidR="00000000" w:rsidRPr="00000000">
              <w:rPr>
                <w:sz w:val="26"/>
                <w:szCs w:val="26"/>
                <w:vertAlign w:val="baseline"/>
                <w:rtl w:val="0"/>
              </w:rPr>
              <w:t xml:space="preserve">2</w:t>
            </w:r>
          </w:p>
        </w:tc>
        <w:tc>
          <w:tcPr>
            <w:vAlign w:val="top"/>
          </w:tcPr>
          <w:p w:rsidR="00000000" w:rsidDel="00000000" w:rsidP="00000000" w:rsidRDefault="00000000" w:rsidRPr="00000000" w14:paraId="00000043">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w:t>
            </w:r>
          </w:p>
        </w:tc>
        <w:tc>
          <w:tcPr>
            <w:vAlign w:val="top"/>
          </w:tcPr>
          <w:p w:rsidR="00000000" w:rsidDel="00000000" w:rsidP="00000000" w:rsidRDefault="00000000" w:rsidRPr="00000000" w14:paraId="00000044">
            <w:pPr>
              <w:tabs>
                <w:tab w:val="left" w:leader="none" w:pos="9072"/>
              </w:tabs>
              <w:spacing w:after="80" w:before="80" w:line="276" w:lineRule="auto"/>
              <w:ind w:firstLine="567"/>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45">
            <w:pPr>
              <w:tabs>
                <w:tab w:val="left" w:leader="none" w:pos="9072"/>
              </w:tabs>
              <w:spacing w:after="80" w:before="80" w:line="276" w:lineRule="auto"/>
              <w:ind w:firstLine="567"/>
              <w:rPr>
                <w:sz w:val="26"/>
                <w:szCs w:val="26"/>
                <w:vertAlign w:val="baseline"/>
              </w:rPr>
            </w:pPr>
            <w:r w:rsidDel="00000000" w:rsidR="00000000" w:rsidRPr="00000000">
              <w:rPr>
                <w:rtl w:val="0"/>
              </w:rPr>
            </w:r>
          </w:p>
        </w:tc>
      </w:tr>
    </w:tbl>
    <w:p w:rsidR="00000000" w:rsidDel="00000000" w:rsidP="00000000" w:rsidRDefault="00000000" w:rsidRPr="00000000" w14:paraId="00000046">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3. Quy mô dự án: </w:t>
        <w:tab/>
      </w:r>
    </w:p>
    <w:p w:rsidR="00000000" w:rsidDel="00000000" w:rsidP="00000000" w:rsidRDefault="00000000" w:rsidRPr="00000000" w14:paraId="00000047">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4. Địa điểm thực hiện dự án: </w:t>
        <w:tab/>
      </w:r>
    </w:p>
    <w:p w:rsidR="00000000" w:rsidDel="00000000" w:rsidP="00000000" w:rsidRDefault="00000000" w:rsidRPr="00000000" w14:paraId="00000048">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5. Diện tích mặt đất, mặt nước sử dụng </w:t>
      </w:r>
      <w:r w:rsidDel="00000000" w:rsidR="00000000" w:rsidRPr="00000000">
        <w:rPr>
          <w:i w:val="1"/>
          <w:iCs w:val="1"/>
          <w:sz w:val="26"/>
          <w:szCs w:val="26"/>
          <w:vertAlign w:val="baseline"/>
          <w:rtl w:val="0"/>
        </w:rPr>
        <w:t xml:space="preserve">(nếu có): </w:t>
      </w:r>
      <w:r w:rsidDel="00000000" w:rsidR="00000000" w:rsidRPr="00000000">
        <w:rPr>
          <w:sz w:val="26"/>
          <w:szCs w:val="26"/>
          <w:vertAlign w:val="baseline"/>
          <w:rtl w:val="0"/>
        </w:rPr>
        <w:t xml:space="preserve">.............. m</w:t>
      </w:r>
      <w:r w:rsidDel="00000000" w:rsidR="00000000" w:rsidRPr="00000000">
        <w:rPr>
          <w:sz w:val="26"/>
          <w:szCs w:val="26"/>
          <w:vertAlign w:val="superscript"/>
          <w:rtl w:val="0"/>
        </w:rPr>
        <w:t xml:space="preserve">2</w:t>
      </w:r>
      <w:r w:rsidDel="00000000" w:rsidR="00000000" w:rsidRPr="00000000">
        <w:rPr>
          <w:sz w:val="26"/>
          <w:szCs w:val="26"/>
          <w:vertAlign w:val="baseline"/>
          <w:rtl w:val="0"/>
        </w:rPr>
        <w:t xml:space="preserve"> hoặc ha</w:t>
      </w:r>
    </w:p>
    <w:p w:rsidR="00000000" w:rsidDel="00000000" w:rsidP="00000000" w:rsidRDefault="00000000" w:rsidRPr="00000000" w14:paraId="00000049">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6. Tổng vốn đầu tư của dự án: ......... </w:t>
      </w:r>
      <w:r w:rsidDel="00000000" w:rsidR="00000000" w:rsidRPr="00000000">
        <w:rPr>
          <w:i w:val="1"/>
          <w:iCs w:val="1"/>
          <w:sz w:val="26"/>
          <w:szCs w:val="26"/>
          <w:vertAlign w:val="baseline"/>
          <w:rtl w:val="0"/>
        </w:rPr>
        <w:t xml:space="preserve">(bằng chữ)</w:t>
      </w:r>
      <w:r w:rsidDel="00000000" w:rsidR="00000000" w:rsidRPr="00000000">
        <w:rPr>
          <w:sz w:val="26"/>
          <w:szCs w:val="26"/>
          <w:vertAlign w:val="baseline"/>
          <w:rtl w:val="0"/>
        </w:rPr>
        <w:t xml:space="preserve"> đồng, tương đương ......... </w:t>
      </w:r>
      <w:r w:rsidDel="00000000" w:rsidR="00000000" w:rsidRPr="00000000">
        <w:rPr>
          <w:i w:val="1"/>
          <w:iCs w:val="1"/>
          <w:sz w:val="26"/>
          <w:szCs w:val="26"/>
          <w:vertAlign w:val="baseline"/>
          <w:rtl w:val="0"/>
        </w:rPr>
        <w:t xml:space="preserve">(bằng chữ)</w:t>
      </w:r>
      <w:r w:rsidDel="00000000" w:rsidR="00000000" w:rsidRPr="00000000">
        <w:rPr>
          <w:sz w:val="26"/>
          <w:szCs w:val="26"/>
          <w:vertAlign w:val="baseline"/>
          <w:rtl w:val="0"/>
        </w:rPr>
        <w:t xml:space="preserve"> đô la Mỹ </w:t>
      </w:r>
      <w:r w:rsidDel="00000000" w:rsidR="00000000" w:rsidRPr="00000000">
        <w:rPr>
          <w:i w:val="1"/>
          <w:iCs w:val="1"/>
          <w:sz w:val="26"/>
          <w:szCs w:val="26"/>
          <w:vertAlign w:val="baseline"/>
          <w:rtl w:val="0"/>
        </w:rPr>
        <w:t xml:space="preserve">(tỷ giá..... ngày..... của.......), </w:t>
      </w:r>
      <w:r w:rsidDel="00000000" w:rsidR="00000000" w:rsidRPr="00000000">
        <w:rPr>
          <w:sz w:val="26"/>
          <w:szCs w:val="26"/>
          <w:vertAlign w:val="baseline"/>
          <w:rtl w:val="0"/>
        </w:rPr>
        <w:t xml:space="preserve">trong đó:</w:t>
      </w:r>
    </w:p>
    <w:p w:rsidR="00000000" w:rsidDel="00000000" w:rsidP="00000000" w:rsidRDefault="00000000" w:rsidRPr="00000000" w14:paraId="0000004A">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 Vốn góp để thực hiện dự án là:...............</w:t>
      </w:r>
      <w:r w:rsidDel="00000000" w:rsidR="00000000" w:rsidRPr="00000000">
        <w:rPr>
          <w:i w:val="1"/>
          <w:iCs w:val="1"/>
          <w:sz w:val="26"/>
          <w:szCs w:val="26"/>
          <w:vertAlign w:val="baseline"/>
          <w:rtl w:val="0"/>
        </w:rPr>
        <w:t xml:space="preserve">(bằng chữ)</w:t>
      </w:r>
      <w:r w:rsidDel="00000000" w:rsidR="00000000" w:rsidRPr="00000000">
        <w:rPr>
          <w:sz w:val="26"/>
          <w:szCs w:val="26"/>
          <w:vertAlign w:val="baseline"/>
          <w:rtl w:val="0"/>
        </w:rPr>
        <w:t xml:space="preserve"> đồng, tương đương ......... </w:t>
      </w:r>
      <w:r w:rsidDel="00000000" w:rsidR="00000000" w:rsidRPr="00000000">
        <w:rPr>
          <w:i w:val="1"/>
          <w:iCs w:val="1"/>
          <w:sz w:val="26"/>
          <w:szCs w:val="26"/>
          <w:vertAlign w:val="baseline"/>
          <w:rtl w:val="0"/>
        </w:rPr>
        <w:t xml:space="preserve">(bằng chữ)</w:t>
      </w:r>
      <w:r w:rsidDel="00000000" w:rsidR="00000000" w:rsidRPr="00000000">
        <w:rPr>
          <w:sz w:val="26"/>
          <w:szCs w:val="26"/>
          <w:vertAlign w:val="baseline"/>
          <w:rtl w:val="0"/>
        </w:rPr>
        <w:t xml:space="preserve"> đô la Mỹ, chiếm tỷ lệ ........% tổng vốn đầu tư. Giá trị, tỷ lệ, phương thức và tiến độ góp vốn như sau </w:t>
      </w:r>
      <w:r w:rsidDel="00000000" w:rsidR="00000000" w:rsidRPr="00000000">
        <w:rPr>
          <w:i w:val="1"/>
          <w:iCs w:val="1"/>
          <w:sz w:val="26"/>
          <w:szCs w:val="26"/>
          <w:vertAlign w:val="baseline"/>
          <w:rtl w:val="0"/>
        </w:rPr>
        <w:t xml:space="preserve">(ghi chi tiết theo từng nhà đầu tư)</w:t>
      </w:r>
      <w:r w:rsidDel="00000000" w:rsidR="00000000" w:rsidRPr="00000000">
        <w:rPr>
          <w:sz w:val="26"/>
          <w:szCs w:val="26"/>
          <w:vertAlign w:val="baseline"/>
          <w:rtl w:val="0"/>
        </w:rPr>
        <w:t xml:space="preserve">:</w:t>
      </w:r>
    </w:p>
    <w:tbl>
      <w:tblPr>
        <w:tblStyle w:val="Table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1038"/>
        <w:gridCol w:w="1205"/>
        <w:gridCol w:w="1596"/>
        <w:gridCol w:w="1187"/>
        <w:gridCol w:w="1821"/>
        <w:gridCol w:w="1579"/>
        <w:tblGridChange w:id="0">
          <w:tblGrid>
            <w:gridCol w:w="708"/>
            <w:gridCol w:w="1038"/>
            <w:gridCol w:w="1205"/>
            <w:gridCol w:w="1596"/>
            <w:gridCol w:w="1187"/>
            <w:gridCol w:w="1821"/>
            <w:gridCol w:w="1579"/>
          </w:tblGrid>
        </w:tblGridChange>
      </w:tblGrid>
      <w:tr>
        <w:trPr>
          <w:cantSplit w:val="1"/>
          <w:trHeight w:val="356" w:hRule="atLeast"/>
          <w:tblHeader w:val="0"/>
        </w:trPr>
        <w:tc>
          <w:tcPr>
            <w:vMerge w:val="restart"/>
            <w:vAlign w:val="top"/>
          </w:tcPr>
          <w:p w:rsidR="00000000" w:rsidDel="00000000" w:rsidP="00000000" w:rsidRDefault="00000000" w:rsidRPr="00000000" w14:paraId="0000004B">
            <w:pPr>
              <w:tabs>
                <w:tab w:val="left" w:leader="none" w:pos="9072"/>
              </w:tabs>
              <w:spacing w:after="80" w:before="80" w:line="276" w:lineRule="auto"/>
              <w:ind w:firstLine="567"/>
              <w:jc w:val="center"/>
              <w:rPr>
                <w:b w:val="0"/>
                <w:bCs w:val="0"/>
                <w:sz w:val="26"/>
                <w:szCs w:val="26"/>
                <w:vertAlign w:val="baseline"/>
              </w:rPr>
            </w:pPr>
            <w:r w:rsidDel="00000000" w:rsidR="00000000" w:rsidRPr="00000000">
              <w:rPr>
                <w:b w:val="1"/>
                <w:bCs w:val="1"/>
                <w:sz w:val="26"/>
                <w:szCs w:val="26"/>
                <w:vertAlign w:val="baseline"/>
                <w:rtl w:val="0"/>
              </w:rPr>
              <w:t xml:space="preserve">STT</w:t>
            </w:r>
            <w:r w:rsidDel="00000000" w:rsidR="00000000" w:rsidRPr="00000000">
              <w:rPr>
                <w:rtl w:val="0"/>
              </w:rPr>
            </w:r>
          </w:p>
        </w:tc>
        <w:tc>
          <w:tcPr>
            <w:vMerge w:val="restart"/>
            <w:vAlign w:val="top"/>
          </w:tcPr>
          <w:p w:rsidR="00000000" w:rsidDel="00000000" w:rsidP="00000000" w:rsidRDefault="00000000" w:rsidRPr="00000000" w14:paraId="0000004C">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Tên nhà đầu tư</w:t>
            </w:r>
            <w:r w:rsidDel="00000000" w:rsidR="00000000" w:rsidRPr="00000000">
              <w:rPr>
                <w:rtl w:val="0"/>
              </w:rPr>
            </w:r>
          </w:p>
        </w:tc>
        <w:tc>
          <w:tcPr>
            <w:gridSpan w:val="2"/>
            <w:vAlign w:val="top"/>
          </w:tcPr>
          <w:p w:rsidR="00000000" w:rsidDel="00000000" w:rsidP="00000000" w:rsidRDefault="00000000" w:rsidRPr="00000000" w14:paraId="0000004D">
            <w:pPr>
              <w:tabs>
                <w:tab w:val="left" w:leader="none" w:pos="9072"/>
              </w:tabs>
              <w:spacing w:after="80" w:before="80" w:line="276" w:lineRule="auto"/>
              <w:jc w:val="center"/>
              <w:rPr>
                <w:i w:val="0"/>
                <w:iCs w:val="0"/>
                <w:sz w:val="26"/>
                <w:szCs w:val="26"/>
                <w:vertAlign w:val="baseline"/>
              </w:rPr>
            </w:pPr>
            <w:r w:rsidDel="00000000" w:rsidR="00000000" w:rsidRPr="00000000">
              <w:rPr>
                <w:b w:val="1"/>
                <w:bCs w:val="1"/>
                <w:sz w:val="26"/>
                <w:szCs w:val="26"/>
                <w:vertAlign w:val="baseline"/>
                <w:rtl w:val="0"/>
              </w:rPr>
              <w:t xml:space="preserve">Số vốn góp </w:t>
            </w:r>
            <w:r w:rsidDel="00000000" w:rsidR="00000000" w:rsidRPr="00000000">
              <w:rPr>
                <w:rtl w:val="0"/>
              </w:rPr>
            </w:r>
          </w:p>
        </w:tc>
        <w:tc>
          <w:tcPr>
            <w:vMerge w:val="restart"/>
            <w:vAlign w:val="top"/>
          </w:tcPr>
          <w:p w:rsidR="00000000" w:rsidDel="00000000" w:rsidP="00000000" w:rsidRDefault="00000000" w:rsidRPr="00000000" w14:paraId="0000004F">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Tỷ lệ (%)</w:t>
            </w:r>
            <w:r w:rsidDel="00000000" w:rsidR="00000000" w:rsidRPr="00000000">
              <w:rPr>
                <w:rtl w:val="0"/>
              </w:rPr>
            </w:r>
          </w:p>
        </w:tc>
        <w:tc>
          <w:tcPr>
            <w:vAlign w:val="top"/>
          </w:tcPr>
          <w:p w:rsidR="00000000" w:rsidDel="00000000" w:rsidP="00000000" w:rsidRDefault="00000000" w:rsidRPr="00000000" w14:paraId="00000050">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Phương thức góp vốn</w:t>
            </w:r>
            <w:r w:rsidDel="00000000" w:rsidR="00000000" w:rsidRPr="00000000">
              <w:rPr>
                <w:rtl w:val="0"/>
              </w:rPr>
            </w:r>
          </w:p>
        </w:tc>
        <w:tc>
          <w:tcPr>
            <w:vAlign w:val="top"/>
          </w:tcPr>
          <w:p w:rsidR="00000000" w:rsidDel="00000000" w:rsidP="00000000" w:rsidRDefault="00000000" w:rsidRPr="00000000" w14:paraId="00000051">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Tiến độ góp vốn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6"/>
                <w:szCs w:val="26"/>
                <w:vertAlign w:val="baseline"/>
              </w:rPr>
            </w:pPr>
            <w:r w:rsidDel="00000000" w:rsidR="00000000" w:rsidRPr="00000000">
              <w:rPr>
                <w:rtl w:val="0"/>
              </w:rPr>
            </w:r>
          </w:p>
        </w:tc>
        <w:tc>
          <w:tcPr>
            <w:vMerge w:val="continue"/>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054">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VNĐ</w:t>
            </w:r>
            <w:r w:rsidDel="00000000" w:rsidR="00000000" w:rsidRPr="00000000">
              <w:rPr>
                <w:rtl w:val="0"/>
              </w:rPr>
            </w:r>
          </w:p>
        </w:tc>
        <w:tc>
          <w:tcPr>
            <w:vAlign w:val="top"/>
          </w:tcPr>
          <w:p w:rsidR="00000000" w:rsidDel="00000000" w:rsidP="00000000" w:rsidRDefault="00000000" w:rsidRPr="00000000" w14:paraId="00000055">
            <w:pPr>
              <w:tabs>
                <w:tab w:val="left" w:leader="none" w:pos="9072"/>
              </w:tabs>
              <w:spacing w:after="80" w:before="80" w:line="276" w:lineRule="auto"/>
              <w:jc w:val="center"/>
              <w:rPr>
                <w:b w:val="0"/>
                <w:bCs w:val="0"/>
                <w:sz w:val="26"/>
                <w:szCs w:val="26"/>
                <w:vertAlign w:val="baseline"/>
              </w:rPr>
            </w:pPr>
            <w:r w:rsidDel="00000000" w:rsidR="00000000" w:rsidRPr="00000000">
              <w:rPr>
                <w:b w:val="1"/>
                <w:bCs w:val="1"/>
                <w:sz w:val="26"/>
                <w:szCs w:val="26"/>
                <w:vertAlign w:val="baseline"/>
                <w:rtl w:val="0"/>
              </w:rPr>
              <w:t xml:space="preserve">Tương đương USD</w:t>
            </w:r>
            <w:r w:rsidDel="00000000" w:rsidR="00000000" w:rsidRPr="00000000">
              <w:rPr>
                <w:rtl w:val="0"/>
              </w:rPr>
            </w:r>
          </w:p>
        </w:tc>
        <w:tc>
          <w:tcPr>
            <w:vMerge w:val="continue"/>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057">
            <w:pPr>
              <w:tabs>
                <w:tab w:val="left" w:leader="none" w:pos="9072"/>
              </w:tabs>
              <w:spacing w:after="80" w:before="80" w:line="276" w:lineRule="auto"/>
              <w:ind w:firstLine="567"/>
              <w:jc w:val="center"/>
              <w:rPr>
                <w:b w:val="0"/>
                <w:bCs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058">
            <w:pPr>
              <w:tabs>
                <w:tab w:val="left" w:leader="none" w:pos="9072"/>
              </w:tabs>
              <w:spacing w:after="80" w:before="80" w:line="276" w:lineRule="auto"/>
              <w:ind w:firstLine="567"/>
              <w:jc w:val="center"/>
              <w:rPr>
                <w:b w:val="0"/>
                <w:bCs w:val="0"/>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tabs>
                <w:tab w:val="left" w:leader="none" w:pos="9072"/>
              </w:tabs>
              <w:spacing w:after="80" w:before="80" w:line="276" w:lineRule="auto"/>
              <w:ind w:firstLine="567"/>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5A">
            <w:pPr>
              <w:tabs>
                <w:tab w:val="left" w:leader="none" w:pos="9072"/>
              </w:tabs>
              <w:spacing w:after="80" w:before="80" w:line="276" w:lineRule="auto"/>
              <w:ind w:firstLine="567"/>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5B">
            <w:pPr>
              <w:tabs>
                <w:tab w:val="left" w:leader="none" w:pos="9072"/>
              </w:tabs>
              <w:spacing w:after="80" w:before="80" w:line="276" w:lineRule="auto"/>
              <w:ind w:firstLine="567"/>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5C">
            <w:pPr>
              <w:tabs>
                <w:tab w:val="left" w:leader="none" w:pos="9072"/>
              </w:tabs>
              <w:spacing w:after="80" w:before="80" w:line="276" w:lineRule="auto"/>
              <w:ind w:firstLine="567"/>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5D">
            <w:pPr>
              <w:tabs>
                <w:tab w:val="left" w:leader="none" w:pos="9072"/>
              </w:tabs>
              <w:spacing w:after="80" w:before="80" w:line="276" w:lineRule="auto"/>
              <w:ind w:firstLine="567"/>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5E">
            <w:pPr>
              <w:tabs>
                <w:tab w:val="left" w:leader="none" w:pos="9072"/>
              </w:tabs>
              <w:spacing w:after="80" w:before="80" w:line="276" w:lineRule="auto"/>
              <w:ind w:firstLine="567"/>
              <w:rPr>
                <w:sz w:val="26"/>
                <w:szCs w:val="26"/>
                <w:vertAlign w:val="baseline"/>
              </w:rPr>
            </w:pPr>
            <w:r w:rsidDel="00000000" w:rsidR="00000000" w:rsidRPr="00000000">
              <w:rPr>
                <w:rtl w:val="0"/>
              </w:rPr>
            </w:r>
          </w:p>
        </w:tc>
        <w:tc>
          <w:tcPr>
            <w:vAlign w:val="top"/>
          </w:tcPr>
          <w:p w:rsidR="00000000" w:rsidDel="00000000" w:rsidP="00000000" w:rsidRDefault="00000000" w:rsidRPr="00000000" w14:paraId="0000005F">
            <w:pPr>
              <w:tabs>
                <w:tab w:val="left" w:leader="none" w:pos="9072"/>
              </w:tabs>
              <w:spacing w:after="80" w:before="80" w:line="276" w:lineRule="auto"/>
              <w:ind w:firstLine="567"/>
              <w:rPr>
                <w:sz w:val="26"/>
                <w:szCs w:val="26"/>
                <w:vertAlign w:val="baseline"/>
              </w:rPr>
            </w:pPr>
            <w:r w:rsidDel="00000000" w:rsidR="00000000" w:rsidRPr="00000000">
              <w:rPr>
                <w:rtl w:val="0"/>
              </w:rPr>
            </w:r>
          </w:p>
        </w:tc>
      </w:tr>
    </w:tbl>
    <w:p w:rsidR="00000000" w:rsidDel="00000000" w:rsidP="00000000" w:rsidRDefault="00000000" w:rsidRPr="00000000" w14:paraId="00000060">
      <w:pPr>
        <w:tabs>
          <w:tab w:val="left" w:leader="none" w:pos="9072"/>
        </w:tabs>
        <w:spacing w:after="80" w:before="80" w:lineRule="auto"/>
        <w:ind w:firstLine="567"/>
        <w:jc w:val="both"/>
        <w:rPr>
          <w:sz w:val="26"/>
          <w:szCs w:val="26"/>
          <w:vertAlign w:val="baseline"/>
        </w:rPr>
      </w:pPr>
      <w:r w:rsidDel="00000000" w:rsidR="00000000" w:rsidRPr="00000000">
        <w:rPr>
          <w:sz w:val="26"/>
          <w:szCs w:val="26"/>
          <w:vertAlign w:val="baseline"/>
          <w:rtl w:val="0"/>
        </w:rPr>
        <w:t xml:space="preserve">- Vốn huy động: ……. </w:t>
      </w:r>
      <w:r w:rsidDel="00000000" w:rsidR="00000000" w:rsidRPr="00000000">
        <w:rPr>
          <w:i w:val="1"/>
          <w:iCs w:val="1"/>
          <w:sz w:val="26"/>
          <w:szCs w:val="26"/>
          <w:vertAlign w:val="baseline"/>
          <w:rtl w:val="0"/>
        </w:rPr>
        <w:t xml:space="preserve">(bằng chữ) đồng</w:t>
      </w:r>
      <w:r w:rsidDel="00000000" w:rsidR="00000000" w:rsidRPr="00000000">
        <w:rPr>
          <w:sz w:val="26"/>
          <w:szCs w:val="26"/>
          <w:vertAlign w:val="baseline"/>
          <w:rtl w:val="0"/>
        </w:rPr>
        <w:t xml:space="preserve"> và tương đương … </w:t>
      </w:r>
      <w:r w:rsidDel="00000000" w:rsidR="00000000" w:rsidRPr="00000000">
        <w:rPr>
          <w:i w:val="1"/>
          <w:iCs w:val="1"/>
          <w:sz w:val="26"/>
          <w:szCs w:val="26"/>
          <w:vertAlign w:val="baseline"/>
          <w:rtl w:val="0"/>
        </w:rPr>
        <w:t xml:space="preserve">(bằng chữ) </w:t>
      </w:r>
      <w:r w:rsidDel="00000000" w:rsidR="00000000" w:rsidRPr="00000000">
        <w:rPr>
          <w:sz w:val="26"/>
          <w:szCs w:val="26"/>
          <w:vertAlign w:val="baseline"/>
          <w:rtl w:val="0"/>
        </w:rPr>
        <w:t xml:space="preserve">đô la Mỹ,</w:t>
      </w:r>
    </w:p>
    <w:p w:rsidR="00000000" w:rsidDel="00000000" w:rsidP="00000000" w:rsidRDefault="00000000" w:rsidRPr="00000000" w14:paraId="00000061">
      <w:pPr>
        <w:tabs>
          <w:tab w:val="left" w:leader="none" w:pos="9072"/>
        </w:tabs>
        <w:spacing w:after="80" w:before="80" w:lineRule="auto"/>
        <w:ind w:firstLine="567"/>
        <w:jc w:val="both"/>
        <w:rPr>
          <w:sz w:val="26"/>
          <w:szCs w:val="26"/>
          <w:vertAlign w:val="baseline"/>
        </w:rPr>
      </w:pPr>
      <w:r w:rsidDel="00000000" w:rsidR="00000000" w:rsidRPr="00000000">
        <w:rPr>
          <w:sz w:val="26"/>
          <w:szCs w:val="26"/>
          <w:vertAlign w:val="baseline"/>
          <w:rtl w:val="0"/>
        </w:rPr>
        <w:t xml:space="preserve">- Lợi nhuận để lại của nhà đầu tư để tái đầu tư </w:t>
      </w:r>
      <w:r w:rsidDel="00000000" w:rsidR="00000000" w:rsidRPr="00000000">
        <w:rPr>
          <w:i w:val="1"/>
          <w:iCs w:val="1"/>
          <w:sz w:val="26"/>
          <w:szCs w:val="26"/>
          <w:vertAlign w:val="baseline"/>
          <w:rtl w:val="0"/>
        </w:rPr>
        <w:t xml:space="preserve">(nếu có)</w:t>
      </w:r>
      <w:r w:rsidDel="00000000" w:rsidR="00000000" w:rsidRPr="00000000">
        <w:rPr>
          <w:sz w:val="26"/>
          <w:szCs w:val="26"/>
          <w:vertAlign w:val="baseline"/>
          <w:rtl w:val="0"/>
        </w:rPr>
        <w:t xml:space="preserve">: </w:t>
        <w:tab/>
      </w:r>
    </w:p>
    <w:p w:rsidR="00000000" w:rsidDel="00000000" w:rsidP="00000000" w:rsidRDefault="00000000" w:rsidRPr="00000000" w14:paraId="00000062">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7. Thời hạn hoạt động của dự án: ...... năm, kể từ ngày được cấp Giấy chứng nhận đăng ký đầu tư.</w:t>
      </w:r>
    </w:p>
    <w:p w:rsidR="00000000" w:rsidDel="00000000" w:rsidP="00000000" w:rsidRDefault="00000000" w:rsidRPr="00000000" w14:paraId="00000063">
      <w:pPr>
        <w:tabs>
          <w:tab w:val="left" w:leader="none" w:pos="9072"/>
        </w:tabs>
        <w:spacing w:after="80" w:before="80" w:lineRule="auto"/>
        <w:ind w:firstLine="567"/>
        <w:jc w:val="both"/>
        <w:rPr>
          <w:sz w:val="26"/>
          <w:szCs w:val="26"/>
          <w:vertAlign w:val="baseline"/>
        </w:rPr>
      </w:pPr>
      <w:r w:rsidDel="00000000" w:rsidR="00000000" w:rsidRPr="00000000">
        <w:rPr>
          <w:sz w:val="26"/>
          <w:szCs w:val="26"/>
          <w:vertAlign w:val="baseline"/>
          <w:rtl w:val="0"/>
        </w:rPr>
        <w:t xml:space="preserve">8. Tiến độ thực hiện dự án: </w:t>
      </w:r>
      <w:r w:rsidDel="00000000" w:rsidR="00000000" w:rsidRPr="00000000">
        <w:rPr>
          <w:i w:val="1"/>
          <w:iCs w:val="1"/>
          <w:sz w:val="26"/>
          <w:szCs w:val="26"/>
          <w:vertAlign w:val="baseline"/>
          <w:rtl w:val="0"/>
        </w:rPr>
        <w:t xml:space="preserve">(ghi theo mốc thời điểm tháng (hoặc quý)/năm. Ví dụ: tháng 01(hoặc quý I)/2021):</w:t>
      </w:r>
      <w:r w:rsidDel="00000000" w:rsidR="00000000" w:rsidRPr="00000000">
        <w:rPr>
          <w:sz w:val="26"/>
          <w:szCs w:val="26"/>
          <w:vertAlign w:val="baseline"/>
          <w:rtl w:val="0"/>
        </w:rPr>
        <w:t xml:space="preserve"> </w:t>
      </w:r>
    </w:p>
    <w:p w:rsidR="00000000" w:rsidDel="00000000" w:rsidP="00000000" w:rsidRDefault="00000000" w:rsidRPr="00000000" w14:paraId="00000064">
      <w:pPr>
        <w:tabs>
          <w:tab w:val="left" w:leader="none" w:pos="9072"/>
        </w:tabs>
        <w:spacing w:after="80" w:before="80" w:lineRule="auto"/>
        <w:ind w:firstLine="567"/>
        <w:jc w:val="both"/>
        <w:rPr>
          <w:sz w:val="26"/>
          <w:szCs w:val="26"/>
          <w:vertAlign w:val="baseline"/>
        </w:rPr>
      </w:pPr>
      <w:r w:rsidDel="00000000" w:rsidR="00000000" w:rsidRPr="00000000">
        <w:rPr>
          <w:sz w:val="26"/>
          <w:szCs w:val="26"/>
          <w:vertAlign w:val="baseline"/>
          <w:rtl w:val="0"/>
        </w:rPr>
        <w:t xml:space="preserve">a) Tiến độ góp vốn và dự kiến huy động các nguồn vốn;</w:t>
      </w:r>
    </w:p>
    <w:p w:rsidR="00000000" w:rsidDel="00000000" w:rsidP="00000000" w:rsidRDefault="00000000" w:rsidRPr="00000000" w14:paraId="00000065">
      <w:pPr>
        <w:tabs>
          <w:tab w:val="left" w:leader="none" w:pos="9072"/>
        </w:tabs>
        <w:spacing w:after="80" w:before="80" w:lineRule="auto"/>
        <w:ind w:firstLine="567"/>
        <w:jc w:val="both"/>
        <w:rPr>
          <w:sz w:val="26"/>
          <w:szCs w:val="26"/>
          <w:vertAlign w:val="baseline"/>
        </w:rPr>
      </w:pPr>
      <w:r w:rsidDel="00000000" w:rsidR="00000000" w:rsidRPr="00000000">
        <w:rPr>
          <w:sz w:val="26"/>
          <w:szCs w:val="26"/>
          <w:vertAlign w:val="baseline"/>
          <w:rtl w:val="0"/>
        </w:rPr>
        <w:t xml:space="preserve">b) Tiến độ xây dựng cơ bản và đưa công trình vào hoạt động hoặc khai thác vận hành </w:t>
      </w:r>
      <w:r w:rsidDel="00000000" w:rsidR="00000000" w:rsidRPr="00000000">
        <w:rPr>
          <w:i w:val="1"/>
          <w:iCs w:val="1"/>
          <w:sz w:val="26"/>
          <w:szCs w:val="26"/>
          <w:vertAlign w:val="baseline"/>
          <w:rtl w:val="0"/>
        </w:rPr>
        <w:t xml:space="preserve">(nếu có)</w:t>
      </w:r>
      <w:r w:rsidDel="00000000" w:rsidR="00000000" w:rsidRPr="00000000">
        <w:rPr>
          <w:rtl w:val="0"/>
        </w:rPr>
      </w:r>
    </w:p>
    <w:p w:rsidR="00000000" w:rsidDel="00000000" w:rsidP="00000000" w:rsidRDefault="00000000" w:rsidRPr="00000000" w14:paraId="00000066">
      <w:pPr>
        <w:tabs>
          <w:tab w:val="left" w:leader="none" w:pos="9072"/>
        </w:tabs>
        <w:spacing w:after="80" w:before="80" w:lineRule="auto"/>
        <w:ind w:firstLine="567"/>
        <w:jc w:val="both"/>
        <w:rPr>
          <w:sz w:val="26"/>
          <w:szCs w:val="26"/>
          <w:vertAlign w:val="baseline"/>
        </w:rPr>
      </w:pPr>
      <w:r w:rsidDel="00000000" w:rsidR="00000000" w:rsidRPr="00000000">
        <w:rPr>
          <w:sz w:val="26"/>
          <w:szCs w:val="26"/>
          <w:vertAlign w:val="baseline"/>
          <w:rtl w:val="0"/>
        </w:rPr>
        <w:t xml:space="preserve">c) Sơ bộ phương án phân kỳ đầu tư hoặc phân chia dự án thành phần (nếu có)</w:t>
      </w:r>
    </w:p>
    <w:p w:rsidR="00000000" w:rsidDel="00000000" w:rsidP="00000000" w:rsidRDefault="00000000" w:rsidRPr="00000000" w14:paraId="00000067">
      <w:pPr>
        <w:tabs>
          <w:tab w:val="left" w:leader="none" w:pos="9072"/>
        </w:tabs>
        <w:spacing w:after="80" w:before="80" w:lineRule="auto"/>
        <w:ind w:firstLine="567"/>
        <w:jc w:val="both"/>
        <w:rPr>
          <w:i w:val="0"/>
          <w:iCs w:val="0"/>
          <w:sz w:val="26"/>
          <w:szCs w:val="26"/>
          <w:vertAlign w:val="baseline"/>
        </w:rPr>
      </w:pPr>
      <w:r w:rsidDel="00000000" w:rsidR="00000000" w:rsidRPr="00000000">
        <w:rPr>
          <w:i w:val="1"/>
          <w:iCs w:val="1"/>
          <w:sz w:val="26"/>
          <w:szCs w:val="26"/>
          <w:vertAlign w:val="baseline"/>
          <w:rtl w:val="0"/>
        </w:rPr>
        <w:t xml:space="preserve">(Trường hợp dự án đầu tư chia thành nhiều giai đoạn thì phải ghi rõ tiến độ thực hiện từng giai đoạn)</w:t>
      </w:r>
      <w:r w:rsidDel="00000000" w:rsidR="00000000" w:rsidRPr="00000000">
        <w:rPr>
          <w:rtl w:val="0"/>
        </w:rPr>
      </w:r>
    </w:p>
    <w:p w:rsidR="00000000" w:rsidDel="00000000" w:rsidP="00000000" w:rsidRDefault="00000000" w:rsidRPr="00000000" w14:paraId="00000068">
      <w:pPr>
        <w:tabs>
          <w:tab w:val="left" w:leader="none" w:pos="9072"/>
        </w:tabs>
        <w:spacing w:after="80" w:before="80" w:line="276" w:lineRule="auto"/>
        <w:ind w:firstLine="567"/>
        <w:jc w:val="both"/>
        <w:rPr>
          <w:b w:val="0"/>
          <w:bCs w:val="0"/>
          <w:sz w:val="26"/>
          <w:szCs w:val="26"/>
          <w:vertAlign w:val="baseline"/>
        </w:rPr>
      </w:pPr>
      <w:r w:rsidDel="00000000" w:rsidR="00000000" w:rsidRPr="00000000">
        <w:rPr>
          <w:b w:val="1"/>
          <w:bCs w:val="1"/>
          <w:sz w:val="26"/>
          <w:szCs w:val="26"/>
          <w:vertAlign w:val="baseline"/>
          <w:rtl w:val="0"/>
        </w:rPr>
        <w:t xml:space="preserve">Điều 2: Các ưu đãi, hỗ trợ đầu tư: </w:t>
      </w:r>
      <w:r w:rsidDel="00000000" w:rsidR="00000000" w:rsidRPr="00000000">
        <w:rPr>
          <w:rtl w:val="0"/>
        </w:rPr>
      </w:r>
    </w:p>
    <w:p w:rsidR="00000000" w:rsidDel="00000000" w:rsidP="00000000" w:rsidRDefault="00000000" w:rsidRPr="00000000" w14:paraId="00000069">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Dự án được hưởng các ưu đãi, hỗ trợ như sau:</w:t>
      </w:r>
    </w:p>
    <w:p w:rsidR="00000000" w:rsidDel="00000000" w:rsidP="00000000" w:rsidRDefault="00000000" w:rsidRPr="00000000" w14:paraId="0000006A">
      <w:pPr>
        <w:tabs>
          <w:tab w:val="left" w:leader="none" w:pos="9072"/>
        </w:tabs>
        <w:spacing w:after="80" w:before="80" w:line="276" w:lineRule="auto"/>
        <w:ind w:firstLine="567"/>
        <w:jc w:val="both"/>
        <w:rPr>
          <w:b w:val="0"/>
          <w:bCs w:val="0"/>
          <w:sz w:val="26"/>
          <w:szCs w:val="26"/>
          <w:vertAlign w:val="baseline"/>
        </w:rPr>
      </w:pPr>
      <w:r w:rsidDel="00000000" w:rsidR="00000000" w:rsidRPr="00000000">
        <w:rPr>
          <w:b w:val="1"/>
          <w:bCs w:val="1"/>
          <w:sz w:val="26"/>
          <w:szCs w:val="26"/>
          <w:vertAlign w:val="baseline"/>
          <w:rtl w:val="0"/>
        </w:rPr>
        <w:t xml:space="preserve">1. Ưu đãi về thuế thu nhập doanh nghiệp: </w:t>
      </w:r>
      <w:r w:rsidDel="00000000" w:rsidR="00000000" w:rsidRPr="00000000">
        <w:rPr>
          <w:rtl w:val="0"/>
        </w:rPr>
      </w:r>
    </w:p>
    <w:p w:rsidR="00000000" w:rsidDel="00000000" w:rsidP="00000000" w:rsidRDefault="00000000" w:rsidRPr="00000000" w14:paraId="0000006B">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Cơ sở pháp lý của ưu đãi</w:t>
        <w:tab/>
      </w:r>
    </w:p>
    <w:p w:rsidR="00000000" w:rsidDel="00000000" w:rsidP="00000000" w:rsidRDefault="00000000" w:rsidRPr="00000000" w14:paraId="0000006C">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Đối tượng và điều kiện hưởng ưu đãi </w:t>
      </w:r>
      <w:r w:rsidDel="00000000" w:rsidR="00000000" w:rsidRPr="00000000">
        <w:rPr>
          <w:i w:val="1"/>
          <w:iCs w:val="1"/>
          <w:sz w:val="26"/>
          <w:szCs w:val="26"/>
          <w:vertAlign w:val="baseline"/>
          <w:rtl w:val="0"/>
        </w:rPr>
        <w:t xml:space="preserve">(nếu có):</w:t>
      </w:r>
      <w:r w:rsidDel="00000000" w:rsidR="00000000" w:rsidRPr="00000000">
        <w:rPr>
          <w:sz w:val="26"/>
          <w:szCs w:val="26"/>
          <w:vertAlign w:val="baseline"/>
          <w:rtl w:val="0"/>
        </w:rPr>
        <w:tab/>
      </w:r>
    </w:p>
    <w:p w:rsidR="00000000" w:rsidDel="00000000" w:rsidP="00000000" w:rsidRDefault="00000000" w:rsidRPr="00000000" w14:paraId="0000006D">
      <w:pPr>
        <w:tabs>
          <w:tab w:val="left" w:leader="none" w:pos="9072"/>
        </w:tabs>
        <w:spacing w:after="80" w:before="80" w:line="276" w:lineRule="auto"/>
        <w:ind w:firstLine="567"/>
        <w:jc w:val="both"/>
        <w:rPr>
          <w:b w:val="0"/>
          <w:bCs w:val="0"/>
          <w:sz w:val="26"/>
          <w:szCs w:val="26"/>
          <w:vertAlign w:val="baseline"/>
        </w:rPr>
      </w:pPr>
      <w:r w:rsidDel="00000000" w:rsidR="00000000" w:rsidRPr="00000000">
        <w:rPr>
          <w:b w:val="1"/>
          <w:bCs w:val="1"/>
          <w:sz w:val="26"/>
          <w:szCs w:val="26"/>
          <w:vertAlign w:val="baseline"/>
          <w:rtl w:val="0"/>
        </w:rPr>
        <w:t xml:space="preserve">2. Ưu đãi về thuế nhập khẩu: </w:t>
      </w:r>
      <w:r w:rsidDel="00000000" w:rsidR="00000000" w:rsidRPr="00000000">
        <w:rPr>
          <w:rtl w:val="0"/>
        </w:rPr>
      </w:r>
    </w:p>
    <w:p w:rsidR="00000000" w:rsidDel="00000000" w:rsidP="00000000" w:rsidRDefault="00000000" w:rsidRPr="00000000" w14:paraId="0000006E">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Cơ sở pháp lý của ưu đãi:</w:t>
        <w:tab/>
      </w:r>
    </w:p>
    <w:p w:rsidR="00000000" w:rsidDel="00000000" w:rsidP="00000000" w:rsidRDefault="00000000" w:rsidRPr="00000000" w14:paraId="0000006F">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Đối tượng và điều kiện hưởng ưu đãi </w:t>
      </w:r>
      <w:r w:rsidDel="00000000" w:rsidR="00000000" w:rsidRPr="00000000">
        <w:rPr>
          <w:i w:val="1"/>
          <w:iCs w:val="1"/>
          <w:sz w:val="26"/>
          <w:szCs w:val="26"/>
          <w:vertAlign w:val="baseline"/>
          <w:rtl w:val="0"/>
        </w:rPr>
        <w:t xml:space="preserve">(nếu có):</w:t>
        <w:tab/>
      </w:r>
      <w:r w:rsidDel="00000000" w:rsidR="00000000" w:rsidRPr="00000000">
        <w:rPr>
          <w:rtl w:val="0"/>
        </w:rPr>
      </w:r>
    </w:p>
    <w:p w:rsidR="00000000" w:rsidDel="00000000" w:rsidP="00000000" w:rsidRDefault="00000000" w:rsidRPr="00000000" w14:paraId="00000070">
      <w:pPr>
        <w:tabs>
          <w:tab w:val="left" w:leader="none" w:pos="9072"/>
        </w:tabs>
        <w:spacing w:after="80" w:before="80" w:line="276" w:lineRule="auto"/>
        <w:ind w:firstLine="567"/>
        <w:jc w:val="both"/>
        <w:rPr>
          <w:b w:val="0"/>
          <w:bCs w:val="0"/>
          <w:sz w:val="26"/>
          <w:szCs w:val="26"/>
          <w:vertAlign w:val="baseline"/>
        </w:rPr>
      </w:pPr>
      <w:r w:rsidDel="00000000" w:rsidR="00000000" w:rsidRPr="00000000">
        <w:rPr>
          <w:b w:val="1"/>
          <w:bCs w:val="1"/>
          <w:sz w:val="26"/>
          <w:szCs w:val="26"/>
          <w:vertAlign w:val="baseline"/>
          <w:rtl w:val="0"/>
        </w:rPr>
        <w:t xml:space="preserve">3. Ưu đãi về miễn, giảm tiền thuê đất, tiền sử dụng đất, thuế sử dụng đất: </w:t>
      </w:r>
      <w:r w:rsidDel="00000000" w:rsidR="00000000" w:rsidRPr="00000000">
        <w:rPr>
          <w:rtl w:val="0"/>
        </w:rPr>
      </w:r>
    </w:p>
    <w:p w:rsidR="00000000" w:rsidDel="00000000" w:rsidP="00000000" w:rsidRDefault="00000000" w:rsidRPr="00000000" w14:paraId="00000071">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Cơ sở pháp lý của ưu đãi:</w:t>
        <w:tab/>
      </w:r>
    </w:p>
    <w:p w:rsidR="00000000" w:rsidDel="00000000" w:rsidP="00000000" w:rsidRDefault="00000000" w:rsidRPr="00000000" w14:paraId="00000072">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Đối tượng và điều kiện hưởng ưu đãi </w:t>
      </w:r>
      <w:r w:rsidDel="00000000" w:rsidR="00000000" w:rsidRPr="00000000">
        <w:rPr>
          <w:i w:val="1"/>
          <w:iCs w:val="1"/>
          <w:sz w:val="26"/>
          <w:szCs w:val="26"/>
          <w:vertAlign w:val="baseline"/>
          <w:rtl w:val="0"/>
        </w:rPr>
        <w:t xml:space="preserve">(nếu có):</w:t>
        <w:tab/>
      </w:r>
      <w:r w:rsidDel="00000000" w:rsidR="00000000" w:rsidRPr="00000000">
        <w:rPr>
          <w:rtl w:val="0"/>
        </w:rPr>
      </w:r>
    </w:p>
    <w:p w:rsidR="00000000" w:rsidDel="00000000" w:rsidP="00000000" w:rsidRDefault="00000000" w:rsidRPr="00000000" w14:paraId="00000073">
      <w:pPr>
        <w:tabs>
          <w:tab w:val="left" w:leader="none" w:pos="9072"/>
        </w:tabs>
        <w:spacing w:after="80" w:before="80" w:line="276" w:lineRule="auto"/>
        <w:ind w:firstLine="567"/>
        <w:jc w:val="both"/>
        <w:rPr>
          <w:sz w:val="26"/>
          <w:szCs w:val="26"/>
          <w:vertAlign w:val="baseline"/>
        </w:rPr>
      </w:pPr>
      <w:r w:rsidDel="00000000" w:rsidR="00000000" w:rsidRPr="00000000">
        <w:rPr>
          <w:b w:val="1"/>
          <w:bCs w:val="1"/>
          <w:sz w:val="26"/>
          <w:szCs w:val="26"/>
          <w:vertAlign w:val="baseline"/>
          <w:rtl w:val="0"/>
        </w:rPr>
        <w:t xml:space="preserve">4. Ưu đãi khấu hao nhanh, tăng mức chi phí  được khấu trừ khi tính thu nhập chịu thuế </w:t>
      </w:r>
      <w:r w:rsidDel="00000000" w:rsidR="00000000" w:rsidRPr="00000000">
        <w:rPr>
          <w:i w:val="1"/>
          <w:iCs w:val="1"/>
          <w:sz w:val="26"/>
          <w:szCs w:val="26"/>
          <w:vertAlign w:val="baseline"/>
          <w:rtl w:val="0"/>
        </w:rPr>
        <w:t xml:space="preserve">(nếu có)</w:t>
      </w:r>
      <w:r w:rsidDel="00000000" w:rsidR="00000000" w:rsidRPr="00000000">
        <w:rPr>
          <w:rtl w:val="0"/>
        </w:rPr>
      </w:r>
    </w:p>
    <w:p w:rsidR="00000000" w:rsidDel="00000000" w:rsidP="00000000" w:rsidRDefault="00000000" w:rsidRPr="00000000" w14:paraId="00000074">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Cơ sở pháp lý của ưu đãi:</w:t>
        <w:tab/>
      </w:r>
    </w:p>
    <w:p w:rsidR="00000000" w:rsidDel="00000000" w:rsidP="00000000" w:rsidRDefault="00000000" w:rsidRPr="00000000" w14:paraId="00000075">
      <w:pPr>
        <w:tabs>
          <w:tab w:val="left" w:leader="none" w:pos="9072"/>
        </w:tabs>
        <w:spacing w:after="80" w:before="80" w:line="276" w:lineRule="auto"/>
        <w:ind w:firstLine="567"/>
        <w:rPr>
          <w:sz w:val="26"/>
          <w:szCs w:val="26"/>
          <w:vertAlign w:val="baseline"/>
        </w:rPr>
      </w:pPr>
      <w:r w:rsidDel="00000000" w:rsidR="00000000" w:rsidRPr="00000000">
        <w:rPr>
          <w:sz w:val="26"/>
          <w:szCs w:val="26"/>
          <w:vertAlign w:val="baseline"/>
          <w:rtl w:val="0"/>
        </w:rPr>
        <w:t xml:space="preserve">- Đối tượng và điều kiện hưởng ưu đãi </w:t>
      </w:r>
      <w:r w:rsidDel="00000000" w:rsidR="00000000" w:rsidRPr="00000000">
        <w:rPr>
          <w:i w:val="1"/>
          <w:iCs w:val="1"/>
          <w:sz w:val="26"/>
          <w:szCs w:val="26"/>
          <w:vertAlign w:val="baseline"/>
          <w:rtl w:val="0"/>
        </w:rPr>
        <w:t xml:space="preserve">(nếu có):</w:t>
        <w:tab/>
      </w:r>
      <w:r w:rsidDel="00000000" w:rsidR="00000000" w:rsidRPr="00000000">
        <w:rPr>
          <w:rtl w:val="0"/>
        </w:rPr>
      </w:r>
    </w:p>
    <w:p w:rsidR="00000000" w:rsidDel="00000000" w:rsidP="00000000" w:rsidRDefault="00000000" w:rsidRPr="00000000" w14:paraId="00000076">
      <w:pPr>
        <w:tabs>
          <w:tab w:val="left" w:leader="none" w:pos="9072"/>
        </w:tabs>
        <w:spacing w:after="80" w:before="80" w:line="276" w:lineRule="auto"/>
        <w:ind w:firstLine="567"/>
        <w:rPr>
          <w:sz w:val="26"/>
          <w:szCs w:val="26"/>
          <w:vertAlign w:val="baseline"/>
        </w:rPr>
      </w:pPr>
      <w:r w:rsidDel="00000000" w:rsidR="00000000" w:rsidRPr="00000000">
        <w:rPr>
          <w:b w:val="1"/>
          <w:bCs w:val="1"/>
          <w:sz w:val="26"/>
          <w:szCs w:val="26"/>
          <w:vertAlign w:val="baseline"/>
          <w:rtl w:val="0"/>
        </w:rPr>
        <w:t xml:space="preserve">5. Ưu đãi và hỗ trợ đầu tư đặc biệt </w:t>
      </w:r>
      <w:r w:rsidDel="00000000" w:rsidR="00000000" w:rsidRPr="00000000">
        <w:rPr>
          <w:i w:val="1"/>
          <w:iCs w:val="1"/>
          <w:sz w:val="26"/>
          <w:szCs w:val="26"/>
          <w:vertAlign w:val="baseline"/>
          <w:rtl w:val="0"/>
        </w:rPr>
        <w:t xml:space="preserve">(nếu có):</w:t>
        <w:tab/>
      </w:r>
      <w:r w:rsidDel="00000000" w:rsidR="00000000" w:rsidRPr="00000000">
        <w:rPr>
          <w:rtl w:val="0"/>
        </w:rPr>
      </w:r>
    </w:p>
    <w:p w:rsidR="00000000" w:rsidDel="00000000" w:rsidP="00000000" w:rsidRDefault="00000000" w:rsidRPr="00000000" w14:paraId="00000077">
      <w:pPr>
        <w:tabs>
          <w:tab w:val="left" w:leader="none" w:pos="9072"/>
        </w:tabs>
        <w:spacing w:after="80" w:before="80" w:line="276" w:lineRule="auto"/>
        <w:ind w:firstLine="567"/>
        <w:jc w:val="both"/>
        <w:rPr>
          <w:b w:val="0"/>
          <w:bCs w:val="0"/>
          <w:sz w:val="26"/>
          <w:szCs w:val="26"/>
          <w:vertAlign w:val="baseline"/>
        </w:rPr>
      </w:pPr>
      <w:r w:rsidDel="00000000" w:rsidR="00000000" w:rsidRPr="00000000">
        <w:rPr>
          <w:b w:val="1"/>
          <w:bCs w:val="1"/>
          <w:sz w:val="26"/>
          <w:szCs w:val="26"/>
          <w:vertAlign w:val="baseline"/>
          <w:rtl w:val="0"/>
        </w:rPr>
        <w:t xml:space="preserve">Điều 3. Các quy định đối với nhà đầu tư thực hiện dự án:</w:t>
      </w:r>
      <w:r w:rsidDel="00000000" w:rsidR="00000000" w:rsidRPr="00000000">
        <w:rPr>
          <w:rtl w:val="0"/>
        </w:rPr>
      </w:r>
    </w:p>
    <w:p w:rsidR="00000000" w:rsidDel="00000000" w:rsidP="00000000" w:rsidRDefault="00000000" w:rsidRPr="00000000" w14:paraId="00000078">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1. Nhà đầu tư, tổ chức kinh tế phải làm thủ tục đăng ký cấp tài khoản sử dụng trên Hệ thống thông tin quốc gia về đầu tư theo quy định của pháp luật. </w:t>
      </w:r>
    </w:p>
    <w:p w:rsidR="00000000" w:rsidDel="00000000" w:rsidP="00000000" w:rsidRDefault="00000000" w:rsidRPr="00000000" w14:paraId="00000079">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2. Các điều kiện đối với nhà đầu tư thực hiện dự án </w:t>
      </w:r>
      <w:r w:rsidDel="00000000" w:rsidR="00000000" w:rsidRPr="00000000">
        <w:rPr>
          <w:i w:val="1"/>
          <w:iCs w:val="1"/>
          <w:sz w:val="26"/>
          <w:szCs w:val="26"/>
          <w:vertAlign w:val="baseline"/>
          <w:rtl w:val="0"/>
        </w:rPr>
        <w:t xml:space="preserve">(nếu có)</w:t>
      </w:r>
      <w:r w:rsidDel="00000000" w:rsidR="00000000" w:rsidRPr="00000000">
        <w:rPr>
          <w:sz w:val="26"/>
          <w:szCs w:val="26"/>
          <w:vertAlign w:val="baseline"/>
          <w:rtl w:val="0"/>
        </w:rPr>
        <w:t xml:space="preserve">:.......................... </w:t>
      </w:r>
    </w:p>
    <w:p w:rsidR="00000000" w:rsidDel="00000000" w:rsidP="00000000" w:rsidRDefault="00000000" w:rsidRPr="00000000" w14:paraId="0000007A">
      <w:pPr>
        <w:tabs>
          <w:tab w:val="left" w:leader="none" w:pos="9072"/>
        </w:tabs>
        <w:spacing w:after="80" w:before="80" w:line="276" w:lineRule="auto"/>
        <w:ind w:firstLine="567"/>
        <w:jc w:val="both"/>
        <w:rPr>
          <w:sz w:val="26"/>
          <w:szCs w:val="26"/>
          <w:vertAlign w:val="baseline"/>
        </w:rPr>
      </w:pPr>
      <w:r w:rsidDel="00000000" w:rsidR="00000000" w:rsidRPr="00000000">
        <w:rPr>
          <w:sz w:val="26"/>
          <w:szCs w:val="26"/>
          <w:vertAlign w:val="baseline"/>
          <w:rtl w:val="0"/>
        </w:rPr>
        <w:t xml:space="preserve">3.</w:t>
        <w:tab/>
      </w:r>
    </w:p>
    <w:p w:rsidR="00000000" w:rsidDel="00000000" w:rsidP="00000000" w:rsidRDefault="00000000" w:rsidRPr="00000000" w14:paraId="0000007B">
      <w:pPr>
        <w:tabs>
          <w:tab w:val="left" w:leader="none" w:pos="9072"/>
        </w:tabs>
        <w:spacing w:after="80" w:before="80" w:line="276" w:lineRule="auto"/>
        <w:ind w:firstLine="567"/>
        <w:jc w:val="both"/>
        <w:rPr>
          <w:sz w:val="26"/>
          <w:szCs w:val="26"/>
          <w:vertAlign w:val="baseline"/>
        </w:rPr>
      </w:pPr>
      <w:r w:rsidDel="00000000" w:rsidR="00000000" w:rsidRPr="00000000">
        <w:rPr>
          <w:b w:val="1"/>
          <w:bCs w:val="1"/>
          <w:sz w:val="26"/>
          <w:szCs w:val="26"/>
          <w:vertAlign w:val="baseline"/>
          <w:rtl w:val="0"/>
        </w:rPr>
        <w:t xml:space="preserve">Điều 4. </w:t>
      </w:r>
      <w:r w:rsidDel="00000000" w:rsidR="00000000" w:rsidRPr="00000000">
        <w:rPr>
          <w:sz w:val="26"/>
          <w:szCs w:val="26"/>
          <w:vertAlign w:val="baseline"/>
          <w:rtl w:val="0"/>
        </w:rPr>
        <w:t xml:space="preserve">Giấy chứng nhận đăng ký đầu tư này được lập thành …. </w:t>
      </w:r>
      <w:r w:rsidDel="00000000" w:rsidR="00000000" w:rsidRPr="00000000">
        <w:rPr>
          <w:i w:val="1"/>
          <w:iCs w:val="1"/>
          <w:sz w:val="26"/>
          <w:szCs w:val="26"/>
          <w:vertAlign w:val="baseline"/>
          <w:rtl w:val="0"/>
        </w:rPr>
        <w:t xml:space="preserve">(bằng chữ) </w:t>
      </w:r>
      <w:r w:rsidDel="00000000" w:rsidR="00000000" w:rsidRPr="00000000">
        <w:rPr>
          <w:sz w:val="26"/>
          <w:szCs w:val="26"/>
          <w:vertAlign w:val="baseline"/>
          <w:rtl w:val="0"/>
        </w:rPr>
        <w:t xml:space="preserve">bản gốc; mỗi nhà đầu tư được cấp 01 bản, 01 bản lưu tại:.... (</w:t>
      </w:r>
      <w:r w:rsidDel="00000000" w:rsidR="00000000" w:rsidRPr="00000000">
        <w:rPr>
          <w:i w:val="1"/>
          <w:iCs w:val="1"/>
          <w:sz w:val="26"/>
          <w:szCs w:val="26"/>
          <w:vertAlign w:val="baseline"/>
          <w:rtl w:val="0"/>
        </w:rPr>
        <w:t xml:space="preserve">tên cơ quan đăng ký đầu tư</w:t>
      </w:r>
      <w:r w:rsidDel="00000000" w:rsidR="00000000" w:rsidRPr="00000000">
        <w:rPr>
          <w:sz w:val="26"/>
          <w:szCs w:val="26"/>
          <w:vertAlign w:val="baseline"/>
          <w:rtl w:val="0"/>
        </w:rPr>
        <w:t xml:space="preserve">) và được đăng tải lên Hệ thống thông tin quốc gia về đầu tư.  </w:t>
      </w:r>
    </w:p>
    <w:p w:rsidR="00000000" w:rsidDel="00000000" w:rsidP="00000000" w:rsidRDefault="00000000" w:rsidRPr="00000000" w14:paraId="0000007C">
      <w:pPr>
        <w:tabs>
          <w:tab w:val="left" w:leader="none" w:pos="9072"/>
        </w:tabs>
        <w:spacing w:after="80" w:before="80" w:line="276" w:lineRule="auto"/>
        <w:ind w:firstLine="567"/>
        <w:jc w:val="both"/>
        <w:rPr>
          <w:sz w:val="26"/>
          <w:szCs w:val="26"/>
          <w:vertAlign w:val="baseline"/>
        </w:rPr>
      </w:pPr>
      <w:r w:rsidDel="00000000" w:rsidR="00000000" w:rsidRPr="00000000">
        <w:rPr>
          <w:rtl w:val="0"/>
        </w:rPr>
      </w:r>
    </w:p>
    <w:p w:rsidR="00000000" w:rsidDel="00000000" w:rsidP="00000000" w:rsidRDefault="00000000" w:rsidRPr="00000000" w14:paraId="0000007D">
      <w:pPr>
        <w:tabs>
          <w:tab w:val="left" w:leader="none" w:pos="9072"/>
        </w:tabs>
        <w:spacing w:after="80" w:before="80" w:line="276" w:lineRule="auto"/>
        <w:ind w:firstLine="567"/>
        <w:jc w:val="both"/>
        <w:rPr>
          <w:sz w:val="26"/>
          <w:szCs w:val="26"/>
          <w:vertAlign w:val="baseline"/>
        </w:rPr>
      </w:pPr>
      <w:r w:rsidDel="00000000" w:rsidR="00000000" w:rsidRPr="00000000">
        <w:rPr>
          <w:rtl w:val="0"/>
        </w:rPr>
      </w:r>
    </w:p>
    <w:tbl>
      <w:tblPr>
        <w:tblStyle w:val="Table4"/>
        <w:tblW w:w="9889.0" w:type="dxa"/>
        <w:jc w:val="left"/>
        <w:tblInd w:w="-108.0" w:type="dxa"/>
        <w:tblLayout w:type="fixed"/>
        <w:tblLook w:val="0000"/>
      </w:tblPr>
      <w:tblGrid>
        <w:gridCol w:w="9889"/>
        <w:tblGridChange w:id="0">
          <w:tblGrid>
            <w:gridCol w:w="9889"/>
          </w:tblGrid>
        </w:tblGridChange>
      </w:tblGrid>
      <w:tr>
        <w:trPr>
          <w:cantSplit w:val="0"/>
          <w:trHeight w:val="1" w:hRule="atLeast"/>
          <w:tblHeader w:val="0"/>
        </w:trPr>
        <w:tc>
          <w:tcPr>
            <w:shd w:fill="ffffff" w:val="clear"/>
            <w:tcMar>
              <w:left w:w="108.0" w:type="dxa"/>
              <w:right w:w="108.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vertAlign w:val="baseline"/>
              </w:rPr>
            </w:pPr>
            <w:r w:rsidDel="00000000" w:rsidR="00000000" w:rsidRPr="00000000">
              <w:rPr>
                <w:rtl w:val="0"/>
              </w:rPr>
            </w:r>
          </w:p>
          <w:tbl>
            <w:tblPr>
              <w:tblStyle w:val="Table5"/>
              <w:tblW w:w="9634.0" w:type="dxa"/>
              <w:jc w:val="left"/>
              <w:tblLayout w:type="fixed"/>
              <w:tblLook w:val="0000"/>
            </w:tblPr>
            <w:tblGrid>
              <w:gridCol w:w="4260"/>
              <w:gridCol w:w="5374"/>
              <w:tblGridChange w:id="0">
                <w:tblGrid>
                  <w:gridCol w:w="4260"/>
                  <w:gridCol w:w="5374"/>
                </w:tblGrid>
              </w:tblGridChange>
            </w:tblGrid>
            <w:tr>
              <w:trPr>
                <w:cantSplit w:val="0"/>
                <w:trHeight w:val="1" w:hRule="atLeast"/>
                <w:tblHeader w:val="0"/>
              </w:trPr>
              <w:tc>
                <w:tcPr>
                  <w:shd w:fill="ffffff" w:val="clear"/>
                  <w:tcMar>
                    <w:left w:w="108.0" w:type="dxa"/>
                    <w:right w:w="108.0" w:type="dxa"/>
                  </w:tcMar>
                  <w:vAlign w:val="top"/>
                </w:tcPr>
                <w:p w:rsidR="00000000" w:rsidDel="00000000" w:rsidP="00000000" w:rsidRDefault="00000000" w:rsidRPr="00000000" w14:paraId="0000007F">
                  <w:pPr>
                    <w:tabs>
                      <w:tab w:val="left" w:leader="none" w:pos="0"/>
                    </w:tabs>
                    <w:spacing w:after="0" w:line="240" w:lineRule="auto"/>
                    <w:ind w:right="318" w:firstLine="34"/>
                    <w:jc w:val="both"/>
                    <w:rPr>
                      <w:i w:val="0"/>
                      <w:iCs w:val="0"/>
                      <w:sz w:val="26"/>
                      <w:szCs w:val="26"/>
                      <w:vertAlign w:val="baseline"/>
                    </w:rPr>
                  </w:pPr>
                  <w:r w:rsidDel="00000000" w:rsidR="00000000" w:rsidRPr="00000000">
                    <w:rPr>
                      <w:i w:val="1"/>
                      <w:iCs w:val="1"/>
                      <w:sz w:val="26"/>
                      <w:szCs w:val="26"/>
                      <w:vertAlign w:val="baseline"/>
                      <w:rtl w:val="0"/>
                    </w:rPr>
                    <w:t xml:space="preserve">Nơi nhận:</w:t>
                  </w:r>
                  <w:r w:rsidDel="00000000" w:rsidR="00000000" w:rsidRPr="00000000">
                    <w:rPr>
                      <w:rtl w:val="0"/>
                    </w:rPr>
                  </w:r>
                </w:p>
                <w:p w:rsidR="00000000" w:rsidDel="00000000" w:rsidP="00000000" w:rsidRDefault="00000000" w:rsidRPr="00000000" w14:paraId="00000080">
                  <w:pPr>
                    <w:numPr>
                      <w:ilvl w:val="0"/>
                      <w:numId w:val="1"/>
                    </w:numPr>
                    <w:tabs>
                      <w:tab w:val="left" w:leader="none" w:pos="0"/>
                    </w:tabs>
                    <w:spacing w:after="0" w:line="240" w:lineRule="auto"/>
                    <w:ind w:left="318" w:right="318" w:hanging="360"/>
                    <w:jc w:val="both"/>
                    <w:rPr>
                      <w:sz w:val="26"/>
                      <w:szCs w:val="26"/>
                      <w:vertAlign w:val="baseline"/>
                    </w:rPr>
                  </w:pPr>
                  <w:r w:rsidDel="00000000" w:rsidR="00000000" w:rsidRPr="00000000">
                    <w:rPr>
                      <w:sz w:val="26"/>
                      <w:szCs w:val="26"/>
                      <w:vertAlign w:val="baseline"/>
                      <w:rtl w:val="0"/>
                    </w:rPr>
                    <w:t xml:space="preserve">Như Điều 4;</w:t>
                  </w:r>
                </w:p>
                <w:p w:rsidR="00000000" w:rsidDel="00000000" w:rsidP="00000000" w:rsidRDefault="00000000" w:rsidRPr="00000000" w14:paraId="00000081">
                  <w:pPr>
                    <w:numPr>
                      <w:ilvl w:val="0"/>
                      <w:numId w:val="1"/>
                    </w:numPr>
                    <w:tabs>
                      <w:tab w:val="left" w:leader="none" w:pos="0"/>
                    </w:tabs>
                    <w:spacing w:after="0" w:line="240" w:lineRule="auto"/>
                    <w:ind w:left="318" w:right="318" w:hanging="360"/>
                    <w:jc w:val="both"/>
                    <w:rPr>
                      <w:sz w:val="26"/>
                      <w:szCs w:val="26"/>
                      <w:vertAlign w:val="baseline"/>
                    </w:rPr>
                  </w:pPr>
                  <w:r w:rsidDel="00000000" w:rsidR="00000000" w:rsidRPr="00000000">
                    <w:rPr>
                      <w:sz w:val="26"/>
                      <w:szCs w:val="26"/>
                      <w:vertAlign w:val="baseline"/>
                      <w:rtl w:val="0"/>
                    </w:rPr>
                    <w:t xml:space="preserve">Lưu: VT,…</w:t>
                  </w:r>
                </w:p>
                <w:p w:rsidR="00000000" w:rsidDel="00000000" w:rsidP="00000000" w:rsidRDefault="00000000" w:rsidRPr="00000000" w14:paraId="00000082">
                  <w:pPr>
                    <w:tabs>
                      <w:tab w:val="left" w:leader="none" w:pos="0"/>
                    </w:tabs>
                    <w:spacing w:after="0" w:line="240" w:lineRule="auto"/>
                    <w:ind w:left="720" w:right="318" w:firstLine="34.00000000000006"/>
                    <w:jc w:val="both"/>
                    <w:rPr>
                      <w:sz w:val="26"/>
                      <w:szCs w:val="26"/>
                      <w:vertAlign w:val="baseline"/>
                    </w:rPr>
                  </w:pPr>
                  <w:r w:rsidDel="00000000" w:rsidR="00000000" w:rsidRPr="00000000">
                    <w:rPr>
                      <w:rtl w:val="0"/>
                    </w:rPr>
                  </w:r>
                </w:p>
              </w:tc>
              <w:tc>
                <w:tcPr>
                  <w:shd w:fill="ffffff" w:val="clear"/>
                  <w:tcMar>
                    <w:left w:w="108.0" w:type="dxa"/>
                    <w:right w:w="108.0" w:type="dxa"/>
                  </w:tcMar>
                  <w:vAlign w:val="top"/>
                </w:tcPr>
                <w:p w:rsidR="00000000" w:rsidDel="00000000" w:rsidP="00000000" w:rsidRDefault="00000000" w:rsidRPr="00000000" w14:paraId="00000083">
                  <w:pPr>
                    <w:tabs>
                      <w:tab w:val="left" w:leader="none" w:pos="9072"/>
                    </w:tabs>
                    <w:spacing w:after="0" w:line="240" w:lineRule="auto"/>
                    <w:ind w:right="318" w:firstLine="34"/>
                    <w:jc w:val="center"/>
                    <w:rPr>
                      <w:b w:val="0"/>
                      <w:bCs w:val="0"/>
                      <w:sz w:val="26"/>
                      <w:szCs w:val="26"/>
                      <w:vertAlign w:val="baseline"/>
                    </w:rPr>
                  </w:pPr>
                  <w:r w:rsidDel="00000000" w:rsidR="00000000" w:rsidRPr="00000000">
                    <w:rPr>
                      <w:b w:val="1"/>
                      <w:bCs w:val="1"/>
                      <w:sz w:val="26"/>
                      <w:szCs w:val="26"/>
                      <w:vertAlign w:val="baseline"/>
                      <w:rtl w:val="0"/>
                    </w:rPr>
                    <w:t xml:space="preserve">THỦ TRƯỞNG</w:t>
                  </w:r>
                  <w:r w:rsidDel="00000000" w:rsidR="00000000" w:rsidRPr="00000000">
                    <w:rPr>
                      <w:rtl w:val="0"/>
                    </w:rPr>
                  </w:r>
                </w:p>
                <w:p w:rsidR="00000000" w:rsidDel="00000000" w:rsidP="00000000" w:rsidRDefault="00000000" w:rsidRPr="00000000" w14:paraId="00000084">
                  <w:pPr>
                    <w:tabs>
                      <w:tab w:val="left" w:leader="none" w:pos="9072"/>
                    </w:tabs>
                    <w:spacing w:after="0" w:line="240" w:lineRule="auto"/>
                    <w:ind w:right="318" w:firstLine="34"/>
                    <w:jc w:val="center"/>
                    <w:rPr>
                      <w:b w:val="0"/>
                      <w:bCs w:val="0"/>
                      <w:sz w:val="26"/>
                      <w:szCs w:val="26"/>
                      <w:vertAlign w:val="baseline"/>
                    </w:rPr>
                  </w:pPr>
                  <w:r w:rsidDel="00000000" w:rsidR="00000000" w:rsidRPr="00000000">
                    <w:rPr>
                      <w:b w:val="1"/>
                      <w:bCs w:val="1"/>
                      <w:sz w:val="26"/>
                      <w:szCs w:val="26"/>
                      <w:vertAlign w:val="baseline"/>
                      <w:rtl w:val="0"/>
                    </w:rPr>
                    <w:t xml:space="preserve">CƠ QUAN ĐĂNG KÝ ĐẦU TƯ</w:t>
                  </w:r>
                  <w:r w:rsidDel="00000000" w:rsidR="00000000" w:rsidRPr="00000000">
                    <w:rPr>
                      <w:rtl w:val="0"/>
                    </w:rPr>
                  </w:r>
                </w:p>
                <w:p w:rsidR="00000000" w:rsidDel="00000000" w:rsidP="00000000" w:rsidRDefault="00000000" w:rsidRPr="00000000" w14:paraId="00000085">
                  <w:pPr>
                    <w:tabs>
                      <w:tab w:val="left" w:leader="none" w:pos="9072"/>
                    </w:tabs>
                    <w:spacing w:after="0" w:line="240" w:lineRule="auto"/>
                    <w:jc w:val="center"/>
                    <w:rPr>
                      <w:i w:val="0"/>
                      <w:iCs w:val="0"/>
                      <w:sz w:val="26"/>
                      <w:szCs w:val="26"/>
                      <w:vertAlign w:val="baseline"/>
                    </w:rPr>
                  </w:pPr>
                  <w:r w:rsidDel="00000000" w:rsidR="00000000" w:rsidRPr="00000000">
                    <w:rPr>
                      <w:i w:val="1"/>
                      <w:iCs w:val="1"/>
                      <w:sz w:val="26"/>
                      <w:szCs w:val="26"/>
                      <w:vertAlign w:val="baseline"/>
                      <w:rtl w:val="0"/>
                    </w:rPr>
                    <w:t xml:space="preserve">(ký, ghi rõ họ tên, chức danh</w:t>
                  </w:r>
                  <w:r w:rsidDel="00000000" w:rsidR="00000000" w:rsidRPr="00000000">
                    <w:rPr>
                      <w:rtl w:val="0"/>
                    </w:rPr>
                  </w:r>
                </w:p>
                <w:p w:rsidR="00000000" w:rsidDel="00000000" w:rsidP="00000000" w:rsidRDefault="00000000" w:rsidRPr="00000000" w14:paraId="00000086">
                  <w:pPr>
                    <w:tabs>
                      <w:tab w:val="left" w:leader="none" w:pos="9072"/>
                    </w:tabs>
                    <w:spacing w:after="0" w:line="240" w:lineRule="auto"/>
                    <w:ind w:right="318" w:firstLine="34"/>
                    <w:jc w:val="center"/>
                    <w:rPr>
                      <w:i w:val="0"/>
                      <w:iCs w:val="0"/>
                      <w:sz w:val="26"/>
                      <w:szCs w:val="26"/>
                      <w:vertAlign w:val="baseline"/>
                    </w:rPr>
                  </w:pPr>
                  <w:r w:rsidDel="00000000" w:rsidR="00000000" w:rsidRPr="00000000">
                    <w:rPr>
                      <w:i w:val="1"/>
                      <w:iCs w:val="1"/>
                      <w:sz w:val="26"/>
                      <w:szCs w:val="26"/>
                      <w:vertAlign w:val="baseline"/>
                      <w:rtl w:val="0"/>
                    </w:rPr>
                    <w:t xml:space="preserve"> và đóng dấu)</w:t>
                  </w:r>
                  <w:r w:rsidDel="00000000" w:rsidR="00000000" w:rsidRPr="00000000">
                    <w:rPr>
                      <w:rtl w:val="0"/>
                    </w:rPr>
                  </w:r>
                </w:p>
              </w:tc>
            </w:tr>
          </w:tbl>
          <w:p w:rsidR="00000000" w:rsidDel="00000000" w:rsidP="00000000" w:rsidRDefault="00000000" w:rsidRPr="00000000" w14:paraId="00000087">
            <w:pPr>
              <w:tabs>
                <w:tab w:val="left" w:leader="none" w:pos="9072"/>
              </w:tabs>
              <w:spacing w:after="80" w:before="80" w:line="276" w:lineRule="auto"/>
              <w:ind w:right="318" w:firstLine="567"/>
              <w:jc w:val="both"/>
              <w:rPr>
                <w:sz w:val="26"/>
                <w:szCs w:val="26"/>
                <w:vertAlign w:val="baseline"/>
              </w:rPr>
            </w:pPr>
            <w:r w:rsidDel="00000000" w:rsidR="00000000" w:rsidRPr="00000000">
              <w:rPr>
                <w:rtl w:val="0"/>
              </w:rPr>
            </w:r>
          </w:p>
        </w:tc>
      </w:tr>
    </w:tbl>
    <w:p w:rsidR="00000000" w:rsidDel="00000000" w:rsidP="00000000" w:rsidRDefault="00000000" w:rsidRPr="00000000" w14:paraId="00000088">
      <w:pPr>
        <w:tabs>
          <w:tab w:val="left" w:leader="none" w:pos="9072"/>
        </w:tabs>
        <w:spacing w:after="80" w:before="80" w:line="276" w:lineRule="auto"/>
        <w:ind w:firstLine="567"/>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89">
      <w:pPr>
        <w:rPr>
          <w:vertAlign w:val="baseline"/>
        </w:rPr>
      </w:pPr>
      <w:r w:rsidDel="00000000" w:rsidR="00000000" w:rsidRPr="00000000">
        <w:br w:type="page"/>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một trong các loại giấy tờ sau: Định danh cá nhân, thẻ Căn cước công dân, Giấy chứng minh nhân dân, Hộ chiếu, giấy tờ chứng thực cá nhân hợp pháp khác.</w:t>
      </w:r>
    </w:p>
  </w:footnote>
  <w:footnote w:id="1">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một trong các loại giấy tờ sau: Quyết định thành lập, Giấy chứng nhận đăng ký doanh nghiệp, tài liệu tương đương khác.</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1076" w:hanging="360"/>
      </w:pPr>
      <w:rPr>
        <w:rFonts w:ascii="Times New Roman" w:cs="Times New Roman" w:eastAsia="Times New Roman" w:hAnsi="Times New Roman"/>
        <w:vertAlign w:val="baseline"/>
      </w:rPr>
    </w:lvl>
    <w:lvl w:ilvl="1">
      <w:start w:val="1"/>
      <w:numFmt w:val="bullet"/>
      <w:lvlText w:val="o"/>
      <w:lvlJc w:val="left"/>
      <w:pPr>
        <w:ind w:left="1796" w:hanging="360"/>
      </w:pPr>
      <w:rPr>
        <w:rFonts w:ascii="Courier New" w:cs="Courier New" w:eastAsia="Courier New" w:hAnsi="Courier New"/>
        <w:vertAlign w:val="baseline"/>
      </w:rPr>
    </w:lvl>
    <w:lvl w:ilvl="2">
      <w:start w:val="1"/>
      <w:numFmt w:val="bullet"/>
      <w:lvlText w:val="▪"/>
      <w:lvlJc w:val="left"/>
      <w:pPr>
        <w:ind w:left="2516" w:hanging="360"/>
      </w:pPr>
      <w:rPr>
        <w:rFonts w:ascii="Noto Sans Symbols" w:cs="Noto Sans Symbols" w:eastAsia="Noto Sans Symbols" w:hAnsi="Noto Sans Symbols"/>
        <w:vertAlign w:val="baseline"/>
      </w:rPr>
    </w:lvl>
    <w:lvl w:ilvl="3">
      <w:start w:val="1"/>
      <w:numFmt w:val="bullet"/>
      <w:lvlText w:val="●"/>
      <w:lvlJc w:val="left"/>
      <w:pPr>
        <w:ind w:left="3236" w:hanging="360"/>
      </w:pPr>
      <w:rPr>
        <w:rFonts w:ascii="Noto Sans Symbols" w:cs="Noto Sans Symbols" w:eastAsia="Noto Sans Symbols" w:hAnsi="Noto Sans Symbols"/>
        <w:vertAlign w:val="baseline"/>
      </w:rPr>
    </w:lvl>
    <w:lvl w:ilvl="4">
      <w:start w:val="1"/>
      <w:numFmt w:val="bullet"/>
      <w:lvlText w:val="o"/>
      <w:lvlJc w:val="left"/>
      <w:pPr>
        <w:ind w:left="3956" w:hanging="360"/>
      </w:pPr>
      <w:rPr>
        <w:rFonts w:ascii="Courier New" w:cs="Courier New" w:eastAsia="Courier New" w:hAnsi="Courier New"/>
        <w:vertAlign w:val="baseline"/>
      </w:rPr>
    </w:lvl>
    <w:lvl w:ilvl="5">
      <w:start w:val="1"/>
      <w:numFmt w:val="bullet"/>
      <w:lvlText w:val="▪"/>
      <w:lvlJc w:val="left"/>
      <w:pPr>
        <w:ind w:left="4676" w:hanging="360"/>
      </w:pPr>
      <w:rPr>
        <w:rFonts w:ascii="Noto Sans Symbols" w:cs="Noto Sans Symbols" w:eastAsia="Noto Sans Symbols" w:hAnsi="Noto Sans Symbols"/>
        <w:vertAlign w:val="baseline"/>
      </w:rPr>
    </w:lvl>
    <w:lvl w:ilvl="6">
      <w:start w:val="1"/>
      <w:numFmt w:val="bullet"/>
      <w:lvlText w:val="●"/>
      <w:lvlJc w:val="left"/>
      <w:pPr>
        <w:ind w:left="5396" w:hanging="360"/>
      </w:pPr>
      <w:rPr>
        <w:rFonts w:ascii="Noto Sans Symbols" w:cs="Noto Sans Symbols" w:eastAsia="Noto Sans Symbols" w:hAnsi="Noto Sans Symbols"/>
        <w:vertAlign w:val="baseline"/>
      </w:rPr>
    </w:lvl>
    <w:lvl w:ilvl="7">
      <w:start w:val="1"/>
      <w:numFmt w:val="bullet"/>
      <w:lvlText w:val="o"/>
      <w:lvlJc w:val="left"/>
      <w:pPr>
        <w:ind w:left="6116" w:hanging="360"/>
      </w:pPr>
      <w:rPr>
        <w:rFonts w:ascii="Courier New" w:cs="Courier New" w:eastAsia="Courier New" w:hAnsi="Courier New"/>
        <w:vertAlign w:val="baseline"/>
      </w:rPr>
    </w:lvl>
    <w:lvl w:ilvl="8">
      <w:start w:val="1"/>
      <w:numFmt w:val="bullet"/>
      <w:lvlText w:val="▪"/>
      <w:lvlJc w:val="left"/>
      <w:pPr>
        <w:ind w:left="6836"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paragraph" w:styleId="FootnoteText">
    <w:name w:val="Footnote Text"/>
    <w:basedOn w:val="Normal"/>
    <w:next w:val="FootnoteText"/>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
    <w:name w:val="Footnote Text Char"/>
    <w:next w:val="FootnoteText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o5kY1u4zJCDdRy7DDUkjyfQBg==">CgMxLjA4AHIhMWVEcEM2RXAzQ1VNYWhtSFRiOS1id2lXMEtsSjNNMGZn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2024-02-18T17:36:00Z</dcterms:created>
  <dc:creator>admin</dc:creator>
</cp:coreProperties>
</file>