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CFD6" w14:textId="56A1B798" w:rsidR="00DB31DE" w:rsidRDefault="00D122EC" w:rsidP="00E20420">
      <w:r>
        <w:t>Bài 1-1</w:t>
      </w:r>
    </w:p>
    <w:p w14:paraId="34B4E935" w14:textId="70F32F68" w:rsidR="00D122EC" w:rsidRDefault="00D122EC" w:rsidP="00E20420">
      <w:r>
        <w:rPr>
          <w:noProof/>
        </w:rPr>
        <w:drawing>
          <wp:inline distT="0" distB="0" distL="0" distR="0" wp14:anchorId="3C6E967A" wp14:editId="6DA80744">
            <wp:extent cx="5760720" cy="2908300"/>
            <wp:effectExtent l="0" t="0" r="0" b="6350"/>
            <wp:docPr id="214247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78730" name=""/>
                    <pic:cNvPicPr/>
                  </pic:nvPicPr>
                  <pic:blipFill>
                    <a:blip r:embed="rId5"/>
                    <a:stretch>
                      <a:fillRect/>
                    </a:stretch>
                  </pic:blipFill>
                  <pic:spPr>
                    <a:xfrm>
                      <a:off x="0" y="0"/>
                      <a:ext cx="5760720" cy="2908300"/>
                    </a:xfrm>
                    <a:prstGeom prst="rect">
                      <a:avLst/>
                    </a:prstGeom>
                  </pic:spPr>
                </pic:pic>
              </a:graphicData>
            </a:graphic>
          </wp:inline>
        </w:drawing>
      </w:r>
    </w:p>
    <w:p w14:paraId="56210187" w14:textId="50143364" w:rsidR="00D122EC" w:rsidRDefault="00D122EC" w:rsidP="00E20420">
      <w:r>
        <w:t>Bài 1-2</w:t>
      </w:r>
    </w:p>
    <w:p w14:paraId="76338DB8" w14:textId="74D611B8" w:rsidR="00E90A9F" w:rsidRDefault="00E90A9F" w:rsidP="00E20420">
      <w:r>
        <w:t>Câu 1</w:t>
      </w:r>
    </w:p>
    <w:p w14:paraId="6E00DA93" w14:textId="317C8195" w:rsidR="00D122EC" w:rsidRDefault="00E90A9F" w:rsidP="00E20420">
      <w:r>
        <w:rPr>
          <w:noProof/>
        </w:rPr>
        <w:drawing>
          <wp:inline distT="0" distB="0" distL="0" distR="0" wp14:anchorId="108403B4" wp14:editId="6A0078F5">
            <wp:extent cx="5760720" cy="2433320"/>
            <wp:effectExtent l="0" t="0" r="0" b="5080"/>
            <wp:docPr id="58467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8047" name=""/>
                    <pic:cNvPicPr/>
                  </pic:nvPicPr>
                  <pic:blipFill>
                    <a:blip r:embed="rId6"/>
                    <a:stretch>
                      <a:fillRect/>
                    </a:stretch>
                  </pic:blipFill>
                  <pic:spPr>
                    <a:xfrm>
                      <a:off x="0" y="0"/>
                      <a:ext cx="5760720" cy="2433320"/>
                    </a:xfrm>
                    <a:prstGeom prst="rect">
                      <a:avLst/>
                    </a:prstGeom>
                  </pic:spPr>
                </pic:pic>
              </a:graphicData>
            </a:graphic>
          </wp:inline>
        </w:drawing>
      </w:r>
    </w:p>
    <w:p w14:paraId="72C00F61" w14:textId="1E4928D1" w:rsidR="00E90A9F" w:rsidRDefault="00E90A9F" w:rsidP="00E20420">
      <w:r>
        <w:t>Câu 2</w:t>
      </w:r>
    </w:p>
    <w:p w14:paraId="264EC8E4" w14:textId="110C0B12" w:rsidR="00E90A9F" w:rsidRDefault="00E90A9F" w:rsidP="00E20420">
      <w:r>
        <w:t xml:space="preserve">Đáp án đúng: </w:t>
      </w:r>
      <w:r>
        <w:rPr>
          <w:rStyle w:val="Strong"/>
          <w:rFonts w:ascii="Arial" w:hAnsi="Arial" w:cs="Arial"/>
          <w:color w:val="E3E3E3"/>
          <w:shd w:val="clear" w:color="auto" w:fill="131314"/>
        </w:rPr>
        <w:t>Nói điều gì quan trọng nhất là không thích hợp vì cả ba trụ cột đều rất quan trọng với những vai trò khác nhau</w:t>
      </w:r>
    </w:p>
    <w:p w14:paraId="23CCC644" w14:textId="41703BE4" w:rsidR="00E90A9F" w:rsidRDefault="00E90A9F" w:rsidP="00E20420">
      <w:r>
        <w:t xml:space="preserve">Câu 3: </w:t>
      </w:r>
    </w:p>
    <w:p w14:paraId="35C58CB6" w14:textId="11AFB325" w:rsidR="00E90A9F" w:rsidRDefault="00E90A9F" w:rsidP="00E20420">
      <w:r>
        <w:rPr>
          <w:noProof/>
        </w:rPr>
        <w:lastRenderedPageBreak/>
        <w:drawing>
          <wp:inline distT="0" distB="0" distL="0" distR="0" wp14:anchorId="1C78453F" wp14:editId="4256520F">
            <wp:extent cx="5760720" cy="3450590"/>
            <wp:effectExtent l="0" t="0" r="0" b="0"/>
            <wp:docPr id="24055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7129" name=""/>
                    <pic:cNvPicPr/>
                  </pic:nvPicPr>
                  <pic:blipFill>
                    <a:blip r:embed="rId7"/>
                    <a:stretch>
                      <a:fillRect/>
                    </a:stretch>
                  </pic:blipFill>
                  <pic:spPr>
                    <a:xfrm>
                      <a:off x="0" y="0"/>
                      <a:ext cx="5760720" cy="3450590"/>
                    </a:xfrm>
                    <a:prstGeom prst="rect">
                      <a:avLst/>
                    </a:prstGeom>
                  </pic:spPr>
                </pic:pic>
              </a:graphicData>
            </a:graphic>
          </wp:inline>
        </w:drawing>
      </w:r>
    </w:p>
    <w:p w14:paraId="7175094D" w14:textId="54D5A94D" w:rsidR="00DB31DE" w:rsidRDefault="00DB31DE" w:rsidP="00E20420">
      <w:r>
        <w:t>Bài 2-1</w:t>
      </w:r>
      <w:r w:rsidR="00F55DAC">
        <w:t>. C</w:t>
      </w:r>
      <w:r>
        <w:t>âu 1</w:t>
      </w:r>
    </w:p>
    <w:p w14:paraId="31F2B088" w14:textId="77777777" w:rsidR="00DB31DE" w:rsidRDefault="00DB31DE" w:rsidP="00E20420">
      <w:r>
        <w:rPr>
          <w:noProof/>
        </w:rPr>
        <w:drawing>
          <wp:inline distT="0" distB="0" distL="0" distR="0" wp14:anchorId="29C8C47F" wp14:editId="16270246">
            <wp:extent cx="2906850" cy="171873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2094" cy="1721834"/>
                    </a:xfrm>
                    <a:prstGeom prst="rect">
                      <a:avLst/>
                    </a:prstGeom>
                  </pic:spPr>
                </pic:pic>
              </a:graphicData>
            </a:graphic>
          </wp:inline>
        </w:drawing>
      </w:r>
    </w:p>
    <w:p w14:paraId="466B1810" w14:textId="77777777" w:rsidR="00DB31DE" w:rsidRDefault="00DB31DE" w:rsidP="00E20420">
      <w:r>
        <w:t>Bai 2-2</w:t>
      </w:r>
      <w:r w:rsidR="00F55DAC">
        <w:t xml:space="preserve">. </w:t>
      </w:r>
      <w:r>
        <w:t>Câu 1</w:t>
      </w:r>
    </w:p>
    <w:p w14:paraId="158702AB" w14:textId="77777777" w:rsidR="00DB31DE" w:rsidRDefault="00F55DAC" w:rsidP="00E20420">
      <w:r>
        <w:rPr>
          <w:noProof/>
        </w:rPr>
        <w:drawing>
          <wp:inline distT="0" distB="0" distL="0" distR="0" wp14:anchorId="718EEB81" wp14:editId="12ED96EC">
            <wp:extent cx="2846705" cy="1742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190" cy="1748895"/>
                    </a:xfrm>
                    <a:prstGeom prst="rect">
                      <a:avLst/>
                    </a:prstGeom>
                  </pic:spPr>
                </pic:pic>
              </a:graphicData>
            </a:graphic>
          </wp:inline>
        </w:drawing>
      </w:r>
    </w:p>
    <w:p w14:paraId="777E2053" w14:textId="77777777" w:rsidR="00F55DAC" w:rsidRDefault="00F55DAC" w:rsidP="00E20420"/>
    <w:p w14:paraId="3CAB17EC" w14:textId="77777777" w:rsidR="00BF7EFD" w:rsidRDefault="00E20420" w:rsidP="00E20420">
      <w:r>
        <w:t>Bài 3</w:t>
      </w:r>
    </w:p>
    <w:p w14:paraId="0AC197AC" w14:textId="77777777" w:rsidR="00E20420" w:rsidRDefault="00DB31DE" w:rsidP="00E20420">
      <w:r>
        <w:t>Câu</w:t>
      </w:r>
      <w:r w:rsidR="00E20420">
        <w:t xml:space="preserve"> 1</w:t>
      </w:r>
    </w:p>
    <w:p w14:paraId="3FE45A48" w14:textId="77777777" w:rsidR="00E20420" w:rsidRDefault="00E20420" w:rsidP="00E20420">
      <w:r>
        <w:rPr>
          <w:noProof/>
        </w:rPr>
        <w:lastRenderedPageBreak/>
        <w:drawing>
          <wp:inline distT="0" distB="0" distL="0" distR="0" wp14:anchorId="3FC3944E" wp14:editId="4D1D537F">
            <wp:extent cx="2847166" cy="16975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603" cy="1706174"/>
                    </a:xfrm>
                    <a:prstGeom prst="rect">
                      <a:avLst/>
                    </a:prstGeom>
                  </pic:spPr>
                </pic:pic>
              </a:graphicData>
            </a:graphic>
          </wp:inline>
        </w:drawing>
      </w:r>
    </w:p>
    <w:p w14:paraId="366849DC" w14:textId="77777777" w:rsidR="00E20420" w:rsidRDefault="00E20420" w:rsidP="00E20420">
      <w:r>
        <w:t>Câu 2</w:t>
      </w:r>
    </w:p>
    <w:p w14:paraId="59E63E42" w14:textId="77777777" w:rsidR="00E20420" w:rsidRDefault="00E20420" w:rsidP="00E20420">
      <w:r>
        <w:rPr>
          <w:noProof/>
        </w:rPr>
        <w:drawing>
          <wp:inline distT="0" distB="0" distL="0" distR="0" wp14:anchorId="7918FCD6" wp14:editId="4EA88571">
            <wp:extent cx="2991139" cy="182033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4869" cy="1828690"/>
                    </a:xfrm>
                    <a:prstGeom prst="rect">
                      <a:avLst/>
                    </a:prstGeom>
                  </pic:spPr>
                </pic:pic>
              </a:graphicData>
            </a:graphic>
          </wp:inline>
        </w:drawing>
      </w:r>
    </w:p>
    <w:p w14:paraId="70EF52CC" w14:textId="77777777" w:rsidR="00E20420" w:rsidRDefault="00E20420" w:rsidP="00E20420">
      <w:r>
        <w:t>Câu 3</w:t>
      </w:r>
    </w:p>
    <w:p w14:paraId="284860BC" w14:textId="77777777" w:rsidR="00E20420" w:rsidRDefault="00E20420" w:rsidP="00E20420">
      <w:r>
        <w:rPr>
          <w:noProof/>
        </w:rPr>
        <w:drawing>
          <wp:inline distT="0" distB="0" distL="0" distR="0" wp14:anchorId="321428E0" wp14:editId="4A70F7A2">
            <wp:extent cx="2823633" cy="165241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049" cy="1667870"/>
                    </a:xfrm>
                    <a:prstGeom prst="rect">
                      <a:avLst/>
                    </a:prstGeom>
                  </pic:spPr>
                </pic:pic>
              </a:graphicData>
            </a:graphic>
          </wp:inline>
        </w:drawing>
      </w:r>
    </w:p>
    <w:p w14:paraId="7BB3D340" w14:textId="77777777" w:rsidR="0071117A" w:rsidRDefault="0071117A" w:rsidP="00E20420">
      <w:r>
        <w:t>Bài 4-1</w:t>
      </w:r>
    </w:p>
    <w:p w14:paraId="3CBC3EFA" w14:textId="77777777" w:rsidR="0071117A" w:rsidRDefault="0071117A" w:rsidP="00E20420">
      <w:r>
        <w:t>Câu 1</w:t>
      </w:r>
    </w:p>
    <w:p w14:paraId="1CC8D90F" w14:textId="77777777" w:rsidR="0071117A" w:rsidRDefault="0071117A" w:rsidP="00E20420">
      <w:r>
        <w:rPr>
          <w:noProof/>
        </w:rPr>
        <w:drawing>
          <wp:inline distT="0" distB="0" distL="0" distR="0" wp14:anchorId="6AD8EF05" wp14:editId="1F56859C">
            <wp:extent cx="2650067" cy="14085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1528" cy="1419985"/>
                    </a:xfrm>
                    <a:prstGeom prst="rect">
                      <a:avLst/>
                    </a:prstGeom>
                  </pic:spPr>
                </pic:pic>
              </a:graphicData>
            </a:graphic>
          </wp:inline>
        </w:drawing>
      </w:r>
    </w:p>
    <w:p w14:paraId="603BDEED" w14:textId="77777777" w:rsidR="0071117A" w:rsidRDefault="0071117A" w:rsidP="00E20420">
      <w:r>
        <w:t>Câu 2</w:t>
      </w:r>
    </w:p>
    <w:p w14:paraId="73E41910" w14:textId="77777777" w:rsidR="0071117A" w:rsidRDefault="0071117A" w:rsidP="00E20420">
      <w:r>
        <w:rPr>
          <w:noProof/>
        </w:rPr>
        <w:lastRenderedPageBreak/>
        <w:drawing>
          <wp:inline distT="0" distB="0" distL="0" distR="0" wp14:anchorId="55506FA3" wp14:editId="09D7A260">
            <wp:extent cx="2501900" cy="13185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2978" cy="1329624"/>
                    </a:xfrm>
                    <a:prstGeom prst="rect">
                      <a:avLst/>
                    </a:prstGeom>
                  </pic:spPr>
                </pic:pic>
              </a:graphicData>
            </a:graphic>
          </wp:inline>
        </w:drawing>
      </w:r>
    </w:p>
    <w:p w14:paraId="10A27B65" w14:textId="77777777" w:rsidR="00DB31DE" w:rsidRDefault="00DB31DE" w:rsidP="00E20420">
      <w:r>
        <w:t>Bài 4-2</w:t>
      </w:r>
    </w:p>
    <w:p w14:paraId="4464797A" w14:textId="77777777" w:rsidR="00DB31DE" w:rsidRDefault="00DB31DE" w:rsidP="00E20420">
      <w:r>
        <w:t>Câu 1</w:t>
      </w:r>
    </w:p>
    <w:p w14:paraId="5D952877" w14:textId="77777777" w:rsidR="0071117A" w:rsidRDefault="00DB31DE" w:rsidP="00E20420">
      <w:r>
        <w:rPr>
          <w:noProof/>
        </w:rPr>
        <w:drawing>
          <wp:inline distT="0" distB="0" distL="0" distR="0" wp14:anchorId="307CEE67" wp14:editId="43D2C1BB">
            <wp:extent cx="2501900" cy="11298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9638" cy="1133377"/>
                    </a:xfrm>
                    <a:prstGeom prst="rect">
                      <a:avLst/>
                    </a:prstGeom>
                  </pic:spPr>
                </pic:pic>
              </a:graphicData>
            </a:graphic>
          </wp:inline>
        </w:drawing>
      </w:r>
    </w:p>
    <w:p w14:paraId="3E3E53B1" w14:textId="77777777" w:rsidR="00DB31DE" w:rsidRDefault="00DB31DE" w:rsidP="00E20420">
      <w:r>
        <w:t>Câu 2</w:t>
      </w:r>
    </w:p>
    <w:p w14:paraId="781D8DCE" w14:textId="77777777" w:rsidR="00DB31DE" w:rsidRDefault="00DB31DE" w:rsidP="00E20420">
      <w:r>
        <w:rPr>
          <w:noProof/>
        </w:rPr>
        <w:drawing>
          <wp:inline distT="0" distB="0" distL="0" distR="0" wp14:anchorId="075EF462" wp14:editId="60D21816">
            <wp:extent cx="2616200" cy="138827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5" cy="1397697"/>
                    </a:xfrm>
                    <a:prstGeom prst="rect">
                      <a:avLst/>
                    </a:prstGeom>
                  </pic:spPr>
                </pic:pic>
              </a:graphicData>
            </a:graphic>
          </wp:inline>
        </w:drawing>
      </w:r>
    </w:p>
    <w:p w14:paraId="20D6163E" w14:textId="77777777" w:rsidR="00C3317C" w:rsidRDefault="00C3317C" w:rsidP="00E20420"/>
    <w:p w14:paraId="50200C7C" w14:textId="77777777" w:rsidR="00C3317C" w:rsidRDefault="00C3317C" w:rsidP="00E20420">
      <w:r>
        <w:t>Bài 5</w:t>
      </w:r>
    </w:p>
    <w:p w14:paraId="788BC138" w14:textId="77777777" w:rsidR="00C3317C" w:rsidRDefault="00C3317C" w:rsidP="00E20420">
      <w:r>
        <w:t>Câu 1: 3 cặp nguyên tắc</w:t>
      </w:r>
    </w:p>
    <w:p w14:paraId="248068D2" w14:textId="77777777" w:rsidR="00C3317C" w:rsidRDefault="00C3317C" w:rsidP="00E20420">
      <w:r>
        <w:t>Câu 2:</w:t>
      </w:r>
    </w:p>
    <w:p w14:paraId="6D421448" w14:textId="77777777" w:rsidR="00C3317C" w:rsidRDefault="00C3317C" w:rsidP="00E20420">
      <w:r>
        <w:rPr>
          <w:noProof/>
        </w:rPr>
        <w:drawing>
          <wp:inline distT="0" distB="0" distL="0" distR="0" wp14:anchorId="76F2DE94" wp14:editId="5E51C4C2">
            <wp:extent cx="2524578" cy="15748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5964" cy="1581902"/>
                    </a:xfrm>
                    <a:prstGeom prst="rect">
                      <a:avLst/>
                    </a:prstGeom>
                  </pic:spPr>
                </pic:pic>
              </a:graphicData>
            </a:graphic>
          </wp:inline>
        </w:drawing>
      </w:r>
    </w:p>
    <w:p w14:paraId="1B10FFC0" w14:textId="77777777" w:rsidR="00C3317C" w:rsidRDefault="00C3317C" w:rsidP="00E20420">
      <w:r>
        <w:t>Bài 6.1</w:t>
      </w:r>
    </w:p>
    <w:p w14:paraId="76302A4F" w14:textId="77777777" w:rsidR="00C3317C" w:rsidRDefault="00C3317C" w:rsidP="00E20420">
      <w:r>
        <w:t>Câu 1.</w:t>
      </w:r>
    </w:p>
    <w:p w14:paraId="30D4166E" w14:textId="77777777" w:rsidR="00C3317C" w:rsidRDefault="00C3317C" w:rsidP="00E20420">
      <w:r>
        <w:rPr>
          <w:noProof/>
        </w:rPr>
        <w:lastRenderedPageBreak/>
        <w:drawing>
          <wp:inline distT="0" distB="0" distL="0" distR="0" wp14:anchorId="01F61D06" wp14:editId="59C41AC9">
            <wp:extent cx="2703183" cy="1634067"/>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318" cy="1637171"/>
                    </a:xfrm>
                    <a:prstGeom prst="rect">
                      <a:avLst/>
                    </a:prstGeom>
                  </pic:spPr>
                </pic:pic>
              </a:graphicData>
            </a:graphic>
          </wp:inline>
        </w:drawing>
      </w:r>
    </w:p>
    <w:p w14:paraId="536D4C02" w14:textId="77777777" w:rsidR="00C3317C" w:rsidRDefault="00C3317C" w:rsidP="00E20420">
      <w:r>
        <w:t>Câu 2.</w:t>
      </w:r>
    </w:p>
    <w:p w14:paraId="2309BE99" w14:textId="77777777" w:rsidR="00C3317C" w:rsidRDefault="009F07E4" w:rsidP="00E20420">
      <w:r>
        <w:rPr>
          <w:noProof/>
        </w:rPr>
        <w:drawing>
          <wp:inline distT="0" distB="0" distL="0" distR="0" wp14:anchorId="53448649" wp14:editId="06E07344">
            <wp:extent cx="2556858" cy="1667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307" cy="1672140"/>
                    </a:xfrm>
                    <a:prstGeom prst="rect">
                      <a:avLst/>
                    </a:prstGeom>
                  </pic:spPr>
                </pic:pic>
              </a:graphicData>
            </a:graphic>
          </wp:inline>
        </w:drawing>
      </w:r>
    </w:p>
    <w:p w14:paraId="47E1AD34" w14:textId="77777777" w:rsidR="009F07E4" w:rsidRDefault="009F07E4" w:rsidP="00E20420">
      <w:r>
        <w:t>Câu 3</w:t>
      </w:r>
    </w:p>
    <w:p w14:paraId="37BE7184" w14:textId="77777777" w:rsidR="009F07E4" w:rsidRDefault="009F07E4" w:rsidP="00E20420">
      <w:r>
        <w:rPr>
          <w:noProof/>
        </w:rPr>
        <w:drawing>
          <wp:inline distT="0" distB="0" distL="0" distR="0" wp14:anchorId="6BB2BBE3" wp14:editId="42DED88B">
            <wp:extent cx="2827867" cy="163400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548" cy="1643065"/>
                    </a:xfrm>
                    <a:prstGeom prst="rect">
                      <a:avLst/>
                    </a:prstGeom>
                  </pic:spPr>
                </pic:pic>
              </a:graphicData>
            </a:graphic>
          </wp:inline>
        </w:drawing>
      </w:r>
    </w:p>
    <w:p w14:paraId="2015B5B0" w14:textId="77777777" w:rsidR="009F07E4" w:rsidRDefault="009F07E4" w:rsidP="00E20420"/>
    <w:p w14:paraId="7BE7E784" w14:textId="77777777" w:rsidR="009F07E4" w:rsidRDefault="009F07E4" w:rsidP="00E20420">
      <w:r>
        <w:t>Bài 7</w:t>
      </w:r>
    </w:p>
    <w:p w14:paraId="0AA9B735" w14:textId="77777777" w:rsidR="009F07E4" w:rsidRDefault="009F07E4" w:rsidP="00E20420">
      <w:r>
        <w:t>Câu 1</w:t>
      </w:r>
    </w:p>
    <w:p w14:paraId="2BE6104C" w14:textId="77777777" w:rsidR="00CF71F4" w:rsidRDefault="00CF71F4" w:rsidP="00E20420">
      <w:r>
        <w:rPr>
          <w:noProof/>
        </w:rPr>
        <w:drawing>
          <wp:inline distT="0" distB="0" distL="0" distR="0" wp14:anchorId="7A2627AE" wp14:editId="24CD4097">
            <wp:extent cx="2717800" cy="158927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7821" cy="1600986"/>
                    </a:xfrm>
                    <a:prstGeom prst="rect">
                      <a:avLst/>
                    </a:prstGeom>
                  </pic:spPr>
                </pic:pic>
              </a:graphicData>
            </a:graphic>
          </wp:inline>
        </w:drawing>
      </w:r>
    </w:p>
    <w:p w14:paraId="340BF53F" w14:textId="77777777" w:rsidR="00CF71F4" w:rsidRDefault="00CF71F4" w:rsidP="00E20420">
      <w:r>
        <w:rPr>
          <w:noProof/>
        </w:rPr>
        <w:lastRenderedPageBreak/>
        <w:drawing>
          <wp:inline distT="0" distB="0" distL="0" distR="0" wp14:anchorId="7133966D" wp14:editId="631ECEEE">
            <wp:extent cx="2692400" cy="15824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7773" cy="1591474"/>
                    </a:xfrm>
                    <a:prstGeom prst="rect">
                      <a:avLst/>
                    </a:prstGeom>
                  </pic:spPr>
                </pic:pic>
              </a:graphicData>
            </a:graphic>
          </wp:inline>
        </w:drawing>
      </w:r>
    </w:p>
    <w:p w14:paraId="49CC5039" w14:textId="77777777" w:rsidR="00CF71F4" w:rsidRDefault="00CF71F4" w:rsidP="00E20420">
      <w:r>
        <w:rPr>
          <w:noProof/>
        </w:rPr>
        <w:drawing>
          <wp:inline distT="0" distB="0" distL="0" distR="0" wp14:anchorId="2FF559B4" wp14:editId="727F0EAD">
            <wp:extent cx="2544233" cy="1502926"/>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829" cy="1512729"/>
                    </a:xfrm>
                    <a:prstGeom prst="rect">
                      <a:avLst/>
                    </a:prstGeom>
                  </pic:spPr>
                </pic:pic>
              </a:graphicData>
            </a:graphic>
          </wp:inline>
        </w:drawing>
      </w:r>
    </w:p>
    <w:p w14:paraId="3E2E687C" w14:textId="77777777" w:rsidR="00AC36A7" w:rsidRDefault="00AC36A7" w:rsidP="00AC36A7">
      <w:pPr>
        <w:pStyle w:val="NormalWeb"/>
        <w:spacing w:before="0" w:beforeAutospacing="0"/>
        <w:rPr>
          <w:rFonts w:ascii="Arial" w:hAnsi="Arial" w:cs="Arial"/>
          <w:color w:val="495057"/>
          <w:sz w:val="23"/>
          <w:szCs w:val="23"/>
        </w:rPr>
      </w:pPr>
      <w:r>
        <w:rPr>
          <w:rFonts w:ascii="Arial" w:hAnsi="Arial" w:cs="Arial"/>
          <w:color w:val="495057"/>
          <w:sz w:val="23"/>
          <w:szCs w:val="23"/>
        </w:rPr>
        <w:t>Hiện nay Công nghệ AI rất phát triển, mọi nghành nghề, lĩnh vực đều đã, đang và sẽ phát triển công nghệ số và việc chuyển đổi số trong ngành Giáo dục nghề nghiệp mang lại nhiều lợi ích đáng kể cho cả học viên và giáo viên, từ việc tăng cường tiện lợi và linh hoạt đến việc tích hợp các công nghệ mới và cải thiện quá trình đánh giá hiệu suất học tập.</w:t>
      </w:r>
    </w:p>
    <w:p w14:paraId="156B255B" w14:textId="77777777" w:rsidR="00AC36A7" w:rsidRDefault="00AC36A7" w:rsidP="00AC36A7">
      <w:pPr>
        <w:pStyle w:val="NormalWeb"/>
        <w:spacing w:before="0" w:beforeAutospacing="0"/>
        <w:rPr>
          <w:rFonts w:ascii="Arial" w:hAnsi="Arial" w:cs="Arial"/>
          <w:color w:val="495057"/>
          <w:sz w:val="23"/>
          <w:szCs w:val="23"/>
        </w:rPr>
      </w:pPr>
      <w:r>
        <w:rPr>
          <w:rFonts w:ascii="Arial" w:hAnsi="Arial" w:cs="Arial"/>
          <w:color w:val="495057"/>
          <w:sz w:val="23"/>
          <w:szCs w:val="23"/>
        </w:rPr>
        <w:t>Giáo dục nghề nghiệp chuyển đổi số vì một số lý do quan trọng sau: </w:t>
      </w:r>
    </w:p>
    <w:p w14:paraId="4A84D266" w14:textId="77777777" w:rsidR="00AC36A7" w:rsidRDefault="00AC36A7" w:rsidP="00AC36A7">
      <w:pPr>
        <w:pStyle w:val="NormalWeb"/>
        <w:numPr>
          <w:ilvl w:val="0"/>
          <w:numId w:val="1"/>
        </w:numPr>
        <w:spacing w:before="0" w:beforeAutospacing="0"/>
        <w:rPr>
          <w:rFonts w:ascii="Arial" w:hAnsi="Arial" w:cs="Arial"/>
          <w:color w:val="495057"/>
          <w:sz w:val="23"/>
          <w:szCs w:val="23"/>
        </w:rPr>
      </w:pPr>
      <w:r>
        <w:rPr>
          <w:rStyle w:val="Strong"/>
          <w:rFonts w:ascii="Arial" w:hAnsi="Arial" w:cs="Arial"/>
          <w:color w:val="495057"/>
          <w:sz w:val="23"/>
          <w:szCs w:val="23"/>
        </w:rPr>
        <w:t>Tiện lợi và Linh hoạt</w:t>
      </w:r>
      <w:r>
        <w:rPr>
          <w:rFonts w:ascii="Arial" w:hAnsi="Arial" w:cs="Arial"/>
          <w:color w:val="495057"/>
          <w:sz w:val="23"/>
          <w:szCs w:val="23"/>
        </w:rPr>
        <w:t>: Chuyển đổi số giúp cung cấp các công cụ học tập trực tuyến, giúp học viên có thể học tập ở bất kỳ đâu và bất kỳ khi nào. Điều này tăng cường tính tiện lợi và linh hoạt cho học viên, đặc biệt là đối với những người có lịch trình bận rộn hoặc không có thời gian để tham gia lớp học truyền thống.</w:t>
      </w:r>
    </w:p>
    <w:p w14:paraId="648871B0" w14:textId="77777777" w:rsidR="00AC36A7" w:rsidRDefault="00AC36A7" w:rsidP="00AC36A7">
      <w:pPr>
        <w:pStyle w:val="NormalWeb"/>
        <w:numPr>
          <w:ilvl w:val="0"/>
          <w:numId w:val="1"/>
        </w:numPr>
        <w:spacing w:before="0" w:beforeAutospacing="0"/>
        <w:rPr>
          <w:rFonts w:ascii="Arial" w:hAnsi="Arial" w:cs="Arial"/>
          <w:color w:val="495057"/>
          <w:sz w:val="23"/>
          <w:szCs w:val="23"/>
        </w:rPr>
      </w:pPr>
      <w:r>
        <w:rPr>
          <w:rStyle w:val="Strong"/>
          <w:rFonts w:ascii="Arial" w:hAnsi="Arial" w:cs="Arial"/>
          <w:color w:val="495057"/>
          <w:sz w:val="23"/>
          <w:szCs w:val="23"/>
        </w:rPr>
        <w:t>Tiết kiệm Thời gian và Chi phí</w:t>
      </w:r>
      <w:r>
        <w:rPr>
          <w:rFonts w:ascii="Arial" w:hAnsi="Arial" w:cs="Arial"/>
          <w:color w:val="495057"/>
          <w:sz w:val="23"/>
          <w:szCs w:val="23"/>
        </w:rPr>
        <w:t>: Chuyển đổi sang hình thức học trực tuyến giảm bớt thời gian và chi phí di chuyển cho học viên. Họ không cần phải đi lại giữa nhà và trường học, điều này giúp họ tiết kiệm thời gian và tiền bạc.</w:t>
      </w:r>
    </w:p>
    <w:p w14:paraId="617E5696" w14:textId="77777777" w:rsidR="00AC36A7" w:rsidRDefault="00AC36A7" w:rsidP="00AC36A7">
      <w:pPr>
        <w:pStyle w:val="NormalWeb"/>
        <w:numPr>
          <w:ilvl w:val="0"/>
          <w:numId w:val="1"/>
        </w:numPr>
        <w:spacing w:before="0" w:beforeAutospacing="0"/>
        <w:rPr>
          <w:rFonts w:ascii="Arial" w:hAnsi="Arial" w:cs="Arial"/>
          <w:color w:val="495057"/>
          <w:sz w:val="23"/>
          <w:szCs w:val="23"/>
        </w:rPr>
      </w:pPr>
      <w:r>
        <w:rPr>
          <w:rStyle w:val="Strong"/>
          <w:rFonts w:ascii="Arial" w:hAnsi="Arial" w:cs="Arial"/>
          <w:color w:val="495057"/>
          <w:sz w:val="23"/>
          <w:szCs w:val="23"/>
        </w:rPr>
        <w:t>Dễ dàng tiếp cận Tài liệu và Nội dung</w:t>
      </w:r>
      <w:r>
        <w:rPr>
          <w:rFonts w:ascii="Arial" w:hAnsi="Arial" w:cs="Arial"/>
          <w:color w:val="495057"/>
          <w:sz w:val="23"/>
          <w:szCs w:val="23"/>
        </w:rPr>
        <w:t>: Công nghệ số cho phép các trường và tổ chức giáo dục cung cấp tài liệu học tập và nội dung giảng dạy dễ dàng hơn qua các nền tảng trực tuyến. Điều này giúp học viên truy cập và tham khảo tài liệu một cách thuận tiện từ bất kỳ thiết bị nào có kết nối internet.</w:t>
      </w:r>
    </w:p>
    <w:p w14:paraId="46CC96AD" w14:textId="77777777" w:rsidR="00AC36A7" w:rsidRDefault="00AC36A7" w:rsidP="00AC36A7">
      <w:pPr>
        <w:pStyle w:val="NormalWeb"/>
        <w:numPr>
          <w:ilvl w:val="0"/>
          <w:numId w:val="1"/>
        </w:numPr>
        <w:spacing w:before="0" w:beforeAutospacing="0"/>
        <w:rPr>
          <w:rFonts w:ascii="Arial" w:hAnsi="Arial" w:cs="Arial"/>
          <w:color w:val="495057"/>
          <w:sz w:val="23"/>
          <w:szCs w:val="23"/>
        </w:rPr>
      </w:pPr>
      <w:r>
        <w:rPr>
          <w:rStyle w:val="Strong"/>
          <w:rFonts w:ascii="Arial" w:hAnsi="Arial" w:cs="Arial"/>
          <w:color w:val="495057"/>
          <w:sz w:val="23"/>
          <w:szCs w:val="23"/>
        </w:rPr>
        <w:t>Tích hợp Công nghệ mới</w:t>
      </w:r>
      <w:r>
        <w:rPr>
          <w:rFonts w:ascii="Arial" w:hAnsi="Arial" w:cs="Arial"/>
          <w:color w:val="495057"/>
          <w:sz w:val="23"/>
          <w:szCs w:val="23"/>
        </w:rPr>
        <w:t>: Chuyển đổi số cho phép ngành Giáo dục nghề nghiệp tích hợp các công nghệ mới như trí tuệ nhân tạo (AI), học máy (Machine Learning), và thực tế ảo (Virtual Reality) vào quá trình giảng dạy và học tập, tạo ra trải nghiệm học tập tương tác và hiệu quả hơn cho học viên.</w:t>
      </w:r>
    </w:p>
    <w:p w14:paraId="31BD510D" w14:textId="77777777" w:rsidR="00AC36A7" w:rsidRDefault="00AC36A7" w:rsidP="00AC36A7">
      <w:pPr>
        <w:pStyle w:val="NormalWeb"/>
        <w:numPr>
          <w:ilvl w:val="0"/>
          <w:numId w:val="1"/>
        </w:numPr>
        <w:spacing w:before="0" w:beforeAutospacing="0"/>
        <w:rPr>
          <w:rFonts w:ascii="Arial" w:hAnsi="Arial" w:cs="Arial"/>
          <w:color w:val="495057"/>
          <w:sz w:val="23"/>
          <w:szCs w:val="23"/>
        </w:rPr>
      </w:pPr>
      <w:r>
        <w:rPr>
          <w:rStyle w:val="Strong"/>
          <w:rFonts w:ascii="Arial" w:hAnsi="Arial" w:cs="Arial"/>
          <w:color w:val="495057"/>
          <w:sz w:val="23"/>
          <w:szCs w:val="23"/>
        </w:rPr>
        <w:t>Khả năng Theo dõi và Đánh giá</w:t>
      </w:r>
      <w:r>
        <w:rPr>
          <w:rFonts w:ascii="Arial" w:hAnsi="Arial" w:cs="Arial"/>
          <w:color w:val="495057"/>
          <w:sz w:val="23"/>
          <w:szCs w:val="23"/>
        </w:rPr>
        <w:t>: Công nghệ số cung cấp các công cụ để theo dõi tiến độ học tập của học viên và đánh giá hiệu suất học tập. Các dữ liệu này giúp giáo viên và tổ chức giáo dục hiểu rõ hơn về nhu cầu và tiến bộ của học viên, từ đó tối ưu hóa quá trình giảng dạy và học tập.</w:t>
      </w:r>
    </w:p>
    <w:p w14:paraId="46DB3045" w14:textId="77777777" w:rsidR="00A30D45" w:rsidRDefault="00A30D45" w:rsidP="00E20420"/>
    <w:p w14:paraId="61D7AB05" w14:textId="77777777" w:rsidR="00C3317C" w:rsidRPr="00E20420" w:rsidRDefault="00C3317C" w:rsidP="00E20420"/>
    <w:sectPr w:rsidR="00C3317C" w:rsidRPr="00E20420" w:rsidSect="00AD03B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8C3F9B"/>
    <w:multiLevelType w:val="multilevel"/>
    <w:tmpl w:val="BB60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1267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361"/>
    <w:rsid w:val="00067383"/>
    <w:rsid w:val="005C0361"/>
    <w:rsid w:val="00652C40"/>
    <w:rsid w:val="0071117A"/>
    <w:rsid w:val="007562C5"/>
    <w:rsid w:val="007D4724"/>
    <w:rsid w:val="0088405E"/>
    <w:rsid w:val="00944FD4"/>
    <w:rsid w:val="009F07E4"/>
    <w:rsid w:val="00A30D45"/>
    <w:rsid w:val="00AC36A7"/>
    <w:rsid w:val="00AD03B6"/>
    <w:rsid w:val="00BF7EFD"/>
    <w:rsid w:val="00C3317C"/>
    <w:rsid w:val="00C749D1"/>
    <w:rsid w:val="00CF71F4"/>
    <w:rsid w:val="00D122EC"/>
    <w:rsid w:val="00D45FC3"/>
    <w:rsid w:val="00DB31DE"/>
    <w:rsid w:val="00E20420"/>
    <w:rsid w:val="00E90A9F"/>
    <w:rsid w:val="00F5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277A"/>
  <w15:chartTrackingRefBased/>
  <w15:docId w15:val="{D10671EB-59CC-49C2-BA4B-D10261762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u1">
    <w:name w:val="mau1"/>
    <w:basedOn w:val="Normal"/>
    <w:link w:val="mau1Char"/>
    <w:autoRedefine/>
    <w:qFormat/>
    <w:rsid w:val="00C749D1"/>
    <w:pPr>
      <w:pBdr>
        <w:top w:val="single" w:sz="24" w:space="1" w:color="FF0000"/>
        <w:left w:val="single" w:sz="24" w:space="4" w:color="FF0000"/>
        <w:bottom w:val="single" w:sz="24" w:space="1" w:color="FF0000"/>
        <w:right w:val="single" w:sz="24" w:space="4" w:color="FF0000"/>
      </w:pBdr>
    </w:pPr>
    <w:rPr>
      <w:b/>
      <w:i/>
      <w:color w:val="0070C0"/>
      <w:sz w:val="72"/>
      <w:u w:val="single"/>
    </w:rPr>
  </w:style>
  <w:style w:type="character" w:customStyle="1" w:styleId="mau1Char">
    <w:name w:val="mau1 Char"/>
    <w:basedOn w:val="DefaultParagraphFont"/>
    <w:link w:val="mau1"/>
    <w:rsid w:val="00C749D1"/>
    <w:rPr>
      <w:b/>
      <w:i/>
      <w:color w:val="0070C0"/>
      <w:sz w:val="72"/>
      <w:u w:val="single"/>
    </w:rPr>
  </w:style>
  <w:style w:type="paragraph" w:styleId="NormalWeb">
    <w:name w:val="Normal (Web)"/>
    <w:basedOn w:val="Normal"/>
    <w:uiPriority w:val="99"/>
    <w:semiHidden/>
    <w:unhideWhenUsed/>
    <w:rsid w:val="00AC36A7"/>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AC36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2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6</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T490</dc:creator>
  <cp:keywords/>
  <dc:description/>
  <cp:lastModifiedBy>ray bui</cp:lastModifiedBy>
  <cp:revision>3</cp:revision>
  <dcterms:created xsi:type="dcterms:W3CDTF">2024-03-25T17:39:00Z</dcterms:created>
  <dcterms:modified xsi:type="dcterms:W3CDTF">2024-03-26T03:01:00Z</dcterms:modified>
</cp:coreProperties>
</file>