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8"/>
      </w:tblGrid>
      <w:tr w:rsidR="00331752" w14:paraId="4491BCC9" w14:textId="77777777" w:rsidTr="00331752">
        <w:trPr>
          <w:trHeight w:val="2117"/>
          <w:jc w:val="center"/>
        </w:trPr>
        <w:tc>
          <w:tcPr>
            <w:tcW w:w="15388" w:type="dxa"/>
            <w:vAlign w:val="center"/>
          </w:tcPr>
          <w:p w14:paraId="446728B7" w14:textId="599BE14C" w:rsidR="00331752" w:rsidRPr="00A0730A" w:rsidRDefault="00331752" w:rsidP="00331752">
            <w:pPr>
              <w:jc w:val="center"/>
              <w:rPr>
                <w:rFonts w:ascii="Times New Roman" w:hAnsi="Times New Roman" w:cs="Times New Roman"/>
              </w:rPr>
            </w:pPr>
            <w:r w:rsidRPr="00734E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Bài Tập 1: XỬ LÝ NGÔN NGỮ TỰ NHIÊN</w:t>
            </w:r>
            <w:r w:rsidRPr="00734E8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br/>
            </w:r>
            <w:r w:rsidRPr="00734E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tên: Phạm Thị Hoà</w:t>
            </w:r>
            <w:r w:rsidRPr="00734E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  <w:t>MSHV: 23C23007</w:t>
            </w:r>
            <w:r w:rsidRPr="00734E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  <w:t>Ngành: Lý Thuyết Xác Suất và Thống Kê Toán Học</w:t>
            </w:r>
          </w:p>
        </w:tc>
      </w:tr>
    </w:tbl>
    <w:p w14:paraId="246F6F41" w14:textId="77777777" w:rsidR="001221E2" w:rsidRDefault="001221E2"/>
    <w:p w14:paraId="31F6F789" w14:textId="77777777" w:rsidR="00331752" w:rsidRDefault="00331752"/>
    <w:tbl>
      <w:tblPr>
        <w:tblW w:w="15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3304"/>
        <w:gridCol w:w="2027"/>
        <w:gridCol w:w="2196"/>
        <w:gridCol w:w="1510"/>
        <w:gridCol w:w="2332"/>
        <w:gridCol w:w="2471"/>
      </w:tblGrid>
      <w:tr w:rsidR="00331752" w:rsidRPr="00331752" w14:paraId="47577DBD" w14:textId="77777777" w:rsidTr="00A0730A">
        <w:trPr>
          <w:trHeight w:val="829"/>
        </w:trPr>
        <w:tc>
          <w:tcPr>
            <w:tcW w:w="1799" w:type="dxa"/>
            <w:shd w:val="clear" w:color="auto" w:fill="808080" w:themeFill="background1" w:themeFillShade="80"/>
            <w:vAlign w:val="center"/>
            <w:hideMark/>
          </w:tcPr>
          <w:p w14:paraId="1AF08D3A" w14:textId="77777777" w:rsidR="00331752" w:rsidRPr="00734E83" w:rsidRDefault="00331752" w:rsidP="004B2241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Ngôn Ngữ</w:t>
            </w:r>
          </w:p>
        </w:tc>
        <w:tc>
          <w:tcPr>
            <w:tcW w:w="3304" w:type="dxa"/>
            <w:shd w:val="clear" w:color="auto" w:fill="808080" w:themeFill="background1" w:themeFillShade="80"/>
            <w:vAlign w:val="center"/>
            <w:hideMark/>
          </w:tcPr>
          <w:p w14:paraId="1966B168" w14:textId="77777777" w:rsidR="00331752" w:rsidRPr="00734E83" w:rsidRDefault="00331752" w:rsidP="004B2241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Câu Ví Dụ</w:t>
            </w:r>
          </w:p>
        </w:tc>
        <w:tc>
          <w:tcPr>
            <w:tcW w:w="2027" w:type="dxa"/>
            <w:shd w:val="clear" w:color="auto" w:fill="808080" w:themeFill="background1" w:themeFillShade="80"/>
            <w:vAlign w:val="center"/>
            <w:hideMark/>
          </w:tcPr>
          <w:p w14:paraId="13B09343" w14:textId="77777777" w:rsidR="00331752" w:rsidRPr="00734E83" w:rsidRDefault="00331752" w:rsidP="004B2241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Ngữ hệ (genre)</w:t>
            </w:r>
          </w:p>
        </w:tc>
        <w:tc>
          <w:tcPr>
            <w:tcW w:w="2196" w:type="dxa"/>
            <w:shd w:val="clear" w:color="auto" w:fill="808080" w:themeFill="background1" w:themeFillShade="80"/>
            <w:vAlign w:val="center"/>
            <w:hideMark/>
          </w:tcPr>
          <w:p w14:paraId="780E38D1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Loại hình ngôn ngữ (language typology)</w:t>
            </w:r>
          </w:p>
        </w:tc>
        <w:tc>
          <w:tcPr>
            <w:tcW w:w="1510" w:type="dxa"/>
            <w:shd w:val="clear" w:color="auto" w:fill="808080" w:themeFill="background1" w:themeFillShade="80"/>
            <w:vAlign w:val="center"/>
            <w:hideMark/>
          </w:tcPr>
          <w:p w14:paraId="54A6B511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Loại hình trật tự từ (S,V,O)</w:t>
            </w:r>
          </w:p>
        </w:tc>
        <w:tc>
          <w:tcPr>
            <w:tcW w:w="4803" w:type="dxa"/>
            <w:gridSpan w:val="2"/>
            <w:shd w:val="clear" w:color="auto" w:fill="808080" w:themeFill="background1" w:themeFillShade="80"/>
            <w:vAlign w:val="center"/>
            <w:hideMark/>
          </w:tcPr>
          <w:p w14:paraId="1A7D32DB" w14:textId="77777777" w:rsidR="00331752" w:rsidRPr="00734E83" w:rsidRDefault="00331752" w:rsidP="004B2241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Loại hình chữ viết (writing system)</w:t>
            </w:r>
          </w:p>
        </w:tc>
      </w:tr>
      <w:tr w:rsidR="00331752" w:rsidRPr="00331752" w14:paraId="5ECA2C6D" w14:textId="77777777" w:rsidTr="00A0730A">
        <w:trPr>
          <w:trHeight w:val="397"/>
        </w:trPr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027F9EB8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Tiếng Việt</w:t>
            </w:r>
          </w:p>
        </w:tc>
        <w:tc>
          <w:tcPr>
            <w:tcW w:w="3304" w:type="dxa"/>
            <w:shd w:val="clear" w:color="auto" w:fill="auto"/>
            <w:noWrap/>
            <w:vAlign w:val="center"/>
            <w:hideMark/>
          </w:tcPr>
          <w:p w14:paraId="74F8B143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Chúng ta học một ngôn ngữ.</w:t>
            </w:r>
          </w:p>
        </w:tc>
        <w:tc>
          <w:tcPr>
            <w:tcW w:w="2027" w:type="dxa"/>
            <w:shd w:val="clear" w:color="auto" w:fill="auto"/>
            <w:noWrap/>
            <w:vAlign w:val="center"/>
            <w:hideMark/>
          </w:tcPr>
          <w:p w14:paraId="03B54EEF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Austro-Asia</w:t>
            </w:r>
          </w:p>
        </w:tc>
        <w:tc>
          <w:tcPr>
            <w:tcW w:w="2196" w:type="dxa"/>
            <w:shd w:val="clear" w:color="auto" w:fill="auto"/>
            <w:noWrap/>
            <w:vAlign w:val="center"/>
            <w:hideMark/>
          </w:tcPr>
          <w:p w14:paraId="5DA1C6F8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Isolating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25AEF03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S-V-O</w:t>
            </w:r>
          </w:p>
        </w:tc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1590148B" w14:textId="34154600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Alphabet (phoneme)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14:paraId="5370D2CA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Latin ++</w:t>
            </w:r>
          </w:p>
        </w:tc>
      </w:tr>
      <w:tr w:rsidR="00331752" w:rsidRPr="00331752" w14:paraId="6D10E135" w14:textId="77777777" w:rsidTr="00A0730A">
        <w:trPr>
          <w:trHeight w:val="397"/>
        </w:trPr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0D1741EB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Tiếng Anh</w:t>
            </w:r>
          </w:p>
        </w:tc>
        <w:tc>
          <w:tcPr>
            <w:tcW w:w="3304" w:type="dxa"/>
            <w:shd w:val="clear" w:color="auto" w:fill="auto"/>
            <w:noWrap/>
            <w:vAlign w:val="center"/>
            <w:hideMark/>
          </w:tcPr>
          <w:p w14:paraId="50489290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 are learning a language.</w:t>
            </w:r>
          </w:p>
        </w:tc>
        <w:tc>
          <w:tcPr>
            <w:tcW w:w="2027" w:type="dxa"/>
            <w:shd w:val="clear" w:color="auto" w:fill="auto"/>
            <w:noWrap/>
            <w:vAlign w:val="center"/>
            <w:hideMark/>
          </w:tcPr>
          <w:p w14:paraId="0B2B6F04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Indo-Euro</w:t>
            </w:r>
          </w:p>
        </w:tc>
        <w:tc>
          <w:tcPr>
            <w:tcW w:w="2196" w:type="dxa"/>
            <w:shd w:val="clear" w:color="auto" w:fill="auto"/>
            <w:noWrap/>
            <w:vAlign w:val="center"/>
            <w:hideMark/>
          </w:tcPr>
          <w:p w14:paraId="1C4E919F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Flexional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0D3537D6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S-V-O</w:t>
            </w:r>
          </w:p>
        </w:tc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4DABD3A0" w14:textId="2F2B357C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Alphabet (phoneme)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14:paraId="53E27485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Latin</w:t>
            </w:r>
          </w:p>
        </w:tc>
      </w:tr>
      <w:tr w:rsidR="00331752" w:rsidRPr="00331752" w14:paraId="6C3D16A7" w14:textId="77777777" w:rsidTr="00A0730A">
        <w:trPr>
          <w:trHeight w:val="397"/>
        </w:trPr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3B9CA8FD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Tiếng Pháp</w:t>
            </w:r>
          </w:p>
        </w:tc>
        <w:tc>
          <w:tcPr>
            <w:tcW w:w="3304" w:type="dxa"/>
            <w:shd w:val="clear" w:color="auto" w:fill="auto"/>
            <w:noWrap/>
            <w:vAlign w:val="center"/>
            <w:hideMark/>
          </w:tcPr>
          <w:p w14:paraId="040BB99F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Nous apprenons une langue.</w:t>
            </w:r>
          </w:p>
        </w:tc>
        <w:tc>
          <w:tcPr>
            <w:tcW w:w="2027" w:type="dxa"/>
            <w:shd w:val="clear" w:color="auto" w:fill="auto"/>
            <w:noWrap/>
            <w:vAlign w:val="center"/>
            <w:hideMark/>
          </w:tcPr>
          <w:p w14:paraId="50DCB5B8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Indo-Euro</w:t>
            </w:r>
          </w:p>
        </w:tc>
        <w:tc>
          <w:tcPr>
            <w:tcW w:w="2196" w:type="dxa"/>
            <w:shd w:val="clear" w:color="auto" w:fill="auto"/>
            <w:noWrap/>
            <w:vAlign w:val="center"/>
            <w:hideMark/>
          </w:tcPr>
          <w:p w14:paraId="3E342D15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Flectional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2B26547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S-V-O</w:t>
            </w:r>
          </w:p>
        </w:tc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40E44F27" w14:textId="27AF94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Alphabet (phoneme)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14:paraId="11BD5679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Latin</w:t>
            </w:r>
          </w:p>
        </w:tc>
      </w:tr>
      <w:tr w:rsidR="00331752" w:rsidRPr="00331752" w14:paraId="6A9A133E" w14:textId="77777777" w:rsidTr="00A0730A">
        <w:trPr>
          <w:trHeight w:val="397"/>
        </w:trPr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7E9AFD4D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Tiếng Trung</w:t>
            </w:r>
          </w:p>
        </w:tc>
        <w:tc>
          <w:tcPr>
            <w:tcW w:w="3304" w:type="dxa"/>
            <w:shd w:val="clear" w:color="auto" w:fill="auto"/>
            <w:noWrap/>
            <w:vAlign w:val="center"/>
            <w:hideMark/>
          </w:tcPr>
          <w:p w14:paraId="1AF45DC0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734E83">
              <w:rPr>
                <w:rFonts w:ascii="MS Gothic" w:eastAsia="MS Gothic" w:hAnsi="MS Gothic" w:cs="MS Gothic"/>
                <w:color w:val="000000"/>
                <w:kern w:val="0"/>
                <w14:ligatures w14:val="none"/>
              </w:rPr>
              <w:t>我</w:t>
            </w:r>
            <w:r w:rsidRPr="00734E83">
              <w:rPr>
                <w:rFonts w:ascii="Microsoft JhengHei" w:eastAsia="Microsoft JhengHei" w:hAnsi="Microsoft JhengHei" w:cs="Microsoft JhengHei"/>
                <w:color w:val="000000"/>
                <w:kern w:val="0"/>
                <w14:ligatures w14:val="none"/>
              </w:rPr>
              <w:t>们</w:t>
            </w:r>
            <w:proofErr w:type="spellEnd"/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34E83">
              <w:rPr>
                <w:rFonts w:ascii="MS Gothic" w:eastAsia="MS Gothic" w:hAnsi="MS Gothic" w:cs="MS Gothic"/>
                <w:color w:val="000000"/>
                <w:kern w:val="0"/>
                <w14:ligatures w14:val="none"/>
              </w:rPr>
              <w:t>学</w:t>
            </w:r>
            <w:r w:rsidRPr="00734E83">
              <w:rPr>
                <w:rFonts w:ascii="Microsoft JhengHei" w:eastAsia="Microsoft JhengHei" w:hAnsi="Microsoft JhengHei" w:cs="Microsoft JhengHei"/>
                <w:color w:val="000000"/>
                <w:kern w:val="0"/>
                <w14:ligatures w14:val="none"/>
              </w:rPr>
              <w:t>习</w:t>
            </w:r>
            <w:proofErr w:type="spellEnd"/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34E83">
              <w:rPr>
                <w:rFonts w:ascii="MS Gothic" w:eastAsia="MS Gothic" w:hAnsi="MS Gothic" w:cs="MS Gothic"/>
                <w:color w:val="000000"/>
                <w:kern w:val="0"/>
                <w14:ligatures w14:val="none"/>
              </w:rPr>
              <w:t>一</w:t>
            </w:r>
            <w:r w:rsidRPr="00734E83">
              <w:rPr>
                <w:rFonts w:ascii="Yu Gothic" w:eastAsia="Yu Gothic" w:hAnsi="Yu Gothic" w:cs="Yu Gothic"/>
                <w:color w:val="000000"/>
                <w:kern w:val="0"/>
                <w14:ligatures w14:val="none"/>
              </w:rPr>
              <w:t>门</w:t>
            </w:r>
            <w:proofErr w:type="spellEnd"/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34E83">
              <w:rPr>
                <w:rFonts w:ascii="Microsoft JhengHei" w:eastAsia="Microsoft JhengHei" w:hAnsi="Microsoft JhengHei" w:cs="Microsoft JhengHei"/>
                <w:color w:val="000000"/>
                <w:kern w:val="0"/>
                <w14:ligatures w14:val="none"/>
              </w:rPr>
              <w:t>语</w:t>
            </w:r>
            <w:r w:rsidRPr="00734E83">
              <w:rPr>
                <w:rFonts w:ascii="MS Gothic" w:eastAsia="MS Gothic" w:hAnsi="MS Gothic" w:cs="MS Gothic"/>
                <w:color w:val="000000"/>
                <w:kern w:val="0"/>
                <w14:ligatures w14:val="none"/>
              </w:rPr>
              <w:t>言</w:t>
            </w:r>
            <w:proofErr w:type="spellEnd"/>
            <w:r w:rsidRPr="00734E83">
              <w:rPr>
                <w:rFonts w:ascii="MS Gothic" w:eastAsia="MS Gothic" w:hAnsi="MS Gothic" w:cs="MS Gothic"/>
                <w:color w:val="000000"/>
                <w:kern w:val="0"/>
                <w14:ligatures w14:val="none"/>
              </w:rPr>
              <w:t>。</w:t>
            </w:r>
          </w:p>
        </w:tc>
        <w:tc>
          <w:tcPr>
            <w:tcW w:w="2027" w:type="dxa"/>
            <w:shd w:val="clear" w:color="auto" w:fill="auto"/>
            <w:noWrap/>
            <w:vAlign w:val="center"/>
            <w:hideMark/>
          </w:tcPr>
          <w:p w14:paraId="2BBD3C15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Sino-Tibetan</w:t>
            </w:r>
          </w:p>
        </w:tc>
        <w:tc>
          <w:tcPr>
            <w:tcW w:w="2196" w:type="dxa"/>
            <w:shd w:val="clear" w:color="auto" w:fill="auto"/>
            <w:noWrap/>
            <w:vAlign w:val="center"/>
            <w:hideMark/>
          </w:tcPr>
          <w:p w14:paraId="15B6C75A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Isolating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00A7361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S-V-O</w:t>
            </w:r>
          </w:p>
        </w:tc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4BF9261B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Logography (meaning)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14:paraId="3037B9CB" w14:textId="15DF5879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331752" w:rsidRPr="00331752" w14:paraId="594DB240" w14:textId="77777777" w:rsidTr="00A0730A">
        <w:trPr>
          <w:trHeight w:val="397"/>
        </w:trPr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33E11E78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Tiếng Nhật</w:t>
            </w:r>
          </w:p>
        </w:tc>
        <w:tc>
          <w:tcPr>
            <w:tcW w:w="3304" w:type="dxa"/>
            <w:shd w:val="clear" w:color="auto" w:fill="auto"/>
            <w:noWrap/>
            <w:vAlign w:val="center"/>
            <w:hideMark/>
          </w:tcPr>
          <w:p w14:paraId="5E5ABF7A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734E83">
              <w:rPr>
                <w:rFonts w:ascii="MS Gothic" w:eastAsia="MS Gothic" w:hAnsi="MS Gothic" w:cs="MS Gothic"/>
                <w:color w:val="000000"/>
                <w:kern w:val="0"/>
                <w14:ligatures w14:val="none"/>
              </w:rPr>
              <w:t>言語を</w:t>
            </w:r>
            <w:proofErr w:type="spellEnd"/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34E83">
              <w:rPr>
                <w:rFonts w:ascii="MS Gothic" w:eastAsia="MS Gothic" w:hAnsi="MS Gothic" w:cs="MS Gothic"/>
                <w:color w:val="000000"/>
                <w:kern w:val="0"/>
                <w14:ligatures w14:val="none"/>
              </w:rPr>
              <w:t>習います</w:t>
            </w:r>
            <w:proofErr w:type="spellEnd"/>
            <w:r w:rsidRPr="00734E83">
              <w:rPr>
                <w:rFonts w:ascii="MS Gothic" w:eastAsia="MS Gothic" w:hAnsi="MS Gothic" w:cs="MS Gothic"/>
                <w:color w:val="000000"/>
                <w:kern w:val="0"/>
                <w14:ligatures w14:val="none"/>
              </w:rPr>
              <w:t>。</w:t>
            </w:r>
          </w:p>
        </w:tc>
        <w:tc>
          <w:tcPr>
            <w:tcW w:w="2027" w:type="dxa"/>
            <w:shd w:val="clear" w:color="auto" w:fill="auto"/>
            <w:noWrap/>
            <w:vAlign w:val="center"/>
            <w:hideMark/>
          </w:tcPr>
          <w:p w14:paraId="5A709C03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Japonic</w:t>
            </w:r>
          </w:p>
        </w:tc>
        <w:tc>
          <w:tcPr>
            <w:tcW w:w="2196" w:type="dxa"/>
            <w:shd w:val="clear" w:color="auto" w:fill="auto"/>
            <w:noWrap/>
            <w:vAlign w:val="center"/>
            <w:hideMark/>
          </w:tcPr>
          <w:p w14:paraId="2D1E0020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Agglutinating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2F787B7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S-O-V</w:t>
            </w:r>
          </w:p>
        </w:tc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1D1E6B3F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Syllabic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14:paraId="33051BCA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Hira/Katagana</w:t>
            </w:r>
          </w:p>
        </w:tc>
      </w:tr>
      <w:tr w:rsidR="00331752" w:rsidRPr="00331752" w14:paraId="150F7439" w14:textId="77777777" w:rsidTr="00A0730A">
        <w:trPr>
          <w:trHeight w:val="397"/>
        </w:trPr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14BC1685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Tiếng Hafn</w:t>
            </w:r>
          </w:p>
        </w:tc>
        <w:tc>
          <w:tcPr>
            <w:tcW w:w="3304" w:type="dxa"/>
            <w:shd w:val="clear" w:color="auto" w:fill="auto"/>
            <w:noWrap/>
            <w:vAlign w:val="center"/>
            <w:hideMark/>
          </w:tcPr>
          <w:p w14:paraId="0EB8BAEB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734E83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우리는</w:t>
            </w:r>
            <w:proofErr w:type="spellEnd"/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34E83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언어를</w:t>
            </w:r>
            <w:proofErr w:type="spellEnd"/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34E83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배우고</w:t>
            </w:r>
            <w:proofErr w:type="spellEnd"/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34E83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있어요</w:t>
            </w:r>
            <w:proofErr w:type="spellEnd"/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027" w:type="dxa"/>
            <w:shd w:val="clear" w:color="auto" w:fill="auto"/>
            <w:noWrap/>
            <w:vAlign w:val="center"/>
            <w:hideMark/>
          </w:tcPr>
          <w:p w14:paraId="5FE7919A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Koreanic</w:t>
            </w:r>
          </w:p>
        </w:tc>
        <w:tc>
          <w:tcPr>
            <w:tcW w:w="2196" w:type="dxa"/>
            <w:shd w:val="clear" w:color="auto" w:fill="auto"/>
            <w:noWrap/>
            <w:vAlign w:val="center"/>
            <w:hideMark/>
          </w:tcPr>
          <w:p w14:paraId="51C99EAE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Agglutinating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ED95BF8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S-O-V</w:t>
            </w:r>
          </w:p>
        </w:tc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33A9FC01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Abjad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14:paraId="1B359413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Hangeul</w:t>
            </w:r>
          </w:p>
        </w:tc>
      </w:tr>
      <w:tr w:rsidR="00331752" w:rsidRPr="00331752" w14:paraId="59E54D2E" w14:textId="77777777" w:rsidTr="00A0730A">
        <w:trPr>
          <w:trHeight w:val="397"/>
        </w:trPr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0CEA7DE9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Tiếng Đức</w:t>
            </w:r>
          </w:p>
        </w:tc>
        <w:tc>
          <w:tcPr>
            <w:tcW w:w="3304" w:type="dxa"/>
            <w:shd w:val="clear" w:color="auto" w:fill="auto"/>
            <w:noWrap/>
            <w:vAlign w:val="center"/>
            <w:hideMark/>
          </w:tcPr>
          <w:p w14:paraId="1AED06E6" w14:textId="3451D91F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Wir lernen eine Sprache.</w:t>
            </w:r>
          </w:p>
        </w:tc>
        <w:tc>
          <w:tcPr>
            <w:tcW w:w="2027" w:type="dxa"/>
            <w:shd w:val="clear" w:color="auto" w:fill="auto"/>
            <w:noWrap/>
            <w:vAlign w:val="center"/>
            <w:hideMark/>
          </w:tcPr>
          <w:p w14:paraId="122E6253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Indo-Euro</w:t>
            </w:r>
          </w:p>
        </w:tc>
        <w:tc>
          <w:tcPr>
            <w:tcW w:w="2196" w:type="dxa"/>
            <w:shd w:val="clear" w:color="auto" w:fill="auto"/>
            <w:noWrap/>
            <w:vAlign w:val="center"/>
            <w:hideMark/>
          </w:tcPr>
          <w:p w14:paraId="187EC98B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Flexional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306A699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S-V-O</w:t>
            </w:r>
          </w:p>
        </w:tc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413211E6" w14:textId="430358D2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Alphabet (phoneme)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14:paraId="38E587FC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Latin</w:t>
            </w:r>
          </w:p>
        </w:tc>
      </w:tr>
      <w:tr w:rsidR="00331752" w:rsidRPr="00331752" w14:paraId="7823EF8E" w14:textId="77777777" w:rsidTr="00A0730A">
        <w:trPr>
          <w:trHeight w:val="397"/>
        </w:trPr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4CCEB587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tiếng Nga</w:t>
            </w:r>
          </w:p>
        </w:tc>
        <w:tc>
          <w:tcPr>
            <w:tcW w:w="3304" w:type="dxa"/>
            <w:shd w:val="clear" w:color="auto" w:fill="auto"/>
            <w:noWrap/>
            <w:vAlign w:val="center"/>
            <w:hideMark/>
          </w:tcPr>
          <w:p w14:paraId="3116D163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Мы учим язык.</w:t>
            </w:r>
          </w:p>
        </w:tc>
        <w:tc>
          <w:tcPr>
            <w:tcW w:w="2027" w:type="dxa"/>
            <w:shd w:val="clear" w:color="auto" w:fill="auto"/>
            <w:noWrap/>
            <w:vAlign w:val="center"/>
            <w:hideMark/>
          </w:tcPr>
          <w:p w14:paraId="536B9888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Indo-Euro</w:t>
            </w:r>
          </w:p>
        </w:tc>
        <w:tc>
          <w:tcPr>
            <w:tcW w:w="2196" w:type="dxa"/>
            <w:shd w:val="clear" w:color="auto" w:fill="auto"/>
            <w:noWrap/>
            <w:vAlign w:val="center"/>
            <w:hideMark/>
          </w:tcPr>
          <w:p w14:paraId="61C783E1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Flexional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E1B2CD9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S-V-O</w:t>
            </w:r>
          </w:p>
        </w:tc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33946011" w14:textId="727352F8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Alphabet (phoneme)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14:paraId="5E3640D8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Cyrillic</w:t>
            </w:r>
          </w:p>
        </w:tc>
      </w:tr>
      <w:tr w:rsidR="00331752" w:rsidRPr="00331752" w14:paraId="4A448009" w14:textId="77777777" w:rsidTr="00A0730A">
        <w:trPr>
          <w:trHeight w:val="397"/>
        </w:trPr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15AA1BB1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Tiếng Esperanto</w:t>
            </w:r>
          </w:p>
        </w:tc>
        <w:tc>
          <w:tcPr>
            <w:tcW w:w="3304" w:type="dxa"/>
            <w:shd w:val="clear" w:color="auto" w:fill="auto"/>
            <w:noWrap/>
            <w:vAlign w:val="center"/>
            <w:hideMark/>
          </w:tcPr>
          <w:p w14:paraId="39F50794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Ni lernas lingvon.</w:t>
            </w:r>
          </w:p>
        </w:tc>
        <w:tc>
          <w:tcPr>
            <w:tcW w:w="2027" w:type="dxa"/>
            <w:shd w:val="clear" w:color="auto" w:fill="auto"/>
            <w:noWrap/>
            <w:vAlign w:val="center"/>
            <w:hideMark/>
          </w:tcPr>
          <w:p w14:paraId="08308E0A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ko thuộc bất kỳ ngữ hệ nào</w:t>
            </w:r>
          </w:p>
        </w:tc>
        <w:tc>
          <w:tcPr>
            <w:tcW w:w="2196" w:type="dxa"/>
            <w:shd w:val="clear" w:color="auto" w:fill="auto"/>
            <w:noWrap/>
            <w:vAlign w:val="center"/>
            <w:hideMark/>
          </w:tcPr>
          <w:p w14:paraId="49C5BDDE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Isolating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211DC3E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S-V-O</w:t>
            </w:r>
          </w:p>
        </w:tc>
        <w:tc>
          <w:tcPr>
            <w:tcW w:w="2332" w:type="dxa"/>
            <w:shd w:val="clear" w:color="auto" w:fill="auto"/>
            <w:noWrap/>
            <w:vAlign w:val="center"/>
            <w:hideMark/>
          </w:tcPr>
          <w:p w14:paraId="423B1442" w14:textId="4D42D666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Alphabet (phoneme)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14:paraId="6F850ABB" w14:textId="77777777" w:rsidR="00331752" w:rsidRPr="00734E83" w:rsidRDefault="00331752" w:rsidP="0033175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34E8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Latin</w:t>
            </w:r>
          </w:p>
        </w:tc>
      </w:tr>
    </w:tbl>
    <w:p w14:paraId="41832EA4" w14:textId="1E1B311A" w:rsidR="00331752" w:rsidRPr="00331752" w:rsidRDefault="00331752">
      <w:pPr>
        <w:rPr>
          <w:lang w:val="en-US"/>
        </w:rPr>
      </w:pPr>
    </w:p>
    <w:sectPr w:rsidR="00331752" w:rsidRPr="00331752" w:rsidSect="004B673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83"/>
    <w:rsid w:val="001221E2"/>
    <w:rsid w:val="00262D74"/>
    <w:rsid w:val="00331752"/>
    <w:rsid w:val="004B6732"/>
    <w:rsid w:val="00734E83"/>
    <w:rsid w:val="00A0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AAD8D"/>
  <w15:chartTrackingRefBased/>
  <w15:docId w15:val="{D3055FC6-3E3E-CA4C-A516-35163E0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E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E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E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E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E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E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1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HOÀ</dc:creator>
  <cp:keywords/>
  <dc:description/>
  <cp:lastModifiedBy>PHẠM THỊ HOÀ</cp:lastModifiedBy>
  <cp:revision>2</cp:revision>
  <dcterms:created xsi:type="dcterms:W3CDTF">2024-05-09T13:43:00Z</dcterms:created>
  <dcterms:modified xsi:type="dcterms:W3CDTF">2024-05-09T13:55:00Z</dcterms:modified>
</cp:coreProperties>
</file>