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Đời Ngắn Đừng Ngủ Dài</w:t>
      </w:r>
    </w:p>
    <w:p>
      <w:pPr>
        <w:jc w:val="center"/>
      </w:pPr>
      <w:r>
        <w:rPr>
          <w:i/>
          <w:color w:val="555555"/>
          <w:sz w:val="24"/>
        </w:rPr>
        <w:t>Những bài học về cuộc sống từ Robin Sharma</w:t>
      </w:r>
    </w:p>
    <w:p>
      <w:pPr>
        <w:ind w:firstLine="567"/>
      </w:pPr>
      <w:r>
        <w:t>"Đời Ngắn Đừng Ngủ Dài" (Who Will Cry When You Die?) của Robin Sharma là một cuốn sách nhẹ nhàng nhưng sâu sắc về cách sống một cuộc đời ý nghĩa. Robin Sharma là tác giả của nhiều cuốn sách bestseller về lãnh đạo và phát triển bản thân, nổi tiếng với "The Monk Who Sold His Ferrari". Cuốn sách này gồm 101 bài học ngắn, mỗi bài là một lời khuyên thực tế và dễ áp dụng vào cuộc sống hàng ngày.</w:t>
      </w:r>
    </w:p>
    <w:p>
      <w:pPr>
        <w:ind w:firstLine="567"/>
      </w:pPr>
      <w:r>
        <w:t>Sharma viết về những điều tưởng chừng đơn giản nhưng lại quan trọng: dậy sớm, tập thể dục, đọc sách mỗi ngày, biết ơn những điều nhỏ nhặt, tha thứ cho người khác, và quan trọng nhất — hãy sống như thể hôm nay là ngày cuối cùng của bạn. Ông nhấn mạnh rằng cuộc sống không phải là một cuộc diễn tập — không có lần thứ hai. Vì vậy, đừng lãng phí thời gian vào những điều vô bổ, đừng ngủ quên trên giường khi bạn có thể đang tận hưởng cuộc sống.</w:t>
      </w:r>
    </w:p>
    <w:p>
      <w:pPr>
        <w:ind w:firstLine="567"/>
      </w:pPr>
      <w:r>
        <w:t>"Cuộc sống quá ngắn để thức dậy với những hối tiếc" — Sharma nhắn nhủ. Cuốn sách đặc biệt phù hợp với những ai đang cảm thấy lạc lõng, mất phương hướng hoặc đơn giản là muốn sống một cuộc đời ý nghĩa hơn. Mỗi bài học chỉ mất 2-3 phút để đọc, nhưng có thể thay đổi cả một ngày của bạn. Đánh giá: 7.5/10. Đây là một cuốn sách tốt để đọc vào buổi sáng như một lời nhắc nhở về những điều quan trọng trong cuộc sống.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