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 Essentials</w:t>
      </w:r>
    </w:p>
    <w:p>
      <w:pPr>
        <w:jc w:val="center"/>
      </w:pPr>
      <w:r>
        <w:rPr>
          <w:i/>
          <w:color w:val="555555"/>
          <w:sz w:val="24"/>
        </w:rPr>
        <w:t>Kiến thức nền tảng về an ninh mạng cho người bắt đầu</w:t>
      </w:r>
    </w:p>
    <w:p>
      <w:pPr>
        <w:ind w:firstLine="567"/>
      </w:pPr>
      <w:r>
        <w:t>"Cybersecurity Essentials" là cuốn sách nhập môn về an ninh mạng dành cho người mới bắt đầu. Tác giả trình bày các khái niệm cơ bản: các loại tấn công mạng phổ biến (malware, phishing, DDoS), nguyên tắc bảo mật CIA (Confidentiality, Integrity, Availability), mật mã học, bảo mật mạng và thiết bị đầu cuối. Cuốn sách giúp người đọc hiểu về các mối đe dọa an ninh trong thế giới số và cách bảo vệ bản thân, tổ chức khỏi các cuộc tấn công.</w:t>
      </w:r>
    </w:p>
    <w:p>
      <w:pPr>
        <w:ind w:firstLine="567"/>
      </w:pPr>
      <w:r>
        <w:t>Nội dung bao gồm: các nguyên tắc cơ bản của bảo mật thông tin, quản lý rủi ro, bảo mật hệ điều hành, bảo mật mạng, mã hóa dữ liệu, và ứng phó sự cố. Mỗi chương kết thúc bằng câu hỏi ôn tập và bài tập thực hành. Cuốn sách phù hợp cho sinh viên ngành IT, nhân viên văn phòng muốn nâng cao nhận thức về an ninh mạng, và bất kỳ ai muốn tìm hiểu về lĩnh vực đang ngày càng quan trọng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