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Made to Stick</w:t>
      </w:r>
    </w:p>
    <w:p>
      <w:pPr>
        <w:jc w:val="center"/>
      </w:pPr>
      <w:r>
        <w:rPr>
          <w:i/>
          <w:color w:val="555555"/>
          <w:sz w:val="24"/>
        </w:rPr>
        <w:t>Tại sao một số ý tưởng tồn tại và những ý tưởng khác chết đi</w:t>
      </w:r>
    </w:p>
    <w:p>
      <w:pPr>
        <w:ind w:firstLine="567"/>
      </w:pPr>
      <w:r>
        <w:t>"Made to Stick: Why Some Ideas Survive and Others Die" của Chip Heath và Dan Heath là một trong những cuốn sách có ảnh hưởng nhất về truyền thông và sáng tạo nội dung. Hai anh em nhà Heath — Chip là giáo sư tại Đại học Stanford, Dan là nhà nghiên cứu và tác giả — đã phân tích hàng trăm ý tưởng "dính" (sticky) để tìm ra những nguyên tắc chung khiến một ý tưởng được nhớ mãi. Kết quả là mô hình SUCCESs: Simple (Đơn giản), Unexpected (Bất ngờ), Concrete (Cụ thể), Credible (Đáng tin cậy), Emotional (Cảm xúc) và Stories (Câu chuyện).</w:t>
      </w:r>
    </w:p>
    <w:p>
      <w:pPr>
        <w:ind w:firstLine="567"/>
      </w:pPr>
      <w:r>
        <w:t>Nguyên tắc đầu tiên — Simple — không có nghĩa là ngu ngốc hóa ý tưởng, mà là tìm ra cốt lõi tinh túy nhất của nó. Heath đưa ra ví dụ về câu nói của phi công: "Trong trường hợp khẩn cấp, hãy đeo mặt nạ oxy của bạn trước, sau đó mới giúp người khác." Chỉ một câu đơn giản nhưng chứa đựng toàn bộ triết lý sinh tồn. Nguyên tắc thứ hai — Unexpected — là phá vỡ kỳ vọng của người nghe. Khi điều gì đó bất ngờ xảy ra, não bộ của chúng ta sẽ chú ý hơn và ghi nhớ lâu hơn. Ví dụ kinh điển là chiến dịch quảng cáo "Ba chữ cái thay đổi cách bạn đọc" của lớp học xóa mù chữ.</w:t>
      </w:r>
    </w:p>
    <w:p>
      <w:pPr>
        <w:ind w:firstLine="567"/>
      </w:pPr>
      <w:r>
        <w:t>Heath cũng nhấn mạnh tầm quan trọng của sự cụ thể (Concrete). Những ý tưởng trừu tượng khó được ghi nhớ — nhưng khi được biến thành những hình ảnh cụ thể, chúng trở nên dễ hiểu và dễ lan truyền. Ví dụ, thay vì nói "tiết kiệm năng lượng", hãy nói "tắt đèn khi ra khỏi phòng". Sự đáng tin cậy (Credible) đến từ các nguồn thông tin uy tín, số liệu thống kê, hoặc các chi tiết cụ thể tạo cảm giác chân thực. Cảm xúc (Emotional) là yếu tố khiến người ta quan tâm và hành động — chúng ta không quyên góp cho "thống kê về nạn đói", chúng ta quyên góp cho một đứa trẻ cụ thể có tên và khuôn mặt. Và cuối cùng, Stories — những câu chuyện là cách tự nhiên nhất để não bộ xử lý và ghi nhớ thông tin. Một câu chuyện hay không chỉ giải trí, mà còn mô phỏng các tình huống thực tế và dạy chúng ta cách đối phó với chúng.</w:t>
      </w:r>
    </w:p>
    <w:p>
      <w:pPr>
        <w:ind w:firstLine="567"/>
      </w:pPr>
      <w:r>
        <w:t>Đánh giá: 8.5/10. "Made to Stick" là cuốn sách không thể bỏ qua cho bất kỳ ai làm việc trong lĩnh vực truyền thông, marketing, giáo dục hay lãnh đạo — những người cần truyền tải ý tưởng một cách hiệu quả. Các nguyên tắc của Heath có thể áp dụng vào mọi lĩnh vực, từ viết email thuyết phục, thuyết trình trước đám đông, đến xây dựng chiến dịch marketing toàn cầu.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