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Mastering the Art of French Cooking</w:t>
      </w:r>
    </w:p>
    <w:p>
      <w:pPr>
        <w:jc w:val="center"/>
      </w:pPr>
      <w:r>
        <w:rPr>
          <w:i/>
          <w:color w:val="555555"/>
          <w:sz w:val="24"/>
        </w:rPr>
        <w:t>Cuốn kinh thánh của ẩm thực Pháp — từ nước sốt cơ bản đến bánh soufflé, dành cho người yêu nấu ăn trên toàn thế giới</w:t>
      </w:r>
    </w:p>
    <w:p>
      <w:pPr>
        <w:ind w:firstLine="567"/>
      </w:pPr>
      <w:r>
        <w:t>Julia Child đã thay đổi cách nước Mỹ nhìn nhận về ẩm thực Pháp khi bà xuất bản "Mastering the Art of French Cooking" vào năm 1961. Cuốn sách dày 800 trang này không chỉ là một tập hợp các công thức nấu ăn — nó là một công trình nghiên cứu đồ sộ về kỹ thuật nấu nướng Pháp, được viết với sự tỉ mỉ của một nhà khoa học và niềm đam mê của một người yêu ẩm thực. Julia Child, một phụ nữ Mỹ cao 1m88, chưa từng học nấu ăn chuyên nghiệp cho đến năm 34 tuổi, khi bà theo lớp học tại Le Cordon Bleu ở Paris. Khám phá ra "bạn không thể sinh ra đã là một đầu bếp giỏi — bạn trở thành một đầu bếp giỏi", bà đã dành phần còn lại của cuộc đời mình để chứng minh rằng bất kỳ ai cũng có thể nấu các món ăn Pháp tinh tế tại nhà.</w:t>
      </w:r>
    </w:p>
    <w:p>
      <w:pPr>
        <w:ind w:firstLine="567"/>
      </w:pPr>
      <w:r>
        <w:t>Cuốn sách bắt đầu với một phần giới thiệu dài về các thiết bị và nguyên liệu cơ bản, sau đó là một chương về nước sốt — "nền tảng của ẩm thực Pháp". Julia giải thích năm loại nước sốt mẹ (mother sauces): béchamel (sốt kem trắng), velouté (sốt trắng từ nước dùng), espagnole (sốt nâu từ xương bò), tomate (sốt cà chua), và hollandaise (sốt bơ trứng). Mỗi loại nước sốt được giải thích chi tiết đến từng bước: cách làm roux (bột và bơ đun chảy), tỷ lệ chính xác giữa bơ và bột, nhiệt độ phù hợp, và cách sửa khi sốt bị vón hoặc bị tách. Julia tin rằng nếu bạn thành thạo năm loại nước sốt này, bạn có thể làm hàng trăm món ăn Pháp khác nhau.</w:t>
      </w:r>
    </w:p>
    <w:p>
      <w:pPr>
        <w:ind w:firstLine="567"/>
      </w:pPr>
      <w:r>
        <w:t>Phần về bánh mì (bread) và bánh ngọt (pâtisserie) đặc biệt ấn tượng. Julia hướng dẫn cách làm bánh mì Pháp (baguette) từ bột — ủ men, nhào bột, tạo hình, nướng — với từng bước được mô tả chi tiết. Cách làm bánh croissant — loại bánh sừng bò nổi tiếng — được giải thích qua 15 trang với các bước gấp bơ vào bột, để lạnh, gấp lại, và lặp lại nhiều lần để tạo ra 27 lớp bơ và bột. Bánh soufflé — với danh tiếng khó làm — được Julia khử bí ẩn: "Một chiếc bánh soufflé không phải là một phép màu. Nó là khoa học. Lòng trắng trứng được đánh bông tạo ra cấu trúc bọt khí, và khi gặp nhiệt, không khí giãn nở và làm bánh nở. Thế thôi." Các công thức được kiểm nghiệm kỹ lưỡng — Julia và các đồng tác giả đã nấu từng món nhiều lần, ghi chép tỉ mỉ từng sự cố và cách khắc phục. Đánh giá: 9.5/10. "Mastering the Art of French Cooking" không chỉ là một cuốn sách nấu ăn — nó là một tác phẩm văn học ẩm thực, một cuốn sách giáo khoa về kỹ thuật và một cuộc tình với nước Pháp. Dù bạn có nấu món Pháp hay không, tình yêu và sự tỉ mỉ trong từng trang sách sẽ truyền cảm hứng cho bạn trong căn bếp của chính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