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Tư Duy Nhanh Và Chậm</w:t>
      </w:r>
    </w:p>
    <w:p>
      <w:pPr>
        <w:jc w:val="center"/>
      </w:pPr>
      <w:r>
        <w:rPr>
          <w:i/>
          <w:color w:val="555555"/>
          <w:sz w:val="24"/>
        </w:rPr>
        <w:t>Khám phá hai hệ thống tư duy chi phối mọi quyết định của con người</w:t>
      </w:r>
    </w:p>
    <w:p>
      <w:pPr>
        <w:ind w:firstLine="567"/>
      </w:pPr>
      <w:r>
        <w:t>"Tư Duy Nhanh Và Chậm" (Thinking, Fast and Slow) của Daniel Kahneman là một trong những cuốn sách tâm lý học quan trọng nhất thế kỷ 21. Kahneman, người đoạt giải Nobel Kinh tế năm 2002, đã dành cả đời để nghiên cứu về cách con người đưa ra quyết định. Cuốn sách kết tinh hàng thập kỷ nghiên cứu về tâm lý học nhận thức và kinh tế học hành vi, giúp chúng ta hiểu tại sao chúng ta thường đưa ra những quyết định phi lý trí.</w:t>
      </w:r>
    </w:p>
    <w:p>
      <w:pPr>
        <w:ind w:firstLine="567"/>
      </w:pPr>
      <w:r>
        <w:t>Kahneman giới thiệu hai hệ thống tư duy: Hệ thống 1 (tư duy nhanh) — hoạt động tự động, trực giác, cảm xúc, không tốn nhiều năng lượng; và Hệ thống 2 (tư duy chậm) — hoạt động có ý thức, lý trí, phân tích, tốn nhiều năng lượng. Vấn đề là Hệ thống 1 thường đưa ra phán đoán nhanh dựa trên những thiên kiến (bias) và kinh nghiệm có sẵn, trong khi Hệ thống 2 lười biếng và thường chấp nhận những phán đoán đó thay vì can thiệp.</w:t>
      </w:r>
    </w:p>
    <w:p>
      <w:pPr>
        <w:ind w:firstLine="567"/>
      </w:pPr>
      <w:r>
        <w:t>Cuốn sách trình bày hàng loạt thí nghiệm kinh điển về những thiên kiến nhận thức phổ biến: neo (anchoring), hiệu ứng xác nhận (confirmation bias), thiên kiến lạc quan (optimism bias), và nhiều hơn nữa. Một trong những khám phá nổi tiếng nhất là "lý thuyết triển vọng" (prospect theory) — cho thấy con người sợ mất mát gấp đôi ham muốn được lợi. Hiểu về hai hệ thống tư duy này có thể giúp chúng ta nhận ra khi nào trực giác của mình đáng tin cậy và khi nào cần suy nghĩ chậm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