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Tự học giao tiếp tiếng Anh</w:t>
      </w:r>
    </w:p>
    <w:p>
      <w:pPr>
        <w:jc w:val="center"/>
      </w:pPr>
      <w:r>
        <w:rPr>
          <w:i/>
          <w:color w:val="555555"/>
          <w:sz w:val="24"/>
        </w:rPr>
        <w:t>Phương pháp tự học tiếng Anh giao tiếp hiệu quả — từ phát âm, từ vựng, ngữ pháp đến phản xạ trong hội thoại thực tế</w:t>
      </w:r>
    </w:p>
    <w:p>
      <w:pPr>
        <w:ind w:firstLine="567"/>
      </w:pPr>
      <w:r>
        <w:t>"Tự học giao tiếp tiếng Anh" là cuốn sách dành cho người Việt muốn cải thiện khả năng giao tiếp tiếng Anh mà không cần đến trung tâm hay giáo viên. Cuốn sách được viết bởi một tác giả Việt Nam (thông tin tác giả không được ghi rõ trong các nguồn phổ biến), tập trung vào những khó khăn đặc thù mà người Việt gặp phải khi học tiếng Anh — phát âm sai các âm không có trong tiếng Việt (th, v, r, l), ngữ điệu bằng phẳng, tâm lý sợ sai và thiếu môi trường thực hành. Cuốn sách được thiết kế như một lộ trình tự học từ cơ bản đến nâng cao, với các bài tập thực hành cụ thể và các mẹo học tập thực tế.</w:t>
      </w:r>
    </w:p>
    <w:p>
      <w:pPr>
        <w:ind w:firstLine="567"/>
      </w:pPr>
      <w:r>
        <w:t>Phần phát âm: hướng dẫn chi tiết cách đặt lưỡi, môi và luồng hơi cho từng âm trong bảng IPA (International Phonetic Alphabet) — đặc biệt là các âm khó như /θ/ (think), /ð/ (this), /ʒ/ (measure), /ŋ/ (sing). Phần từ vựng: giới thiệu phương pháp học từ vựng theo chủ đề (thematic learning) và theo ngữ cảnh (contextual learning) — không học từ riêng lẻ mà học trong câu và tình huống cụ thể. Sử dụng sơ đồ tư duy (mind map) và kỹ thuật lặp lại ngắt quãng (spaced repetition) để tối ưu hóa trí nhớ dài hạn. Phần ngữ pháp: tập trung vào các cấu trúc câu thông dụng trong giao tiếp — thì hiện tại đơn, quá khứ đơn, hiện tại hoàn thành — và các mẫu câu hỏi, câu đề nghị, câu cảm thán.</w:t>
      </w:r>
    </w:p>
    <w:p>
      <w:pPr>
        <w:ind w:firstLine="567"/>
      </w:pPr>
      <w:r>
        <w:t>Phần giao tiếp thực tế: các hội thoại mẫu theo tình huống — giới thiệu bản thân, hỏi đường, mua sắm, gọi món ăn, đặt phòng khách sạn, phỏng vấn xin việc, thương lượng hợp đồng. Tác giả nhấn mạnh tầm quan trọng của phản xạ (reflex) — khả năng trả lời ngay lập tức mà không cần dịch từ tiếng Việt sang tiếng Anh trong đầu. Các bài tập phản xạ bao gồm: nghe và nhắc lại (shadowing), tự nói chuyện với bản thân (self-talk), và tham gia các câu lạc bộ tiếng Anh trực tuyến. Đánh giá: 7/10. Một cuốn sách hữu ích cho người mới bắt đầu học tiếng Anh giao tiếp, với nhiều bài tập thực hành cụ thể. Tuy nhiên, nội dung khá cơ bản và không có nhiều đột phá so với các tài liệu học tiếng Anh miễn phí hiện có trên mạng.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