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75F" w:rsidRPr="00F7765C" w:rsidRDefault="00F7765C" w:rsidP="00F7765C">
      <w:r>
        <w:t>Test file</w:t>
      </w:r>
      <w:bookmarkStart w:id="0" w:name="_GoBack"/>
      <w:bookmarkEnd w:id="0"/>
    </w:p>
    <w:sectPr w:rsidR="00EA775F" w:rsidRPr="00F7765C" w:rsidSect="007D6A6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A6E"/>
    <w:rsid w:val="00486BE8"/>
    <w:rsid w:val="004D281A"/>
    <w:rsid w:val="005226BF"/>
    <w:rsid w:val="007D6A6E"/>
    <w:rsid w:val="007F325B"/>
    <w:rsid w:val="00B43E2F"/>
    <w:rsid w:val="00EA775F"/>
    <w:rsid w:val="00F7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672AE"/>
  <w15:chartTrackingRefBased/>
  <w15:docId w15:val="{AED65EF8-160E-4810-9FB0-67505E48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C0B59-63E3-4239-8396-C4DFFC856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4</cp:revision>
  <dcterms:created xsi:type="dcterms:W3CDTF">2016-05-18T12:32:00Z</dcterms:created>
  <dcterms:modified xsi:type="dcterms:W3CDTF">2016-05-22T12:43:00Z</dcterms:modified>
</cp:coreProperties>
</file>