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821E92" w:rsidR="001F5D56" w:rsidP="001F5D56" w:rsidRDefault="001F5D56" w14:paraId="672A6659" wp14:textId="77777777">
      <w:pPr>
        <w:spacing w:line="360" w:lineRule="auto"/>
        <w:rPr>
          <w:rFonts w:cs="Arial"/>
          <w:b/>
          <w:sz w:val="32"/>
          <w:szCs w:val="32"/>
        </w:rPr>
      </w:pPr>
    </w:p>
    <w:p xmlns:wp14="http://schemas.microsoft.com/office/word/2010/wordml" w:rsidRPr="00821E92" w:rsidR="001F5D56" w:rsidP="001F5D56" w:rsidRDefault="001F5D56" w14:paraId="0A37501D" wp14:textId="77777777">
      <w:pPr>
        <w:spacing w:line="360" w:lineRule="auto"/>
        <w:rPr>
          <w:rFonts w:cs="Arial"/>
          <w:b/>
          <w:sz w:val="32"/>
          <w:szCs w:val="32"/>
        </w:rPr>
      </w:pPr>
    </w:p>
    <w:p xmlns:wp14="http://schemas.microsoft.com/office/word/2010/wordml" w:rsidRPr="00821E92" w:rsidR="001F5D56" w:rsidP="001F5D56" w:rsidRDefault="001F5D56" w14:paraId="5DAB6C7B" wp14:textId="77777777">
      <w:pPr>
        <w:spacing w:line="360" w:lineRule="auto"/>
        <w:rPr>
          <w:rFonts w:cs="Arial"/>
          <w:b/>
          <w:sz w:val="32"/>
          <w:szCs w:val="32"/>
        </w:rPr>
      </w:pPr>
    </w:p>
    <w:p xmlns:wp14="http://schemas.microsoft.com/office/word/2010/wordml" w:rsidRPr="00821E92" w:rsidR="001F5D56" w:rsidP="001F5D56" w:rsidRDefault="001F5D56" w14:paraId="02EB378F" wp14:textId="77777777">
      <w:pPr>
        <w:spacing w:line="360" w:lineRule="auto"/>
        <w:rPr>
          <w:rFonts w:cs="Arial"/>
          <w:b/>
          <w:sz w:val="32"/>
          <w:szCs w:val="32"/>
        </w:rPr>
      </w:pPr>
    </w:p>
    <w:p xmlns:wp14="http://schemas.microsoft.com/office/word/2010/wordml" w:rsidRPr="00821E92" w:rsidR="001F5D56" w:rsidP="001F5D56" w:rsidRDefault="001F5D56" w14:paraId="6A05A809" wp14:textId="77777777">
      <w:pPr>
        <w:spacing w:line="360" w:lineRule="auto"/>
        <w:rPr>
          <w:rFonts w:cs="Arial"/>
          <w:b/>
          <w:sz w:val="32"/>
          <w:szCs w:val="32"/>
        </w:rPr>
      </w:pPr>
    </w:p>
    <w:p xmlns:wp14="http://schemas.microsoft.com/office/word/2010/wordml" w:rsidRPr="00821E92" w:rsidR="001F5D56" w:rsidP="657E4BE8" w:rsidRDefault="00270339" w14:paraId="4A543535" wp14:textId="6E87C4DD">
      <w:pPr>
        <w:spacing w:line="360" w:lineRule="auto"/>
        <w:jc w:val="center"/>
        <w:rPr>
          <w:rFonts w:cs="Arial"/>
          <w:b w:val="1"/>
          <w:bCs w:val="1"/>
          <w:sz w:val="40"/>
          <w:szCs w:val="40"/>
        </w:rPr>
      </w:pPr>
      <w:r w:rsidRPr="657E4BE8" w:rsidR="657E4BE8">
        <w:rPr>
          <w:rFonts w:cs="Arial"/>
          <w:b w:val="1"/>
          <w:bCs w:val="1"/>
          <w:sz w:val="40"/>
          <w:szCs w:val="40"/>
        </w:rPr>
        <w:t>Chess</w:t>
      </w:r>
    </w:p>
    <w:p w:rsidR="657E4BE8" w:rsidP="657E4BE8" w:rsidRDefault="657E4BE8" w14:paraId="4655DB97" w14:textId="155D97AC">
      <w:pPr>
        <w:pStyle w:val="Normal"/>
        <w:suppressLineNumbers w:val="0"/>
        <w:bidi w:val="0"/>
        <w:spacing w:before="0" w:beforeAutospacing="off" w:after="0" w:afterAutospacing="off" w:line="360" w:lineRule="auto"/>
        <w:ind w:left="0" w:right="0"/>
        <w:jc w:val="center"/>
      </w:pPr>
      <w:r w:rsidRPr="657E4BE8" w:rsidR="657E4BE8">
        <w:rPr>
          <w:rFonts w:cs="Arial"/>
          <w:b w:val="1"/>
          <w:bCs w:val="1"/>
        </w:rPr>
        <w:t>16.01.2024</w:t>
      </w:r>
    </w:p>
    <w:p xmlns:wp14="http://schemas.microsoft.com/office/word/2010/wordml" w:rsidRPr="00821E92" w:rsidR="001F5D56" w:rsidP="001F5D56" w:rsidRDefault="001F5D56" w14:paraId="5A39BBE3" wp14:textId="77777777">
      <w:pPr>
        <w:spacing w:line="360" w:lineRule="auto"/>
        <w:jc w:val="center"/>
        <w:rPr>
          <w:rFonts w:cs="Arial"/>
          <w:b/>
          <w:szCs w:val="32"/>
        </w:rPr>
      </w:pPr>
    </w:p>
    <w:p xmlns:wp14="http://schemas.microsoft.com/office/word/2010/wordml" w:rsidRPr="00821E92" w:rsidR="001F5D56" w:rsidP="001F5D56" w:rsidRDefault="001F5D56" w14:paraId="41C8F396" wp14:textId="77777777">
      <w:pPr>
        <w:spacing w:line="360" w:lineRule="auto"/>
        <w:jc w:val="center"/>
        <w:rPr>
          <w:rFonts w:cs="Arial"/>
          <w:b/>
          <w:szCs w:val="32"/>
        </w:rPr>
      </w:pPr>
    </w:p>
    <w:p xmlns:wp14="http://schemas.microsoft.com/office/word/2010/wordml" w:rsidRPr="00821E92" w:rsidR="001F5D56" w:rsidP="001F5D56" w:rsidRDefault="001F5D56" w14:paraId="72A3D3EC" wp14:textId="77777777">
      <w:pPr>
        <w:spacing w:line="360" w:lineRule="auto"/>
        <w:jc w:val="center"/>
        <w:rPr>
          <w:rFonts w:cs="Arial"/>
          <w:b/>
          <w:szCs w:val="32"/>
        </w:rPr>
      </w:pPr>
    </w:p>
    <w:p xmlns:wp14="http://schemas.microsoft.com/office/word/2010/wordml" w:rsidRPr="00821E92" w:rsidR="001F5D56" w:rsidP="001F5D56" w:rsidRDefault="001F5D56" w14:paraId="0D0B940D" wp14:textId="77777777">
      <w:pPr>
        <w:spacing w:line="360" w:lineRule="auto"/>
        <w:jc w:val="center"/>
        <w:rPr>
          <w:rFonts w:cs="Arial"/>
          <w:b/>
          <w:szCs w:val="32"/>
        </w:rPr>
      </w:pPr>
    </w:p>
    <w:p xmlns:wp14="http://schemas.microsoft.com/office/word/2010/wordml" w:rsidRPr="00821E92" w:rsidR="001F5D56" w:rsidP="001F5D56" w:rsidRDefault="001F5D56" w14:paraId="0E27B00A" wp14:textId="77777777">
      <w:pPr>
        <w:spacing w:line="360" w:lineRule="auto"/>
        <w:jc w:val="center"/>
        <w:rPr>
          <w:rFonts w:cs="Arial"/>
          <w:b/>
          <w:szCs w:val="32"/>
        </w:rPr>
      </w:pPr>
    </w:p>
    <w:p xmlns:wp14="http://schemas.microsoft.com/office/word/2010/wordml" w:rsidRPr="00821E92" w:rsidR="001F5D56" w:rsidP="001F5D56" w:rsidRDefault="001F5D56" w14:paraId="60061E4C" wp14:textId="77777777">
      <w:pPr>
        <w:spacing w:line="360" w:lineRule="auto"/>
        <w:jc w:val="center"/>
        <w:rPr>
          <w:rFonts w:cs="Arial"/>
          <w:b/>
          <w:szCs w:val="32"/>
        </w:rPr>
      </w:pPr>
    </w:p>
    <w:p xmlns:wp14="http://schemas.microsoft.com/office/word/2010/wordml" w:rsidRPr="00821E92" w:rsidR="001F5D56" w:rsidP="001F5D56" w:rsidRDefault="001F5D56" w14:paraId="44EAFD9C" wp14:textId="77777777">
      <w:pPr>
        <w:spacing w:line="360" w:lineRule="auto"/>
        <w:jc w:val="center"/>
        <w:rPr>
          <w:rFonts w:cs="Arial"/>
          <w:b/>
          <w:szCs w:val="32"/>
        </w:rPr>
      </w:pPr>
    </w:p>
    <w:p xmlns:wp14="http://schemas.microsoft.com/office/word/2010/wordml" w:rsidRPr="00821E92" w:rsidR="001F5D56" w:rsidP="001F5D56" w:rsidRDefault="001F5D56" w14:paraId="4B94D5A5" wp14:textId="77777777">
      <w:pPr>
        <w:spacing w:line="360" w:lineRule="auto"/>
        <w:jc w:val="center"/>
        <w:rPr>
          <w:rFonts w:cs="Arial"/>
          <w:b/>
          <w:szCs w:val="32"/>
        </w:rPr>
      </w:pPr>
    </w:p>
    <w:p xmlns:wp14="http://schemas.microsoft.com/office/word/2010/wordml" w:rsidRPr="00821E92" w:rsidR="001F5D56" w:rsidP="001F5D56" w:rsidRDefault="001F5D56" w14:paraId="3DEEC669" wp14:textId="77777777">
      <w:pPr>
        <w:spacing w:line="360" w:lineRule="auto"/>
        <w:jc w:val="center"/>
        <w:rPr>
          <w:rFonts w:cs="Arial"/>
          <w:b/>
          <w:szCs w:val="32"/>
        </w:rPr>
      </w:pPr>
    </w:p>
    <w:p xmlns:wp14="http://schemas.microsoft.com/office/word/2010/wordml" w:rsidRPr="00821E92" w:rsidR="001F5D56" w:rsidP="001F5D56" w:rsidRDefault="001F5D56" w14:paraId="3656B9AB" wp14:textId="77777777">
      <w:pPr>
        <w:spacing w:line="360" w:lineRule="auto"/>
        <w:jc w:val="center"/>
        <w:rPr>
          <w:rFonts w:cs="Arial"/>
          <w:b/>
          <w:szCs w:val="32"/>
        </w:rPr>
      </w:pPr>
    </w:p>
    <w:p xmlns:wp14="http://schemas.microsoft.com/office/word/2010/wordml" w:rsidRPr="00821E92" w:rsidR="001F5D56" w:rsidP="001F5D56" w:rsidRDefault="001F5D56" w14:paraId="45FB0818" wp14:textId="77777777">
      <w:pPr>
        <w:spacing w:line="360" w:lineRule="auto"/>
        <w:jc w:val="center"/>
        <w:rPr>
          <w:rFonts w:cs="Arial"/>
          <w:b/>
          <w:szCs w:val="32"/>
        </w:rPr>
      </w:pPr>
    </w:p>
    <w:p xmlns:wp14="http://schemas.microsoft.com/office/word/2010/wordml" w:rsidRPr="00821E92" w:rsidR="001F5D56" w:rsidP="001F5D56" w:rsidRDefault="001F5D56" w14:paraId="049F31CB" wp14:textId="77777777">
      <w:pPr>
        <w:spacing w:line="360" w:lineRule="auto"/>
        <w:jc w:val="center"/>
        <w:rPr>
          <w:rFonts w:cs="Arial"/>
          <w:b/>
          <w:szCs w:val="32"/>
        </w:rPr>
      </w:pPr>
    </w:p>
    <w:p xmlns:wp14="http://schemas.microsoft.com/office/word/2010/wordml" w:rsidRPr="00821E92" w:rsidR="001F5D56" w:rsidP="001F5D56" w:rsidRDefault="001F5D56" w14:paraId="53128261" wp14:textId="77777777">
      <w:pPr>
        <w:spacing w:line="360" w:lineRule="auto"/>
        <w:jc w:val="center"/>
        <w:rPr>
          <w:rFonts w:cs="Arial"/>
          <w:b/>
          <w:szCs w:val="32"/>
        </w:rPr>
      </w:pPr>
    </w:p>
    <w:p xmlns:wp14="http://schemas.microsoft.com/office/word/2010/wordml" w:rsidRPr="00821E92" w:rsidR="005C4F2C" w:rsidP="001F5D56" w:rsidRDefault="005C4F2C" w14:paraId="62486C05" wp14:textId="77777777">
      <w:pPr>
        <w:spacing w:line="360" w:lineRule="auto"/>
        <w:jc w:val="center"/>
        <w:rPr>
          <w:rFonts w:cs="Arial"/>
          <w:b/>
          <w:szCs w:val="32"/>
        </w:rPr>
      </w:pPr>
    </w:p>
    <w:p xmlns:wp14="http://schemas.microsoft.com/office/word/2010/wordml" w:rsidRPr="00821E92" w:rsidR="005C4F2C" w:rsidP="00220EE0" w:rsidRDefault="005C4F2C" w14:paraId="4101652C" wp14:textId="77777777">
      <w:pPr>
        <w:spacing w:line="360" w:lineRule="auto"/>
        <w:rPr>
          <w:rFonts w:cs="Arial"/>
          <w:b/>
          <w:szCs w:val="32"/>
        </w:rPr>
      </w:pPr>
    </w:p>
    <w:p xmlns:wp14="http://schemas.microsoft.com/office/word/2010/wordml" w:rsidRPr="00821E92" w:rsidR="001F5D56" w:rsidP="001F5D56" w:rsidRDefault="001F5D56" w14:paraId="4B99056E" wp14:textId="77777777">
      <w:pPr>
        <w:spacing w:line="360" w:lineRule="auto"/>
        <w:jc w:val="center"/>
        <w:rPr>
          <w:rFonts w:cs="Arial"/>
          <w:b/>
          <w:szCs w:val="32"/>
        </w:rPr>
      </w:pPr>
    </w:p>
    <w:tbl>
      <w:tblPr>
        <w:tblW w:w="9746" w:type="dxa"/>
        <w:tblInd w:w="108" w:type="dxa"/>
        <w:tblLook w:val="0000" w:firstRow="0" w:lastRow="0" w:firstColumn="0" w:lastColumn="0" w:noHBand="0" w:noVBand="0"/>
      </w:tblPr>
      <w:tblGrid>
        <w:gridCol w:w="3245"/>
        <w:gridCol w:w="2832"/>
        <w:gridCol w:w="3669"/>
      </w:tblGrid>
      <w:tr xmlns:wp14="http://schemas.microsoft.com/office/word/2010/wordml" w:rsidRPr="00821E92" w:rsidR="00220EE0" w:rsidTr="657E4BE8" w14:paraId="46905ECE" wp14:textId="77777777">
        <w:tblPrEx>
          <w:tblCellMar>
            <w:top w:w="0" w:type="dxa"/>
            <w:bottom w:w="0" w:type="dxa"/>
          </w:tblCellMar>
        </w:tblPrEx>
        <w:trPr>
          <w:trHeight w:val="480"/>
        </w:trPr>
        <w:tc>
          <w:tcPr>
            <w:tcW w:w="3245" w:type="dxa"/>
            <w:tcMar/>
          </w:tcPr>
          <w:p w:rsidRPr="00821E92" w:rsidR="00220EE0" w:rsidP="0062032E" w:rsidRDefault="00220EE0" w14:paraId="5A5B4A8B" wp14:textId="77777777">
            <w:pPr>
              <w:spacing w:line="360" w:lineRule="auto"/>
              <w:rPr>
                <w:rFonts w:cs="Arial"/>
                <w:b/>
                <w:sz w:val="26"/>
                <w:szCs w:val="32"/>
              </w:rPr>
            </w:pPr>
            <w:r w:rsidRPr="00821E92">
              <w:rPr>
                <w:rFonts w:cs="Arial"/>
                <w:b/>
                <w:sz w:val="26"/>
                <w:szCs w:val="32"/>
              </w:rPr>
              <w:t>Îndrumător:</w:t>
            </w:r>
          </w:p>
        </w:tc>
        <w:tc>
          <w:tcPr>
            <w:tcW w:w="2832" w:type="dxa"/>
            <w:tcMar/>
          </w:tcPr>
          <w:p w:rsidRPr="00821E92" w:rsidR="00220EE0" w:rsidP="0062032E" w:rsidRDefault="00220EE0" w14:paraId="1299C43A" wp14:textId="77777777">
            <w:pPr>
              <w:spacing w:line="360" w:lineRule="auto"/>
              <w:jc w:val="right"/>
              <w:rPr>
                <w:rFonts w:cs="Arial"/>
                <w:b/>
                <w:sz w:val="26"/>
                <w:szCs w:val="32"/>
              </w:rPr>
            </w:pPr>
          </w:p>
        </w:tc>
        <w:tc>
          <w:tcPr>
            <w:tcW w:w="3669" w:type="dxa"/>
            <w:tcMar/>
          </w:tcPr>
          <w:p w:rsidRPr="00821E92" w:rsidR="00220EE0" w:rsidP="657E4BE8" w:rsidRDefault="00220EE0" w14:paraId="3A01A33A" wp14:textId="6D214037">
            <w:pPr>
              <w:spacing w:line="360" w:lineRule="auto"/>
              <w:jc w:val="right"/>
              <w:rPr>
                <w:rFonts w:cs="Arial"/>
                <w:b w:val="1"/>
                <w:bCs w:val="1"/>
                <w:sz w:val="26"/>
                <w:szCs w:val="26"/>
              </w:rPr>
            </w:pPr>
            <w:r w:rsidRPr="657E4BE8" w:rsidR="657E4BE8">
              <w:rPr>
                <w:rFonts w:cs="Arial"/>
                <w:b w:val="1"/>
                <w:bCs w:val="1"/>
                <w:sz w:val="26"/>
                <w:szCs w:val="26"/>
              </w:rPr>
              <w:t>Student:</w:t>
            </w:r>
          </w:p>
        </w:tc>
      </w:tr>
      <w:tr xmlns:wp14="http://schemas.microsoft.com/office/word/2010/wordml" w:rsidRPr="00821E92" w:rsidR="00220EE0" w:rsidTr="657E4BE8" w14:paraId="3CBF61F2" wp14:textId="77777777">
        <w:tblPrEx>
          <w:tblCellMar>
            <w:top w:w="0" w:type="dxa"/>
            <w:bottom w:w="0" w:type="dxa"/>
          </w:tblCellMar>
        </w:tblPrEx>
        <w:trPr>
          <w:trHeight w:val="710"/>
        </w:trPr>
        <w:tc>
          <w:tcPr>
            <w:tcW w:w="3245" w:type="dxa"/>
            <w:tcMar/>
          </w:tcPr>
          <w:p w:rsidRPr="00821E92" w:rsidR="00220EE0" w:rsidP="0062032E" w:rsidRDefault="00220EE0" w14:paraId="4F3974E6" wp14:textId="77777777">
            <w:pPr>
              <w:spacing w:line="360" w:lineRule="auto"/>
              <w:rPr>
                <w:rFonts w:cs="Arial"/>
                <w:b/>
                <w:sz w:val="32"/>
                <w:szCs w:val="32"/>
              </w:rPr>
            </w:pPr>
            <w:r w:rsidRPr="00821E92">
              <w:rPr>
                <w:rFonts w:cs="Arial"/>
                <w:b/>
                <w:szCs w:val="32"/>
              </w:rPr>
              <w:t>dr. ing. Daniel Morariu</w:t>
            </w:r>
          </w:p>
        </w:tc>
        <w:tc>
          <w:tcPr>
            <w:tcW w:w="2832" w:type="dxa"/>
            <w:tcMar/>
          </w:tcPr>
          <w:p w:rsidRPr="00821E92" w:rsidR="00220EE0" w:rsidP="0062032E" w:rsidRDefault="00220EE0" w14:paraId="4DDBEF00" wp14:textId="77777777">
            <w:pPr>
              <w:spacing w:line="360" w:lineRule="auto"/>
              <w:jc w:val="right"/>
              <w:rPr>
                <w:rFonts w:cs="Arial"/>
                <w:b/>
                <w:szCs w:val="32"/>
              </w:rPr>
            </w:pPr>
          </w:p>
        </w:tc>
        <w:tc>
          <w:tcPr>
            <w:tcW w:w="3669" w:type="dxa"/>
            <w:tcMar/>
          </w:tcPr>
          <w:p w:rsidRPr="00821E92" w:rsidR="00220EE0" w:rsidP="657E4BE8" w:rsidRDefault="00220EE0" w14:paraId="57D252D8" wp14:textId="2CD7F8C7">
            <w:pPr>
              <w:spacing w:line="360" w:lineRule="auto"/>
              <w:jc w:val="right"/>
              <w:rPr>
                <w:rFonts w:cs="Arial"/>
                <w:b w:val="1"/>
                <w:bCs w:val="1"/>
              </w:rPr>
            </w:pPr>
            <w:r w:rsidRPr="657E4BE8" w:rsidR="657E4BE8">
              <w:rPr>
                <w:rFonts w:cs="Arial"/>
                <w:b w:val="1"/>
                <w:bCs w:val="1"/>
              </w:rPr>
              <w:t>Hoadrea Răzvan-Bucur</w:t>
            </w:r>
          </w:p>
          <w:p w:rsidRPr="00821E92" w:rsidR="00220EE0" w:rsidP="657E4BE8" w:rsidRDefault="00220EE0" w14:paraId="7F20BC64" wp14:textId="565709EA">
            <w:pPr>
              <w:pStyle w:val="Normal"/>
              <w:spacing w:line="360" w:lineRule="auto"/>
              <w:jc w:val="right"/>
              <w:rPr>
                <w:rFonts w:cs="Arial"/>
                <w:b w:val="1"/>
                <w:bCs w:val="1"/>
              </w:rPr>
            </w:pPr>
            <w:r w:rsidRPr="657E4BE8" w:rsidR="657E4BE8">
              <w:rPr>
                <w:rFonts w:cs="Arial"/>
                <w:b w:val="1"/>
                <w:bCs w:val="1"/>
              </w:rPr>
              <w:t>223/1</w:t>
            </w:r>
          </w:p>
        </w:tc>
      </w:tr>
    </w:tbl>
    <w:p xmlns:wp14="http://schemas.microsoft.com/office/word/2010/wordml" w:rsidRPr="00821E92" w:rsidR="001F5D56" w:rsidP="005C4F2C" w:rsidRDefault="002F1B67" w14:paraId="62FC79E7" wp14:textId="77777777">
      <w:pPr>
        <w:pStyle w:val="Title"/>
      </w:pPr>
      <w:bookmarkStart w:name="_Toc25143192" w:id="0"/>
      <w:bookmarkStart w:name="_Toc937418138" w:id="1794500262"/>
      <w:r w:rsidR="027AF5A0">
        <w:rPr/>
        <w:t>Istoric Versiuni</w:t>
      </w:r>
      <w:bookmarkEnd w:id="0"/>
      <w:bookmarkEnd w:id="1794500262"/>
    </w:p>
    <w:p xmlns:wp14="http://schemas.microsoft.com/office/word/2010/wordml" w:rsidRPr="00821E92" w:rsidR="001F5D56" w:rsidP="001F5D56" w:rsidRDefault="001F5D56" w14:paraId="3461D779" wp14:textId="77777777"/>
    <w:tbl>
      <w:tblPr>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093"/>
        <w:gridCol w:w="1363"/>
        <w:gridCol w:w="3744"/>
        <w:gridCol w:w="2304"/>
      </w:tblGrid>
      <w:tr xmlns:wp14="http://schemas.microsoft.com/office/word/2010/wordml" w:rsidRPr="00821E92" w:rsidR="001F5D56" w:rsidTr="657E4BE8" w14:paraId="23B41857" wp14:textId="77777777">
        <w:tblPrEx>
          <w:tblCellMar>
            <w:top w:w="0" w:type="dxa"/>
            <w:bottom w:w="0" w:type="dxa"/>
          </w:tblCellMar>
        </w:tblPrEx>
        <w:tc>
          <w:tcPr>
            <w:tcW w:w="2093" w:type="dxa"/>
            <w:tcMar/>
          </w:tcPr>
          <w:p w:rsidRPr="00821E92" w:rsidR="001F5D56" w:rsidP="0062032E" w:rsidRDefault="002F1B67" w14:paraId="51A59785" wp14:textId="77777777">
            <w:pPr>
              <w:jc w:val="center"/>
              <w:rPr>
                <w:b/>
              </w:rPr>
            </w:pPr>
            <w:r w:rsidRPr="00821E92">
              <w:rPr>
                <w:b/>
              </w:rPr>
              <w:t>Data</w:t>
            </w:r>
          </w:p>
        </w:tc>
        <w:tc>
          <w:tcPr>
            <w:tcW w:w="1363" w:type="dxa"/>
            <w:tcMar/>
          </w:tcPr>
          <w:p w:rsidRPr="00821E92" w:rsidR="001F5D56" w:rsidP="0062032E" w:rsidRDefault="002F1B67" w14:paraId="28CFC90B" wp14:textId="77777777">
            <w:pPr>
              <w:jc w:val="center"/>
              <w:rPr>
                <w:b/>
              </w:rPr>
            </w:pPr>
            <w:r w:rsidRPr="00821E92">
              <w:rPr>
                <w:b/>
              </w:rPr>
              <w:t>Versiune</w:t>
            </w:r>
          </w:p>
        </w:tc>
        <w:tc>
          <w:tcPr>
            <w:tcW w:w="3744" w:type="dxa"/>
            <w:tcMar/>
          </w:tcPr>
          <w:p w:rsidRPr="00821E92" w:rsidR="001F5D56" w:rsidP="0062032E" w:rsidRDefault="002F1B67" w14:paraId="5376AE74" wp14:textId="77777777">
            <w:pPr>
              <w:jc w:val="center"/>
              <w:rPr>
                <w:b/>
              </w:rPr>
            </w:pPr>
            <w:r w:rsidRPr="00821E92">
              <w:rPr>
                <w:b/>
              </w:rPr>
              <w:t>Descriere</w:t>
            </w:r>
          </w:p>
        </w:tc>
        <w:tc>
          <w:tcPr>
            <w:tcW w:w="2304" w:type="dxa"/>
            <w:tcMar/>
          </w:tcPr>
          <w:p w:rsidRPr="00821E92" w:rsidR="001F5D56" w:rsidP="0062032E" w:rsidRDefault="002F1B67" w14:paraId="4C320DDC" wp14:textId="77777777">
            <w:pPr>
              <w:jc w:val="center"/>
              <w:rPr>
                <w:b/>
              </w:rPr>
            </w:pPr>
            <w:r w:rsidRPr="00821E92">
              <w:rPr>
                <w:b/>
              </w:rPr>
              <w:t>Autor</w:t>
            </w:r>
          </w:p>
        </w:tc>
      </w:tr>
      <w:tr xmlns:wp14="http://schemas.microsoft.com/office/word/2010/wordml" w:rsidRPr="00821E92" w:rsidR="001F5D56" w:rsidTr="657E4BE8" w14:paraId="152266DE" wp14:textId="77777777">
        <w:tblPrEx>
          <w:tblCellMar>
            <w:top w:w="0" w:type="dxa"/>
            <w:bottom w:w="0" w:type="dxa"/>
          </w:tblCellMar>
        </w:tblPrEx>
        <w:tc>
          <w:tcPr>
            <w:tcW w:w="2093" w:type="dxa"/>
            <w:tcMar/>
          </w:tcPr>
          <w:p w:rsidRPr="00821E92" w:rsidR="001F5D56" w:rsidP="657E4BE8" w:rsidRDefault="001F5D56" w14:paraId="69CB272E" wp14:textId="1676A1C1">
            <w:pPr>
              <w:jc w:val="center"/>
            </w:pPr>
            <w:r w:rsidR="657E4BE8">
              <w:rPr/>
              <w:t>11/12/2023</w:t>
            </w:r>
          </w:p>
        </w:tc>
        <w:tc>
          <w:tcPr>
            <w:tcW w:w="1363" w:type="dxa"/>
            <w:tcMar/>
          </w:tcPr>
          <w:p w:rsidRPr="00821E92" w:rsidR="001F5D56" w:rsidP="657E4BE8" w:rsidRDefault="001F5D56" w14:paraId="48C30AFF" wp14:textId="23E7EB1C">
            <w:pPr>
              <w:jc w:val="center"/>
            </w:pPr>
            <w:r w:rsidR="657E4BE8">
              <w:rPr/>
              <w:t>1.0</w:t>
            </w:r>
          </w:p>
        </w:tc>
        <w:tc>
          <w:tcPr>
            <w:tcW w:w="3744" w:type="dxa"/>
            <w:tcMar/>
          </w:tcPr>
          <w:p w:rsidRPr="00821E92" w:rsidR="001F5D56" w:rsidP="657E4BE8" w:rsidRDefault="002F1B67" w14:paraId="157636A2" wp14:textId="6453022A">
            <w:pPr>
              <w:jc w:val="center"/>
            </w:pPr>
            <w:r w:rsidR="657E4BE8">
              <w:rPr/>
              <w:t>Începerea aplicației</w:t>
            </w:r>
          </w:p>
        </w:tc>
        <w:tc>
          <w:tcPr>
            <w:tcW w:w="2304" w:type="dxa"/>
            <w:tcMar/>
          </w:tcPr>
          <w:p w:rsidRPr="00821E92" w:rsidR="001F5D56" w:rsidP="657E4BE8" w:rsidRDefault="001F5D56" w14:paraId="3D41C7A3" wp14:textId="1BD0EA95">
            <w:pPr>
              <w:pStyle w:val="Normal"/>
              <w:suppressLineNumbers w:val="0"/>
              <w:bidi w:val="0"/>
              <w:spacing w:before="0" w:beforeAutospacing="off" w:after="0" w:afterAutospacing="off" w:line="259" w:lineRule="auto"/>
              <w:ind w:left="0" w:right="0"/>
              <w:jc w:val="center"/>
            </w:pPr>
            <w:r w:rsidR="657E4BE8">
              <w:rPr/>
              <w:t>Hoadrea Răzvan</w:t>
            </w:r>
          </w:p>
        </w:tc>
      </w:tr>
      <w:tr xmlns:wp14="http://schemas.microsoft.com/office/word/2010/wordml" w:rsidRPr="00821E92" w:rsidR="001F5D56" w:rsidTr="657E4BE8" w14:paraId="3CF2D8B6" wp14:textId="77777777">
        <w:tblPrEx>
          <w:tblCellMar>
            <w:top w:w="0" w:type="dxa"/>
            <w:bottom w:w="0" w:type="dxa"/>
          </w:tblCellMar>
        </w:tblPrEx>
        <w:tc>
          <w:tcPr>
            <w:tcW w:w="2093" w:type="dxa"/>
            <w:tcMar/>
          </w:tcPr>
          <w:p w:rsidRPr="00821E92" w:rsidR="001F5D56" w:rsidP="657E4BE8" w:rsidRDefault="001F5D56" w14:paraId="0FB78278" wp14:textId="43C5A737">
            <w:pPr>
              <w:pStyle w:val="Normal"/>
              <w:jc w:val="center"/>
            </w:pPr>
            <w:r w:rsidR="657E4BE8">
              <w:rPr/>
              <w:t>22/12/2023</w:t>
            </w:r>
          </w:p>
        </w:tc>
        <w:tc>
          <w:tcPr>
            <w:tcW w:w="1363" w:type="dxa"/>
            <w:tcMar/>
          </w:tcPr>
          <w:p w:rsidRPr="00821E92" w:rsidR="001F5D56" w:rsidP="657E4BE8" w:rsidRDefault="001F5D56" w14:paraId="1FC39945" wp14:textId="131C2B76">
            <w:pPr>
              <w:jc w:val="center"/>
            </w:pPr>
            <w:r w:rsidR="657E4BE8">
              <w:rPr/>
              <w:t>1.1</w:t>
            </w:r>
          </w:p>
        </w:tc>
        <w:tc>
          <w:tcPr>
            <w:tcW w:w="3744" w:type="dxa"/>
            <w:tcMar/>
          </w:tcPr>
          <w:p w:rsidRPr="00821E92" w:rsidR="001F5D56" w:rsidP="657E4BE8" w:rsidRDefault="001F5D56" w14:paraId="0562CB0E" wp14:textId="583F6288">
            <w:pPr>
              <w:jc w:val="center"/>
            </w:pPr>
            <w:r w:rsidR="657E4BE8">
              <w:rPr/>
              <w:t>Terminare modulului de rețea</w:t>
            </w:r>
          </w:p>
        </w:tc>
        <w:tc>
          <w:tcPr>
            <w:tcW w:w="2304" w:type="dxa"/>
            <w:tcMar/>
          </w:tcPr>
          <w:p w:rsidRPr="00821E92" w:rsidR="001F5D56" w:rsidP="657E4BE8" w:rsidRDefault="001F5D56" w14:paraId="34CE0A41" wp14:textId="63B5C61A">
            <w:pPr>
              <w:pStyle w:val="Normal"/>
              <w:suppressLineNumbers w:val="0"/>
              <w:bidi w:val="0"/>
              <w:jc w:val="center"/>
            </w:pPr>
            <w:r w:rsidR="657E4BE8">
              <w:rPr/>
              <w:t>Hoadrea Răzvan</w:t>
            </w:r>
          </w:p>
        </w:tc>
      </w:tr>
      <w:tr xmlns:wp14="http://schemas.microsoft.com/office/word/2010/wordml" w:rsidRPr="00821E92" w:rsidR="001F5D56" w:rsidTr="657E4BE8" w14:paraId="62EBF3C5" wp14:textId="77777777">
        <w:tblPrEx>
          <w:tblCellMar>
            <w:top w:w="0" w:type="dxa"/>
            <w:bottom w:w="0" w:type="dxa"/>
          </w:tblCellMar>
        </w:tblPrEx>
        <w:tc>
          <w:tcPr>
            <w:tcW w:w="2093" w:type="dxa"/>
            <w:tcMar/>
          </w:tcPr>
          <w:p w:rsidRPr="00821E92" w:rsidR="001F5D56" w:rsidP="657E4BE8" w:rsidRDefault="001F5D56" w14:paraId="6D98A12B" wp14:textId="154BF3C5">
            <w:pPr>
              <w:pStyle w:val="Normal"/>
              <w:jc w:val="center"/>
            </w:pPr>
            <w:r w:rsidR="657E4BE8">
              <w:rPr/>
              <w:t>23/12/2023</w:t>
            </w:r>
          </w:p>
        </w:tc>
        <w:tc>
          <w:tcPr>
            <w:tcW w:w="1363" w:type="dxa"/>
            <w:tcMar/>
          </w:tcPr>
          <w:p w:rsidRPr="00821E92" w:rsidR="001F5D56" w:rsidP="657E4BE8" w:rsidRDefault="001F5D56" w14:paraId="2946DB82" wp14:textId="0042B9E7">
            <w:pPr>
              <w:jc w:val="center"/>
            </w:pPr>
            <w:r w:rsidR="657E4BE8">
              <w:rPr/>
              <w:t>1.2</w:t>
            </w:r>
          </w:p>
        </w:tc>
        <w:tc>
          <w:tcPr>
            <w:tcW w:w="3744" w:type="dxa"/>
            <w:tcMar/>
          </w:tcPr>
          <w:p w:rsidRPr="00821E92" w:rsidR="001F5D56" w:rsidP="657E4BE8" w:rsidRDefault="001F5D56" w14:paraId="5997CC1D" wp14:textId="58D82A1D">
            <w:pPr>
              <w:jc w:val="center"/>
            </w:pPr>
            <w:r w:rsidR="657E4BE8">
              <w:rPr/>
              <w:t>Începerea</w:t>
            </w:r>
            <w:r w:rsidR="657E4BE8">
              <w:rPr/>
              <w:t xml:space="preserve"> jocului propriu-zis</w:t>
            </w:r>
          </w:p>
        </w:tc>
        <w:tc>
          <w:tcPr>
            <w:tcW w:w="2304" w:type="dxa"/>
            <w:tcMar/>
          </w:tcPr>
          <w:p w:rsidRPr="00821E92" w:rsidR="001F5D56" w:rsidP="657E4BE8" w:rsidRDefault="001F5D56" w14:paraId="110FFD37" wp14:textId="37A60B83">
            <w:pPr>
              <w:pStyle w:val="Normal"/>
              <w:suppressLineNumbers w:val="0"/>
              <w:bidi w:val="0"/>
              <w:jc w:val="center"/>
            </w:pPr>
            <w:r w:rsidR="657E4BE8">
              <w:rPr/>
              <w:t>Hoadrea Răzvan</w:t>
            </w:r>
          </w:p>
        </w:tc>
      </w:tr>
      <w:tr xmlns:wp14="http://schemas.microsoft.com/office/word/2010/wordml" w:rsidRPr="00821E92" w:rsidR="001F5D56" w:rsidTr="657E4BE8" w14:paraId="6B699379" wp14:textId="77777777">
        <w:tblPrEx>
          <w:tblCellMar>
            <w:top w:w="0" w:type="dxa"/>
            <w:bottom w:w="0" w:type="dxa"/>
          </w:tblCellMar>
        </w:tblPrEx>
        <w:tc>
          <w:tcPr>
            <w:tcW w:w="2093" w:type="dxa"/>
            <w:tcMar/>
          </w:tcPr>
          <w:p w:rsidRPr="00821E92" w:rsidR="001F5D56" w:rsidP="657E4BE8" w:rsidRDefault="001F5D56" w14:paraId="3FE9F23F" wp14:textId="6801B9D4">
            <w:pPr>
              <w:pStyle w:val="Normal"/>
              <w:jc w:val="center"/>
            </w:pPr>
            <w:r w:rsidR="657E4BE8">
              <w:rPr/>
              <w:t>26/12/2023</w:t>
            </w:r>
          </w:p>
        </w:tc>
        <w:tc>
          <w:tcPr>
            <w:tcW w:w="1363" w:type="dxa"/>
            <w:tcMar/>
          </w:tcPr>
          <w:p w:rsidRPr="00821E92" w:rsidR="001F5D56" w:rsidP="657E4BE8" w:rsidRDefault="001F5D56" w14:paraId="1F72F646" wp14:textId="1D11D2B1">
            <w:pPr>
              <w:jc w:val="center"/>
            </w:pPr>
            <w:r w:rsidR="657E4BE8">
              <w:rPr/>
              <w:t>1.3</w:t>
            </w:r>
          </w:p>
        </w:tc>
        <w:tc>
          <w:tcPr>
            <w:tcW w:w="3744" w:type="dxa"/>
            <w:tcMar/>
          </w:tcPr>
          <w:p w:rsidRPr="00821E92" w:rsidR="001F5D56" w:rsidP="657E4BE8" w:rsidRDefault="001F5D56" w14:paraId="08CE6F91" wp14:textId="03D3690C">
            <w:pPr>
              <w:jc w:val="center"/>
            </w:pPr>
            <w:r w:rsidR="657E4BE8">
              <w:rPr/>
              <w:t xml:space="preserve">Terminarea </w:t>
            </w:r>
            <w:r w:rsidR="657E4BE8">
              <w:rPr/>
              <w:t>aplicației</w:t>
            </w:r>
          </w:p>
        </w:tc>
        <w:tc>
          <w:tcPr>
            <w:tcW w:w="2304" w:type="dxa"/>
            <w:tcMar/>
          </w:tcPr>
          <w:p w:rsidRPr="00821E92" w:rsidR="001F5D56" w:rsidP="657E4BE8" w:rsidRDefault="001F5D56" w14:paraId="61CDCEAD" wp14:textId="1437F9E5">
            <w:pPr>
              <w:pStyle w:val="Normal"/>
              <w:suppressLineNumbers w:val="0"/>
              <w:bidi w:val="0"/>
              <w:jc w:val="center"/>
            </w:pPr>
            <w:r w:rsidR="657E4BE8">
              <w:rPr/>
              <w:t>Hoadrea Răzvan</w:t>
            </w:r>
          </w:p>
        </w:tc>
      </w:tr>
    </w:tbl>
    <w:p xmlns:wp14="http://schemas.microsoft.com/office/word/2010/wordml" w:rsidRPr="00821E92" w:rsidR="007E5AA2" w:rsidP="657E4BE8" w:rsidRDefault="007E5AA2" w14:paraId="23DE523C" wp14:noSpellErr="1" wp14:textId="065D47FC">
      <w:pPr>
        <w:pStyle w:val="Normal"/>
      </w:pPr>
    </w:p>
    <w:p w:rsidR="50168BCB" w:rsidP="50168BCB" w:rsidRDefault="50168BCB" w14:paraId="42BA4961" w14:textId="429ECD85">
      <w:pPr>
        <w:pStyle w:val="Normal"/>
      </w:pPr>
    </w:p>
    <w:p w:rsidR="50168BCB" w:rsidP="50168BCB" w:rsidRDefault="50168BCB" w14:paraId="3D0F603A" w14:textId="604152B2">
      <w:pPr>
        <w:pStyle w:val="Normal"/>
      </w:pPr>
    </w:p>
    <w:p w:rsidR="50168BCB" w:rsidP="50168BCB" w:rsidRDefault="50168BCB" w14:paraId="0E0792F8" w14:textId="74D4BF7D">
      <w:pPr>
        <w:pStyle w:val="Normal"/>
      </w:pPr>
    </w:p>
    <w:p w:rsidR="50168BCB" w:rsidP="50168BCB" w:rsidRDefault="50168BCB" w14:paraId="0DCB6887" w14:textId="0878D028">
      <w:pPr>
        <w:pStyle w:val="Normal"/>
      </w:pPr>
    </w:p>
    <w:p w:rsidR="50168BCB" w:rsidP="50168BCB" w:rsidRDefault="50168BCB" w14:paraId="2D24B042" w14:textId="03E13221">
      <w:pPr>
        <w:pStyle w:val="Normal"/>
      </w:pPr>
    </w:p>
    <w:p w:rsidR="50168BCB" w:rsidP="50168BCB" w:rsidRDefault="50168BCB" w14:paraId="051210B5" w14:textId="7C61A108">
      <w:pPr>
        <w:pStyle w:val="Normal"/>
      </w:pPr>
    </w:p>
    <w:p w:rsidR="50168BCB" w:rsidP="50168BCB" w:rsidRDefault="50168BCB" w14:paraId="18D09116" w14:textId="4CC8D615">
      <w:pPr>
        <w:pStyle w:val="Normal"/>
      </w:pPr>
    </w:p>
    <w:p w:rsidR="50168BCB" w:rsidP="50168BCB" w:rsidRDefault="50168BCB" w14:paraId="62D677B3" w14:textId="2A099858">
      <w:pPr>
        <w:pStyle w:val="Normal"/>
      </w:pPr>
    </w:p>
    <w:p w:rsidR="50168BCB" w:rsidP="50168BCB" w:rsidRDefault="50168BCB" w14:paraId="6257EE64" w14:textId="0D1227E9">
      <w:pPr>
        <w:pStyle w:val="Normal"/>
      </w:pPr>
    </w:p>
    <w:p w:rsidR="50168BCB" w:rsidP="50168BCB" w:rsidRDefault="50168BCB" w14:paraId="31E014D0" w14:textId="52CEFD68">
      <w:pPr>
        <w:pStyle w:val="Normal"/>
      </w:pPr>
    </w:p>
    <w:p w:rsidR="50168BCB" w:rsidP="50168BCB" w:rsidRDefault="50168BCB" w14:paraId="3AD8B682" w14:textId="7CA9BCB2">
      <w:pPr>
        <w:pStyle w:val="Normal"/>
      </w:pPr>
    </w:p>
    <w:p w:rsidR="50168BCB" w:rsidP="50168BCB" w:rsidRDefault="50168BCB" w14:paraId="4720FC50" w14:textId="048A63C0">
      <w:pPr>
        <w:pStyle w:val="Normal"/>
      </w:pPr>
    </w:p>
    <w:p w:rsidR="50168BCB" w:rsidP="50168BCB" w:rsidRDefault="50168BCB" w14:paraId="7839FAD8" w14:textId="149ED127">
      <w:pPr>
        <w:pStyle w:val="Normal"/>
      </w:pPr>
    </w:p>
    <w:p w:rsidR="50168BCB" w:rsidP="50168BCB" w:rsidRDefault="50168BCB" w14:paraId="12688CEB" w14:textId="7EC652FA">
      <w:pPr>
        <w:pStyle w:val="Normal"/>
      </w:pPr>
    </w:p>
    <w:p w:rsidR="50168BCB" w:rsidP="50168BCB" w:rsidRDefault="50168BCB" w14:paraId="634EBF54" w14:textId="729102FD">
      <w:pPr>
        <w:pStyle w:val="Normal"/>
      </w:pPr>
    </w:p>
    <w:p w:rsidR="50168BCB" w:rsidP="50168BCB" w:rsidRDefault="50168BCB" w14:paraId="014C9DC2" w14:textId="57CD010F">
      <w:pPr>
        <w:pStyle w:val="Normal"/>
      </w:pPr>
    </w:p>
    <w:p w:rsidR="50168BCB" w:rsidP="50168BCB" w:rsidRDefault="50168BCB" w14:paraId="7E9141CD" w14:textId="7B67C8A2">
      <w:pPr>
        <w:pStyle w:val="Normal"/>
      </w:pPr>
    </w:p>
    <w:p w:rsidR="50168BCB" w:rsidP="50168BCB" w:rsidRDefault="50168BCB" w14:paraId="3D75A790" w14:textId="7C31F5D0">
      <w:pPr>
        <w:pStyle w:val="Normal"/>
      </w:pPr>
    </w:p>
    <w:p w:rsidR="50168BCB" w:rsidP="50168BCB" w:rsidRDefault="50168BCB" w14:paraId="131F7469" w14:textId="1437BC7F">
      <w:pPr>
        <w:pStyle w:val="Normal"/>
      </w:pPr>
    </w:p>
    <w:p w:rsidR="50168BCB" w:rsidP="50168BCB" w:rsidRDefault="50168BCB" w14:paraId="65CD12E3" w14:textId="04D05432">
      <w:pPr>
        <w:pStyle w:val="Normal"/>
      </w:pPr>
    </w:p>
    <w:p w:rsidR="50168BCB" w:rsidP="50168BCB" w:rsidRDefault="50168BCB" w14:paraId="614B4E69" w14:textId="4A920ECD">
      <w:pPr>
        <w:pStyle w:val="Normal"/>
      </w:pPr>
    </w:p>
    <w:p w:rsidR="50168BCB" w:rsidP="50168BCB" w:rsidRDefault="50168BCB" w14:paraId="4B70448C" w14:textId="1A1D6653">
      <w:pPr>
        <w:pStyle w:val="Normal"/>
      </w:pPr>
    </w:p>
    <w:p w:rsidR="50168BCB" w:rsidP="50168BCB" w:rsidRDefault="50168BCB" w14:paraId="21393CFC" w14:textId="22E81C4E">
      <w:pPr>
        <w:pStyle w:val="Normal"/>
      </w:pPr>
    </w:p>
    <w:p w:rsidR="50168BCB" w:rsidP="50168BCB" w:rsidRDefault="50168BCB" w14:paraId="2019530F" w14:textId="0AA1D606">
      <w:pPr>
        <w:pStyle w:val="Normal"/>
      </w:pPr>
    </w:p>
    <w:p w:rsidR="50168BCB" w:rsidP="50168BCB" w:rsidRDefault="50168BCB" w14:paraId="1E85FC61" w14:textId="66E1753D">
      <w:pPr>
        <w:pStyle w:val="Normal"/>
      </w:pPr>
    </w:p>
    <w:p w:rsidR="50168BCB" w:rsidP="50168BCB" w:rsidRDefault="50168BCB" w14:paraId="07B1DBFB" w14:textId="42A3C88C">
      <w:pPr>
        <w:pStyle w:val="Normal"/>
      </w:pPr>
    </w:p>
    <w:p w:rsidR="50168BCB" w:rsidP="50168BCB" w:rsidRDefault="50168BCB" w14:paraId="548A7671" w14:textId="0BDF8010">
      <w:pPr>
        <w:pStyle w:val="Normal"/>
      </w:pPr>
    </w:p>
    <w:p w:rsidR="50168BCB" w:rsidP="50168BCB" w:rsidRDefault="50168BCB" w14:paraId="0B27088D" w14:textId="1B5A959A">
      <w:pPr>
        <w:pStyle w:val="Normal"/>
      </w:pPr>
    </w:p>
    <w:p w:rsidR="50168BCB" w:rsidP="50168BCB" w:rsidRDefault="50168BCB" w14:paraId="10E8FD6C" w14:textId="76C31E1B">
      <w:pPr>
        <w:pStyle w:val="Normal"/>
      </w:pPr>
    </w:p>
    <w:p w:rsidR="50168BCB" w:rsidP="50168BCB" w:rsidRDefault="50168BCB" w14:paraId="6CB0CC54" w14:textId="051F2EC7">
      <w:pPr>
        <w:pStyle w:val="Normal"/>
      </w:pPr>
    </w:p>
    <w:p w:rsidR="50168BCB" w:rsidP="50168BCB" w:rsidRDefault="50168BCB" w14:paraId="20F4D268" w14:textId="34B19C3F">
      <w:pPr>
        <w:pStyle w:val="Normal"/>
      </w:pPr>
    </w:p>
    <w:p w:rsidR="50168BCB" w:rsidP="50168BCB" w:rsidRDefault="50168BCB" w14:paraId="24FEB6F1" w14:textId="3E2F84A6">
      <w:pPr>
        <w:pStyle w:val="Normal"/>
      </w:pPr>
    </w:p>
    <w:p w:rsidR="50168BCB" w:rsidP="50168BCB" w:rsidRDefault="50168BCB" w14:paraId="229E072C" w14:textId="6AEC10CC">
      <w:pPr>
        <w:pStyle w:val="Normal"/>
      </w:pPr>
    </w:p>
    <w:p w:rsidR="50168BCB" w:rsidP="50168BCB" w:rsidRDefault="50168BCB" w14:paraId="3C0C98E0" w14:textId="123D5CC6">
      <w:pPr>
        <w:pStyle w:val="Normal"/>
      </w:pPr>
    </w:p>
    <w:p w:rsidR="50168BCB" w:rsidP="50168BCB" w:rsidRDefault="50168BCB" w14:paraId="69B591A9" w14:textId="3956C7D8">
      <w:pPr>
        <w:pStyle w:val="Normal"/>
      </w:pPr>
    </w:p>
    <w:p w:rsidR="50168BCB" w:rsidP="50168BCB" w:rsidRDefault="50168BCB" w14:paraId="163B238A" w14:textId="34A3DF16">
      <w:pPr>
        <w:pStyle w:val="Normal"/>
      </w:pPr>
    </w:p>
    <w:p w:rsidR="50168BCB" w:rsidP="50168BCB" w:rsidRDefault="50168BCB" w14:paraId="2D688B64" w14:textId="6446150C">
      <w:pPr>
        <w:pStyle w:val="Normal"/>
      </w:pPr>
    </w:p>
    <w:p w:rsidR="027AF5A0" w:rsidP="027AF5A0" w:rsidRDefault="027AF5A0" w14:paraId="02DF5C02" w14:textId="6F18C434">
      <w:pPr>
        <w:pStyle w:val="Normal"/>
      </w:pPr>
    </w:p>
    <w:p w:rsidR="027AF5A0" w:rsidP="027AF5A0" w:rsidRDefault="027AF5A0" w14:paraId="5682DE48" w14:textId="77605977">
      <w:pPr>
        <w:pStyle w:val="Normal"/>
      </w:pPr>
    </w:p>
    <w:p w:rsidR="50168BCB" w:rsidP="50168BCB" w:rsidRDefault="50168BCB" w14:paraId="7169F5F7" w14:textId="0AD08C29">
      <w:pPr>
        <w:pStyle w:val="Normal"/>
      </w:pPr>
    </w:p>
    <w:p w:rsidR="50168BCB" w:rsidP="50168BCB" w:rsidRDefault="50168BCB" w14:paraId="576630DD" w14:textId="15F216F1">
      <w:pPr>
        <w:pStyle w:val="Normal"/>
      </w:pPr>
    </w:p>
    <w:sdt>
      <w:sdtPr>
        <w:id w:val="2053270864"/>
        <w:docPartObj>
          <w:docPartGallery w:val="Table of Contents"/>
          <w:docPartUnique/>
        </w:docPartObj>
      </w:sdtPr>
      <w:sdtContent>
        <w:p w:rsidR="50168BCB" w:rsidP="50168BCB" w:rsidRDefault="50168BCB" w14:paraId="37D72BC9" w14:textId="5C5E73FA">
          <w:pPr>
            <w:pStyle w:val="TOC1"/>
            <w:tabs>
              <w:tab w:val="right" w:leader="dot" w:pos="9630"/>
            </w:tabs>
            <w:bidi w:val="0"/>
            <w:rPr>
              <w:rStyle w:val="Hyperlink"/>
            </w:rPr>
          </w:pPr>
          <w:r>
            <w:fldChar w:fldCharType="begin"/>
          </w:r>
          <w:r>
            <w:instrText xml:space="preserve">TOC \o \z \u \h</w:instrText>
          </w:r>
          <w:r>
            <w:fldChar w:fldCharType="separate"/>
          </w:r>
          <w:hyperlink w:anchor="_Toc937418138">
            <w:r w:rsidRPr="027AF5A0" w:rsidR="027AF5A0">
              <w:rPr>
                <w:rStyle w:val="Hyperlink"/>
              </w:rPr>
              <w:t>Istoric Versiuni</w:t>
            </w:r>
            <w:r>
              <w:tab/>
            </w:r>
            <w:r>
              <w:fldChar w:fldCharType="begin"/>
            </w:r>
            <w:r>
              <w:instrText xml:space="preserve">PAGEREF _Toc937418138 \h</w:instrText>
            </w:r>
            <w:r>
              <w:fldChar w:fldCharType="separate"/>
            </w:r>
            <w:r w:rsidRPr="027AF5A0" w:rsidR="027AF5A0">
              <w:rPr>
                <w:rStyle w:val="Hyperlink"/>
              </w:rPr>
              <w:t>1</w:t>
            </w:r>
            <w:r>
              <w:fldChar w:fldCharType="end"/>
            </w:r>
          </w:hyperlink>
        </w:p>
        <w:p w:rsidR="50168BCB" w:rsidP="50168BCB" w:rsidRDefault="50168BCB" w14:paraId="60BF29A2" w14:textId="6B6C64C1">
          <w:pPr>
            <w:pStyle w:val="TOC1"/>
            <w:tabs>
              <w:tab w:val="left" w:leader="none" w:pos="480"/>
              <w:tab w:val="right" w:leader="dot" w:pos="9630"/>
            </w:tabs>
            <w:bidi w:val="0"/>
            <w:rPr>
              <w:rStyle w:val="Hyperlink"/>
            </w:rPr>
          </w:pPr>
          <w:hyperlink w:anchor="_Toc1020124100">
            <w:r w:rsidRPr="027AF5A0" w:rsidR="027AF5A0">
              <w:rPr>
                <w:rStyle w:val="Hyperlink"/>
              </w:rPr>
              <w:t>1</w:t>
            </w:r>
            <w:r>
              <w:tab/>
            </w:r>
            <w:r w:rsidRPr="027AF5A0" w:rsidR="027AF5A0">
              <w:rPr>
                <w:rStyle w:val="Hyperlink"/>
              </w:rPr>
              <w:t>Specificarea cerințelor software</w:t>
            </w:r>
            <w:r>
              <w:tab/>
            </w:r>
            <w:r>
              <w:fldChar w:fldCharType="begin"/>
            </w:r>
            <w:r>
              <w:instrText xml:space="preserve">PAGEREF _Toc1020124100 \h</w:instrText>
            </w:r>
            <w:r>
              <w:fldChar w:fldCharType="separate"/>
            </w:r>
            <w:r w:rsidRPr="027AF5A0" w:rsidR="027AF5A0">
              <w:rPr>
                <w:rStyle w:val="Hyperlink"/>
              </w:rPr>
              <w:t>2</w:t>
            </w:r>
            <w:r>
              <w:fldChar w:fldCharType="end"/>
            </w:r>
          </w:hyperlink>
        </w:p>
        <w:p w:rsidR="50168BCB" w:rsidP="50168BCB" w:rsidRDefault="50168BCB" w14:paraId="0BABBB15" w14:textId="191392F2">
          <w:pPr>
            <w:pStyle w:val="TOC2"/>
            <w:tabs>
              <w:tab w:val="left" w:leader="none" w:pos="720"/>
              <w:tab w:val="right" w:leader="dot" w:pos="9630"/>
            </w:tabs>
            <w:bidi w:val="0"/>
            <w:rPr>
              <w:rStyle w:val="Hyperlink"/>
            </w:rPr>
          </w:pPr>
          <w:hyperlink w:anchor="_Toc4591333">
            <w:r w:rsidRPr="027AF5A0" w:rsidR="027AF5A0">
              <w:rPr>
                <w:rStyle w:val="Hyperlink"/>
              </w:rPr>
              <w:t>1.1</w:t>
            </w:r>
            <w:r>
              <w:tab/>
            </w:r>
            <w:r w:rsidRPr="027AF5A0" w:rsidR="027AF5A0">
              <w:rPr>
                <w:rStyle w:val="Hyperlink"/>
              </w:rPr>
              <w:t>Introducere</w:t>
            </w:r>
            <w:r>
              <w:tab/>
            </w:r>
            <w:r>
              <w:fldChar w:fldCharType="begin"/>
            </w:r>
            <w:r>
              <w:instrText xml:space="preserve">PAGEREF _Toc4591333 \h</w:instrText>
            </w:r>
            <w:r>
              <w:fldChar w:fldCharType="separate"/>
            </w:r>
            <w:r w:rsidRPr="027AF5A0" w:rsidR="027AF5A0">
              <w:rPr>
                <w:rStyle w:val="Hyperlink"/>
              </w:rPr>
              <w:t>3</w:t>
            </w:r>
            <w:r>
              <w:fldChar w:fldCharType="end"/>
            </w:r>
          </w:hyperlink>
        </w:p>
        <w:p w:rsidR="50168BCB" w:rsidP="50168BCB" w:rsidRDefault="50168BCB" w14:paraId="6B56A4E2" w14:textId="686EA957">
          <w:pPr>
            <w:pStyle w:val="TOC3"/>
            <w:tabs>
              <w:tab w:val="left" w:leader="none" w:pos="1200"/>
              <w:tab w:val="right" w:leader="dot" w:pos="9630"/>
            </w:tabs>
            <w:bidi w:val="0"/>
            <w:rPr>
              <w:rStyle w:val="Hyperlink"/>
            </w:rPr>
          </w:pPr>
          <w:hyperlink w:anchor="_Toc787784474">
            <w:r w:rsidRPr="027AF5A0" w:rsidR="027AF5A0">
              <w:rPr>
                <w:rStyle w:val="Hyperlink"/>
              </w:rPr>
              <w:t>1.1.1</w:t>
            </w:r>
            <w:r>
              <w:tab/>
            </w:r>
            <w:r w:rsidRPr="027AF5A0" w:rsidR="027AF5A0">
              <w:rPr>
                <w:rStyle w:val="Hyperlink"/>
              </w:rPr>
              <w:t>Obiective</w:t>
            </w:r>
            <w:r>
              <w:tab/>
            </w:r>
            <w:r>
              <w:fldChar w:fldCharType="begin"/>
            </w:r>
            <w:r>
              <w:instrText xml:space="preserve">PAGEREF _Toc787784474 \h</w:instrText>
            </w:r>
            <w:r>
              <w:fldChar w:fldCharType="separate"/>
            </w:r>
            <w:r w:rsidRPr="027AF5A0" w:rsidR="027AF5A0">
              <w:rPr>
                <w:rStyle w:val="Hyperlink"/>
              </w:rPr>
              <w:t>3</w:t>
            </w:r>
            <w:r>
              <w:fldChar w:fldCharType="end"/>
            </w:r>
          </w:hyperlink>
        </w:p>
        <w:p w:rsidR="50168BCB" w:rsidP="50168BCB" w:rsidRDefault="50168BCB" w14:paraId="1E207C91" w14:textId="3613FF0A">
          <w:pPr>
            <w:pStyle w:val="TOC3"/>
            <w:tabs>
              <w:tab w:val="left" w:leader="none" w:pos="1200"/>
              <w:tab w:val="right" w:leader="dot" w:pos="9630"/>
            </w:tabs>
            <w:bidi w:val="0"/>
            <w:rPr>
              <w:rStyle w:val="Hyperlink"/>
            </w:rPr>
          </w:pPr>
          <w:hyperlink w:anchor="_Toc1209156602">
            <w:r w:rsidRPr="027AF5A0" w:rsidR="027AF5A0">
              <w:rPr>
                <w:rStyle w:val="Hyperlink"/>
              </w:rPr>
              <w:t>1.1.2</w:t>
            </w:r>
            <w:r>
              <w:tab/>
            </w:r>
            <w:r w:rsidRPr="027AF5A0" w:rsidR="027AF5A0">
              <w:rPr>
                <w:rStyle w:val="Hyperlink"/>
              </w:rPr>
              <w:t>Definiții, Acronime și Abrevieri</w:t>
            </w:r>
            <w:r>
              <w:tab/>
            </w:r>
            <w:r>
              <w:fldChar w:fldCharType="begin"/>
            </w:r>
            <w:r>
              <w:instrText xml:space="preserve">PAGEREF _Toc1209156602 \h</w:instrText>
            </w:r>
            <w:r>
              <w:fldChar w:fldCharType="separate"/>
            </w:r>
            <w:r w:rsidRPr="027AF5A0" w:rsidR="027AF5A0">
              <w:rPr>
                <w:rStyle w:val="Hyperlink"/>
              </w:rPr>
              <w:t>3</w:t>
            </w:r>
            <w:r>
              <w:fldChar w:fldCharType="end"/>
            </w:r>
          </w:hyperlink>
        </w:p>
        <w:p w:rsidR="50168BCB" w:rsidP="50168BCB" w:rsidRDefault="50168BCB" w14:paraId="4777CC12" w14:textId="51AD256A">
          <w:pPr>
            <w:pStyle w:val="TOC3"/>
            <w:tabs>
              <w:tab w:val="left" w:leader="none" w:pos="1200"/>
              <w:tab w:val="right" w:leader="dot" w:pos="9630"/>
            </w:tabs>
            <w:bidi w:val="0"/>
            <w:rPr>
              <w:rStyle w:val="Hyperlink"/>
            </w:rPr>
          </w:pPr>
          <w:hyperlink w:anchor="_Toc554272129">
            <w:r w:rsidRPr="027AF5A0" w:rsidR="027AF5A0">
              <w:rPr>
                <w:rStyle w:val="Hyperlink"/>
              </w:rPr>
              <w:t>1.1.3</w:t>
            </w:r>
            <w:r>
              <w:tab/>
            </w:r>
            <w:r w:rsidRPr="027AF5A0" w:rsidR="027AF5A0">
              <w:rPr>
                <w:rStyle w:val="Hyperlink"/>
              </w:rPr>
              <w:t>Tehnologiile utilizate</w:t>
            </w:r>
            <w:r>
              <w:tab/>
            </w:r>
            <w:r>
              <w:fldChar w:fldCharType="begin"/>
            </w:r>
            <w:r>
              <w:instrText xml:space="preserve">PAGEREF _Toc554272129 \h</w:instrText>
            </w:r>
            <w:r>
              <w:fldChar w:fldCharType="separate"/>
            </w:r>
            <w:r w:rsidRPr="027AF5A0" w:rsidR="027AF5A0">
              <w:rPr>
                <w:rStyle w:val="Hyperlink"/>
              </w:rPr>
              <w:t>3</w:t>
            </w:r>
            <w:r>
              <w:fldChar w:fldCharType="end"/>
            </w:r>
          </w:hyperlink>
        </w:p>
        <w:p w:rsidR="50168BCB" w:rsidP="50168BCB" w:rsidRDefault="50168BCB" w14:paraId="44878B05" w14:textId="4BDE7C8E">
          <w:pPr>
            <w:pStyle w:val="TOC2"/>
            <w:tabs>
              <w:tab w:val="left" w:leader="none" w:pos="720"/>
              <w:tab w:val="right" w:leader="dot" w:pos="9630"/>
            </w:tabs>
            <w:bidi w:val="0"/>
            <w:rPr>
              <w:rStyle w:val="Hyperlink"/>
            </w:rPr>
          </w:pPr>
          <w:hyperlink w:anchor="_Toc294105119">
            <w:r w:rsidRPr="027AF5A0" w:rsidR="027AF5A0">
              <w:rPr>
                <w:rStyle w:val="Hyperlink"/>
              </w:rPr>
              <w:t>1.2</w:t>
            </w:r>
            <w:r>
              <w:tab/>
            </w:r>
            <w:r w:rsidRPr="027AF5A0" w:rsidR="027AF5A0">
              <w:rPr>
                <w:rStyle w:val="Hyperlink"/>
              </w:rPr>
              <w:t>Cerințe specifice</w:t>
            </w:r>
            <w:r>
              <w:tab/>
            </w:r>
            <w:r>
              <w:fldChar w:fldCharType="begin"/>
            </w:r>
            <w:r>
              <w:instrText xml:space="preserve">PAGEREF _Toc294105119 \h</w:instrText>
            </w:r>
            <w:r>
              <w:fldChar w:fldCharType="separate"/>
            </w:r>
            <w:r w:rsidRPr="027AF5A0" w:rsidR="027AF5A0">
              <w:rPr>
                <w:rStyle w:val="Hyperlink"/>
              </w:rPr>
              <w:t>3</w:t>
            </w:r>
            <w:r>
              <w:fldChar w:fldCharType="end"/>
            </w:r>
          </w:hyperlink>
        </w:p>
        <w:p w:rsidR="50168BCB" w:rsidP="50168BCB" w:rsidRDefault="50168BCB" w14:paraId="1698F2C5" w14:textId="3D7E1BA5">
          <w:pPr>
            <w:pStyle w:val="TOC1"/>
            <w:tabs>
              <w:tab w:val="left" w:leader="none" w:pos="480"/>
              <w:tab w:val="right" w:leader="dot" w:pos="9630"/>
            </w:tabs>
            <w:bidi w:val="0"/>
            <w:rPr>
              <w:rStyle w:val="Hyperlink"/>
            </w:rPr>
          </w:pPr>
          <w:hyperlink w:anchor="_Toc2082598682">
            <w:r w:rsidRPr="027AF5A0" w:rsidR="027AF5A0">
              <w:rPr>
                <w:rStyle w:val="Hyperlink"/>
              </w:rPr>
              <w:t>2</w:t>
            </w:r>
            <w:r>
              <w:tab/>
            </w:r>
            <w:r w:rsidRPr="027AF5A0" w:rsidR="027AF5A0">
              <w:rPr>
                <w:rStyle w:val="Hyperlink"/>
              </w:rPr>
              <w:t>Funcționalitate</w:t>
            </w:r>
            <w:r>
              <w:tab/>
            </w:r>
            <w:r>
              <w:fldChar w:fldCharType="begin"/>
            </w:r>
            <w:r>
              <w:instrText xml:space="preserve">PAGEREF _Toc2082598682 \h</w:instrText>
            </w:r>
            <w:r>
              <w:fldChar w:fldCharType="separate"/>
            </w:r>
            <w:r w:rsidRPr="027AF5A0" w:rsidR="027AF5A0">
              <w:rPr>
                <w:rStyle w:val="Hyperlink"/>
              </w:rPr>
              <w:t>4</w:t>
            </w:r>
            <w:r>
              <w:fldChar w:fldCharType="end"/>
            </w:r>
          </w:hyperlink>
        </w:p>
        <w:p w:rsidR="50168BCB" w:rsidP="50168BCB" w:rsidRDefault="50168BCB" w14:paraId="00139C00" w14:textId="04B7D678">
          <w:pPr>
            <w:pStyle w:val="TOC2"/>
            <w:tabs>
              <w:tab w:val="left" w:leader="none" w:pos="720"/>
              <w:tab w:val="right" w:leader="dot" w:pos="9630"/>
            </w:tabs>
            <w:bidi w:val="0"/>
            <w:rPr>
              <w:rStyle w:val="Hyperlink"/>
            </w:rPr>
          </w:pPr>
          <w:hyperlink w:anchor="_Toc923423999">
            <w:r w:rsidRPr="027AF5A0" w:rsidR="027AF5A0">
              <w:rPr>
                <w:rStyle w:val="Hyperlink"/>
              </w:rPr>
              <w:t>2.1</w:t>
            </w:r>
            <w:r>
              <w:tab/>
            </w:r>
            <w:r w:rsidRPr="027AF5A0" w:rsidR="027AF5A0">
              <w:rPr>
                <w:rStyle w:val="Hyperlink"/>
              </w:rPr>
              <w:t>Descriere</w:t>
            </w:r>
            <w:r>
              <w:tab/>
            </w:r>
            <w:r>
              <w:fldChar w:fldCharType="begin"/>
            </w:r>
            <w:r>
              <w:instrText xml:space="preserve">PAGEREF _Toc923423999 \h</w:instrText>
            </w:r>
            <w:r>
              <w:fldChar w:fldCharType="separate"/>
            </w:r>
            <w:r w:rsidRPr="027AF5A0" w:rsidR="027AF5A0">
              <w:rPr>
                <w:rStyle w:val="Hyperlink"/>
              </w:rPr>
              <w:t>5</w:t>
            </w:r>
            <w:r>
              <w:fldChar w:fldCharType="end"/>
            </w:r>
          </w:hyperlink>
        </w:p>
        <w:p w:rsidR="50168BCB" w:rsidP="50168BCB" w:rsidRDefault="50168BCB" w14:paraId="4A6E8132" w14:textId="5622BCD5">
          <w:pPr>
            <w:pStyle w:val="TOC2"/>
            <w:tabs>
              <w:tab w:val="left" w:leader="none" w:pos="720"/>
              <w:tab w:val="right" w:leader="dot" w:pos="9630"/>
            </w:tabs>
            <w:bidi w:val="0"/>
            <w:rPr>
              <w:rStyle w:val="Hyperlink"/>
            </w:rPr>
          </w:pPr>
          <w:hyperlink w:anchor="_Toc384072694">
            <w:r w:rsidRPr="027AF5A0" w:rsidR="027AF5A0">
              <w:rPr>
                <w:rStyle w:val="Hyperlink"/>
              </w:rPr>
              <w:t>2.2</w:t>
            </w:r>
            <w:r>
              <w:tab/>
            </w:r>
            <w:r w:rsidRPr="027AF5A0" w:rsidR="027AF5A0">
              <w:rPr>
                <w:rStyle w:val="Hyperlink"/>
              </w:rPr>
              <w:t>Fluxul de evenimente</w:t>
            </w:r>
            <w:r>
              <w:tab/>
            </w:r>
            <w:r>
              <w:fldChar w:fldCharType="begin"/>
            </w:r>
            <w:r>
              <w:instrText xml:space="preserve">PAGEREF _Toc384072694 \h</w:instrText>
            </w:r>
            <w:r>
              <w:fldChar w:fldCharType="separate"/>
            </w:r>
            <w:r w:rsidRPr="027AF5A0" w:rsidR="027AF5A0">
              <w:rPr>
                <w:rStyle w:val="Hyperlink"/>
              </w:rPr>
              <w:t>5</w:t>
            </w:r>
            <w:r>
              <w:fldChar w:fldCharType="end"/>
            </w:r>
          </w:hyperlink>
        </w:p>
        <w:p w:rsidR="50168BCB" w:rsidP="50168BCB" w:rsidRDefault="50168BCB" w14:paraId="29483C22" w14:textId="37C33BC2">
          <w:pPr>
            <w:pStyle w:val="TOC3"/>
            <w:tabs>
              <w:tab w:val="left" w:leader="none" w:pos="1200"/>
              <w:tab w:val="right" w:leader="dot" w:pos="9630"/>
            </w:tabs>
            <w:bidi w:val="0"/>
            <w:rPr>
              <w:rStyle w:val="Hyperlink"/>
            </w:rPr>
          </w:pPr>
          <w:hyperlink w:anchor="_Toc1724699958">
            <w:r w:rsidRPr="027AF5A0" w:rsidR="027AF5A0">
              <w:rPr>
                <w:rStyle w:val="Hyperlink"/>
              </w:rPr>
              <w:t>2.2.1</w:t>
            </w:r>
            <w:r>
              <w:tab/>
            </w:r>
            <w:r w:rsidRPr="027AF5A0" w:rsidR="027AF5A0">
              <w:rPr>
                <w:rStyle w:val="Hyperlink"/>
              </w:rPr>
              <w:t>Fluxul de bază</w:t>
            </w:r>
            <w:r>
              <w:tab/>
            </w:r>
            <w:r>
              <w:fldChar w:fldCharType="begin"/>
            </w:r>
            <w:r>
              <w:instrText xml:space="preserve">PAGEREF _Toc1724699958 \h</w:instrText>
            </w:r>
            <w:r>
              <w:fldChar w:fldCharType="separate"/>
            </w:r>
            <w:r w:rsidRPr="027AF5A0" w:rsidR="027AF5A0">
              <w:rPr>
                <w:rStyle w:val="Hyperlink"/>
              </w:rPr>
              <w:t>5</w:t>
            </w:r>
            <w:r>
              <w:fldChar w:fldCharType="end"/>
            </w:r>
          </w:hyperlink>
        </w:p>
        <w:p w:rsidR="50168BCB" w:rsidP="50168BCB" w:rsidRDefault="50168BCB" w14:paraId="2A2C6670" w14:textId="67FE8975">
          <w:pPr>
            <w:pStyle w:val="TOC3"/>
            <w:tabs>
              <w:tab w:val="left" w:leader="none" w:pos="1200"/>
              <w:tab w:val="right" w:leader="dot" w:pos="9630"/>
            </w:tabs>
            <w:bidi w:val="0"/>
            <w:rPr>
              <w:rStyle w:val="Hyperlink"/>
            </w:rPr>
          </w:pPr>
          <w:hyperlink w:anchor="_Toc1743260841">
            <w:r w:rsidRPr="027AF5A0" w:rsidR="027AF5A0">
              <w:rPr>
                <w:rStyle w:val="Hyperlink"/>
              </w:rPr>
              <w:t>2.2.2</w:t>
            </w:r>
            <w:r>
              <w:tab/>
            </w:r>
            <w:r w:rsidRPr="027AF5A0" w:rsidR="027AF5A0">
              <w:rPr>
                <w:rStyle w:val="Hyperlink"/>
              </w:rPr>
              <w:t>Fluxuri alternative</w:t>
            </w:r>
            <w:r>
              <w:tab/>
            </w:r>
            <w:r>
              <w:fldChar w:fldCharType="begin"/>
            </w:r>
            <w:r>
              <w:instrText xml:space="preserve">PAGEREF _Toc1743260841 \h</w:instrText>
            </w:r>
            <w:r>
              <w:fldChar w:fldCharType="separate"/>
            </w:r>
            <w:r w:rsidRPr="027AF5A0" w:rsidR="027AF5A0">
              <w:rPr>
                <w:rStyle w:val="Hyperlink"/>
              </w:rPr>
              <w:t>5</w:t>
            </w:r>
            <w:r>
              <w:fldChar w:fldCharType="end"/>
            </w:r>
          </w:hyperlink>
        </w:p>
        <w:p w:rsidR="50168BCB" w:rsidP="50168BCB" w:rsidRDefault="50168BCB" w14:paraId="168E75C2" w14:textId="362A8999">
          <w:pPr>
            <w:pStyle w:val="TOC4"/>
            <w:tabs>
              <w:tab w:val="left" w:leader="none" w:pos="1680"/>
              <w:tab w:val="right" w:leader="dot" w:pos="9630"/>
            </w:tabs>
            <w:bidi w:val="0"/>
            <w:rPr>
              <w:rStyle w:val="Hyperlink"/>
            </w:rPr>
          </w:pPr>
          <w:hyperlink w:anchor="_Toc1236435604">
            <w:r w:rsidRPr="027AF5A0" w:rsidR="027AF5A0">
              <w:rPr>
                <w:rStyle w:val="Hyperlink"/>
              </w:rPr>
              <w:t>2.2.2.1</w:t>
            </w:r>
            <w:r>
              <w:tab/>
            </w:r>
            <w:r w:rsidRPr="027AF5A0" w:rsidR="027AF5A0">
              <w:rPr>
                <w:rStyle w:val="Hyperlink"/>
              </w:rPr>
              <w:t>Primul flux alternativ</w:t>
            </w:r>
            <w:r>
              <w:tab/>
            </w:r>
            <w:r>
              <w:fldChar w:fldCharType="begin"/>
            </w:r>
            <w:r>
              <w:instrText xml:space="preserve">PAGEREF _Toc1236435604 \h</w:instrText>
            </w:r>
            <w:r>
              <w:fldChar w:fldCharType="separate"/>
            </w:r>
            <w:r w:rsidRPr="027AF5A0" w:rsidR="027AF5A0">
              <w:rPr>
                <w:rStyle w:val="Hyperlink"/>
              </w:rPr>
              <w:t>5</w:t>
            </w:r>
            <w:r>
              <w:fldChar w:fldCharType="end"/>
            </w:r>
          </w:hyperlink>
        </w:p>
        <w:p w:rsidR="50168BCB" w:rsidP="50168BCB" w:rsidRDefault="50168BCB" w14:paraId="020ADA69" w14:textId="315F0A35">
          <w:pPr>
            <w:pStyle w:val="TOC4"/>
            <w:tabs>
              <w:tab w:val="left" w:leader="none" w:pos="1680"/>
              <w:tab w:val="right" w:leader="dot" w:pos="9630"/>
            </w:tabs>
            <w:bidi w:val="0"/>
            <w:rPr>
              <w:rStyle w:val="Hyperlink"/>
            </w:rPr>
          </w:pPr>
          <w:hyperlink w:anchor="_Toc666660031">
            <w:r w:rsidRPr="027AF5A0" w:rsidR="027AF5A0">
              <w:rPr>
                <w:rStyle w:val="Hyperlink"/>
              </w:rPr>
              <w:t>2.2.2.2</w:t>
            </w:r>
            <w:r>
              <w:tab/>
            </w:r>
            <w:r w:rsidRPr="027AF5A0" w:rsidR="027AF5A0">
              <w:rPr>
                <w:rStyle w:val="Hyperlink"/>
              </w:rPr>
              <w:t>Al doilea flux alternativ</w:t>
            </w:r>
            <w:r>
              <w:tab/>
            </w:r>
            <w:r>
              <w:fldChar w:fldCharType="begin"/>
            </w:r>
            <w:r>
              <w:instrText xml:space="preserve">PAGEREF _Toc666660031 \h</w:instrText>
            </w:r>
            <w:r>
              <w:fldChar w:fldCharType="separate"/>
            </w:r>
            <w:r w:rsidRPr="027AF5A0" w:rsidR="027AF5A0">
              <w:rPr>
                <w:rStyle w:val="Hyperlink"/>
              </w:rPr>
              <w:t>5</w:t>
            </w:r>
            <w:r>
              <w:fldChar w:fldCharType="end"/>
            </w:r>
          </w:hyperlink>
        </w:p>
        <w:p w:rsidR="50168BCB" w:rsidP="50168BCB" w:rsidRDefault="50168BCB" w14:paraId="3D4FB6CE" w14:textId="40C39654">
          <w:pPr>
            <w:pStyle w:val="TOC3"/>
            <w:tabs>
              <w:tab w:val="left" w:leader="none" w:pos="1200"/>
              <w:tab w:val="right" w:leader="dot" w:pos="9630"/>
            </w:tabs>
            <w:bidi w:val="0"/>
            <w:rPr>
              <w:rStyle w:val="Hyperlink"/>
            </w:rPr>
          </w:pPr>
          <w:hyperlink w:anchor="_Toc381385531">
            <w:r w:rsidRPr="027AF5A0" w:rsidR="027AF5A0">
              <w:rPr>
                <w:rStyle w:val="Hyperlink"/>
              </w:rPr>
              <w:t>2.2.3</w:t>
            </w:r>
            <w:r>
              <w:tab/>
            </w:r>
            <w:r w:rsidRPr="027AF5A0" w:rsidR="027AF5A0">
              <w:rPr>
                <w:rStyle w:val="Hyperlink"/>
              </w:rPr>
              <w:t>Pre-condiții</w:t>
            </w:r>
            <w:r>
              <w:tab/>
            </w:r>
            <w:r>
              <w:fldChar w:fldCharType="begin"/>
            </w:r>
            <w:r>
              <w:instrText xml:space="preserve">PAGEREF _Toc381385531 \h</w:instrText>
            </w:r>
            <w:r>
              <w:fldChar w:fldCharType="separate"/>
            </w:r>
            <w:r w:rsidRPr="027AF5A0" w:rsidR="027AF5A0">
              <w:rPr>
                <w:rStyle w:val="Hyperlink"/>
              </w:rPr>
              <w:t>5</w:t>
            </w:r>
            <w:r>
              <w:fldChar w:fldCharType="end"/>
            </w:r>
          </w:hyperlink>
        </w:p>
        <w:p w:rsidR="50168BCB" w:rsidP="50168BCB" w:rsidRDefault="50168BCB" w14:paraId="6B022235" w14:textId="0AEF823D">
          <w:pPr>
            <w:pStyle w:val="TOC3"/>
            <w:tabs>
              <w:tab w:val="left" w:leader="none" w:pos="1200"/>
              <w:tab w:val="right" w:leader="dot" w:pos="9630"/>
            </w:tabs>
            <w:bidi w:val="0"/>
            <w:rPr>
              <w:rStyle w:val="Hyperlink"/>
            </w:rPr>
          </w:pPr>
          <w:hyperlink w:anchor="_Toc634215315">
            <w:r w:rsidRPr="027AF5A0" w:rsidR="027AF5A0">
              <w:rPr>
                <w:rStyle w:val="Hyperlink"/>
              </w:rPr>
              <w:t>2.2.4</w:t>
            </w:r>
            <w:r>
              <w:tab/>
            </w:r>
            <w:r w:rsidRPr="027AF5A0" w:rsidR="027AF5A0">
              <w:rPr>
                <w:rStyle w:val="Hyperlink"/>
              </w:rPr>
              <w:t>Post-condiții</w:t>
            </w:r>
            <w:r>
              <w:tab/>
            </w:r>
            <w:r>
              <w:fldChar w:fldCharType="begin"/>
            </w:r>
            <w:r>
              <w:instrText xml:space="preserve">PAGEREF _Toc634215315 \h</w:instrText>
            </w:r>
            <w:r>
              <w:fldChar w:fldCharType="separate"/>
            </w:r>
            <w:r w:rsidRPr="027AF5A0" w:rsidR="027AF5A0">
              <w:rPr>
                <w:rStyle w:val="Hyperlink"/>
              </w:rPr>
              <w:t>5</w:t>
            </w:r>
            <w:r>
              <w:fldChar w:fldCharType="end"/>
            </w:r>
          </w:hyperlink>
        </w:p>
        <w:p w:rsidR="50168BCB" w:rsidP="50168BCB" w:rsidRDefault="50168BCB" w14:paraId="44935A72" w14:textId="5BD0F111">
          <w:pPr>
            <w:pStyle w:val="TOC1"/>
            <w:tabs>
              <w:tab w:val="left" w:leader="none" w:pos="480"/>
              <w:tab w:val="right" w:leader="dot" w:pos="9630"/>
            </w:tabs>
            <w:bidi w:val="0"/>
            <w:rPr>
              <w:rStyle w:val="Hyperlink"/>
            </w:rPr>
          </w:pPr>
          <w:hyperlink w:anchor="_Toc1974291106">
            <w:r w:rsidRPr="027AF5A0" w:rsidR="027AF5A0">
              <w:rPr>
                <w:rStyle w:val="Hyperlink"/>
              </w:rPr>
              <w:t>3</w:t>
            </w:r>
            <w:r>
              <w:tab/>
            </w:r>
            <w:r w:rsidRPr="027AF5A0" w:rsidR="027AF5A0">
              <w:rPr>
                <w:rStyle w:val="Hyperlink"/>
              </w:rPr>
              <w:t>Funcționalitate</w:t>
            </w:r>
            <w:r>
              <w:tab/>
            </w:r>
            <w:r>
              <w:fldChar w:fldCharType="begin"/>
            </w:r>
            <w:r>
              <w:instrText xml:space="preserve">PAGEREF _Toc1974291106 \h</w:instrText>
            </w:r>
            <w:r>
              <w:fldChar w:fldCharType="separate"/>
            </w:r>
            <w:r w:rsidRPr="027AF5A0" w:rsidR="027AF5A0">
              <w:rPr>
                <w:rStyle w:val="Hyperlink"/>
              </w:rPr>
              <w:t>5</w:t>
            </w:r>
            <w:r>
              <w:fldChar w:fldCharType="end"/>
            </w:r>
          </w:hyperlink>
        </w:p>
        <w:p w:rsidR="50168BCB" w:rsidP="50168BCB" w:rsidRDefault="50168BCB" w14:paraId="12FB7799" w14:textId="49E0FAC9">
          <w:pPr>
            <w:pStyle w:val="TOC2"/>
            <w:tabs>
              <w:tab w:val="left" w:leader="none" w:pos="720"/>
              <w:tab w:val="right" w:leader="dot" w:pos="9630"/>
            </w:tabs>
            <w:bidi w:val="0"/>
            <w:rPr>
              <w:rStyle w:val="Hyperlink"/>
            </w:rPr>
          </w:pPr>
          <w:hyperlink w:anchor="_Toc704728270">
            <w:r w:rsidRPr="027AF5A0" w:rsidR="027AF5A0">
              <w:rPr>
                <w:rStyle w:val="Hyperlink"/>
              </w:rPr>
              <w:t>3.1</w:t>
            </w:r>
            <w:r>
              <w:tab/>
            </w:r>
            <w:r w:rsidRPr="027AF5A0" w:rsidR="027AF5A0">
              <w:rPr>
                <w:rStyle w:val="Hyperlink"/>
              </w:rPr>
              <w:t>Descriere</w:t>
            </w:r>
            <w:r>
              <w:tab/>
            </w:r>
            <w:r>
              <w:fldChar w:fldCharType="begin"/>
            </w:r>
            <w:r>
              <w:instrText xml:space="preserve">PAGEREF _Toc704728270 \h</w:instrText>
            </w:r>
            <w:r>
              <w:fldChar w:fldCharType="separate"/>
            </w:r>
            <w:r w:rsidRPr="027AF5A0" w:rsidR="027AF5A0">
              <w:rPr>
                <w:rStyle w:val="Hyperlink"/>
              </w:rPr>
              <w:t>6</w:t>
            </w:r>
            <w:r>
              <w:fldChar w:fldCharType="end"/>
            </w:r>
          </w:hyperlink>
        </w:p>
        <w:p w:rsidR="50168BCB" w:rsidP="50168BCB" w:rsidRDefault="50168BCB" w14:paraId="57B62B0C" w14:textId="2A8425F1">
          <w:pPr>
            <w:pStyle w:val="TOC2"/>
            <w:tabs>
              <w:tab w:val="left" w:leader="none" w:pos="720"/>
              <w:tab w:val="right" w:leader="dot" w:pos="9630"/>
            </w:tabs>
            <w:bidi w:val="0"/>
            <w:rPr>
              <w:rStyle w:val="Hyperlink"/>
            </w:rPr>
          </w:pPr>
          <w:hyperlink w:anchor="_Toc1464610452">
            <w:r w:rsidRPr="027AF5A0" w:rsidR="027AF5A0">
              <w:rPr>
                <w:rStyle w:val="Hyperlink"/>
              </w:rPr>
              <w:t>3.2</w:t>
            </w:r>
            <w:r>
              <w:tab/>
            </w:r>
            <w:r w:rsidRPr="027AF5A0" w:rsidR="027AF5A0">
              <w:rPr>
                <w:rStyle w:val="Hyperlink"/>
              </w:rPr>
              <w:t>Fluxul de evenimente</w:t>
            </w:r>
            <w:r>
              <w:tab/>
            </w:r>
            <w:r>
              <w:fldChar w:fldCharType="begin"/>
            </w:r>
            <w:r>
              <w:instrText xml:space="preserve">PAGEREF _Toc1464610452 \h</w:instrText>
            </w:r>
            <w:r>
              <w:fldChar w:fldCharType="separate"/>
            </w:r>
            <w:r w:rsidRPr="027AF5A0" w:rsidR="027AF5A0">
              <w:rPr>
                <w:rStyle w:val="Hyperlink"/>
              </w:rPr>
              <w:t>6</w:t>
            </w:r>
            <w:r>
              <w:fldChar w:fldCharType="end"/>
            </w:r>
          </w:hyperlink>
        </w:p>
        <w:p w:rsidR="50168BCB" w:rsidP="50168BCB" w:rsidRDefault="50168BCB" w14:paraId="7A517FEA" w14:textId="7EB0B844">
          <w:pPr>
            <w:pStyle w:val="TOC3"/>
            <w:tabs>
              <w:tab w:val="left" w:leader="none" w:pos="1200"/>
              <w:tab w:val="right" w:leader="dot" w:pos="9630"/>
            </w:tabs>
            <w:bidi w:val="0"/>
            <w:rPr>
              <w:rStyle w:val="Hyperlink"/>
            </w:rPr>
          </w:pPr>
          <w:hyperlink w:anchor="_Toc1173821029">
            <w:r w:rsidRPr="027AF5A0" w:rsidR="027AF5A0">
              <w:rPr>
                <w:rStyle w:val="Hyperlink"/>
              </w:rPr>
              <w:t>3.2.1</w:t>
            </w:r>
            <w:r>
              <w:tab/>
            </w:r>
            <w:r w:rsidRPr="027AF5A0" w:rsidR="027AF5A0">
              <w:rPr>
                <w:rStyle w:val="Hyperlink"/>
              </w:rPr>
              <w:t>Fluxul de bază</w:t>
            </w:r>
            <w:r>
              <w:tab/>
            </w:r>
            <w:r>
              <w:fldChar w:fldCharType="begin"/>
            </w:r>
            <w:r>
              <w:instrText xml:space="preserve">PAGEREF _Toc1173821029 \h</w:instrText>
            </w:r>
            <w:r>
              <w:fldChar w:fldCharType="separate"/>
            </w:r>
            <w:r w:rsidRPr="027AF5A0" w:rsidR="027AF5A0">
              <w:rPr>
                <w:rStyle w:val="Hyperlink"/>
              </w:rPr>
              <w:t>6</w:t>
            </w:r>
            <w:r>
              <w:fldChar w:fldCharType="end"/>
            </w:r>
          </w:hyperlink>
        </w:p>
        <w:p w:rsidR="50168BCB" w:rsidP="50168BCB" w:rsidRDefault="50168BCB" w14:paraId="7F6BD717" w14:textId="2ADA6597">
          <w:pPr>
            <w:pStyle w:val="TOC3"/>
            <w:tabs>
              <w:tab w:val="left" w:leader="none" w:pos="1200"/>
              <w:tab w:val="right" w:leader="dot" w:pos="9630"/>
            </w:tabs>
            <w:bidi w:val="0"/>
            <w:rPr>
              <w:rStyle w:val="Hyperlink"/>
            </w:rPr>
          </w:pPr>
          <w:hyperlink w:anchor="_Toc434026207">
            <w:r w:rsidRPr="027AF5A0" w:rsidR="027AF5A0">
              <w:rPr>
                <w:rStyle w:val="Hyperlink"/>
              </w:rPr>
              <w:t>3.2.2</w:t>
            </w:r>
            <w:r>
              <w:tab/>
            </w:r>
            <w:r w:rsidRPr="027AF5A0" w:rsidR="027AF5A0">
              <w:rPr>
                <w:rStyle w:val="Hyperlink"/>
              </w:rPr>
              <w:t>Fluxuri alternative</w:t>
            </w:r>
            <w:r>
              <w:tab/>
            </w:r>
            <w:r>
              <w:fldChar w:fldCharType="begin"/>
            </w:r>
            <w:r>
              <w:instrText xml:space="preserve">PAGEREF _Toc434026207 \h</w:instrText>
            </w:r>
            <w:r>
              <w:fldChar w:fldCharType="separate"/>
            </w:r>
            <w:r w:rsidRPr="027AF5A0" w:rsidR="027AF5A0">
              <w:rPr>
                <w:rStyle w:val="Hyperlink"/>
              </w:rPr>
              <w:t>6</w:t>
            </w:r>
            <w:r>
              <w:fldChar w:fldCharType="end"/>
            </w:r>
          </w:hyperlink>
        </w:p>
        <w:p w:rsidR="50168BCB" w:rsidP="50168BCB" w:rsidRDefault="50168BCB" w14:paraId="057C5BD2" w14:textId="716A8340">
          <w:pPr>
            <w:pStyle w:val="TOC4"/>
            <w:tabs>
              <w:tab w:val="left" w:leader="none" w:pos="1680"/>
              <w:tab w:val="right" w:leader="dot" w:pos="9630"/>
            </w:tabs>
            <w:bidi w:val="0"/>
            <w:rPr>
              <w:rStyle w:val="Hyperlink"/>
            </w:rPr>
          </w:pPr>
          <w:hyperlink w:anchor="_Toc787062051">
            <w:r w:rsidRPr="027AF5A0" w:rsidR="027AF5A0">
              <w:rPr>
                <w:rStyle w:val="Hyperlink"/>
              </w:rPr>
              <w:t>3.2.2.1</w:t>
            </w:r>
            <w:r>
              <w:tab/>
            </w:r>
            <w:r w:rsidRPr="027AF5A0" w:rsidR="027AF5A0">
              <w:rPr>
                <w:rStyle w:val="Hyperlink"/>
              </w:rPr>
              <w:t>Primul flux alternativ</w:t>
            </w:r>
            <w:r>
              <w:tab/>
            </w:r>
            <w:r>
              <w:fldChar w:fldCharType="begin"/>
            </w:r>
            <w:r>
              <w:instrText xml:space="preserve">PAGEREF _Toc787062051 \h</w:instrText>
            </w:r>
            <w:r>
              <w:fldChar w:fldCharType="separate"/>
            </w:r>
            <w:r w:rsidRPr="027AF5A0" w:rsidR="027AF5A0">
              <w:rPr>
                <w:rStyle w:val="Hyperlink"/>
              </w:rPr>
              <w:t>6</w:t>
            </w:r>
            <w:r>
              <w:fldChar w:fldCharType="end"/>
            </w:r>
          </w:hyperlink>
        </w:p>
        <w:p w:rsidR="50168BCB" w:rsidP="50168BCB" w:rsidRDefault="50168BCB" w14:paraId="4F86E204" w14:textId="34F48757">
          <w:pPr>
            <w:pStyle w:val="TOC4"/>
            <w:tabs>
              <w:tab w:val="left" w:leader="none" w:pos="1680"/>
              <w:tab w:val="right" w:leader="dot" w:pos="9630"/>
            </w:tabs>
            <w:bidi w:val="0"/>
            <w:rPr>
              <w:rStyle w:val="Hyperlink"/>
            </w:rPr>
          </w:pPr>
          <w:hyperlink w:anchor="_Toc1166449285">
            <w:r w:rsidRPr="027AF5A0" w:rsidR="027AF5A0">
              <w:rPr>
                <w:rStyle w:val="Hyperlink"/>
              </w:rPr>
              <w:t>3.2.2.2</w:t>
            </w:r>
            <w:r>
              <w:tab/>
            </w:r>
            <w:r w:rsidRPr="027AF5A0" w:rsidR="027AF5A0">
              <w:rPr>
                <w:rStyle w:val="Hyperlink"/>
              </w:rPr>
              <w:t>Al doilea flux alternativ</w:t>
            </w:r>
            <w:r>
              <w:tab/>
            </w:r>
            <w:r>
              <w:fldChar w:fldCharType="begin"/>
            </w:r>
            <w:r>
              <w:instrText xml:space="preserve">PAGEREF _Toc1166449285 \h</w:instrText>
            </w:r>
            <w:r>
              <w:fldChar w:fldCharType="separate"/>
            </w:r>
            <w:r w:rsidRPr="027AF5A0" w:rsidR="027AF5A0">
              <w:rPr>
                <w:rStyle w:val="Hyperlink"/>
              </w:rPr>
              <w:t>6</w:t>
            </w:r>
            <w:r>
              <w:fldChar w:fldCharType="end"/>
            </w:r>
          </w:hyperlink>
        </w:p>
        <w:p w:rsidR="50168BCB" w:rsidP="50168BCB" w:rsidRDefault="50168BCB" w14:paraId="66542C14" w14:textId="62459EC7">
          <w:pPr>
            <w:pStyle w:val="TOC3"/>
            <w:tabs>
              <w:tab w:val="left" w:leader="none" w:pos="1200"/>
              <w:tab w:val="right" w:leader="dot" w:pos="9630"/>
            </w:tabs>
            <w:bidi w:val="0"/>
            <w:rPr>
              <w:rStyle w:val="Hyperlink"/>
            </w:rPr>
          </w:pPr>
          <w:hyperlink w:anchor="_Toc1426282298">
            <w:r w:rsidRPr="027AF5A0" w:rsidR="027AF5A0">
              <w:rPr>
                <w:rStyle w:val="Hyperlink"/>
              </w:rPr>
              <w:t>3.2.3</w:t>
            </w:r>
            <w:r>
              <w:tab/>
            </w:r>
            <w:r w:rsidRPr="027AF5A0" w:rsidR="027AF5A0">
              <w:rPr>
                <w:rStyle w:val="Hyperlink"/>
              </w:rPr>
              <w:t>Pre-condiții</w:t>
            </w:r>
            <w:r>
              <w:tab/>
            </w:r>
            <w:r>
              <w:fldChar w:fldCharType="begin"/>
            </w:r>
            <w:r>
              <w:instrText xml:space="preserve">PAGEREF _Toc1426282298 \h</w:instrText>
            </w:r>
            <w:r>
              <w:fldChar w:fldCharType="separate"/>
            </w:r>
            <w:r w:rsidRPr="027AF5A0" w:rsidR="027AF5A0">
              <w:rPr>
                <w:rStyle w:val="Hyperlink"/>
              </w:rPr>
              <w:t>6</w:t>
            </w:r>
            <w:r>
              <w:fldChar w:fldCharType="end"/>
            </w:r>
          </w:hyperlink>
        </w:p>
        <w:p w:rsidR="50168BCB" w:rsidP="50168BCB" w:rsidRDefault="50168BCB" w14:paraId="01384275" w14:textId="344870EF">
          <w:pPr>
            <w:pStyle w:val="TOC3"/>
            <w:tabs>
              <w:tab w:val="left" w:leader="none" w:pos="1200"/>
              <w:tab w:val="right" w:leader="dot" w:pos="9630"/>
            </w:tabs>
            <w:bidi w:val="0"/>
            <w:rPr>
              <w:rStyle w:val="Hyperlink"/>
            </w:rPr>
          </w:pPr>
          <w:hyperlink w:anchor="_Toc340150819">
            <w:r w:rsidRPr="027AF5A0" w:rsidR="027AF5A0">
              <w:rPr>
                <w:rStyle w:val="Hyperlink"/>
              </w:rPr>
              <w:t>3.2.4</w:t>
            </w:r>
            <w:r>
              <w:tab/>
            </w:r>
            <w:r w:rsidRPr="027AF5A0" w:rsidR="027AF5A0">
              <w:rPr>
                <w:rStyle w:val="Hyperlink"/>
              </w:rPr>
              <w:t>Post-condiții</w:t>
            </w:r>
            <w:r>
              <w:tab/>
            </w:r>
            <w:r>
              <w:fldChar w:fldCharType="begin"/>
            </w:r>
            <w:r>
              <w:instrText xml:space="preserve">PAGEREF _Toc340150819 \h</w:instrText>
            </w:r>
            <w:r>
              <w:fldChar w:fldCharType="separate"/>
            </w:r>
            <w:r w:rsidRPr="027AF5A0" w:rsidR="027AF5A0">
              <w:rPr>
                <w:rStyle w:val="Hyperlink"/>
              </w:rPr>
              <w:t>6</w:t>
            </w:r>
            <w:r>
              <w:fldChar w:fldCharType="end"/>
            </w:r>
          </w:hyperlink>
        </w:p>
        <w:p w:rsidR="50168BCB" w:rsidP="50168BCB" w:rsidRDefault="50168BCB" w14:paraId="354B3BAC" w14:textId="471B17A3">
          <w:pPr>
            <w:pStyle w:val="TOC1"/>
            <w:tabs>
              <w:tab w:val="left" w:leader="none" w:pos="480"/>
              <w:tab w:val="right" w:leader="dot" w:pos="9630"/>
            </w:tabs>
            <w:bidi w:val="0"/>
            <w:rPr>
              <w:rStyle w:val="Hyperlink"/>
            </w:rPr>
          </w:pPr>
          <w:hyperlink w:anchor="_Toc1679427051">
            <w:r w:rsidRPr="027AF5A0" w:rsidR="027AF5A0">
              <w:rPr>
                <w:rStyle w:val="Hyperlink"/>
              </w:rPr>
              <w:t>4</w:t>
            </w:r>
            <w:r>
              <w:tab/>
            </w:r>
            <w:r w:rsidRPr="027AF5A0" w:rsidR="027AF5A0">
              <w:rPr>
                <w:rStyle w:val="Hyperlink"/>
              </w:rPr>
              <w:t>Implementare</w:t>
            </w:r>
            <w:r>
              <w:tab/>
            </w:r>
            <w:r>
              <w:fldChar w:fldCharType="begin"/>
            </w:r>
            <w:r>
              <w:instrText xml:space="preserve">PAGEREF _Toc1679427051 \h</w:instrText>
            </w:r>
            <w:r>
              <w:fldChar w:fldCharType="separate"/>
            </w:r>
            <w:r w:rsidRPr="027AF5A0" w:rsidR="027AF5A0">
              <w:rPr>
                <w:rStyle w:val="Hyperlink"/>
              </w:rPr>
              <w:t>7</w:t>
            </w:r>
            <w:r>
              <w:fldChar w:fldCharType="end"/>
            </w:r>
          </w:hyperlink>
        </w:p>
        <w:p w:rsidR="50168BCB" w:rsidP="50168BCB" w:rsidRDefault="50168BCB" w14:paraId="18BE8F21" w14:textId="4FFBE991">
          <w:pPr>
            <w:pStyle w:val="TOC2"/>
            <w:tabs>
              <w:tab w:val="left" w:leader="none" w:pos="720"/>
              <w:tab w:val="right" w:leader="dot" w:pos="9630"/>
            </w:tabs>
            <w:bidi w:val="0"/>
            <w:rPr>
              <w:rStyle w:val="Hyperlink"/>
            </w:rPr>
          </w:pPr>
          <w:hyperlink w:anchor="_Toc1710914423">
            <w:r w:rsidRPr="027AF5A0" w:rsidR="027AF5A0">
              <w:rPr>
                <w:rStyle w:val="Hyperlink"/>
              </w:rPr>
              <w:t>4.1</w:t>
            </w:r>
            <w:r>
              <w:tab/>
            </w:r>
            <w:r w:rsidRPr="027AF5A0" w:rsidR="027AF5A0">
              <w:rPr>
                <w:rStyle w:val="Hyperlink"/>
              </w:rPr>
              <w:t>Diagrama de clase</w:t>
            </w:r>
            <w:r>
              <w:tab/>
            </w:r>
            <w:r>
              <w:fldChar w:fldCharType="begin"/>
            </w:r>
            <w:r>
              <w:instrText xml:space="preserve">PAGEREF _Toc1710914423 \h</w:instrText>
            </w:r>
            <w:r>
              <w:fldChar w:fldCharType="separate"/>
            </w:r>
            <w:r w:rsidRPr="027AF5A0" w:rsidR="027AF5A0">
              <w:rPr>
                <w:rStyle w:val="Hyperlink"/>
              </w:rPr>
              <w:t>8</w:t>
            </w:r>
            <w:r>
              <w:fldChar w:fldCharType="end"/>
            </w:r>
          </w:hyperlink>
        </w:p>
        <w:p w:rsidR="50168BCB" w:rsidP="50168BCB" w:rsidRDefault="50168BCB" w14:paraId="36945A4D" w14:textId="6CB20D29">
          <w:pPr>
            <w:pStyle w:val="TOC2"/>
            <w:tabs>
              <w:tab w:val="left" w:leader="none" w:pos="720"/>
              <w:tab w:val="right" w:leader="dot" w:pos="9630"/>
            </w:tabs>
            <w:bidi w:val="0"/>
            <w:rPr>
              <w:rStyle w:val="Hyperlink"/>
            </w:rPr>
          </w:pPr>
          <w:hyperlink w:anchor="_Toc1477723355">
            <w:r w:rsidRPr="027AF5A0" w:rsidR="027AF5A0">
              <w:rPr>
                <w:rStyle w:val="Hyperlink"/>
              </w:rPr>
              <w:t>4.2</w:t>
            </w:r>
            <w:r>
              <w:tab/>
            </w:r>
            <w:r w:rsidRPr="027AF5A0" w:rsidR="027AF5A0">
              <w:rPr>
                <w:rStyle w:val="Hyperlink"/>
              </w:rPr>
              <w:t>Descriere detaliată</w:t>
            </w:r>
            <w:r>
              <w:tab/>
            </w:r>
            <w:r>
              <w:fldChar w:fldCharType="begin"/>
            </w:r>
            <w:r>
              <w:instrText xml:space="preserve">PAGEREF _Toc1477723355 \h</w:instrText>
            </w:r>
            <w:r>
              <w:fldChar w:fldCharType="separate"/>
            </w:r>
            <w:r w:rsidRPr="027AF5A0" w:rsidR="027AF5A0">
              <w:rPr>
                <w:rStyle w:val="Hyperlink"/>
              </w:rPr>
              <w:t>9</w:t>
            </w:r>
            <w:r>
              <w:fldChar w:fldCharType="end"/>
            </w:r>
          </w:hyperlink>
        </w:p>
        <w:p w:rsidR="50168BCB" w:rsidP="50168BCB" w:rsidRDefault="50168BCB" w14:paraId="472F20A5" w14:textId="3C7D81B5">
          <w:pPr>
            <w:pStyle w:val="TOC1"/>
            <w:tabs>
              <w:tab w:val="left" w:leader="none" w:pos="480"/>
              <w:tab w:val="right" w:leader="dot" w:pos="9630"/>
            </w:tabs>
            <w:bidi w:val="0"/>
            <w:rPr>
              <w:rStyle w:val="Hyperlink"/>
            </w:rPr>
          </w:pPr>
          <w:hyperlink w:anchor="_Toc1501923968">
            <w:r w:rsidRPr="027AF5A0" w:rsidR="027AF5A0">
              <w:rPr>
                <w:rStyle w:val="Hyperlink"/>
              </w:rPr>
              <w:t>5</w:t>
            </w:r>
            <w:r>
              <w:tab/>
            </w:r>
            <w:r w:rsidRPr="027AF5A0" w:rsidR="027AF5A0">
              <w:rPr>
                <w:rStyle w:val="Hyperlink"/>
              </w:rPr>
              <w:t>Bibliografie</w:t>
            </w:r>
            <w:r>
              <w:tab/>
            </w:r>
            <w:r>
              <w:fldChar w:fldCharType="begin"/>
            </w:r>
            <w:r>
              <w:instrText xml:space="preserve">PAGEREF _Toc1501923968 \h</w:instrText>
            </w:r>
            <w:r>
              <w:fldChar w:fldCharType="separate"/>
            </w:r>
            <w:r w:rsidRPr="027AF5A0" w:rsidR="027AF5A0">
              <w:rPr>
                <w:rStyle w:val="Hyperlink"/>
              </w:rPr>
              <w:t>10</w:t>
            </w:r>
            <w:r>
              <w:fldChar w:fldCharType="end"/>
            </w:r>
          </w:hyperlink>
          <w:r>
            <w:fldChar w:fldCharType="end"/>
          </w:r>
        </w:p>
      </w:sdtContent>
    </w:sdt>
    <w:p w:rsidR="50168BCB" w:rsidP="50168BCB" w:rsidRDefault="50168BCB" w14:paraId="4B2A8361" w14:textId="5D05A3CA">
      <w:pPr>
        <w:pStyle w:val="Normal"/>
        <w:sectPr w:rsidRPr="00821E92" w:rsidR="001F5D56" w:rsidSect="00032619">
          <w:headerReference w:type="default" r:id="rId7"/>
          <w:footerReference w:type="default" r:id="rId8"/>
          <w:endnotePr>
            <w:numFmt w:val="decimal"/>
          </w:endnotePr>
          <w:type w:val="continuous"/>
          <w:pgSz w:w="11907" w:h="16840" w:orient="portrait" w:code="9"/>
          <w:pgMar w:top="1134" w:right="851" w:bottom="1134" w:left="1418" w:header="720" w:footer="720" w:gutter="0"/>
          <w:pgNumType w:start="1"/>
          <w:cols w:space="720"/>
          <w:titlePg/>
          <w:docGrid w:linePitch="272"/>
          <w:headerReference w:type="first" r:id="R37cc476f1d1d45fe"/>
          <w:footerReference w:type="first" r:id="R0aff1b71f7b9455c"/>
        </w:sectPr>
      </w:pPr>
    </w:p>
    <w:p xmlns:wp14="http://schemas.microsoft.com/office/word/2010/wordml" w:rsidRPr="00821E92" w:rsidR="00383317" w:rsidP="005C4F2C" w:rsidRDefault="00E62159" w14:paraId="7F622131" wp14:textId="77777777">
      <w:pPr>
        <w:pStyle w:val="Heading1"/>
        <w:rPr/>
      </w:pPr>
      <w:bookmarkStart w:name="_Toc25143194" w:id="2"/>
      <w:bookmarkStart w:name="_Toc1020124100" w:id="1322417458"/>
      <w:r w:rsidR="027AF5A0">
        <w:rPr/>
        <w:t>Specificarea cerinț</w:t>
      </w:r>
      <w:r w:rsidR="027AF5A0">
        <w:rPr/>
        <w:t>elor software</w:t>
      </w:r>
      <w:bookmarkEnd w:id="2"/>
      <w:bookmarkEnd w:id="1322417458"/>
    </w:p>
    <w:p w:rsidR="027AF5A0" w:rsidP="027AF5A0" w:rsidRDefault="027AF5A0" w14:paraId="61337E67" w14:textId="6B181814">
      <w:pPr>
        <w:pStyle w:val="Heading2"/>
        <w:rPr/>
      </w:pPr>
      <w:bookmarkStart w:name="_Toc25143195" w:id="3"/>
      <w:bookmarkStart w:name="_Toc4591333" w:id="571402457"/>
      <w:r w:rsidR="027AF5A0">
        <w:rPr/>
        <w:t>Introducere</w:t>
      </w:r>
      <w:bookmarkEnd w:id="3"/>
      <w:bookmarkEnd w:id="571402457"/>
    </w:p>
    <w:p w:rsidR="657E4BE8" w:rsidP="657E4BE8" w:rsidRDefault="657E4BE8" w14:paraId="75B36B15" w14:textId="30742EFA">
      <w:pPr>
        <w:pStyle w:val="comentarii"/>
        <w:ind w:firstLine="576"/>
        <w:rPr>
          <w:rFonts w:ascii="Arial" w:hAnsi="Arial" w:eastAsia="Arial" w:cs="Arial"/>
          <w:b w:val="0"/>
          <w:bCs w:val="0"/>
          <w:i w:val="0"/>
          <w:iCs w:val="0"/>
          <w:caps w:val="0"/>
          <w:smallCaps w:val="0"/>
          <w:noProof w:val="0"/>
          <w:color w:val="auto"/>
          <w:sz w:val="18"/>
          <w:szCs w:val="18"/>
          <w:lang w:val="ro-RO"/>
        </w:rPr>
      </w:pPr>
      <w:r w:rsidRPr="657E4BE8" w:rsidR="657E4BE8">
        <w:rPr>
          <w:rFonts w:ascii="Arial" w:hAnsi="Arial" w:eastAsia="Arial" w:cs="Arial"/>
          <w:b w:val="0"/>
          <w:bCs w:val="0"/>
          <w:i w:val="0"/>
          <w:iCs w:val="0"/>
          <w:caps w:val="0"/>
          <w:smallCaps w:val="0"/>
          <w:noProof w:val="0"/>
          <w:color w:val="auto"/>
          <w:sz w:val="18"/>
          <w:szCs w:val="18"/>
          <w:lang w:val="ro-RO"/>
        </w:rPr>
        <w:t>Proiectul propus este dezvoltarea unui joc de șah online, focalizat pe partide între doi jucători. Scopul principal al proiectului este crearea unei platforme interconectate, unde doi utilizatori pot juca șah în timp real, fiecare conectat la joc de pe propriul său dispozitiv. Jocul va fi conceput pentru a oferi o experiență de șah autentică și captivantă, încurajând competiția și interacțiunea între jucători.</w:t>
      </w:r>
    </w:p>
    <w:p w:rsidR="657E4BE8" w:rsidP="657E4BE8" w:rsidRDefault="657E4BE8" w14:paraId="166DAA21" w14:textId="1537CEEF">
      <w:pPr>
        <w:pStyle w:val="comentarii"/>
        <w:ind w:firstLine="576"/>
        <w:rPr>
          <w:rFonts w:ascii="Arial" w:hAnsi="Arial" w:eastAsia="Arial" w:cs="Arial"/>
          <w:b w:val="0"/>
          <w:bCs w:val="0"/>
          <w:i w:val="0"/>
          <w:iCs w:val="0"/>
          <w:caps w:val="0"/>
          <w:smallCaps w:val="0"/>
          <w:noProof w:val="0"/>
          <w:color w:val="auto"/>
          <w:sz w:val="18"/>
          <w:szCs w:val="18"/>
          <w:lang w:val="ro-RO"/>
        </w:rPr>
      </w:pPr>
    </w:p>
    <w:p w:rsidR="657E4BE8" w:rsidP="657E4BE8" w:rsidRDefault="657E4BE8" w14:paraId="44395FE1" w14:textId="78D1AC52">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18"/>
          <w:szCs w:val="18"/>
          <w:lang w:val="ro-RO"/>
        </w:rPr>
      </w:pPr>
      <w:r w:rsidRPr="657E4BE8" w:rsidR="657E4BE8">
        <w:rPr>
          <w:rFonts w:ascii="Arial" w:hAnsi="Arial" w:eastAsia="Arial" w:cs="Arial"/>
          <w:b w:val="1"/>
          <w:bCs w:val="1"/>
          <w:i w:val="0"/>
          <w:iCs w:val="0"/>
          <w:caps w:val="0"/>
          <w:smallCaps w:val="0"/>
          <w:noProof w:val="0"/>
          <w:color w:val="auto"/>
          <w:sz w:val="18"/>
          <w:szCs w:val="18"/>
          <w:lang w:val="ro-RO"/>
        </w:rPr>
        <w:t>Conectivitate în rețea:</w:t>
      </w:r>
      <w:r w:rsidRPr="657E4BE8" w:rsidR="657E4BE8">
        <w:rPr>
          <w:rFonts w:ascii="Arial" w:hAnsi="Arial" w:eastAsia="Arial" w:cs="Arial"/>
          <w:b w:val="0"/>
          <w:bCs w:val="0"/>
          <w:i w:val="0"/>
          <w:iCs w:val="0"/>
          <w:caps w:val="0"/>
          <w:smallCaps w:val="0"/>
          <w:noProof w:val="0"/>
          <w:color w:val="auto"/>
          <w:sz w:val="18"/>
          <w:szCs w:val="18"/>
          <w:lang w:val="ro-RO"/>
        </w:rPr>
        <w:t xml:space="preserve"> Implementarea unei arhitecturi de rețea pentru a permite conectarea a doi jucători. Aceasta trebuie să asigure o comunicație stabilă și sigură între dispozitivele participante.</w:t>
      </w:r>
    </w:p>
    <w:p w:rsidR="657E4BE8" w:rsidP="657E4BE8" w:rsidRDefault="657E4BE8" w14:paraId="1D70DF67" w14:textId="3DAF6F96">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24"/>
          <w:szCs w:val="24"/>
          <w:lang w:val="ro-RO"/>
        </w:rPr>
      </w:pPr>
    </w:p>
    <w:p w:rsidR="657E4BE8" w:rsidP="657E4BE8" w:rsidRDefault="657E4BE8" w14:paraId="6F262E62" w14:textId="0AF01EEC">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18"/>
          <w:szCs w:val="18"/>
          <w:lang w:val="ro-RO"/>
        </w:rPr>
      </w:pPr>
      <w:r w:rsidRPr="657E4BE8" w:rsidR="657E4BE8">
        <w:rPr>
          <w:rFonts w:ascii="Arial" w:hAnsi="Arial" w:eastAsia="Arial" w:cs="Arial"/>
          <w:b w:val="1"/>
          <w:bCs w:val="1"/>
          <w:i w:val="0"/>
          <w:iCs w:val="0"/>
          <w:caps w:val="0"/>
          <w:smallCaps w:val="0"/>
          <w:noProof w:val="0"/>
          <w:color w:val="auto"/>
          <w:sz w:val="18"/>
          <w:szCs w:val="18"/>
          <w:lang w:val="ro-RO"/>
        </w:rPr>
        <w:t>Interfață grafică:</w:t>
      </w:r>
      <w:r w:rsidRPr="657E4BE8" w:rsidR="657E4BE8">
        <w:rPr>
          <w:rFonts w:ascii="Arial" w:hAnsi="Arial" w:eastAsia="Arial" w:cs="Arial"/>
          <w:b w:val="0"/>
          <w:bCs w:val="0"/>
          <w:i w:val="0"/>
          <w:iCs w:val="0"/>
          <w:caps w:val="0"/>
          <w:smallCaps w:val="0"/>
          <w:noProof w:val="0"/>
          <w:color w:val="auto"/>
          <w:sz w:val="18"/>
          <w:szCs w:val="18"/>
          <w:lang w:val="ro-RO"/>
        </w:rPr>
        <w:t xml:space="preserve"> Dezvoltarea unei interfețe grafice intuitive și atractive pentru a facilita plasarea și mișcarea pieselor pe tablă. Interfața ar trebui să ofere o experiență de utilizare plăcută și să permită jucătorilor să se concentreze pe aspectul strategic al jocului.</w:t>
      </w:r>
    </w:p>
    <w:p w:rsidR="657E4BE8" w:rsidP="657E4BE8" w:rsidRDefault="657E4BE8" w14:paraId="126E2816" w14:textId="52E21EB9">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24"/>
          <w:szCs w:val="24"/>
          <w:lang w:val="ro-RO"/>
        </w:rPr>
      </w:pPr>
    </w:p>
    <w:p w:rsidR="657E4BE8" w:rsidP="657E4BE8" w:rsidRDefault="657E4BE8" w14:paraId="053B1BD0" w14:textId="04675395">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18"/>
          <w:szCs w:val="18"/>
          <w:lang w:val="ro-RO"/>
        </w:rPr>
      </w:pPr>
      <w:r w:rsidRPr="657E4BE8" w:rsidR="657E4BE8">
        <w:rPr>
          <w:rFonts w:ascii="Arial" w:hAnsi="Arial" w:eastAsia="Arial" w:cs="Arial"/>
          <w:b w:val="1"/>
          <w:bCs w:val="1"/>
          <w:i w:val="0"/>
          <w:iCs w:val="0"/>
          <w:caps w:val="0"/>
          <w:smallCaps w:val="0"/>
          <w:noProof w:val="0"/>
          <w:color w:val="auto"/>
          <w:sz w:val="18"/>
          <w:szCs w:val="18"/>
          <w:lang w:val="ro-RO"/>
        </w:rPr>
        <w:t>Logică de joc:</w:t>
      </w:r>
      <w:r w:rsidRPr="657E4BE8" w:rsidR="657E4BE8">
        <w:rPr>
          <w:rFonts w:ascii="Arial" w:hAnsi="Arial" w:eastAsia="Arial" w:cs="Arial"/>
          <w:b w:val="0"/>
          <w:bCs w:val="0"/>
          <w:i w:val="0"/>
          <w:iCs w:val="0"/>
          <w:caps w:val="0"/>
          <w:smallCaps w:val="0"/>
          <w:noProof w:val="0"/>
          <w:color w:val="auto"/>
          <w:sz w:val="18"/>
          <w:szCs w:val="18"/>
          <w:lang w:val="ro-RO"/>
        </w:rPr>
        <w:t xml:space="preserve"> Implementarea regulilor șahului pentru a asigura desfășurarea corectă a partidelor. Acest aspect trebuie să includă validarea mutărilor, gestionarea stării tablei de șah și detectarea condițiilor de încheiere a jocului (șah-mat, remiză etc.).</w:t>
      </w:r>
    </w:p>
    <w:p w:rsidR="657E4BE8" w:rsidP="657E4BE8" w:rsidRDefault="657E4BE8" w14:paraId="5CF18A27" w14:textId="125743B6">
      <w:pPr>
        <w:pStyle w:val="Heading3"/>
        <w:rPr/>
      </w:pPr>
      <w:bookmarkStart w:name="_Toc25143196" w:id="4"/>
      <w:bookmarkStart w:name="_Toc787784474" w:id="469072942"/>
      <w:r w:rsidR="027AF5A0">
        <w:rPr/>
        <w:t>Obiective</w:t>
      </w:r>
      <w:bookmarkEnd w:id="4"/>
      <w:bookmarkEnd w:id="469072942"/>
    </w:p>
    <w:p w:rsidR="657E4BE8" w:rsidP="657E4BE8" w:rsidRDefault="657E4BE8" w14:paraId="73293664" w14:textId="31BD426E">
      <w:pPr>
        <w:spacing w:before="0" w:beforeAutospacing="off"/>
        <w:ind w:firstLine="720"/>
        <w:rPr>
          <w:rFonts w:ascii="Arial" w:hAnsi="Arial" w:eastAsia="Arial" w:cs="Arial"/>
          <w:b w:val="0"/>
          <w:bCs w:val="0"/>
          <w:i w:val="0"/>
          <w:iCs w:val="0"/>
          <w:caps w:val="0"/>
          <w:smallCaps w:val="0"/>
          <w:noProof w:val="0"/>
          <w:color w:val="auto"/>
          <w:sz w:val="18"/>
          <w:szCs w:val="18"/>
          <w:lang w:val="ro-RO"/>
        </w:rPr>
      </w:pPr>
      <w:r w:rsidRPr="657E4BE8" w:rsidR="657E4BE8">
        <w:rPr>
          <w:rFonts w:ascii="Arial" w:hAnsi="Arial" w:eastAsia="Arial" w:cs="Arial"/>
          <w:b w:val="0"/>
          <w:bCs w:val="0"/>
          <w:i w:val="0"/>
          <w:iCs w:val="0"/>
          <w:caps w:val="0"/>
          <w:smallCaps w:val="0"/>
          <w:noProof w:val="0"/>
          <w:color w:val="auto"/>
          <w:sz w:val="18"/>
          <w:szCs w:val="18"/>
          <w:lang w:val="ro-RO"/>
        </w:rPr>
        <w:t>Obiectivele proiectului sunt structurate în jurul dezvoltării unui joc de șah online complet, cu accent pe logica de joc și eficientizarea codului. Iată lista obiectivelor propuse:</w:t>
      </w:r>
    </w:p>
    <w:p w:rsidR="657E4BE8" w:rsidP="657E4BE8" w:rsidRDefault="657E4BE8" w14:paraId="1BF04004" w14:textId="2431E75E">
      <w:pPr>
        <w:pStyle w:val="Normal"/>
        <w:spacing w:before="0" w:beforeAutospacing="off"/>
        <w:ind w:firstLine="720"/>
        <w:rPr>
          <w:rFonts w:ascii="Arial" w:hAnsi="Arial" w:eastAsia="Arial" w:cs="Arial"/>
          <w:b w:val="0"/>
          <w:bCs w:val="0"/>
          <w:i w:val="0"/>
          <w:iCs w:val="0"/>
          <w:caps w:val="0"/>
          <w:smallCaps w:val="0"/>
          <w:noProof w:val="0"/>
          <w:color w:val="auto"/>
          <w:sz w:val="18"/>
          <w:szCs w:val="18"/>
          <w:lang w:val="ro-RO"/>
        </w:rPr>
      </w:pPr>
    </w:p>
    <w:p w:rsidR="657E4BE8" w:rsidP="657E4BE8" w:rsidRDefault="657E4BE8" w14:paraId="03853F06" w14:textId="3AD493F5">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18"/>
          <w:szCs w:val="18"/>
          <w:lang w:val="ro-RO"/>
        </w:rPr>
      </w:pPr>
      <w:r w:rsidRPr="657E4BE8" w:rsidR="657E4BE8">
        <w:rPr>
          <w:rFonts w:ascii="Arial" w:hAnsi="Arial" w:eastAsia="Arial" w:cs="Arial"/>
          <w:b w:val="1"/>
          <w:bCs w:val="1"/>
          <w:i w:val="0"/>
          <w:iCs w:val="0"/>
          <w:caps w:val="0"/>
          <w:smallCaps w:val="0"/>
          <w:noProof w:val="0"/>
          <w:color w:val="auto"/>
          <w:sz w:val="18"/>
          <w:szCs w:val="18"/>
          <w:lang w:val="ro-RO"/>
        </w:rPr>
        <w:t>Implementarea logicii de șah:</w:t>
      </w:r>
      <w:r w:rsidRPr="657E4BE8" w:rsidR="657E4BE8">
        <w:rPr>
          <w:rFonts w:ascii="Arial" w:hAnsi="Arial" w:eastAsia="Arial" w:cs="Arial"/>
          <w:b w:val="0"/>
          <w:bCs w:val="0"/>
          <w:i w:val="0"/>
          <w:iCs w:val="0"/>
          <w:caps w:val="0"/>
          <w:smallCaps w:val="0"/>
          <w:noProof w:val="0"/>
          <w:color w:val="auto"/>
          <w:sz w:val="18"/>
          <w:szCs w:val="18"/>
          <w:lang w:val="ro-RO"/>
        </w:rPr>
        <w:t xml:space="preserve"> Crearea motorului de șah care să gestioneze corect regulile și condițiile de joc. Acesta ar trebui să permită plasarea și mutarea pieselor, validarea mișcărilor, gestionarea stării tablei și detectarea finalului de joc.</w:t>
      </w:r>
    </w:p>
    <w:p w:rsidR="657E4BE8" w:rsidP="657E4BE8" w:rsidRDefault="657E4BE8" w14:paraId="176DC221" w14:textId="2AF3672D">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24"/>
          <w:szCs w:val="24"/>
          <w:lang w:val="ro-RO"/>
        </w:rPr>
      </w:pPr>
    </w:p>
    <w:p w:rsidR="657E4BE8" w:rsidP="657E4BE8" w:rsidRDefault="657E4BE8" w14:paraId="59F37F7D" w14:textId="7BE7A171">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18"/>
          <w:szCs w:val="18"/>
          <w:lang w:val="ro-RO"/>
        </w:rPr>
      </w:pPr>
      <w:r w:rsidRPr="657E4BE8" w:rsidR="657E4BE8">
        <w:rPr>
          <w:rFonts w:ascii="Arial" w:hAnsi="Arial" w:eastAsia="Arial" w:cs="Arial"/>
          <w:b w:val="1"/>
          <w:bCs w:val="1"/>
          <w:i w:val="0"/>
          <w:iCs w:val="0"/>
          <w:caps w:val="0"/>
          <w:smallCaps w:val="0"/>
          <w:noProof w:val="0"/>
          <w:color w:val="auto"/>
          <w:sz w:val="18"/>
          <w:szCs w:val="18"/>
          <w:lang w:val="ro-RO"/>
        </w:rPr>
        <w:t>Conectivitate în rețea:</w:t>
      </w:r>
      <w:r w:rsidRPr="657E4BE8" w:rsidR="657E4BE8">
        <w:rPr>
          <w:rFonts w:ascii="Arial" w:hAnsi="Arial" w:eastAsia="Arial" w:cs="Arial"/>
          <w:b w:val="0"/>
          <w:bCs w:val="0"/>
          <w:i w:val="0"/>
          <w:iCs w:val="0"/>
          <w:caps w:val="0"/>
          <w:smallCaps w:val="0"/>
          <w:noProof w:val="0"/>
          <w:color w:val="auto"/>
          <w:sz w:val="18"/>
          <w:szCs w:val="18"/>
          <w:lang w:val="ro-RO"/>
        </w:rPr>
        <w:t xml:space="preserve"> Dezvoltarea sistemului de conectivitate pentru a permite doi jucători să se conecteze și să joace în timp real. Implementarea unui protocol de comunicație sigur și eficient pentru transmiterea datelor între dispozitive.</w:t>
      </w:r>
    </w:p>
    <w:p w:rsidR="657E4BE8" w:rsidP="657E4BE8" w:rsidRDefault="657E4BE8" w14:paraId="00ECD431" w14:textId="677F652D">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24"/>
          <w:szCs w:val="24"/>
          <w:lang w:val="ro-RO"/>
        </w:rPr>
      </w:pPr>
    </w:p>
    <w:p w:rsidR="657E4BE8" w:rsidP="657E4BE8" w:rsidRDefault="657E4BE8" w14:paraId="12766833" w14:textId="57B1D40C">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18"/>
          <w:szCs w:val="18"/>
          <w:lang w:val="ro-RO"/>
        </w:rPr>
      </w:pPr>
      <w:r w:rsidRPr="657E4BE8" w:rsidR="657E4BE8">
        <w:rPr>
          <w:rFonts w:ascii="Arial" w:hAnsi="Arial" w:eastAsia="Arial" w:cs="Arial"/>
          <w:b w:val="1"/>
          <w:bCs w:val="1"/>
          <w:i w:val="0"/>
          <w:iCs w:val="0"/>
          <w:caps w:val="0"/>
          <w:smallCaps w:val="0"/>
          <w:noProof w:val="0"/>
          <w:color w:val="auto"/>
          <w:sz w:val="18"/>
          <w:szCs w:val="18"/>
          <w:lang w:val="ro-RO"/>
        </w:rPr>
        <w:t>Interfață grafică (GUI):</w:t>
      </w:r>
      <w:r w:rsidRPr="657E4BE8" w:rsidR="657E4BE8">
        <w:rPr>
          <w:rFonts w:ascii="Arial" w:hAnsi="Arial" w:eastAsia="Arial" w:cs="Arial"/>
          <w:b w:val="0"/>
          <w:bCs w:val="0"/>
          <w:i w:val="0"/>
          <w:iCs w:val="0"/>
          <w:caps w:val="0"/>
          <w:smallCaps w:val="0"/>
          <w:noProof w:val="0"/>
          <w:color w:val="auto"/>
          <w:sz w:val="18"/>
          <w:szCs w:val="18"/>
          <w:lang w:val="ro-RO"/>
        </w:rPr>
        <w:t xml:space="preserve"> Crearea unei interfețe grafice intuitive pentru a facilita plasarea și mișcarea pieselor pe tablă. Interfața ar trebui să ofere o experiență plăcută utilizatorilor și să reflecte corect starea jocului.</w:t>
      </w:r>
    </w:p>
    <w:p w:rsidR="657E4BE8" w:rsidP="657E4BE8" w:rsidRDefault="657E4BE8" w14:paraId="18A3D204" w14:textId="46677BC6">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18"/>
          <w:szCs w:val="18"/>
          <w:lang w:val="ro-RO"/>
        </w:rPr>
      </w:pPr>
    </w:p>
    <w:p w:rsidR="657E4BE8" w:rsidP="657E4BE8" w:rsidRDefault="657E4BE8" w14:paraId="3FCA1295" w14:textId="0669F284">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18"/>
          <w:szCs w:val="18"/>
          <w:lang w:val="ro-RO"/>
        </w:rPr>
      </w:pPr>
      <w:r w:rsidRPr="657E4BE8" w:rsidR="657E4BE8">
        <w:rPr>
          <w:rFonts w:ascii="Arial" w:hAnsi="Arial" w:eastAsia="Arial" w:cs="Arial"/>
          <w:b w:val="1"/>
          <w:bCs w:val="1"/>
          <w:i w:val="0"/>
          <w:iCs w:val="0"/>
          <w:caps w:val="0"/>
          <w:smallCaps w:val="0"/>
          <w:noProof w:val="0"/>
          <w:color w:val="auto"/>
          <w:sz w:val="18"/>
          <w:szCs w:val="18"/>
          <w:lang w:val="ro-RO"/>
        </w:rPr>
        <w:t>Optimizarea performanțelor:</w:t>
      </w:r>
      <w:r w:rsidRPr="657E4BE8" w:rsidR="657E4BE8">
        <w:rPr>
          <w:rFonts w:ascii="Arial" w:hAnsi="Arial" w:eastAsia="Arial" w:cs="Arial"/>
          <w:b w:val="0"/>
          <w:bCs w:val="0"/>
          <w:i w:val="0"/>
          <w:iCs w:val="0"/>
          <w:caps w:val="0"/>
          <w:smallCaps w:val="0"/>
          <w:noProof w:val="0"/>
          <w:color w:val="auto"/>
          <w:sz w:val="18"/>
          <w:szCs w:val="18"/>
          <w:lang w:val="ro-RO"/>
        </w:rPr>
        <w:t xml:space="preserve"> Eficientizarea codului pentru a asigura o experiență de joc fără întreruperi și o utilizare optimă a resurselor sistemului.</w:t>
      </w:r>
    </w:p>
    <w:p w:rsidR="657E4BE8" w:rsidP="657E4BE8" w:rsidRDefault="657E4BE8" w14:paraId="7E477945" w14:textId="77D95780">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18"/>
          <w:szCs w:val="18"/>
          <w:lang w:val="ro-RO"/>
        </w:rPr>
      </w:pPr>
    </w:p>
    <w:p w:rsidR="657E4BE8" w:rsidP="657E4BE8" w:rsidRDefault="657E4BE8" w14:paraId="15765CD7" w14:textId="7594A4A8">
      <w:pPr>
        <w:pStyle w:val="ListParagraph"/>
        <w:spacing w:before="0" w:beforeAutospacing="off" w:after="0" w:afterAutospacing="off"/>
        <w:ind w:left="-20" w:right="-20"/>
        <w:rPr>
          <w:rFonts w:ascii="Arial" w:hAnsi="Arial" w:eastAsia="Arial" w:cs="Arial"/>
          <w:noProof w:val="0"/>
          <w:color w:val="auto"/>
          <w:sz w:val="18"/>
          <w:szCs w:val="18"/>
          <w:lang w:val="ro-RO"/>
        </w:rPr>
      </w:pPr>
      <w:r w:rsidRPr="657E4BE8" w:rsidR="657E4BE8">
        <w:rPr>
          <w:rFonts w:ascii="Arial" w:hAnsi="Arial" w:eastAsia="Arial" w:cs="Arial"/>
          <w:b w:val="1"/>
          <w:bCs w:val="1"/>
          <w:i w:val="0"/>
          <w:iCs w:val="0"/>
          <w:caps w:val="0"/>
          <w:smallCaps w:val="0"/>
          <w:noProof w:val="0"/>
          <w:color w:val="auto"/>
          <w:sz w:val="18"/>
          <w:szCs w:val="18"/>
          <w:lang w:val="ro-RO"/>
        </w:rPr>
        <w:t>Testare și depanare:</w:t>
      </w:r>
      <w:r w:rsidRPr="657E4BE8" w:rsidR="657E4BE8">
        <w:rPr>
          <w:rFonts w:ascii="Arial" w:hAnsi="Arial" w:eastAsia="Arial" w:cs="Arial"/>
          <w:b w:val="0"/>
          <w:bCs w:val="0"/>
          <w:i w:val="0"/>
          <w:iCs w:val="0"/>
          <w:caps w:val="0"/>
          <w:smallCaps w:val="0"/>
          <w:noProof w:val="0"/>
          <w:color w:val="auto"/>
          <w:sz w:val="18"/>
          <w:szCs w:val="18"/>
          <w:lang w:val="ro-RO"/>
        </w:rPr>
        <w:t xml:space="preserve"> Realizarea testelor pentru a asigura corectitudinea funcționalităților și a identifica eventuale erori. Depanarea și îmbunătățirea continuă a codului pentru a asigura un produs final stabil și fiabil.</w:t>
      </w:r>
    </w:p>
    <w:p w:rsidR="657E4BE8" w:rsidP="657E4BE8" w:rsidRDefault="657E4BE8" w14:paraId="0666C46D" w14:textId="7FB179B8">
      <w:pPr>
        <w:pStyle w:val="ListParagraph"/>
        <w:spacing w:before="0" w:beforeAutospacing="off" w:after="0" w:afterAutospacing="off"/>
        <w:ind w:left="-20" w:right="-20"/>
        <w:rPr>
          <w:rFonts w:ascii="Arial" w:hAnsi="Arial" w:eastAsia="Arial" w:cs="Arial"/>
          <w:noProof w:val="0"/>
          <w:color w:val="auto"/>
          <w:sz w:val="18"/>
          <w:szCs w:val="18"/>
          <w:lang w:val="ro-RO"/>
        </w:rPr>
      </w:pPr>
    </w:p>
    <w:p w:rsidR="657E4BE8" w:rsidP="657E4BE8" w:rsidRDefault="657E4BE8" w14:paraId="7E165B56" w14:textId="6A7D4894">
      <w:pPr>
        <w:pStyle w:val="ListParagraph"/>
        <w:spacing w:before="0" w:beforeAutospacing="off" w:after="0" w:afterAutospacing="off"/>
        <w:ind w:left="-20" w:right="-20"/>
        <w:rPr>
          <w:rFonts w:ascii="Arial" w:hAnsi="Arial" w:eastAsia="Arial" w:cs="Arial"/>
          <w:noProof w:val="0"/>
          <w:color w:val="auto"/>
          <w:sz w:val="18"/>
          <w:szCs w:val="18"/>
          <w:lang w:val="ro-RO"/>
        </w:rPr>
      </w:pPr>
      <w:r w:rsidRPr="657E4BE8" w:rsidR="657E4BE8">
        <w:rPr>
          <w:rFonts w:ascii="Arial" w:hAnsi="Arial" w:eastAsia="Arial" w:cs="Arial"/>
          <w:b w:val="1"/>
          <w:bCs w:val="1"/>
          <w:i w:val="0"/>
          <w:iCs w:val="0"/>
          <w:caps w:val="0"/>
          <w:smallCaps w:val="0"/>
          <w:noProof w:val="0"/>
          <w:color w:val="auto"/>
          <w:sz w:val="18"/>
          <w:szCs w:val="18"/>
          <w:lang w:val="ro-RO"/>
        </w:rPr>
        <w:t>Documentare:</w:t>
      </w:r>
      <w:r w:rsidRPr="657E4BE8" w:rsidR="657E4BE8">
        <w:rPr>
          <w:rFonts w:ascii="Arial" w:hAnsi="Arial" w:eastAsia="Arial" w:cs="Arial"/>
          <w:b w:val="0"/>
          <w:bCs w:val="0"/>
          <w:i w:val="0"/>
          <w:iCs w:val="0"/>
          <w:caps w:val="0"/>
          <w:smallCaps w:val="0"/>
          <w:noProof w:val="0"/>
          <w:color w:val="auto"/>
          <w:sz w:val="18"/>
          <w:szCs w:val="18"/>
          <w:lang w:val="ro-RO"/>
        </w:rPr>
        <w:t xml:space="preserve"> Crearea unei documentații cuprinzătoare pentru a facilita înțelegerea și dezvoltarea continuă a proiectului.</w:t>
      </w:r>
    </w:p>
    <w:p xmlns:wp14="http://schemas.microsoft.com/office/word/2010/wordml" w:rsidRPr="00821E92" w:rsidR="005C4F2C" w:rsidP="00622BEA" w:rsidRDefault="009028C7" w14:paraId="0ECBF90E" wp14:textId="77777777" wp14:noSpellErr="1">
      <w:pPr>
        <w:pStyle w:val="Heading3"/>
        <w:rPr/>
      </w:pPr>
      <w:bookmarkStart w:name="_Toc25143197" w:id="5"/>
      <w:bookmarkStart w:name="_Toc1209156602" w:id="696886517"/>
      <w:r w:rsidR="027AF5A0">
        <w:rPr/>
        <w:t>Definiții</w:t>
      </w:r>
      <w:r w:rsidR="027AF5A0">
        <w:rPr/>
        <w:t>, Acron</w:t>
      </w:r>
      <w:r w:rsidR="027AF5A0">
        <w:rPr/>
        <w:t>ime</w:t>
      </w:r>
      <w:r w:rsidR="027AF5A0">
        <w:rPr/>
        <w:t xml:space="preserve"> </w:t>
      </w:r>
      <w:r w:rsidR="027AF5A0">
        <w:rPr/>
        <w:t>și</w:t>
      </w:r>
      <w:r w:rsidR="027AF5A0">
        <w:rPr/>
        <w:t xml:space="preserve"> </w:t>
      </w:r>
      <w:r w:rsidR="027AF5A0">
        <w:rPr/>
        <w:t>Ab</w:t>
      </w:r>
      <w:r w:rsidR="027AF5A0">
        <w:rPr/>
        <w:t>revieri</w:t>
      </w:r>
      <w:bookmarkEnd w:id="5"/>
      <w:bookmarkEnd w:id="696886517"/>
    </w:p>
    <w:p w:rsidR="657E4BE8" w:rsidP="657E4BE8" w:rsidRDefault="657E4BE8" w14:paraId="1F126114" w14:textId="67BE5D36">
      <w:pPr>
        <w:ind w:firstLine="720"/>
        <w:rPr>
          <w:rFonts w:ascii="Arial" w:hAnsi="Arial" w:eastAsia="Arial" w:cs="Arial"/>
          <w:b w:val="0"/>
          <w:bCs w:val="0"/>
          <w:i w:val="0"/>
          <w:iCs w:val="0"/>
          <w:caps w:val="0"/>
          <w:smallCaps w:val="0"/>
          <w:noProof w:val="0"/>
          <w:color w:val="auto"/>
          <w:sz w:val="24"/>
          <w:szCs w:val="24"/>
          <w:lang w:val="ro-RO"/>
        </w:rPr>
      </w:pPr>
      <w:r w:rsidRPr="657E4BE8" w:rsidR="657E4BE8">
        <w:rPr>
          <w:rFonts w:ascii="Arial" w:hAnsi="Arial" w:eastAsia="Arial" w:cs="Arial"/>
          <w:b w:val="0"/>
          <w:bCs w:val="0"/>
          <w:i w:val="0"/>
          <w:iCs w:val="0"/>
          <w:caps w:val="0"/>
          <w:smallCaps w:val="0"/>
          <w:noProof w:val="0"/>
          <w:color w:val="auto"/>
          <w:sz w:val="18"/>
          <w:szCs w:val="18"/>
          <w:lang w:val="ro-RO"/>
        </w:rPr>
        <w:t>Regulă pentru denumirea variabilelor/funcțiilor/claselor:</w:t>
      </w:r>
    </w:p>
    <w:p w:rsidR="657E4BE8" w:rsidP="657E4BE8" w:rsidRDefault="657E4BE8" w14:paraId="1CC24B73" w14:textId="4FF9AE99">
      <w:pPr>
        <w:pStyle w:val="Normal"/>
        <w:ind w:firstLine="720"/>
        <w:rPr>
          <w:rFonts w:ascii="Arial" w:hAnsi="Arial" w:eastAsia="Arial" w:cs="Arial"/>
          <w:b w:val="0"/>
          <w:bCs w:val="0"/>
          <w:i w:val="0"/>
          <w:iCs w:val="0"/>
          <w:caps w:val="0"/>
          <w:smallCaps w:val="0"/>
          <w:noProof w:val="0"/>
          <w:color w:val="auto"/>
          <w:sz w:val="18"/>
          <w:szCs w:val="18"/>
          <w:lang w:val="ro-RO"/>
        </w:rPr>
      </w:pPr>
    </w:p>
    <w:p w:rsidR="657E4BE8" w:rsidP="657E4BE8" w:rsidRDefault="657E4BE8" w14:paraId="225C7908" w14:textId="51BE54A3">
      <w:pPr>
        <w:pStyle w:val="ListParagraph"/>
        <w:ind w:left="0"/>
        <w:rPr>
          <w:rFonts w:ascii="Arial" w:hAnsi="Arial" w:eastAsia="Arial" w:cs="Arial"/>
          <w:b w:val="0"/>
          <w:bCs w:val="0"/>
          <w:i w:val="0"/>
          <w:iCs w:val="0"/>
          <w:caps w:val="0"/>
          <w:smallCaps w:val="0"/>
          <w:noProof w:val="0"/>
          <w:color w:val="auto"/>
          <w:sz w:val="24"/>
          <w:szCs w:val="24"/>
          <w:lang w:val="ro-RO"/>
        </w:rPr>
      </w:pPr>
      <w:r w:rsidRPr="657E4BE8" w:rsidR="657E4BE8">
        <w:rPr>
          <w:rFonts w:ascii="Arial" w:hAnsi="Arial" w:eastAsia="Arial" w:cs="Arial"/>
          <w:b w:val="0"/>
          <w:bCs w:val="0"/>
          <w:i w:val="0"/>
          <w:iCs w:val="0"/>
          <w:caps w:val="0"/>
          <w:smallCaps w:val="0"/>
          <w:noProof w:val="0"/>
          <w:color w:val="auto"/>
          <w:sz w:val="18"/>
          <w:szCs w:val="18"/>
          <w:lang w:val="ro-RO"/>
        </w:rPr>
        <w:t>Nume sugestive în limba engleză care descriu precis funcționalitatea sau rolul elementului respectiv, urmărind claritatea și ușurința înțelegerii codului.</w:t>
      </w:r>
      <w:bookmarkStart w:name="_Hlk531041799" w:id="6"/>
    </w:p>
    <w:p xmlns:wp14="http://schemas.microsoft.com/office/word/2010/wordml" w:rsidRPr="00821E92" w:rsidR="005C4F2C" w:rsidP="00622BEA" w:rsidRDefault="005C4F2C" w14:paraId="6C9C36C9" wp14:textId="77777777">
      <w:pPr>
        <w:pStyle w:val="Heading3"/>
        <w:rPr/>
      </w:pPr>
      <w:bookmarkStart w:name="_Toc25143198" w:id="7"/>
      <w:bookmarkEnd w:id="6"/>
      <w:bookmarkStart w:name="_Toc554272129" w:id="1073699439"/>
      <w:r w:rsidR="027AF5A0">
        <w:rPr/>
        <w:t>Te</w:t>
      </w:r>
      <w:r w:rsidR="027AF5A0">
        <w:rPr/>
        <w:t>hnologiile utilizate</w:t>
      </w:r>
      <w:bookmarkEnd w:id="7"/>
      <w:bookmarkEnd w:id="1073699439"/>
    </w:p>
    <w:p w:rsidR="657E4BE8" w:rsidP="657E4BE8" w:rsidRDefault="657E4BE8" w14:paraId="587FF509" w14:textId="5FF8C987">
      <w:pPr>
        <w:pStyle w:val="comentarii"/>
        <w:ind w:firstLine="720"/>
        <w:rPr>
          <w:rFonts w:ascii="Arial" w:hAnsi="Arial" w:eastAsia="Arial" w:cs="Arial"/>
          <w:b w:val="0"/>
          <w:bCs w:val="0"/>
          <w:i w:val="0"/>
          <w:iCs w:val="0"/>
          <w:caps w:val="0"/>
          <w:smallCaps w:val="0"/>
          <w:noProof w:val="0"/>
          <w:color w:val="auto"/>
          <w:sz w:val="18"/>
          <w:szCs w:val="18"/>
          <w:lang w:val="ro-RO"/>
        </w:rPr>
      </w:pPr>
      <w:r w:rsidRPr="657E4BE8" w:rsidR="657E4BE8">
        <w:rPr>
          <w:rFonts w:ascii="Arial" w:hAnsi="Arial" w:eastAsia="Arial" w:cs="Arial"/>
          <w:b w:val="0"/>
          <w:bCs w:val="0"/>
          <w:i w:val="0"/>
          <w:iCs w:val="0"/>
          <w:caps w:val="0"/>
          <w:smallCaps w:val="0"/>
          <w:noProof w:val="0"/>
          <w:color w:val="auto"/>
          <w:sz w:val="18"/>
          <w:szCs w:val="18"/>
          <w:lang w:val="ro-RO"/>
        </w:rPr>
        <w:t xml:space="preserve">Proiectul a fost creat în mediul de dezvoltare </w:t>
      </w:r>
      <w:r w:rsidRPr="657E4BE8" w:rsidR="657E4BE8">
        <w:rPr>
          <w:rFonts w:ascii="Arial" w:hAnsi="Arial" w:eastAsia="Arial" w:cs="Arial"/>
          <w:b w:val="0"/>
          <w:bCs w:val="0"/>
          <w:i w:val="0"/>
          <w:iCs w:val="0"/>
          <w:caps w:val="0"/>
          <w:smallCaps w:val="0"/>
          <w:noProof w:val="0"/>
          <w:color w:val="auto"/>
          <w:sz w:val="18"/>
          <w:szCs w:val="18"/>
          <w:lang w:val="ro-RO"/>
        </w:rPr>
        <w:t>Blend</w:t>
      </w:r>
      <w:r w:rsidRPr="657E4BE8" w:rsidR="657E4BE8">
        <w:rPr>
          <w:rFonts w:ascii="Arial" w:hAnsi="Arial" w:eastAsia="Arial" w:cs="Arial"/>
          <w:b w:val="0"/>
          <w:bCs w:val="0"/>
          <w:i w:val="0"/>
          <w:iCs w:val="0"/>
          <w:caps w:val="0"/>
          <w:smallCaps w:val="0"/>
          <w:noProof w:val="0"/>
          <w:color w:val="auto"/>
          <w:sz w:val="18"/>
          <w:szCs w:val="18"/>
          <w:lang w:val="ro-RO"/>
        </w:rPr>
        <w:t xml:space="preserve"> for Visual Studio 2022 Professional folosind limbajul de programare C# utilizând platforma Windows </w:t>
      </w:r>
      <w:r w:rsidRPr="657E4BE8" w:rsidR="657E4BE8">
        <w:rPr>
          <w:rFonts w:ascii="Arial" w:hAnsi="Arial" w:eastAsia="Arial" w:cs="Arial"/>
          <w:b w:val="0"/>
          <w:bCs w:val="0"/>
          <w:i w:val="0"/>
          <w:iCs w:val="0"/>
          <w:caps w:val="0"/>
          <w:smallCaps w:val="0"/>
          <w:noProof w:val="0"/>
          <w:color w:val="auto"/>
          <w:sz w:val="18"/>
          <w:szCs w:val="18"/>
          <w:lang w:val="ro-RO"/>
        </w:rPr>
        <w:t>Presentation</w:t>
      </w:r>
      <w:r w:rsidRPr="657E4BE8" w:rsidR="657E4BE8">
        <w:rPr>
          <w:rFonts w:ascii="Arial" w:hAnsi="Arial" w:eastAsia="Arial" w:cs="Arial"/>
          <w:b w:val="0"/>
          <w:bCs w:val="0"/>
          <w:i w:val="0"/>
          <w:iCs w:val="0"/>
          <w:caps w:val="0"/>
          <w:smallCaps w:val="0"/>
          <w:noProof w:val="0"/>
          <w:color w:val="auto"/>
          <w:sz w:val="18"/>
          <w:szCs w:val="18"/>
          <w:lang w:val="ro-RO"/>
        </w:rPr>
        <w:t xml:space="preserve"> Foundation (WPF). Pentru gestionarea comunicării în rețea între jucători, am implementat metoda de </w:t>
      </w:r>
      <w:r w:rsidRPr="657E4BE8" w:rsidR="657E4BE8">
        <w:rPr>
          <w:rFonts w:ascii="Arial" w:hAnsi="Arial" w:eastAsia="Arial" w:cs="Arial"/>
          <w:b w:val="0"/>
          <w:bCs w:val="0"/>
          <w:i w:val="0"/>
          <w:iCs w:val="0"/>
          <w:caps w:val="0"/>
          <w:smallCaps w:val="0"/>
          <w:noProof w:val="0"/>
          <w:color w:val="auto"/>
          <w:sz w:val="18"/>
          <w:szCs w:val="18"/>
          <w:lang w:val="ro-RO"/>
        </w:rPr>
        <w:t>socket</w:t>
      </w:r>
      <w:r w:rsidRPr="657E4BE8" w:rsidR="657E4BE8">
        <w:rPr>
          <w:rFonts w:ascii="Arial" w:hAnsi="Arial" w:eastAsia="Arial" w:cs="Arial"/>
          <w:b w:val="0"/>
          <w:bCs w:val="0"/>
          <w:i w:val="0"/>
          <w:iCs w:val="0"/>
          <w:caps w:val="0"/>
          <w:smallCaps w:val="0"/>
          <w:noProof w:val="0"/>
          <w:color w:val="auto"/>
          <w:sz w:val="18"/>
          <w:szCs w:val="18"/>
          <w:lang w:val="ro-RO"/>
        </w:rPr>
        <w:t xml:space="preserve"> </w:t>
      </w:r>
      <w:r w:rsidRPr="657E4BE8" w:rsidR="657E4BE8">
        <w:rPr>
          <w:rFonts w:ascii="Arial" w:hAnsi="Arial" w:eastAsia="Arial" w:cs="Arial"/>
          <w:b w:val="0"/>
          <w:bCs w:val="0"/>
          <w:i w:val="0"/>
          <w:iCs w:val="0"/>
          <w:caps w:val="0"/>
          <w:smallCaps w:val="0"/>
          <w:noProof w:val="0"/>
          <w:color w:val="auto"/>
          <w:sz w:val="18"/>
          <w:szCs w:val="18"/>
          <w:lang w:val="ro-RO"/>
        </w:rPr>
        <w:t>programming</w:t>
      </w:r>
      <w:r w:rsidRPr="657E4BE8" w:rsidR="657E4BE8">
        <w:rPr>
          <w:rFonts w:ascii="Arial" w:hAnsi="Arial" w:eastAsia="Arial" w:cs="Arial"/>
          <w:b w:val="0"/>
          <w:bCs w:val="0"/>
          <w:i w:val="0"/>
          <w:iCs w:val="0"/>
          <w:caps w:val="0"/>
          <w:smallCaps w:val="0"/>
          <w:noProof w:val="0"/>
          <w:color w:val="auto"/>
          <w:sz w:val="18"/>
          <w:szCs w:val="18"/>
          <w:lang w:val="ro-RO"/>
        </w:rPr>
        <w:t>, care facilitează conexiunea și schimbul de date în timp real între dispozitivele participante.</w:t>
      </w:r>
    </w:p>
    <w:p w:rsidR="657E4BE8" w:rsidP="657E4BE8" w:rsidRDefault="657E4BE8" w14:paraId="1E1C1651" w14:textId="4FFBAEA7">
      <w:pPr>
        <w:pStyle w:val="comentarii"/>
        <w:ind w:firstLine="720"/>
        <w:rPr>
          <w:rFonts w:ascii="Arial" w:hAnsi="Arial" w:eastAsia="Arial" w:cs="Arial"/>
          <w:b w:val="0"/>
          <w:bCs w:val="0"/>
          <w:i w:val="0"/>
          <w:iCs w:val="0"/>
          <w:caps w:val="0"/>
          <w:smallCaps w:val="0"/>
          <w:noProof w:val="0"/>
          <w:color w:val="auto"/>
          <w:sz w:val="18"/>
          <w:szCs w:val="18"/>
          <w:lang w:val="ro-RO"/>
        </w:rPr>
      </w:pPr>
    </w:p>
    <w:p w:rsidR="657E4BE8" w:rsidP="657E4BE8" w:rsidRDefault="657E4BE8" w14:paraId="50CB39EB" w14:textId="0A657DCD">
      <w:pPr>
        <w:pStyle w:val="comentarii"/>
        <w:ind w:firstLine="576"/>
        <w:rPr>
          <w:rFonts w:ascii="Arial" w:hAnsi="Arial" w:eastAsia="Arial" w:cs="Arial"/>
          <w:noProof w:val="0"/>
          <w:color w:val="auto"/>
          <w:sz w:val="18"/>
          <w:szCs w:val="18"/>
          <w:lang w:val="ro-RO"/>
        </w:rPr>
      </w:pPr>
      <w:r w:rsidRPr="657E4BE8" w:rsidR="657E4BE8">
        <w:rPr>
          <w:rFonts w:ascii="Arial" w:hAnsi="Arial" w:eastAsia="Arial" w:cs="Arial"/>
          <w:b w:val="0"/>
          <w:bCs w:val="0"/>
          <w:i w:val="0"/>
          <w:iCs w:val="0"/>
          <w:caps w:val="0"/>
          <w:smallCaps w:val="0"/>
          <w:noProof w:val="0"/>
          <w:color w:val="auto"/>
          <w:sz w:val="18"/>
          <w:szCs w:val="18"/>
          <w:lang w:val="ro-RO"/>
        </w:rPr>
        <w:t>În ceea ce privește elementele vizuale ale jocului, am integrat imagini pentru piese și tabla de șah, preluate de pe internet. Cu toate acestea, am adus modificări acestora pentru a le personaliza și a le adapta mai bine cerințelor specifice ale proiectului. Această abordare a permis obținerea unei estetici adaptate conceptului general al aplicației.</w:t>
      </w:r>
    </w:p>
    <w:p xmlns:wp14="http://schemas.microsoft.com/office/word/2010/wordml" w:rsidRPr="00821E92" w:rsidR="005C4F2C" w:rsidP="00622BEA" w:rsidRDefault="009028C7" w14:paraId="2B59D91C" wp14:textId="77777777">
      <w:pPr>
        <w:pStyle w:val="Heading2"/>
        <w:rPr/>
      </w:pPr>
      <w:bookmarkStart w:name="_Toc25143199" w:id="8"/>
      <w:bookmarkStart w:name="_Toc294105119" w:id="1619388062"/>
      <w:r w:rsidR="027AF5A0">
        <w:rPr/>
        <w:t>Cerințe</w:t>
      </w:r>
      <w:r w:rsidR="027AF5A0">
        <w:rPr/>
        <w:t xml:space="preserve"> specifice</w:t>
      </w:r>
      <w:bookmarkEnd w:id="8"/>
      <w:bookmarkEnd w:id="1619388062"/>
    </w:p>
    <w:p w:rsidR="657E4BE8" w:rsidP="027AF5A0" w:rsidRDefault="657E4BE8" w14:paraId="39E5BAE5" w14:textId="0DF9025D">
      <w:pPr>
        <w:pStyle w:val="comentarii"/>
        <w:ind w:firstLine="576"/>
        <w:rPr>
          <w:rFonts w:ascii="system-ui" w:hAnsi="system-ui" w:eastAsia="system-ui" w:cs="system-ui"/>
          <w:b w:val="0"/>
          <w:bCs w:val="0"/>
          <w:i w:val="0"/>
          <w:iCs w:val="0"/>
          <w:caps w:val="0"/>
          <w:smallCaps w:val="0"/>
          <w:noProof w:val="0"/>
          <w:color w:val="auto"/>
          <w:sz w:val="18"/>
          <w:szCs w:val="18"/>
          <w:lang w:val="ro-RO"/>
        </w:rPr>
      </w:pPr>
      <w:r w:rsidRPr="027AF5A0" w:rsidR="027AF5A0">
        <w:rPr>
          <w:rFonts w:ascii="system-ui" w:hAnsi="system-ui" w:eastAsia="system-ui" w:cs="system-ui"/>
          <w:b w:val="0"/>
          <w:bCs w:val="0"/>
          <w:i w:val="0"/>
          <w:iCs w:val="0"/>
          <w:caps w:val="0"/>
          <w:smallCaps w:val="0"/>
          <w:noProof w:val="0"/>
          <w:color w:val="auto"/>
          <w:sz w:val="18"/>
          <w:szCs w:val="18"/>
          <w:lang w:val="ro-RO"/>
        </w:rPr>
        <w:t xml:space="preserve">   Funcționalități ale aplicației realizate:</w:t>
      </w:r>
    </w:p>
    <w:p w:rsidR="657E4BE8" w:rsidP="027AF5A0" w:rsidRDefault="657E4BE8" w14:paraId="27D0B732" w14:textId="4842D247">
      <w:pPr>
        <w:pStyle w:val="ListParagraph"/>
        <w:spacing w:before="0" w:beforeAutospacing="off" w:after="0" w:afterAutospacing="off"/>
        <w:ind w:firstLine="576"/>
        <w:rPr>
          <w:rFonts w:ascii="system-ui" w:hAnsi="system-ui" w:eastAsia="system-ui" w:cs="system-ui"/>
          <w:b w:val="1"/>
          <w:bCs w:val="1"/>
          <w:i w:val="0"/>
          <w:iCs w:val="0"/>
          <w:caps w:val="0"/>
          <w:smallCaps w:val="0"/>
          <w:noProof w:val="0"/>
          <w:color w:val="auto"/>
          <w:sz w:val="18"/>
          <w:szCs w:val="18"/>
          <w:lang w:val="ro-RO"/>
        </w:rPr>
      </w:pPr>
    </w:p>
    <w:p w:rsidR="657E4BE8" w:rsidP="027AF5A0" w:rsidRDefault="657E4BE8" w14:paraId="687F98F7" w14:textId="275B4466">
      <w:pPr>
        <w:pStyle w:val="ListParagraph"/>
        <w:spacing w:before="0" w:beforeAutospacing="off" w:after="0" w:afterAutospacing="off"/>
        <w:ind w:firstLine="0"/>
        <w:rPr>
          <w:rFonts w:ascii="system-ui" w:hAnsi="system-ui" w:eastAsia="system-ui" w:cs="system-ui"/>
          <w:b w:val="1"/>
          <w:bCs w:val="1"/>
          <w:i w:val="0"/>
          <w:iCs w:val="0"/>
          <w:caps w:val="0"/>
          <w:smallCaps w:val="0"/>
          <w:noProof w:val="0"/>
          <w:color w:val="auto"/>
          <w:sz w:val="18"/>
          <w:szCs w:val="18"/>
          <w:lang w:val="ro-RO"/>
        </w:rPr>
      </w:pPr>
      <w:r w:rsidRPr="027AF5A0" w:rsidR="027AF5A0">
        <w:rPr>
          <w:rFonts w:ascii="system-ui" w:hAnsi="system-ui" w:eastAsia="system-ui" w:cs="system-ui"/>
          <w:b w:val="1"/>
          <w:bCs w:val="1"/>
          <w:i w:val="0"/>
          <w:iCs w:val="0"/>
          <w:caps w:val="0"/>
          <w:smallCaps w:val="0"/>
          <w:noProof w:val="0"/>
          <w:color w:val="auto"/>
          <w:sz w:val="18"/>
          <w:szCs w:val="18"/>
          <w:lang w:val="ro-RO"/>
        </w:rPr>
        <w:t>Interfața Grafică:</w:t>
      </w:r>
    </w:p>
    <w:p w:rsidR="657E4BE8" w:rsidP="657E4BE8" w:rsidRDefault="657E4BE8" w14:paraId="5AF7E04D" w14:textId="21551A3E">
      <w:pPr>
        <w:pStyle w:val="ListParagraph"/>
        <w:numPr>
          <w:ilvl w:val="1"/>
          <w:numId w:val="19"/>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ro-RO"/>
        </w:rPr>
      </w:pPr>
      <w:r w:rsidRPr="657E4BE8" w:rsidR="657E4BE8">
        <w:rPr>
          <w:rFonts w:ascii="system-ui" w:hAnsi="system-ui" w:eastAsia="system-ui" w:cs="system-ui"/>
          <w:b w:val="0"/>
          <w:bCs w:val="0"/>
          <w:i w:val="0"/>
          <w:iCs w:val="0"/>
          <w:caps w:val="0"/>
          <w:smallCaps w:val="0"/>
          <w:noProof w:val="0"/>
          <w:color w:val="auto"/>
          <w:sz w:val="18"/>
          <w:szCs w:val="18"/>
          <w:lang w:val="ro-RO"/>
        </w:rPr>
        <w:t>Afișarea corectă a tablei de șah și a pieselor pe interfața grafică.</w:t>
      </w:r>
    </w:p>
    <w:p w:rsidR="657E4BE8" w:rsidP="657E4BE8" w:rsidRDefault="657E4BE8" w14:paraId="59E7DBB4" w14:textId="1EF48CCC">
      <w:pPr>
        <w:pStyle w:val="ListParagraph"/>
        <w:numPr>
          <w:ilvl w:val="1"/>
          <w:numId w:val="19"/>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ro-RO"/>
        </w:rPr>
      </w:pPr>
      <w:r w:rsidRPr="657E4BE8" w:rsidR="657E4BE8">
        <w:rPr>
          <w:rFonts w:ascii="system-ui" w:hAnsi="system-ui" w:eastAsia="system-ui" w:cs="system-ui"/>
          <w:b w:val="0"/>
          <w:bCs w:val="0"/>
          <w:i w:val="0"/>
          <w:iCs w:val="0"/>
          <w:caps w:val="0"/>
          <w:smallCaps w:val="0"/>
          <w:noProof w:val="0"/>
          <w:color w:val="auto"/>
          <w:sz w:val="18"/>
          <w:szCs w:val="18"/>
          <w:lang w:val="ro-RO"/>
        </w:rPr>
        <w:t>Implementarea unui sistem interactiv de plasare și mutare a pieselor pe tablă.</w:t>
      </w:r>
    </w:p>
    <w:p w:rsidR="657E4BE8" w:rsidP="657E4BE8" w:rsidRDefault="657E4BE8" w14:paraId="4B8CDA19" w14:textId="78B1C821">
      <w:pPr>
        <w:pStyle w:val="ListParagraph"/>
        <w:numPr>
          <w:ilvl w:val="1"/>
          <w:numId w:val="19"/>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ro-RO"/>
        </w:rPr>
      </w:pPr>
      <w:r w:rsidRPr="657E4BE8" w:rsidR="657E4BE8">
        <w:rPr>
          <w:rFonts w:ascii="system-ui" w:hAnsi="system-ui" w:eastAsia="system-ui" w:cs="system-ui"/>
          <w:b w:val="0"/>
          <w:bCs w:val="0"/>
          <w:i w:val="0"/>
          <w:iCs w:val="0"/>
          <w:caps w:val="0"/>
          <w:smallCaps w:val="0"/>
          <w:noProof w:val="0"/>
          <w:color w:val="auto"/>
          <w:sz w:val="18"/>
          <w:szCs w:val="18"/>
          <w:lang w:val="ro-RO"/>
        </w:rPr>
        <w:t>Design modern și intuitiv , asigurând o experiență plăcută utilizatorilor.</w:t>
      </w:r>
    </w:p>
    <w:p w:rsidR="657E4BE8" w:rsidP="657E4BE8" w:rsidRDefault="657E4BE8" w14:paraId="4C599CC2" w14:textId="0A2A570F">
      <w:pPr>
        <w:pStyle w:val="ListParagraph"/>
        <w:numPr>
          <w:ilvl w:val="1"/>
          <w:numId w:val="19"/>
        </w:numPr>
        <w:spacing w:before="0" w:beforeAutospacing="off" w:after="0" w:afterAutospacing="off"/>
        <w:rPr>
          <w:noProof w:val="0"/>
          <w:color w:val="auto"/>
          <w:sz w:val="18"/>
          <w:szCs w:val="18"/>
          <w:lang w:val="ro-RO"/>
        </w:rPr>
      </w:pPr>
      <w:r w:rsidRPr="657E4BE8" w:rsidR="657E4BE8">
        <w:rPr>
          <w:rFonts w:ascii="system-ui" w:hAnsi="system-ui" w:eastAsia="system-ui" w:cs="system-ui"/>
          <w:b w:val="0"/>
          <w:bCs w:val="0"/>
          <w:i w:val="0"/>
          <w:iCs w:val="0"/>
          <w:caps w:val="0"/>
          <w:smallCaps w:val="0"/>
          <w:noProof w:val="0"/>
          <w:color w:val="auto"/>
          <w:sz w:val="18"/>
          <w:szCs w:val="18"/>
          <w:lang w:val="ro-RO"/>
        </w:rPr>
        <w:t>Implementarea unei interfețe clare și intuitive pentru a notifica jucătorii cu privire la starea curentă a partidei.</w:t>
      </w:r>
    </w:p>
    <w:p w:rsidR="657E4BE8" w:rsidP="657E4BE8" w:rsidRDefault="657E4BE8" w14:paraId="217BF781" w14:textId="5F290AFE">
      <w:pPr>
        <w:pStyle w:val="ListParagraph"/>
        <w:spacing w:before="0" w:beforeAutospacing="off" w:after="0" w:afterAutospacing="off"/>
        <w:ind w:right="-20"/>
        <w:rPr>
          <w:rFonts w:ascii="system-ui" w:hAnsi="system-ui" w:eastAsia="system-ui" w:cs="system-ui"/>
          <w:b w:val="1"/>
          <w:bCs w:val="1"/>
          <w:i w:val="0"/>
          <w:iCs w:val="0"/>
          <w:caps w:val="0"/>
          <w:smallCaps w:val="0"/>
          <w:noProof w:val="0"/>
          <w:color w:val="auto"/>
          <w:sz w:val="18"/>
          <w:szCs w:val="18"/>
          <w:lang w:val="ro-RO"/>
        </w:rPr>
      </w:pPr>
      <w:r w:rsidRPr="657E4BE8" w:rsidR="657E4BE8">
        <w:rPr>
          <w:rFonts w:ascii="system-ui" w:hAnsi="system-ui" w:eastAsia="system-ui" w:cs="system-ui"/>
          <w:b w:val="1"/>
          <w:bCs w:val="1"/>
          <w:i w:val="0"/>
          <w:iCs w:val="0"/>
          <w:caps w:val="0"/>
          <w:smallCaps w:val="0"/>
          <w:noProof w:val="0"/>
          <w:color w:val="auto"/>
          <w:sz w:val="18"/>
          <w:szCs w:val="18"/>
          <w:lang w:val="ro-RO"/>
        </w:rPr>
        <w:t>Conectivitate în Rețea:</w:t>
      </w:r>
    </w:p>
    <w:p w:rsidR="657E4BE8" w:rsidP="657E4BE8" w:rsidRDefault="657E4BE8" w14:paraId="5C847A5B" w14:textId="723245FC">
      <w:pPr>
        <w:pStyle w:val="ListParagraph"/>
        <w:numPr>
          <w:ilvl w:val="1"/>
          <w:numId w:val="19"/>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ro-RO"/>
        </w:rPr>
      </w:pPr>
      <w:r w:rsidRPr="657E4BE8" w:rsidR="657E4BE8">
        <w:rPr>
          <w:rFonts w:ascii="system-ui" w:hAnsi="system-ui" w:eastAsia="system-ui" w:cs="system-ui"/>
          <w:b w:val="0"/>
          <w:bCs w:val="0"/>
          <w:i w:val="0"/>
          <w:iCs w:val="0"/>
          <w:caps w:val="0"/>
          <w:smallCaps w:val="0"/>
          <w:noProof w:val="0"/>
          <w:color w:val="auto"/>
          <w:sz w:val="18"/>
          <w:szCs w:val="18"/>
          <w:lang w:val="ro-RO"/>
        </w:rPr>
        <w:t xml:space="preserve">Implementarea metodei de </w:t>
      </w:r>
      <w:r w:rsidRPr="657E4BE8" w:rsidR="657E4BE8">
        <w:rPr>
          <w:rFonts w:ascii="system-ui" w:hAnsi="system-ui" w:eastAsia="system-ui" w:cs="system-ui"/>
          <w:b w:val="0"/>
          <w:bCs w:val="0"/>
          <w:i w:val="0"/>
          <w:iCs w:val="0"/>
          <w:caps w:val="0"/>
          <w:smallCaps w:val="0"/>
          <w:noProof w:val="0"/>
          <w:color w:val="auto"/>
          <w:sz w:val="18"/>
          <w:szCs w:val="18"/>
          <w:lang w:val="ro-RO"/>
        </w:rPr>
        <w:t>socket</w:t>
      </w:r>
      <w:r w:rsidRPr="657E4BE8" w:rsidR="657E4BE8">
        <w:rPr>
          <w:rFonts w:ascii="system-ui" w:hAnsi="system-ui" w:eastAsia="system-ui" w:cs="system-ui"/>
          <w:b w:val="0"/>
          <w:bCs w:val="0"/>
          <w:i w:val="0"/>
          <w:iCs w:val="0"/>
          <w:caps w:val="0"/>
          <w:smallCaps w:val="0"/>
          <w:noProof w:val="0"/>
          <w:color w:val="auto"/>
          <w:sz w:val="18"/>
          <w:szCs w:val="18"/>
          <w:lang w:val="ro-RO"/>
        </w:rPr>
        <w:t xml:space="preserve"> </w:t>
      </w:r>
      <w:r w:rsidRPr="657E4BE8" w:rsidR="657E4BE8">
        <w:rPr>
          <w:rFonts w:ascii="system-ui" w:hAnsi="system-ui" w:eastAsia="system-ui" w:cs="system-ui"/>
          <w:b w:val="0"/>
          <w:bCs w:val="0"/>
          <w:i w:val="0"/>
          <w:iCs w:val="0"/>
          <w:caps w:val="0"/>
          <w:smallCaps w:val="0"/>
          <w:noProof w:val="0"/>
          <w:color w:val="auto"/>
          <w:sz w:val="18"/>
          <w:szCs w:val="18"/>
          <w:lang w:val="ro-RO"/>
        </w:rPr>
        <w:t>programming</w:t>
      </w:r>
      <w:r w:rsidRPr="657E4BE8" w:rsidR="657E4BE8">
        <w:rPr>
          <w:rFonts w:ascii="system-ui" w:hAnsi="system-ui" w:eastAsia="system-ui" w:cs="system-ui"/>
          <w:b w:val="0"/>
          <w:bCs w:val="0"/>
          <w:i w:val="0"/>
          <w:iCs w:val="0"/>
          <w:caps w:val="0"/>
          <w:smallCaps w:val="0"/>
          <w:noProof w:val="0"/>
          <w:color w:val="auto"/>
          <w:sz w:val="18"/>
          <w:szCs w:val="18"/>
          <w:lang w:val="ro-RO"/>
        </w:rPr>
        <w:t xml:space="preserve"> pentru gestionarea conexiunilor între doi jucători.</w:t>
      </w:r>
    </w:p>
    <w:p w:rsidR="657E4BE8" w:rsidP="657E4BE8" w:rsidRDefault="657E4BE8" w14:paraId="6DADC126" w14:textId="413477F6">
      <w:pPr>
        <w:pStyle w:val="ListParagraph"/>
        <w:numPr>
          <w:ilvl w:val="1"/>
          <w:numId w:val="19"/>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ro-RO"/>
        </w:rPr>
      </w:pPr>
      <w:r w:rsidRPr="657E4BE8" w:rsidR="657E4BE8">
        <w:rPr>
          <w:rFonts w:ascii="system-ui" w:hAnsi="system-ui" w:eastAsia="system-ui" w:cs="system-ui"/>
          <w:b w:val="0"/>
          <w:bCs w:val="0"/>
          <w:i w:val="0"/>
          <w:iCs w:val="0"/>
          <w:caps w:val="0"/>
          <w:smallCaps w:val="0"/>
          <w:noProof w:val="0"/>
          <w:color w:val="auto"/>
          <w:sz w:val="18"/>
          <w:szCs w:val="18"/>
          <w:lang w:val="ro-RO"/>
        </w:rPr>
        <w:t>Stabilirea unei comunicări eficiente și în timp real între dispozitivele conectate.</w:t>
      </w:r>
    </w:p>
    <w:p w:rsidR="657E4BE8" w:rsidP="657E4BE8" w:rsidRDefault="657E4BE8" w14:paraId="632CB9FE" w14:textId="7CF8512C">
      <w:pPr>
        <w:pStyle w:val="ListParagraph"/>
        <w:numPr>
          <w:ilvl w:val="1"/>
          <w:numId w:val="19"/>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ro-RO"/>
        </w:rPr>
      </w:pPr>
      <w:r w:rsidRPr="657E4BE8" w:rsidR="657E4BE8">
        <w:rPr>
          <w:rFonts w:ascii="system-ui" w:hAnsi="system-ui" w:eastAsia="system-ui" w:cs="system-ui"/>
          <w:b w:val="0"/>
          <w:bCs w:val="0"/>
          <w:i w:val="0"/>
          <w:iCs w:val="0"/>
          <w:caps w:val="0"/>
          <w:smallCaps w:val="0"/>
          <w:noProof w:val="0"/>
          <w:color w:val="auto"/>
          <w:sz w:val="18"/>
          <w:szCs w:val="18"/>
          <w:lang w:val="ro-RO"/>
        </w:rPr>
        <w:t>Validarea și gestionarea mesajelor transmise între server și clienți în timpul partidelor.</w:t>
      </w:r>
    </w:p>
    <w:p w:rsidR="657E4BE8" w:rsidP="657E4BE8" w:rsidRDefault="657E4BE8" w14:paraId="02305A63" w14:textId="615DCA64">
      <w:pPr>
        <w:pStyle w:val="ListParagraph"/>
        <w:spacing w:before="0" w:beforeAutospacing="off" w:after="0" w:afterAutospacing="off"/>
        <w:ind w:right="-20"/>
        <w:rPr>
          <w:rFonts w:ascii="system-ui" w:hAnsi="system-ui" w:eastAsia="system-ui" w:cs="system-ui"/>
          <w:b w:val="1"/>
          <w:bCs w:val="1"/>
          <w:i w:val="0"/>
          <w:iCs w:val="0"/>
          <w:caps w:val="0"/>
          <w:smallCaps w:val="0"/>
          <w:noProof w:val="0"/>
          <w:color w:val="auto"/>
          <w:sz w:val="18"/>
          <w:szCs w:val="18"/>
          <w:lang w:val="ro-RO"/>
        </w:rPr>
      </w:pPr>
      <w:r w:rsidRPr="657E4BE8" w:rsidR="657E4BE8">
        <w:rPr>
          <w:rFonts w:ascii="system-ui" w:hAnsi="system-ui" w:eastAsia="system-ui" w:cs="system-ui"/>
          <w:b w:val="1"/>
          <w:bCs w:val="1"/>
          <w:i w:val="0"/>
          <w:iCs w:val="0"/>
          <w:caps w:val="0"/>
          <w:smallCaps w:val="0"/>
          <w:noProof w:val="0"/>
          <w:color w:val="auto"/>
          <w:sz w:val="18"/>
          <w:szCs w:val="18"/>
          <w:lang w:val="ro-RO"/>
        </w:rPr>
        <w:t>Logica de Șah:</w:t>
      </w:r>
    </w:p>
    <w:p w:rsidR="657E4BE8" w:rsidP="657E4BE8" w:rsidRDefault="657E4BE8" w14:paraId="79C7112D" w14:textId="0102DA9B">
      <w:pPr>
        <w:pStyle w:val="ListParagraph"/>
        <w:numPr>
          <w:ilvl w:val="1"/>
          <w:numId w:val="19"/>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ro-RO"/>
        </w:rPr>
      </w:pPr>
      <w:r w:rsidRPr="657E4BE8" w:rsidR="657E4BE8">
        <w:rPr>
          <w:rFonts w:ascii="system-ui" w:hAnsi="system-ui" w:eastAsia="system-ui" w:cs="system-ui"/>
          <w:b w:val="0"/>
          <w:bCs w:val="0"/>
          <w:i w:val="0"/>
          <w:iCs w:val="0"/>
          <w:caps w:val="0"/>
          <w:smallCaps w:val="0"/>
          <w:noProof w:val="0"/>
          <w:color w:val="auto"/>
          <w:sz w:val="18"/>
          <w:szCs w:val="18"/>
          <w:lang w:val="ro-RO"/>
        </w:rPr>
        <w:t>Dezvoltarea unui motor de șah care implementează regulile corecte ale jocului.</w:t>
      </w:r>
    </w:p>
    <w:p w:rsidR="657E4BE8" w:rsidP="657E4BE8" w:rsidRDefault="657E4BE8" w14:paraId="7F8D1391" w14:textId="612B24EC">
      <w:pPr>
        <w:pStyle w:val="ListParagraph"/>
        <w:numPr>
          <w:ilvl w:val="1"/>
          <w:numId w:val="19"/>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ro-RO"/>
        </w:rPr>
      </w:pPr>
      <w:r w:rsidRPr="657E4BE8" w:rsidR="657E4BE8">
        <w:rPr>
          <w:rFonts w:ascii="system-ui" w:hAnsi="system-ui" w:eastAsia="system-ui" w:cs="system-ui"/>
          <w:b w:val="0"/>
          <w:bCs w:val="0"/>
          <w:i w:val="0"/>
          <w:iCs w:val="0"/>
          <w:caps w:val="0"/>
          <w:smallCaps w:val="0"/>
          <w:noProof w:val="0"/>
          <w:color w:val="auto"/>
          <w:sz w:val="18"/>
          <w:szCs w:val="18"/>
          <w:lang w:val="ro-RO"/>
        </w:rPr>
        <w:t>Validarea și procesarea corectă a mișcărilor pieselor pe tablă.</w:t>
      </w:r>
    </w:p>
    <w:p w:rsidR="657E4BE8" w:rsidP="657E4BE8" w:rsidRDefault="657E4BE8" w14:paraId="14E40102" w14:textId="2ECDF9FD">
      <w:pPr>
        <w:pStyle w:val="ListParagraph"/>
        <w:numPr>
          <w:ilvl w:val="1"/>
          <w:numId w:val="19"/>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ro-RO"/>
        </w:rPr>
      </w:pPr>
      <w:r w:rsidRPr="657E4BE8" w:rsidR="657E4BE8">
        <w:rPr>
          <w:rFonts w:ascii="system-ui" w:hAnsi="system-ui" w:eastAsia="system-ui" w:cs="system-ui"/>
          <w:b w:val="0"/>
          <w:bCs w:val="0"/>
          <w:i w:val="0"/>
          <w:iCs w:val="0"/>
          <w:caps w:val="0"/>
          <w:smallCaps w:val="0"/>
          <w:noProof w:val="0"/>
          <w:color w:val="auto"/>
          <w:sz w:val="18"/>
          <w:szCs w:val="18"/>
          <w:lang w:val="ro-RO"/>
        </w:rPr>
        <w:t>Detectarea și gestionarea stării de joc, precum șah-mat, remiză sau victorie.</w:t>
      </w:r>
    </w:p>
    <w:p w:rsidR="657E4BE8" w:rsidP="657E4BE8" w:rsidRDefault="657E4BE8" w14:paraId="66419983" w14:textId="338E90EF">
      <w:pPr>
        <w:pStyle w:val="ListParagraph"/>
        <w:spacing w:before="0" w:beforeAutospacing="off" w:after="0" w:afterAutospacing="off"/>
        <w:ind w:right="-20"/>
        <w:rPr>
          <w:rFonts w:ascii="system-ui" w:hAnsi="system-ui" w:eastAsia="system-ui" w:cs="system-ui"/>
          <w:b w:val="1"/>
          <w:bCs w:val="1"/>
          <w:i w:val="0"/>
          <w:iCs w:val="0"/>
          <w:caps w:val="0"/>
          <w:smallCaps w:val="0"/>
          <w:noProof w:val="0"/>
          <w:color w:val="auto"/>
          <w:sz w:val="18"/>
          <w:szCs w:val="18"/>
          <w:lang w:val="ro-RO"/>
        </w:rPr>
      </w:pPr>
      <w:r w:rsidRPr="657E4BE8" w:rsidR="657E4BE8">
        <w:rPr>
          <w:rFonts w:ascii="system-ui" w:hAnsi="system-ui" w:eastAsia="system-ui" w:cs="system-ui"/>
          <w:b w:val="1"/>
          <w:bCs w:val="1"/>
          <w:i w:val="0"/>
          <w:iCs w:val="0"/>
          <w:caps w:val="0"/>
          <w:smallCaps w:val="0"/>
          <w:noProof w:val="0"/>
          <w:color w:val="auto"/>
          <w:sz w:val="18"/>
          <w:szCs w:val="18"/>
          <w:lang w:val="ro-RO"/>
        </w:rPr>
        <w:t>Sistem de Autentificare:</w:t>
      </w:r>
    </w:p>
    <w:p w:rsidR="657E4BE8" w:rsidP="657E4BE8" w:rsidRDefault="657E4BE8" w14:paraId="251019DA" w14:textId="0C458828">
      <w:pPr>
        <w:pStyle w:val="ListParagraph"/>
        <w:numPr>
          <w:ilvl w:val="1"/>
          <w:numId w:val="19"/>
        </w:numPr>
        <w:suppressLineNumbers w:val="0"/>
        <w:bidi w:val="0"/>
        <w:spacing w:before="0" w:beforeAutospacing="off" w:after="0" w:afterAutospacing="off" w:line="259" w:lineRule="auto"/>
        <w:ind w:left="1511" w:right="0" w:hanging="360"/>
        <w:jc w:val="left"/>
        <w:rPr>
          <w:rFonts w:ascii="system-ui" w:hAnsi="system-ui" w:eastAsia="system-ui" w:cs="system-ui"/>
          <w:b w:val="0"/>
          <w:bCs w:val="0"/>
          <w:i w:val="0"/>
          <w:iCs w:val="0"/>
          <w:caps w:val="0"/>
          <w:smallCaps w:val="0"/>
          <w:noProof w:val="0"/>
          <w:color w:val="auto"/>
          <w:sz w:val="24"/>
          <w:szCs w:val="24"/>
          <w:lang w:val="ro-RO"/>
        </w:rPr>
      </w:pPr>
      <w:r w:rsidRPr="657E4BE8" w:rsidR="657E4BE8">
        <w:rPr>
          <w:rFonts w:ascii="system-ui" w:hAnsi="system-ui" w:eastAsia="system-ui" w:cs="system-ui"/>
          <w:b w:val="0"/>
          <w:bCs w:val="0"/>
          <w:i w:val="0"/>
          <w:iCs w:val="0"/>
          <w:caps w:val="0"/>
          <w:smallCaps w:val="0"/>
          <w:noProof w:val="0"/>
          <w:color w:val="auto"/>
          <w:sz w:val="18"/>
          <w:szCs w:val="18"/>
          <w:lang w:val="ro-RO"/>
        </w:rPr>
        <w:t>Crearea unui sistem de autentificare pentru jucători.</w:t>
      </w:r>
    </w:p>
    <w:p w:rsidR="657E4BE8" w:rsidP="657E4BE8" w:rsidRDefault="657E4BE8" w14:paraId="2317A4A4" w14:textId="1B812683">
      <w:pPr>
        <w:pStyle w:val="ListParagraph"/>
        <w:spacing w:before="0" w:beforeAutospacing="off" w:after="0" w:afterAutospacing="off"/>
        <w:ind w:right="-20"/>
        <w:rPr>
          <w:rFonts w:ascii="system-ui" w:hAnsi="system-ui" w:eastAsia="system-ui" w:cs="system-ui"/>
          <w:b w:val="1"/>
          <w:bCs w:val="1"/>
          <w:i w:val="0"/>
          <w:iCs w:val="0"/>
          <w:caps w:val="0"/>
          <w:smallCaps w:val="0"/>
          <w:noProof w:val="0"/>
          <w:color w:val="auto"/>
          <w:sz w:val="18"/>
          <w:szCs w:val="18"/>
          <w:lang w:val="ro-RO"/>
        </w:rPr>
      </w:pPr>
      <w:r w:rsidRPr="657E4BE8" w:rsidR="657E4BE8">
        <w:rPr>
          <w:rFonts w:ascii="system-ui" w:hAnsi="system-ui" w:eastAsia="system-ui" w:cs="system-ui"/>
          <w:b w:val="1"/>
          <w:bCs w:val="1"/>
          <w:i w:val="0"/>
          <w:iCs w:val="0"/>
          <w:caps w:val="0"/>
          <w:smallCaps w:val="0"/>
          <w:noProof w:val="0"/>
          <w:color w:val="auto"/>
          <w:sz w:val="18"/>
          <w:szCs w:val="18"/>
          <w:lang w:val="ro-RO"/>
        </w:rPr>
        <w:t>Securitate:</w:t>
      </w:r>
    </w:p>
    <w:p w:rsidR="657E4BE8" w:rsidP="657E4BE8" w:rsidRDefault="657E4BE8" w14:paraId="1AC1AB1D" w14:textId="5263B5AE">
      <w:pPr>
        <w:pStyle w:val="ListParagraph"/>
        <w:numPr>
          <w:ilvl w:val="1"/>
          <w:numId w:val="19"/>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ro-RO"/>
        </w:rPr>
      </w:pPr>
      <w:r w:rsidRPr="657E4BE8" w:rsidR="657E4BE8">
        <w:rPr>
          <w:rFonts w:ascii="system-ui" w:hAnsi="system-ui" w:eastAsia="system-ui" w:cs="system-ui"/>
          <w:b w:val="0"/>
          <w:bCs w:val="0"/>
          <w:i w:val="0"/>
          <w:iCs w:val="0"/>
          <w:caps w:val="0"/>
          <w:smallCaps w:val="0"/>
          <w:noProof w:val="0"/>
          <w:color w:val="auto"/>
          <w:sz w:val="18"/>
          <w:szCs w:val="18"/>
          <w:lang w:val="ro-RO"/>
        </w:rPr>
        <w:t>Asigurarea integrității și confidențialității informațiilor în timpul partidelor online.</w:t>
      </w:r>
    </w:p>
    <w:p w:rsidR="657E4BE8" w:rsidP="657E4BE8" w:rsidRDefault="657E4BE8" w14:paraId="2AAC8198" w14:textId="3FB1181A">
      <w:pPr>
        <w:pStyle w:val="ListParagraph"/>
        <w:spacing w:before="0" w:beforeAutospacing="off" w:after="0" w:afterAutospacing="off"/>
        <w:rPr>
          <w:rFonts w:ascii="system-ui" w:hAnsi="system-ui" w:eastAsia="system-ui" w:cs="system-ui"/>
          <w:b w:val="0"/>
          <w:bCs w:val="0"/>
          <w:i w:val="0"/>
          <w:iCs w:val="0"/>
          <w:caps w:val="0"/>
          <w:smallCaps w:val="0"/>
          <w:noProof w:val="0"/>
          <w:color w:val="auto"/>
          <w:sz w:val="24"/>
          <w:szCs w:val="24"/>
          <w:lang w:val="ro-RO"/>
        </w:rPr>
      </w:pPr>
    </w:p>
    <w:p w:rsidR="657E4BE8" w:rsidP="657E4BE8" w:rsidRDefault="657E4BE8" w14:paraId="16C7C864" w14:textId="540C8056">
      <w:pPr>
        <w:pStyle w:val="ListParagraph"/>
        <w:spacing w:after="0" w:afterAutospacing="off"/>
        <w:ind w:firstLine="720"/>
        <w:rPr>
          <w:rFonts w:ascii="system-ui" w:hAnsi="system-ui" w:eastAsia="system-ui" w:cs="system-ui"/>
          <w:b w:val="0"/>
          <w:bCs w:val="0"/>
          <w:i w:val="0"/>
          <w:iCs w:val="0"/>
          <w:caps w:val="0"/>
          <w:smallCaps w:val="0"/>
          <w:noProof w:val="0"/>
          <w:color w:val="auto"/>
          <w:sz w:val="18"/>
          <w:szCs w:val="18"/>
          <w:lang w:val="ro-RO"/>
        </w:rPr>
      </w:pPr>
      <w:r w:rsidRPr="657E4BE8" w:rsidR="657E4BE8">
        <w:rPr>
          <w:rFonts w:ascii="system-ui" w:hAnsi="system-ui" w:eastAsia="system-ui" w:cs="system-ui"/>
          <w:b w:val="0"/>
          <w:bCs w:val="0"/>
          <w:i w:val="0"/>
          <w:iCs w:val="0"/>
          <w:caps w:val="0"/>
          <w:smallCaps w:val="0"/>
          <w:noProof w:val="0"/>
          <w:color w:val="auto"/>
          <w:sz w:val="18"/>
          <w:szCs w:val="18"/>
          <w:lang w:val="ro-RO"/>
        </w:rPr>
        <w:t xml:space="preserve"> Aceste funcționalități reprezintă baza aplicației dezvoltate, oferind o experiență completă și autentică a jocului de șah online. În secțiunile următoare, vom detalia două dintre aceste funcționalități, evidențiind aspectele lor tehnice și importanța în cadrul proiectului.</w:t>
      </w:r>
    </w:p>
    <w:p w:rsidR="657E4BE8" w:rsidP="657E4BE8" w:rsidRDefault="657E4BE8" w14:paraId="3204681F" w14:textId="2AF63692">
      <w:pPr>
        <w:pStyle w:val="comentarii"/>
        <w:rPr>
          <w:color w:val="auto"/>
          <w:sz w:val="18"/>
          <w:szCs w:val="18"/>
        </w:rPr>
      </w:pPr>
    </w:p>
    <w:p xmlns:wp14="http://schemas.microsoft.com/office/word/2010/wordml" w:rsidRPr="00821E92" w:rsidR="00383317" w:rsidP="005C4F2C" w:rsidRDefault="00F809C2" w14:paraId="12C727B7" wp14:textId="77777777">
      <w:pPr>
        <w:pStyle w:val="Heading1"/>
        <w:rPr/>
      </w:pPr>
      <w:bookmarkStart w:name="_Toc25143200" w:id="9"/>
      <w:bookmarkStart w:name="_Toc2082598682" w:id="878064210"/>
      <w:r w:rsidR="027AF5A0">
        <w:rPr/>
        <w:t>Funcționalitate</w:t>
      </w:r>
      <w:bookmarkEnd w:id="9"/>
      <w:bookmarkEnd w:id="878064210"/>
    </w:p>
    <w:p xmlns:wp14="http://schemas.microsoft.com/office/word/2010/wordml" w:rsidRPr="00821E92" w:rsidR="000D73FF" w:rsidP="00383317" w:rsidRDefault="00E62159" w14:paraId="0C13BA59" wp14:textId="77777777">
      <w:pPr>
        <w:pStyle w:val="Heading2"/>
        <w:rPr/>
      </w:pPr>
      <w:bookmarkStart w:name="_Toc25143201" w:id="10"/>
      <w:bookmarkStart w:name="_Toc923423999" w:id="1534154416"/>
      <w:r w:rsidR="027AF5A0">
        <w:rPr/>
        <w:t>Descriere</w:t>
      </w:r>
      <w:bookmarkEnd w:id="10"/>
      <w:bookmarkEnd w:id="1534154416"/>
    </w:p>
    <w:p w:rsidR="657E4BE8" w:rsidP="657E4BE8" w:rsidRDefault="657E4BE8" w14:paraId="602ED4AA" w14:textId="391AFFD2">
      <w:pPr>
        <w:spacing w:before="0" w:beforeAutospacing="off"/>
        <w:ind w:firstLine="576"/>
        <w:rPr>
          <w:rFonts w:ascii="Arial" w:hAnsi="Arial" w:eastAsia="Arial" w:cs="Arial"/>
          <w:b w:val="1"/>
          <w:bCs w:val="1"/>
          <w:i w:val="0"/>
          <w:iCs w:val="0"/>
          <w:caps w:val="0"/>
          <w:smallCaps w:val="0"/>
          <w:noProof w:val="0"/>
          <w:color w:val="auto"/>
          <w:sz w:val="18"/>
          <w:szCs w:val="18"/>
          <w:lang w:val="ro-RO"/>
        </w:rPr>
      </w:pPr>
      <w:r w:rsidRPr="657E4BE8" w:rsidR="657E4BE8">
        <w:rPr>
          <w:rFonts w:ascii="Arial" w:hAnsi="Arial" w:eastAsia="Arial" w:cs="Arial"/>
          <w:b w:val="1"/>
          <w:bCs w:val="1"/>
          <w:i w:val="0"/>
          <w:iCs w:val="0"/>
          <w:caps w:val="0"/>
          <w:smallCaps w:val="0"/>
          <w:noProof w:val="0"/>
          <w:color w:val="auto"/>
          <w:sz w:val="18"/>
          <w:szCs w:val="18"/>
          <w:lang w:val="ro-RO"/>
        </w:rPr>
        <w:t>Plasarea/Mutarea Pieselor pe Hartă</w:t>
      </w:r>
    </w:p>
    <w:p w:rsidR="657E4BE8" w:rsidP="657E4BE8" w:rsidRDefault="657E4BE8" w14:paraId="761DAC27" w14:textId="3867AA95">
      <w:pPr>
        <w:pStyle w:val="Normal"/>
        <w:spacing w:before="0" w:beforeAutospacing="off"/>
        <w:ind w:firstLine="576"/>
        <w:rPr>
          <w:rFonts w:ascii="Arial" w:hAnsi="Arial" w:eastAsia="Arial" w:cs="Arial"/>
          <w:b w:val="1"/>
          <w:bCs w:val="1"/>
          <w:i w:val="0"/>
          <w:iCs w:val="0"/>
          <w:caps w:val="0"/>
          <w:smallCaps w:val="0"/>
          <w:noProof w:val="0"/>
          <w:color w:val="auto"/>
          <w:sz w:val="18"/>
          <w:szCs w:val="18"/>
          <w:lang w:val="ro-RO"/>
        </w:rPr>
      </w:pPr>
    </w:p>
    <w:p w:rsidR="657E4BE8" w:rsidP="027AF5A0" w:rsidRDefault="657E4BE8" w14:paraId="5B6219E4" w14:textId="5AF97C7A">
      <w:pPr>
        <w:ind w:firstLine="576"/>
        <w:rPr>
          <w:rFonts w:ascii="Arial" w:hAnsi="Arial" w:eastAsia="Arial" w:cs="Arial"/>
          <w:b w:val="0"/>
          <w:bCs w:val="0"/>
          <w:i w:val="0"/>
          <w:iCs w:val="0"/>
          <w:caps w:val="0"/>
          <w:smallCaps w:val="0"/>
          <w:noProof w:val="0"/>
          <w:color w:val="auto"/>
          <w:sz w:val="18"/>
          <w:szCs w:val="18"/>
          <w:lang w:val="ro-RO"/>
        </w:rPr>
      </w:pPr>
      <w:r w:rsidRPr="027AF5A0" w:rsidR="027AF5A0">
        <w:rPr>
          <w:rFonts w:ascii="Arial" w:hAnsi="Arial" w:eastAsia="Arial" w:cs="Arial"/>
          <w:b w:val="0"/>
          <w:bCs w:val="0"/>
          <w:i w:val="0"/>
          <w:iCs w:val="0"/>
          <w:caps w:val="0"/>
          <w:smallCaps w:val="0"/>
          <w:noProof w:val="0"/>
          <w:color w:val="auto"/>
          <w:sz w:val="18"/>
          <w:szCs w:val="18"/>
          <w:lang w:val="ro-RO"/>
        </w:rPr>
        <w:t>Funcționalitatea de plasare și mutare a pieselor pe hartă reprezintă coloana vertebrală a experienței de joc în aplicația noastră. Este o funcționalitate esențială într-un joc de șah, oferind utilizatorilor capacitatea de a interacționa direct cu tabla de joc și de a experimenta aspectele strategice ale șahului.</w:t>
      </w:r>
    </w:p>
    <w:p xmlns:wp14="http://schemas.microsoft.com/office/word/2010/wordml" w:rsidRPr="00821E92" w:rsidR="000D73FF" w:rsidP="00383317" w:rsidRDefault="00FD7DB0" w14:paraId="04350302" wp14:textId="77777777">
      <w:pPr>
        <w:pStyle w:val="Heading2"/>
        <w:rPr/>
      </w:pPr>
      <w:bookmarkStart w:name="_Toc25143202" w:id="11"/>
      <w:bookmarkStart w:name="_Toc384072694" w:id="1792596046"/>
      <w:r w:rsidR="027AF5A0">
        <w:rPr/>
        <w:t>Fluxul de evenimente</w:t>
      </w:r>
      <w:bookmarkEnd w:id="11"/>
      <w:bookmarkEnd w:id="1792596046"/>
      <w:r w:rsidR="027AF5A0">
        <w:rPr/>
        <w:t xml:space="preserve"> </w:t>
      </w:r>
    </w:p>
    <w:p xmlns:wp14="http://schemas.microsoft.com/office/word/2010/wordml" w:rsidRPr="00821E92" w:rsidR="000D73FF" w:rsidP="00383317" w:rsidRDefault="00FD7DB0" w14:paraId="319C99B5" wp14:textId="77777777">
      <w:pPr>
        <w:pStyle w:val="Heading3"/>
        <w:rPr/>
      </w:pPr>
      <w:bookmarkStart w:name="_Toc25143203" w:id="12"/>
      <w:bookmarkStart w:name="_Toc1724699958" w:id="1436897459"/>
      <w:r w:rsidR="027AF5A0">
        <w:rPr/>
        <w:t>Fluxul de bază</w:t>
      </w:r>
      <w:bookmarkEnd w:id="12"/>
      <w:bookmarkEnd w:id="1436897459"/>
      <w:r w:rsidR="027AF5A0">
        <w:rPr/>
        <w:t xml:space="preserve"> </w:t>
      </w:r>
    </w:p>
    <w:p w:rsidR="6A3857FD" w:rsidP="6A3857FD" w:rsidRDefault="6A3857FD" w14:paraId="72173B89" w14:textId="10C619BA">
      <w:pPr>
        <w:pStyle w:val="comentarii"/>
        <w:ind w:firstLine="720"/>
        <w:rPr>
          <w:rFonts w:ascii="Arial" w:hAnsi="Arial" w:eastAsia="Arial" w:cs="Arial"/>
          <w:b w:val="0"/>
          <w:bCs w:val="0"/>
          <w:i w:val="0"/>
          <w:iCs w:val="0"/>
          <w:caps w:val="0"/>
          <w:smallCaps w:val="0"/>
          <w:noProof w:val="0"/>
          <w:color w:val="auto"/>
          <w:sz w:val="18"/>
          <w:szCs w:val="18"/>
          <w:lang w:val="ro-RO"/>
        </w:rPr>
      </w:pPr>
      <w:r w:rsidRPr="6A3857FD" w:rsidR="6A3857FD">
        <w:rPr>
          <w:rFonts w:ascii="Arial" w:hAnsi="Arial" w:eastAsia="Arial" w:cs="Arial"/>
          <w:b w:val="0"/>
          <w:bCs w:val="0"/>
          <w:i w:val="0"/>
          <w:iCs w:val="0"/>
          <w:caps w:val="0"/>
          <w:smallCaps w:val="0"/>
          <w:noProof w:val="0"/>
          <w:color w:val="auto"/>
          <w:sz w:val="18"/>
          <w:szCs w:val="18"/>
          <w:lang w:val="ro-RO"/>
        </w:rPr>
        <w:t xml:space="preserve">Înainte de a efectua o mutare, aplicația verifică starea jocului, incluzând situații precum deconectarea adversarului de către server, părăsirea jocului sau renunțarea la acesta. Logica jocului de șah este implementată în clasa principală numită </w:t>
      </w:r>
      <w:r w:rsidRPr="6A3857FD" w:rsidR="6A3857FD">
        <w:rPr>
          <w:rFonts w:ascii="Arial" w:hAnsi="Arial" w:eastAsia="Arial" w:cs="Arial"/>
          <w:b w:val="1"/>
          <w:bCs w:val="1"/>
          <w:i w:val="0"/>
          <w:iCs w:val="0"/>
          <w:caps w:val="0"/>
          <w:smallCaps w:val="0"/>
          <w:noProof w:val="0"/>
          <w:color w:val="auto"/>
          <w:sz w:val="18"/>
          <w:szCs w:val="18"/>
          <w:lang w:val="ro-RO"/>
        </w:rPr>
        <w:t>ChessGame</w:t>
      </w:r>
      <w:r w:rsidRPr="6A3857FD" w:rsidR="6A3857FD">
        <w:rPr>
          <w:rFonts w:ascii="Arial" w:hAnsi="Arial" w:eastAsia="Arial" w:cs="Arial"/>
          <w:b w:val="0"/>
          <w:bCs w:val="0"/>
          <w:i w:val="0"/>
          <w:iCs w:val="0"/>
          <w:caps w:val="0"/>
          <w:smallCaps w:val="0"/>
          <w:noProof w:val="0"/>
          <w:color w:val="auto"/>
          <w:sz w:val="18"/>
          <w:szCs w:val="18"/>
          <w:lang w:val="ro-RO"/>
        </w:rPr>
        <w:t xml:space="preserve">, care gestionează reguli specifice, cum ar fi rocada mare, rocada mică, promovarea unui pion la sfârșitul tablei, șah mat, șah, regula a 50 de mutări fără captură, precum și verificarea pieselor necesare pentru a câștiga sau pierde meciul. Această clasă este derivă din clasa </w:t>
      </w:r>
      <w:r w:rsidRPr="6A3857FD" w:rsidR="6A3857FD">
        <w:rPr>
          <w:rFonts w:ascii="Arial" w:hAnsi="Arial" w:eastAsia="Arial" w:cs="Arial"/>
          <w:b w:val="1"/>
          <w:bCs w:val="1"/>
          <w:i w:val="0"/>
          <w:iCs w:val="0"/>
          <w:caps w:val="0"/>
          <w:smallCaps w:val="0"/>
          <w:noProof w:val="0"/>
          <w:color w:val="auto"/>
          <w:sz w:val="18"/>
          <w:szCs w:val="18"/>
          <w:lang w:val="ro-RO"/>
        </w:rPr>
        <w:t>Board</w:t>
      </w:r>
      <w:r w:rsidRPr="6A3857FD" w:rsidR="6A3857FD">
        <w:rPr>
          <w:rFonts w:ascii="Arial" w:hAnsi="Arial" w:eastAsia="Arial" w:cs="Arial"/>
          <w:b w:val="0"/>
          <w:bCs w:val="0"/>
          <w:i w:val="0"/>
          <w:iCs w:val="0"/>
          <w:caps w:val="0"/>
          <w:smallCaps w:val="0"/>
          <w:noProof w:val="0"/>
          <w:color w:val="auto"/>
          <w:sz w:val="18"/>
          <w:szCs w:val="18"/>
          <w:lang w:val="ro-RO"/>
        </w:rPr>
        <w:t>, unde sunt plasate piesele pe tabla de șah printr-o matrice de obiecte. Pentru fiecare piesă plasată, se generează pozițiile posibile, iar pentru fiecare poziție posibilă, se adaugă informații despre coliziuni cu alte piese. Astfel, se cunoaște în permanență pozițiile și coliziunile pentru fiecare piesă în parte. După fiecare mutare, se creează o mască cu tabla curentă si se va stabilii starea jocului.</w:t>
      </w:r>
    </w:p>
    <w:p xmlns:wp14="http://schemas.microsoft.com/office/word/2010/wordml" w:rsidRPr="00821E92" w:rsidR="000D73FF" w:rsidP="00383317" w:rsidRDefault="00FD7DB0" w14:paraId="29C189EB" wp14:textId="77777777">
      <w:pPr>
        <w:pStyle w:val="Heading3"/>
        <w:rPr/>
      </w:pPr>
      <w:bookmarkStart w:name="_Toc25143204" w:id="13"/>
      <w:bookmarkStart w:name="_Toc1743260841" w:id="1738909356"/>
      <w:r w:rsidR="027AF5A0">
        <w:rPr/>
        <w:t>Fluxuri alternative</w:t>
      </w:r>
      <w:bookmarkEnd w:id="13"/>
      <w:bookmarkEnd w:id="1738909356"/>
      <w:r w:rsidR="027AF5A0">
        <w:rPr/>
        <w:t xml:space="preserve"> </w:t>
      </w:r>
    </w:p>
    <w:p xmlns:wp14="http://schemas.microsoft.com/office/word/2010/wordml" w:rsidRPr="00821E92" w:rsidR="000D73FF" w:rsidP="00383317" w:rsidRDefault="000D73FF" w14:paraId="4F7D7C05" wp14:textId="11693A34">
      <w:pPr>
        <w:pStyle w:val="Heading4"/>
        <w:rPr/>
      </w:pPr>
      <w:bookmarkStart w:name="_Toc1236435604" w:id="1022181414"/>
      <w:r w:rsidR="027AF5A0">
        <w:rPr/>
        <w:t>Primul flux alternativ</w:t>
      </w:r>
      <w:bookmarkEnd w:id="1022181414"/>
      <w:r w:rsidR="027AF5A0">
        <w:rPr/>
        <w:t xml:space="preserve"> </w:t>
      </w:r>
    </w:p>
    <w:p w:rsidR="6A3857FD" w:rsidP="6A3857FD" w:rsidRDefault="6A3857FD" w14:paraId="336F07BD" w14:textId="679E5049">
      <w:pPr>
        <w:pStyle w:val="comentarii"/>
        <w:ind w:firstLine="720"/>
        <w:rPr>
          <w:rFonts w:ascii="Arial" w:hAnsi="Arial" w:eastAsia="Arial" w:cs="Arial"/>
          <w:noProof w:val="0"/>
          <w:color w:val="auto"/>
          <w:sz w:val="18"/>
          <w:szCs w:val="18"/>
          <w:lang w:val="ro-RO"/>
        </w:rPr>
      </w:pPr>
      <w:r w:rsidRPr="6A3857FD" w:rsidR="6A3857FD">
        <w:rPr>
          <w:rFonts w:ascii="Arial" w:hAnsi="Arial" w:eastAsia="Arial" w:cs="Arial"/>
          <w:b w:val="0"/>
          <w:bCs w:val="0"/>
          <w:i w:val="0"/>
          <w:iCs w:val="0"/>
          <w:caps w:val="0"/>
          <w:smallCaps w:val="0"/>
          <w:noProof w:val="0"/>
          <w:color w:val="auto"/>
          <w:sz w:val="18"/>
          <w:szCs w:val="18"/>
          <w:lang w:val="ro-RO"/>
        </w:rPr>
        <w:t xml:space="preserve">Fiecare tip de piesă are propria clasă specifică derivată din clasa de bază </w:t>
      </w:r>
      <w:r w:rsidRPr="6A3857FD" w:rsidR="6A3857FD">
        <w:rPr>
          <w:rFonts w:ascii="Arial" w:hAnsi="Arial" w:eastAsia="Arial" w:cs="Arial"/>
          <w:b w:val="1"/>
          <w:bCs w:val="1"/>
          <w:i w:val="0"/>
          <w:iCs w:val="0"/>
          <w:caps w:val="0"/>
          <w:smallCaps w:val="0"/>
          <w:noProof w:val="0"/>
          <w:color w:val="auto"/>
          <w:sz w:val="18"/>
          <w:szCs w:val="18"/>
          <w:lang w:val="ro-RO"/>
        </w:rPr>
        <w:t>Piece</w:t>
      </w:r>
      <w:r w:rsidRPr="6A3857FD" w:rsidR="6A3857FD">
        <w:rPr>
          <w:rFonts w:ascii="Arial" w:hAnsi="Arial" w:eastAsia="Arial" w:cs="Arial"/>
          <w:b w:val="0"/>
          <w:bCs w:val="0"/>
          <w:i w:val="0"/>
          <w:iCs w:val="0"/>
          <w:caps w:val="0"/>
          <w:smallCaps w:val="0"/>
          <w:noProof w:val="0"/>
          <w:color w:val="auto"/>
          <w:sz w:val="18"/>
          <w:szCs w:val="18"/>
          <w:lang w:val="ro-RO"/>
        </w:rPr>
        <w:t xml:space="preserve">, care, la rândul ei, derivă din interfața </w:t>
      </w:r>
      <w:r w:rsidRPr="6A3857FD" w:rsidR="6A3857FD">
        <w:rPr>
          <w:rFonts w:ascii="Arial" w:hAnsi="Arial" w:eastAsia="Arial" w:cs="Arial"/>
          <w:b w:val="1"/>
          <w:bCs w:val="1"/>
          <w:i w:val="0"/>
          <w:iCs w:val="0"/>
          <w:caps w:val="0"/>
          <w:smallCaps w:val="0"/>
          <w:noProof w:val="0"/>
          <w:color w:val="auto"/>
          <w:sz w:val="18"/>
          <w:szCs w:val="18"/>
          <w:lang w:val="ro-RO"/>
        </w:rPr>
        <w:t>IPiece</w:t>
      </w:r>
      <w:r w:rsidRPr="6A3857FD" w:rsidR="6A3857FD">
        <w:rPr>
          <w:rFonts w:ascii="Arial" w:hAnsi="Arial" w:eastAsia="Arial" w:cs="Arial"/>
          <w:b w:val="0"/>
          <w:bCs w:val="0"/>
          <w:i w:val="0"/>
          <w:iCs w:val="0"/>
          <w:caps w:val="0"/>
          <w:smallCaps w:val="0"/>
          <w:noProof w:val="0"/>
          <w:color w:val="auto"/>
          <w:sz w:val="18"/>
          <w:szCs w:val="18"/>
          <w:lang w:val="ro-RO"/>
        </w:rPr>
        <w:t>. Pentru generarea pozițiilor și coliziunilor pentru o anumită piesă, se apelează funcția specifică din clasa corespunzătoare piesei respective.</w:t>
      </w:r>
    </w:p>
    <w:p xmlns:wp14="http://schemas.microsoft.com/office/word/2010/wordml" w:rsidRPr="00821E92" w:rsidR="000D73FF" w:rsidP="00383317" w:rsidRDefault="000D73FF" w14:paraId="2DEC95E9" wp14:textId="4C36D6CF">
      <w:pPr>
        <w:pStyle w:val="Heading4"/>
        <w:rPr/>
      </w:pPr>
      <w:bookmarkStart w:name="_Toc666660031" w:id="746691633"/>
      <w:r w:rsidR="027AF5A0">
        <w:rPr/>
        <w:t>Al doilea flux alternativ</w:t>
      </w:r>
      <w:bookmarkEnd w:id="746691633"/>
    </w:p>
    <w:p w:rsidR="6A3857FD" w:rsidP="6A3857FD" w:rsidRDefault="6A3857FD" w14:paraId="6844FD96" w14:textId="1F033934">
      <w:pPr>
        <w:pStyle w:val="comentarii"/>
        <w:ind w:firstLine="720"/>
        <w:rPr>
          <w:rFonts w:ascii="Arial" w:hAnsi="Arial" w:eastAsia="Arial" w:cs="Arial"/>
          <w:noProof w:val="0"/>
          <w:color w:val="auto"/>
          <w:sz w:val="18"/>
          <w:szCs w:val="18"/>
          <w:lang w:val="ro-RO"/>
        </w:rPr>
      </w:pPr>
      <w:r w:rsidRPr="6A3857FD" w:rsidR="6A3857FD">
        <w:rPr>
          <w:rFonts w:ascii="Arial" w:hAnsi="Arial" w:eastAsia="Arial" w:cs="Arial"/>
          <w:b w:val="0"/>
          <w:bCs w:val="0"/>
          <w:i w:val="0"/>
          <w:iCs w:val="0"/>
          <w:caps w:val="0"/>
          <w:smallCaps w:val="0"/>
          <w:noProof w:val="0"/>
          <w:color w:val="auto"/>
          <w:sz w:val="18"/>
          <w:szCs w:val="18"/>
          <w:lang w:val="ro-RO"/>
        </w:rPr>
        <w:t>După ce un jucător realizează o mutare, adversarul este notificat cu privire la starea jocului prin intermediul decodificării mesajului. În acest context, în funcție de mesajul primit, tabla adversarului este actualizată, apelând funcțiile corespunzătoare pe care și jucătorul care a realizat mutarea le-a apelat anterior.</w:t>
      </w:r>
    </w:p>
    <w:p xmlns:wp14="http://schemas.microsoft.com/office/word/2010/wordml" w:rsidRPr="00821E92" w:rsidR="000D73FF" w:rsidP="005C4F2C" w:rsidRDefault="00CF46AB" w14:paraId="5AEA75C2" wp14:textId="77777777">
      <w:pPr>
        <w:pStyle w:val="Heading3"/>
        <w:rPr/>
      </w:pPr>
      <w:bookmarkStart w:name="_Toc25143205" w:id="14"/>
      <w:bookmarkStart w:name="_Toc381385531" w:id="2048719488"/>
      <w:r w:rsidR="027AF5A0">
        <w:rPr/>
        <w:t>Pre-condiții</w:t>
      </w:r>
      <w:bookmarkEnd w:id="14"/>
      <w:bookmarkEnd w:id="2048719488"/>
      <w:r w:rsidR="027AF5A0">
        <w:rPr/>
        <w:t xml:space="preserve"> </w:t>
      </w:r>
    </w:p>
    <w:p w:rsidR="6A3857FD" w:rsidP="6A3857FD" w:rsidRDefault="6A3857FD" w14:paraId="65B8B73D" w14:textId="5981BE96">
      <w:pPr>
        <w:pStyle w:val="comentarii"/>
        <w:ind w:firstLine="720"/>
        <w:rPr>
          <w:rFonts w:ascii="Arial" w:hAnsi="Arial" w:eastAsia="Arial" w:cs="Arial"/>
          <w:noProof w:val="0"/>
          <w:color w:val="auto"/>
          <w:sz w:val="18"/>
          <w:szCs w:val="18"/>
          <w:lang w:val="ro-RO"/>
        </w:rPr>
      </w:pPr>
      <w:r w:rsidRPr="6A3857FD" w:rsidR="6A3857FD">
        <w:rPr>
          <w:rFonts w:ascii="Arial" w:hAnsi="Arial" w:eastAsia="Arial" w:cs="Arial"/>
          <w:b w:val="0"/>
          <w:bCs w:val="0"/>
          <w:i w:val="0"/>
          <w:iCs w:val="0"/>
          <w:caps w:val="0"/>
          <w:smallCaps w:val="0"/>
          <w:noProof w:val="0"/>
          <w:color w:val="auto"/>
          <w:sz w:val="18"/>
          <w:szCs w:val="18"/>
          <w:lang w:val="ro-RO"/>
        </w:rPr>
        <w:t>Utilizatorul nu trebuie să se preocupe de funcționalitatea aplicației, deoarece aceasta este bine testată și toate cazurile posibile au fost tratate. Aplicația nu ar trebui să întâmpine probleme semnificative.</w:t>
      </w:r>
    </w:p>
    <w:p xmlns:wp14="http://schemas.microsoft.com/office/word/2010/wordml" w:rsidRPr="00821E92" w:rsidR="000D73FF" w:rsidP="005C4F2C" w:rsidRDefault="00CF46AB" w14:paraId="05F31521" wp14:textId="77777777">
      <w:pPr>
        <w:pStyle w:val="Heading3"/>
        <w:rPr/>
      </w:pPr>
      <w:bookmarkStart w:name="_Toc25143206" w:id="15"/>
      <w:bookmarkStart w:name="_Toc634215315" w:id="17339838"/>
      <w:r w:rsidR="027AF5A0">
        <w:rPr/>
        <w:t>Post-</w:t>
      </w:r>
      <w:r w:rsidR="027AF5A0">
        <w:rPr/>
        <w:t>condiții</w:t>
      </w:r>
      <w:bookmarkEnd w:id="15"/>
      <w:bookmarkEnd w:id="17339838"/>
      <w:r w:rsidR="027AF5A0">
        <w:rPr/>
        <w:t xml:space="preserve"> </w:t>
      </w:r>
    </w:p>
    <w:p w:rsidR="6A3857FD" w:rsidP="6A3857FD" w:rsidRDefault="6A3857FD" w14:paraId="21155634" w14:textId="734B00D8">
      <w:pPr>
        <w:pStyle w:val="comentarii"/>
        <w:ind w:firstLine="431"/>
        <w:rPr>
          <w:rFonts w:ascii="Arial" w:hAnsi="Arial" w:eastAsia="Arial" w:cs="Arial"/>
          <w:noProof w:val="0"/>
          <w:color w:val="auto"/>
          <w:sz w:val="18"/>
          <w:szCs w:val="18"/>
          <w:lang w:val="ro-RO"/>
        </w:rPr>
      </w:pPr>
      <w:r w:rsidRPr="6A3857FD" w:rsidR="6A3857FD">
        <w:rPr>
          <w:rFonts w:ascii="Arial" w:hAnsi="Arial" w:eastAsia="Arial" w:cs="Arial"/>
          <w:b w:val="0"/>
          <w:bCs w:val="0"/>
          <w:i w:val="0"/>
          <w:iCs w:val="0"/>
          <w:caps w:val="0"/>
          <w:smallCaps w:val="0"/>
          <w:noProof w:val="0"/>
          <w:color w:val="auto"/>
          <w:sz w:val="18"/>
          <w:szCs w:val="18"/>
          <w:lang w:val="ro-RO"/>
        </w:rPr>
        <w:t>După realizarea oricărei mutări sau setări, ambii utilizatori sunt notificați cu privire la starea actuală a jocului. Aplicația asigură o comunicare eficientă între utilizatori, furnizând informații în timp real despre evoluția partidei de șah.</w:t>
      </w:r>
    </w:p>
    <w:p w:rsidR="6A3857FD" w:rsidP="6A3857FD" w:rsidRDefault="6A3857FD" w14:paraId="2CFBD3F6">
      <w:pPr>
        <w:pStyle w:val="Heading1"/>
        <w:rPr/>
      </w:pPr>
      <w:bookmarkStart w:name="_Toc1974291106" w:id="963327388"/>
      <w:r w:rsidR="027AF5A0">
        <w:rPr/>
        <w:t>Funcționalitate</w:t>
      </w:r>
      <w:bookmarkEnd w:id="963327388"/>
    </w:p>
    <w:p w:rsidR="6A3857FD" w:rsidP="6A3857FD" w:rsidRDefault="6A3857FD" w14:paraId="0D81B51C">
      <w:pPr>
        <w:pStyle w:val="Heading2"/>
        <w:rPr/>
      </w:pPr>
      <w:bookmarkStart w:name="_Toc704728270" w:id="930817608"/>
      <w:r w:rsidR="027AF5A0">
        <w:rPr/>
        <w:t>Descriere</w:t>
      </w:r>
      <w:bookmarkEnd w:id="930817608"/>
    </w:p>
    <w:p w:rsidR="6A3857FD" w:rsidP="027AF5A0" w:rsidRDefault="6A3857FD" w14:paraId="69A0C7C3" w14:textId="6116FDDE">
      <w:pPr>
        <w:pStyle w:val="Normal"/>
        <w:ind w:firstLine="576"/>
        <w:rPr>
          <w:rFonts w:ascii="Arial" w:hAnsi="Arial" w:eastAsia="Arial" w:cs="Arial"/>
          <w:noProof w:val="0"/>
          <w:color w:val="auto"/>
          <w:sz w:val="18"/>
          <w:szCs w:val="18"/>
          <w:lang w:val="ro-RO"/>
        </w:rPr>
      </w:pPr>
      <w:r w:rsidRPr="027AF5A0" w:rsidR="027AF5A0">
        <w:rPr>
          <w:rFonts w:ascii="Arial" w:hAnsi="Arial" w:eastAsia="Arial" w:cs="Arial"/>
          <w:b w:val="0"/>
          <w:bCs w:val="0"/>
          <w:i w:val="0"/>
          <w:iCs w:val="0"/>
          <w:caps w:val="0"/>
          <w:smallCaps w:val="0"/>
          <w:noProof w:val="0"/>
          <w:color w:val="auto"/>
          <w:sz w:val="18"/>
          <w:szCs w:val="18"/>
          <w:lang w:val="ro-RO"/>
        </w:rPr>
        <w:t xml:space="preserve">Clasa </w:t>
      </w:r>
      <w:r w:rsidRPr="027AF5A0" w:rsidR="027AF5A0">
        <w:rPr>
          <w:rFonts w:ascii="Arial" w:hAnsi="Arial" w:eastAsia="Arial" w:cs="Arial"/>
          <w:b w:val="1"/>
          <w:bCs w:val="1"/>
          <w:i w:val="0"/>
          <w:iCs w:val="0"/>
          <w:caps w:val="0"/>
          <w:smallCaps w:val="0"/>
          <w:noProof w:val="0"/>
          <w:color w:val="auto"/>
          <w:sz w:val="18"/>
          <w:szCs w:val="18"/>
          <w:lang w:val="ro-RO"/>
        </w:rPr>
        <w:t>Network</w:t>
      </w:r>
      <w:r w:rsidRPr="027AF5A0" w:rsidR="027AF5A0">
        <w:rPr>
          <w:rFonts w:ascii="Arial" w:hAnsi="Arial" w:eastAsia="Arial" w:cs="Arial"/>
          <w:b w:val="0"/>
          <w:bCs w:val="0"/>
          <w:i w:val="0"/>
          <w:iCs w:val="0"/>
          <w:caps w:val="0"/>
          <w:smallCaps w:val="0"/>
          <w:noProof w:val="0"/>
          <w:color w:val="auto"/>
          <w:sz w:val="18"/>
          <w:szCs w:val="18"/>
          <w:lang w:val="ro-RO"/>
        </w:rPr>
        <w:t xml:space="preserve"> este responsabilă pentru gestionarea aspectelor legate de rețea în cadrul </w:t>
      </w:r>
      <w:r w:rsidRPr="027AF5A0" w:rsidR="027AF5A0">
        <w:rPr>
          <w:rFonts w:ascii="Arial" w:hAnsi="Arial" w:eastAsia="Arial" w:cs="Arial"/>
          <w:b w:val="0"/>
          <w:bCs w:val="0"/>
          <w:i w:val="0"/>
          <w:iCs w:val="0"/>
          <w:caps w:val="0"/>
          <w:smallCaps w:val="0"/>
          <w:noProof w:val="0"/>
          <w:color w:val="auto"/>
          <w:sz w:val="18"/>
          <w:szCs w:val="18"/>
          <w:lang w:val="ro-RO"/>
        </w:rPr>
        <w:t>aplicatiilor</w:t>
      </w:r>
      <w:r w:rsidRPr="027AF5A0" w:rsidR="027AF5A0">
        <w:rPr>
          <w:rFonts w:ascii="Arial" w:hAnsi="Arial" w:eastAsia="Arial" w:cs="Arial"/>
          <w:b w:val="0"/>
          <w:bCs w:val="0"/>
          <w:i w:val="0"/>
          <w:iCs w:val="0"/>
          <w:caps w:val="0"/>
          <w:smallCaps w:val="0"/>
          <w:noProof w:val="0"/>
          <w:color w:val="auto"/>
          <w:sz w:val="18"/>
          <w:szCs w:val="18"/>
          <w:lang w:val="ro-RO"/>
        </w:rPr>
        <w:t xml:space="preserve"> de șah. Ea facilitează comunicarea între server și clienți, permițând trimiterea și recepționarea de mesaje între aceștia. Prin intermediul acestei clase, se stabilește și menține conexiunea între server și clienți, precum și gestionarea evenimentelor specifice rețelei.</w:t>
      </w:r>
    </w:p>
    <w:p w:rsidR="6A3857FD" w:rsidP="6A3857FD" w:rsidRDefault="6A3857FD" w14:paraId="381F8158">
      <w:pPr>
        <w:pStyle w:val="Heading2"/>
        <w:rPr/>
      </w:pPr>
      <w:bookmarkStart w:name="_Toc1464610452" w:id="537458049"/>
      <w:r w:rsidR="027AF5A0">
        <w:rPr/>
        <w:t>Fluxul de evenimente</w:t>
      </w:r>
      <w:bookmarkEnd w:id="537458049"/>
      <w:r w:rsidR="027AF5A0">
        <w:rPr/>
        <w:t xml:space="preserve"> </w:t>
      </w:r>
    </w:p>
    <w:p w:rsidR="6A3857FD" w:rsidP="6A3857FD" w:rsidRDefault="6A3857FD" w14:paraId="7783B200">
      <w:pPr>
        <w:pStyle w:val="Heading3"/>
        <w:rPr/>
      </w:pPr>
      <w:bookmarkStart w:name="_Toc1173821029" w:id="863365805"/>
      <w:r w:rsidR="027AF5A0">
        <w:rPr/>
        <w:t>Fluxul de bază</w:t>
      </w:r>
      <w:bookmarkEnd w:id="863365805"/>
      <w:r w:rsidR="027AF5A0">
        <w:rPr/>
        <w:t xml:space="preserve"> </w:t>
      </w:r>
    </w:p>
    <w:p w:rsidR="6A3857FD" w:rsidP="027AF5A0" w:rsidRDefault="6A3857FD" w14:paraId="36E6035D" w14:textId="621C088E">
      <w:pPr>
        <w:pStyle w:val="ListParagraph"/>
        <w:spacing w:before="0" w:beforeAutospacing="off" w:after="0" w:afterAutospacing="off"/>
        <w:ind w:left="0"/>
        <w:rPr>
          <w:rFonts w:ascii="Arial" w:hAnsi="Arial" w:eastAsia="Arial" w:cs="Arial"/>
          <w:b w:val="0"/>
          <w:bCs w:val="0"/>
          <w:i w:val="0"/>
          <w:iCs w:val="0"/>
          <w:caps w:val="0"/>
          <w:smallCaps w:val="0"/>
          <w:noProof w:val="0"/>
          <w:color w:val="auto"/>
          <w:sz w:val="18"/>
          <w:szCs w:val="18"/>
          <w:lang w:val="ro-RO"/>
        </w:rPr>
      </w:pPr>
      <w:r w:rsidRPr="027AF5A0" w:rsidR="027AF5A0">
        <w:rPr>
          <w:rFonts w:ascii="Arial" w:hAnsi="Arial" w:eastAsia="Arial" w:cs="Arial"/>
          <w:b w:val="1"/>
          <w:bCs w:val="1"/>
          <w:i w:val="0"/>
          <w:iCs w:val="0"/>
          <w:caps w:val="0"/>
          <w:smallCaps w:val="0"/>
          <w:noProof w:val="0"/>
          <w:color w:val="auto"/>
          <w:sz w:val="18"/>
          <w:szCs w:val="18"/>
          <w:lang w:val="ro-RO"/>
        </w:rPr>
        <w:t>Configurare Server:</w:t>
      </w:r>
      <w:r w:rsidRPr="027AF5A0" w:rsidR="027AF5A0">
        <w:rPr>
          <w:rFonts w:ascii="Arial" w:hAnsi="Arial" w:eastAsia="Arial" w:cs="Arial"/>
          <w:b w:val="0"/>
          <w:bCs w:val="0"/>
          <w:i w:val="0"/>
          <w:iCs w:val="0"/>
          <w:caps w:val="0"/>
          <w:smallCaps w:val="0"/>
          <w:noProof w:val="0"/>
          <w:color w:val="auto"/>
          <w:sz w:val="18"/>
          <w:szCs w:val="18"/>
          <w:lang w:val="ro-RO"/>
        </w:rPr>
        <w:t xml:space="preserve"> Clasa începe prin a inițializa un obiect </w:t>
      </w:r>
      <w:r w:rsidRPr="027AF5A0" w:rsidR="027AF5A0">
        <w:rPr>
          <w:rFonts w:ascii="Arial" w:hAnsi="Arial" w:eastAsia="Arial" w:cs="Arial"/>
          <w:b w:val="1"/>
          <w:bCs w:val="1"/>
          <w:i w:val="0"/>
          <w:iCs w:val="0"/>
          <w:caps w:val="0"/>
          <w:smallCaps w:val="0"/>
          <w:noProof w:val="0"/>
          <w:color w:val="auto"/>
          <w:sz w:val="18"/>
          <w:szCs w:val="18"/>
          <w:lang w:val="ro-RO"/>
        </w:rPr>
        <w:t>TcpListener</w:t>
      </w:r>
      <w:r w:rsidRPr="027AF5A0" w:rsidR="027AF5A0">
        <w:rPr>
          <w:rFonts w:ascii="Arial" w:hAnsi="Arial" w:eastAsia="Arial" w:cs="Arial"/>
          <w:b w:val="0"/>
          <w:bCs w:val="0"/>
          <w:i w:val="0"/>
          <w:iCs w:val="0"/>
          <w:caps w:val="0"/>
          <w:smallCaps w:val="0"/>
          <w:noProof w:val="0"/>
          <w:color w:val="auto"/>
          <w:sz w:val="18"/>
          <w:szCs w:val="18"/>
          <w:lang w:val="ro-RO"/>
        </w:rPr>
        <w:t xml:space="preserve"> pe adresa IP și portul specificate (</w:t>
      </w:r>
      <w:r w:rsidRPr="027AF5A0" w:rsidR="027AF5A0">
        <w:rPr>
          <w:rFonts w:ascii="Arial" w:hAnsi="Arial" w:eastAsia="Arial" w:cs="Arial"/>
          <w:b w:val="0"/>
          <w:bCs w:val="0"/>
          <w:i w:val="0"/>
          <w:iCs w:val="0"/>
          <w:caps w:val="0"/>
          <w:smallCaps w:val="0"/>
          <w:noProof w:val="0"/>
          <w:color w:val="auto"/>
          <w:sz w:val="18"/>
          <w:szCs w:val="18"/>
          <w:lang w:val="ro-RO"/>
        </w:rPr>
        <w:t>IPAddress.Any</w:t>
      </w:r>
      <w:r w:rsidRPr="027AF5A0" w:rsidR="027AF5A0">
        <w:rPr>
          <w:rFonts w:ascii="Arial" w:hAnsi="Arial" w:eastAsia="Arial" w:cs="Arial"/>
          <w:b w:val="0"/>
          <w:bCs w:val="0"/>
          <w:i w:val="0"/>
          <w:iCs w:val="0"/>
          <w:caps w:val="0"/>
          <w:smallCaps w:val="0"/>
          <w:noProof w:val="0"/>
          <w:color w:val="auto"/>
          <w:sz w:val="18"/>
          <w:szCs w:val="18"/>
          <w:lang w:val="ro-RO"/>
        </w:rPr>
        <w:t>, 8888).</w:t>
      </w:r>
    </w:p>
    <w:p w:rsidR="027AF5A0" w:rsidP="027AF5A0" w:rsidRDefault="027AF5A0" w14:paraId="04986C90" w14:textId="1287975C">
      <w:pPr>
        <w:pStyle w:val="ListParagraph"/>
        <w:spacing w:before="0" w:beforeAutospacing="off" w:after="0" w:afterAutospacing="off"/>
        <w:ind w:left="0"/>
        <w:rPr>
          <w:rFonts w:ascii="Arial" w:hAnsi="Arial" w:eastAsia="Arial" w:cs="Arial"/>
          <w:b w:val="0"/>
          <w:bCs w:val="0"/>
          <w:i w:val="0"/>
          <w:iCs w:val="0"/>
          <w:caps w:val="0"/>
          <w:smallCaps w:val="0"/>
          <w:noProof w:val="0"/>
          <w:color w:val="auto"/>
          <w:sz w:val="18"/>
          <w:szCs w:val="18"/>
          <w:lang w:val="ro-RO"/>
        </w:rPr>
      </w:pPr>
    </w:p>
    <w:p w:rsidR="6A3857FD" w:rsidP="027AF5A0" w:rsidRDefault="6A3857FD" w14:paraId="05C0685D" w14:textId="078AFE4B">
      <w:pPr>
        <w:pStyle w:val="ListParagraph"/>
        <w:spacing w:before="0" w:beforeAutospacing="off" w:after="0" w:afterAutospacing="off"/>
        <w:ind w:left="0"/>
        <w:rPr>
          <w:rFonts w:ascii="Arial" w:hAnsi="Arial" w:eastAsia="Arial" w:cs="Arial"/>
          <w:b w:val="0"/>
          <w:bCs w:val="0"/>
          <w:i w:val="0"/>
          <w:iCs w:val="0"/>
          <w:caps w:val="0"/>
          <w:smallCaps w:val="0"/>
          <w:noProof w:val="0"/>
          <w:color w:val="auto"/>
          <w:sz w:val="18"/>
          <w:szCs w:val="18"/>
          <w:lang w:val="ro-RO"/>
        </w:rPr>
      </w:pPr>
      <w:r w:rsidRPr="027AF5A0" w:rsidR="027AF5A0">
        <w:rPr>
          <w:rFonts w:ascii="Arial" w:hAnsi="Arial" w:eastAsia="Arial" w:cs="Arial"/>
          <w:b w:val="1"/>
          <w:bCs w:val="1"/>
          <w:i w:val="0"/>
          <w:iCs w:val="0"/>
          <w:caps w:val="0"/>
          <w:smallCaps w:val="0"/>
          <w:noProof w:val="0"/>
          <w:color w:val="auto"/>
          <w:sz w:val="18"/>
          <w:szCs w:val="18"/>
          <w:lang w:val="ro-RO"/>
        </w:rPr>
        <w:t>Ascultare pentru Clienți:</w:t>
      </w:r>
      <w:r w:rsidRPr="027AF5A0" w:rsidR="027AF5A0">
        <w:rPr>
          <w:rFonts w:ascii="Arial" w:hAnsi="Arial" w:eastAsia="Arial" w:cs="Arial"/>
          <w:b w:val="0"/>
          <w:bCs w:val="0"/>
          <w:i w:val="0"/>
          <w:iCs w:val="0"/>
          <w:caps w:val="0"/>
          <w:smallCaps w:val="0"/>
          <w:noProof w:val="0"/>
          <w:color w:val="auto"/>
          <w:sz w:val="18"/>
          <w:szCs w:val="18"/>
          <w:lang w:val="ro-RO"/>
        </w:rPr>
        <w:t xml:space="preserve"> Se inițiază un fir de ascultare (</w:t>
      </w:r>
      <w:r w:rsidRPr="027AF5A0" w:rsidR="027AF5A0">
        <w:rPr>
          <w:rFonts w:ascii="Arial" w:hAnsi="Arial" w:eastAsia="Arial" w:cs="Arial"/>
          <w:b w:val="1"/>
          <w:bCs w:val="1"/>
          <w:i w:val="0"/>
          <w:iCs w:val="0"/>
          <w:caps w:val="0"/>
          <w:smallCaps w:val="0"/>
          <w:noProof w:val="0"/>
          <w:color w:val="auto"/>
          <w:sz w:val="18"/>
          <w:szCs w:val="18"/>
          <w:lang w:val="ro-RO"/>
        </w:rPr>
        <w:t>listenerThread</w:t>
      </w:r>
      <w:r w:rsidRPr="027AF5A0" w:rsidR="027AF5A0">
        <w:rPr>
          <w:rFonts w:ascii="Arial" w:hAnsi="Arial" w:eastAsia="Arial" w:cs="Arial"/>
          <w:b w:val="0"/>
          <w:bCs w:val="0"/>
          <w:i w:val="0"/>
          <w:iCs w:val="0"/>
          <w:caps w:val="0"/>
          <w:smallCaps w:val="0"/>
          <w:noProof w:val="0"/>
          <w:color w:val="auto"/>
          <w:sz w:val="18"/>
          <w:szCs w:val="18"/>
          <w:lang w:val="ro-RO"/>
        </w:rPr>
        <w:t>) pentru a accepta conexiuni de la clienți. În timpul ascultării, la fiecare conexiune acceptată, se creează un fir de execuție separat (</w:t>
      </w:r>
      <w:r w:rsidRPr="027AF5A0" w:rsidR="027AF5A0">
        <w:rPr>
          <w:rFonts w:ascii="Arial" w:hAnsi="Arial" w:eastAsia="Arial" w:cs="Arial"/>
          <w:b w:val="1"/>
          <w:bCs w:val="1"/>
          <w:i w:val="0"/>
          <w:iCs w:val="0"/>
          <w:caps w:val="0"/>
          <w:smallCaps w:val="0"/>
          <w:noProof w:val="0"/>
          <w:color w:val="auto"/>
          <w:sz w:val="18"/>
          <w:szCs w:val="18"/>
          <w:lang w:val="ro-RO"/>
        </w:rPr>
        <w:t>clientThread</w:t>
      </w:r>
      <w:r w:rsidRPr="027AF5A0" w:rsidR="027AF5A0">
        <w:rPr>
          <w:rFonts w:ascii="Arial" w:hAnsi="Arial" w:eastAsia="Arial" w:cs="Arial"/>
          <w:b w:val="0"/>
          <w:bCs w:val="0"/>
          <w:i w:val="0"/>
          <w:iCs w:val="0"/>
          <w:caps w:val="0"/>
          <w:smallCaps w:val="0"/>
          <w:noProof w:val="0"/>
          <w:color w:val="auto"/>
          <w:sz w:val="18"/>
          <w:szCs w:val="18"/>
          <w:lang w:val="ro-RO"/>
        </w:rPr>
        <w:t>) pentru a gestiona comunicarea cu acel client.</w:t>
      </w:r>
    </w:p>
    <w:p w:rsidR="027AF5A0" w:rsidP="027AF5A0" w:rsidRDefault="027AF5A0" w14:paraId="63940D91" w14:textId="5DC2157C">
      <w:pPr>
        <w:pStyle w:val="ListParagraph"/>
        <w:spacing w:before="0" w:beforeAutospacing="off" w:after="0" w:afterAutospacing="off"/>
        <w:ind w:left="0"/>
        <w:rPr>
          <w:rFonts w:ascii="Arial" w:hAnsi="Arial" w:eastAsia="Arial" w:cs="Arial"/>
          <w:b w:val="0"/>
          <w:bCs w:val="0"/>
          <w:i w:val="0"/>
          <w:iCs w:val="0"/>
          <w:caps w:val="0"/>
          <w:smallCaps w:val="0"/>
          <w:noProof w:val="0"/>
          <w:color w:val="auto"/>
          <w:sz w:val="18"/>
          <w:szCs w:val="18"/>
          <w:lang w:val="ro-RO"/>
        </w:rPr>
      </w:pPr>
    </w:p>
    <w:p w:rsidR="6A3857FD" w:rsidP="6A3857FD" w:rsidRDefault="6A3857FD" w14:paraId="5EF9C024" w14:textId="2820686C">
      <w:pPr>
        <w:pStyle w:val="ListParagraph"/>
        <w:spacing w:before="0" w:beforeAutospacing="off" w:after="0" w:afterAutospacing="off"/>
        <w:ind w:left="0"/>
        <w:rPr>
          <w:rFonts w:ascii="Arial" w:hAnsi="Arial" w:eastAsia="Arial" w:cs="Arial"/>
          <w:b w:val="0"/>
          <w:bCs w:val="0"/>
          <w:i w:val="0"/>
          <w:iCs w:val="0"/>
          <w:caps w:val="0"/>
          <w:smallCaps w:val="0"/>
          <w:noProof w:val="0"/>
          <w:color w:val="auto"/>
          <w:sz w:val="18"/>
          <w:szCs w:val="18"/>
          <w:lang w:val="ro-RO"/>
        </w:rPr>
      </w:pPr>
      <w:r w:rsidRPr="6A3857FD" w:rsidR="6A3857FD">
        <w:rPr>
          <w:rFonts w:ascii="Arial" w:hAnsi="Arial" w:eastAsia="Arial" w:cs="Arial"/>
          <w:b w:val="1"/>
          <w:bCs w:val="1"/>
          <w:i w:val="0"/>
          <w:iCs w:val="0"/>
          <w:caps w:val="0"/>
          <w:smallCaps w:val="0"/>
          <w:noProof w:val="0"/>
          <w:color w:val="auto"/>
          <w:sz w:val="18"/>
          <w:szCs w:val="18"/>
          <w:lang w:val="ro-RO"/>
        </w:rPr>
        <w:t>Comunicare cu Clienții:</w:t>
      </w:r>
      <w:r w:rsidRPr="6A3857FD" w:rsidR="6A3857FD">
        <w:rPr>
          <w:rFonts w:ascii="Arial" w:hAnsi="Arial" w:eastAsia="Arial" w:cs="Arial"/>
          <w:b w:val="0"/>
          <w:bCs w:val="0"/>
          <w:i w:val="0"/>
          <w:iCs w:val="0"/>
          <w:caps w:val="0"/>
          <w:smallCaps w:val="0"/>
          <w:noProof w:val="0"/>
          <w:color w:val="auto"/>
          <w:sz w:val="18"/>
          <w:szCs w:val="18"/>
          <w:lang w:val="ro-RO"/>
        </w:rPr>
        <w:t xml:space="preserve"> La fiecare citire de date de la client, se decodează mesajul primit și se trimite către controller-</w:t>
      </w:r>
      <w:r w:rsidRPr="6A3857FD" w:rsidR="6A3857FD">
        <w:rPr>
          <w:rFonts w:ascii="Arial" w:hAnsi="Arial" w:eastAsia="Arial" w:cs="Arial"/>
          <w:b w:val="0"/>
          <w:bCs w:val="0"/>
          <w:i w:val="0"/>
          <w:iCs w:val="0"/>
          <w:caps w:val="0"/>
          <w:smallCaps w:val="0"/>
          <w:noProof w:val="0"/>
          <w:color w:val="auto"/>
          <w:sz w:val="18"/>
          <w:szCs w:val="18"/>
          <w:lang w:val="ro-RO"/>
        </w:rPr>
        <w:t>ul</w:t>
      </w:r>
      <w:r w:rsidRPr="6A3857FD" w:rsidR="6A3857FD">
        <w:rPr>
          <w:rFonts w:ascii="Arial" w:hAnsi="Arial" w:eastAsia="Arial" w:cs="Arial"/>
          <w:b w:val="0"/>
          <w:bCs w:val="0"/>
          <w:i w:val="0"/>
          <w:iCs w:val="0"/>
          <w:caps w:val="0"/>
          <w:smallCaps w:val="0"/>
          <w:noProof w:val="0"/>
          <w:color w:val="auto"/>
          <w:sz w:val="18"/>
          <w:szCs w:val="18"/>
          <w:lang w:val="ro-RO"/>
        </w:rPr>
        <w:t xml:space="preserve"> aplicației pentru a fi procesat. Mesajele sunt trimise și primite în format ASCII.</w:t>
      </w:r>
    </w:p>
    <w:p w:rsidR="6A3857FD" w:rsidP="6A3857FD" w:rsidRDefault="6A3857FD" w14:paraId="23EC58F3" w14:textId="7FACCDD0">
      <w:pPr>
        <w:pStyle w:val="ListParagraph"/>
        <w:spacing w:before="0" w:beforeAutospacing="off" w:after="0" w:afterAutospacing="off"/>
        <w:rPr>
          <w:rFonts w:ascii="Arial" w:hAnsi="Arial" w:eastAsia="Arial" w:cs="Arial"/>
          <w:b w:val="0"/>
          <w:bCs w:val="0"/>
          <w:i w:val="0"/>
          <w:iCs w:val="0"/>
          <w:caps w:val="0"/>
          <w:smallCaps w:val="0"/>
          <w:noProof w:val="0"/>
          <w:color w:val="auto"/>
          <w:sz w:val="24"/>
          <w:szCs w:val="24"/>
          <w:lang w:val="ro-RO"/>
        </w:rPr>
      </w:pPr>
    </w:p>
    <w:p w:rsidR="6A3857FD" w:rsidP="027AF5A0" w:rsidRDefault="6A3857FD" w14:paraId="209CE6EB" w14:textId="16BC5BBB">
      <w:pPr>
        <w:pStyle w:val="ListParagraph"/>
        <w:spacing w:before="0" w:beforeAutospacing="off" w:after="0" w:afterAutospacing="off"/>
        <w:ind w:left="0"/>
        <w:rPr>
          <w:rFonts w:ascii="Arial" w:hAnsi="Arial" w:eastAsia="Arial" w:cs="Arial"/>
          <w:b w:val="0"/>
          <w:bCs w:val="0"/>
          <w:i w:val="0"/>
          <w:iCs w:val="0"/>
          <w:caps w:val="0"/>
          <w:smallCaps w:val="0"/>
          <w:noProof w:val="0"/>
          <w:color w:val="auto"/>
          <w:sz w:val="18"/>
          <w:szCs w:val="18"/>
          <w:lang w:val="ro-RO"/>
        </w:rPr>
      </w:pPr>
      <w:r w:rsidRPr="027AF5A0" w:rsidR="027AF5A0">
        <w:rPr>
          <w:rFonts w:ascii="Arial" w:hAnsi="Arial" w:eastAsia="Arial" w:cs="Arial"/>
          <w:b w:val="1"/>
          <w:bCs w:val="1"/>
          <w:i w:val="0"/>
          <w:iCs w:val="0"/>
          <w:caps w:val="0"/>
          <w:smallCaps w:val="0"/>
          <w:noProof w:val="0"/>
          <w:color w:val="auto"/>
          <w:sz w:val="18"/>
          <w:szCs w:val="18"/>
          <w:lang w:val="ro-RO"/>
        </w:rPr>
        <w:t>Deconectare Clienți:</w:t>
      </w:r>
      <w:r w:rsidRPr="027AF5A0" w:rsidR="027AF5A0">
        <w:rPr>
          <w:rFonts w:ascii="Arial" w:hAnsi="Arial" w:eastAsia="Arial" w:cs="Arial"/>
          <w:b w:val="0"/>
          <w:bCs w:val="0"/>
          <w:i w:val="0"/>
          <w:iCs w:val="0"/>
          <w:caps w:val="0"/>
          <w:smallCaps w:val="0"/>
          <w:noProof w:val="0"/>
          <w:color w:val="auto"/>
          <w:sz w:val="18"/>
          <w:szCs w:val="18"/>
          <w:lang w:val="ro-RO"/>
        </w:rPr>
        <w:t xml:space="preserve"> În cazul în care apare o deconectare sau închidere a conexiunii, clientul respectiv este eliminat din lista de clienți conectați.</w:t>
      </w:r>
    </w:p>
    <w:p w:rsidR="027AF5A0" w:rsidP="027AF5A0" w:rsidRDefault="027AF5A0" w14:paraId="16F97648" w14:textId="244D083E">
      <w:pPr>
        <w:pStyle w:val="ListParagraph"/>
        <w:spacing w:before="0" w:beforeAutospacing="off" w:after="0" w:afterAutospacing="off"/>
        <w:ind w:left="0"/>
        <w:rPr>
          <w:rFonts w:ascii="Arial" w:hAnsi="Arial" w:eastAsia="Arial" w:cs="Arial"/>
          <w:b w:val="0"/>
          <w:bCs w:val="0"/>
          <w:i w:val="0"/>
          <w:iCs w:val="0"/>
          <w:caps w:val="0"/>
          <w:smallCaps w:val="0"/>
          <w:noProof w:val="0"/>
          <w:color w:val="auto"/>
          <w:sz w:val="18"/>
          <w:szCs w:val="18"/>
          <w:lang w:val="ro-RO"/>
        </w:rPr>
      </w:pPr>
    </w:p>
    <w:p w:rsidR="6A3857FD" w:rsidP="6A3857FD" w:rsidRDefault="6A3857FD" w14:paraId="498673A3" w14:textId="7CA48FFF">
      <w:pPr>
        <w:pStyle w:val="comentarii"/>
        <w:ind w:firstLine="0"/>
        <w:rPr>
          <w:rFonts w:ascii="Arial" w:hAnsi="Arial" w:eastAsia="Arial" w:cs="Arial"/>
          <w:noProof w:val="0"/>
          <w:color w:val="auto"/>
          <w:sz w:val="18"/>
          <w:szCs w:val="18"/>
          <w:lang w:val="ro-RO"/>
        </w:rPr>
      </w:pPr>
      <w:r w:rsidRPr="6A3857FD" w:rsidR="6A3857FD">
        <w:rPr>
          <w:rFonts w:ascii="Arial" w:hAnsi="Arial" w:eastAsia="Arial" w:cs="Arial"/>
          <w:b w:val="0"/>
          <w:bCs w:val="0"/>
          <w:i w:val="0"/>
          <w:iCs w:val="0"/>
          <w:caps w:val="0"/>
          <w:smallCaps w:val="0"/>
          <w:noProof w:val="0"/>
          <w:color w:val="auto"/>
          <w:sz w:val="18"/>
          <w:szCs w:val="18"/>
          <w:lang w:val="ro-RO"/>
        </w:rPr>
        <w:t xml:space="preserve">Variabila </w:t>
      </w:r>
      <w:r w:rsidRPr="6A3857FD" w:rsidR="6A3857FD">
        <w:rPr>
          <w:rFonts w:ascii="Arial" w:hAnsi="Arial" w:eastAsia="Arial" w:cs="Arial"/>
          <w:b w:val="1"/>
          <w:bCs w:val="1"/>
          <w:i w:val="0"/>
          <w:iCs w:val="0"/>
          <w:caps w:val="0"/>
          <w:smallCaps w:val="0"/>
          <w:noProof w:val="0"/>
          <w:color w:val="auto"/>
          <w:sz w:val="18"/>
          <w:szCs w:val="18"/>
          <w:lang w:val="ro-RO"/>
        </w:rPr>
        <w:t>connectedClien</w:t>
      </w:r>
      <w:r w:rsidRPr="6A3857FD" w:rsidR="6A3857FD">
        <w:rPr>
          <w:rFonts w:ascii="Arial" w:hAnsi="Arial" w:eastAsia="Arial" w:cs="Arial"/>
          <w:b w:val="1"/>
          <w:bCs w:val="1"/>
          <w:i w:val="0"/>
          <w:iCs w:val="0"/>
          <w:caps w:val="0"/>
          <w:smallCaps w:val="0"/>
          <w:noProof w:val="0"/>
          <w:color w:val="auto"/>
          <w:sz w:val="18"/>
          <w:szCs w:val="18"/>
          <w:lang w:val="ro-RO"/>
        </w:rPr>
        <w:t>ts</w:t>
      </w:r>
      <w:r w:rsidRPr="6A3857FD" w:rsidR="6A3857FD">
        <w:rPr>
          <w:rFonts w:ascii="Arial" w:hAnsi="Arial" w:eastAsia="Arial" w:cs="Arial"/>
          <w:b w:val="0"/>
          <w:bCs w:val="0"/>
          <w:i w:val="0"/>
          <w:iCs w:val="0"/>
          <w:caps w:val="0"/>
          <w:smallCaps w:val="0"/>
          <w:noProof w:val="0"/>
          <w:color w:val="auto"/>
          <w:sz w:val="18"/>
          <w:szCs w:val="18"/>
          <w:lang w:val="ro-RO"/>
        </w:rPr>
        <w:t xml:space="preserve"> este o instanță a clasei </w:t>
      </w:r>
      <w:r w:rsidRPr="6A3857FD" w:rsidR="6A3857FD">
        <w:rPr>
          <w:rFonts w:ascii="Arial" w:hAnsi="Arial" w:eastAsia="Arial" w:cs="Arial"/>
          <w:b w:val="1"/>
          <w:bCs w:val="1"/>
          <w:i w:val="0"/>
          <w:iCs w:val="0"/>
          <w:caps w:val="0"/>
          <w:smallCaps w:val="0"/>
          <w:noProof w:val="0"/>
          <w:color w:val="auto"/>
          <w:sz w:val="18"/>
          <w:szCs w:val="18"/>
          <w:lang w:val="ro-RO"/>
        </w:rPr>
        <w:t>ConcurrentDictionary</w:t>
      </w:r>
      <w:r w:rsidRPr="6A3857FD" w:rsidR="6A3857FD">
        <w:rPr>
          <w:rFonts w:ascii="Arial" w:hAnsi="Arial" w:eastAsia="Arial" w:cs="Arial"/>
          <w:b w:val="1"/>
          <w:bCs w:val="1"/>
          <w:i w:val="0"/>
          <w:iCs w:val="0"/>
          <w:caps w:val="0"/>
          <w:smallCaps w:val="0"/>
          <w:noProof w:val="0"/>
          <w:color w:val="auto"/>
          <w:sz w:val="18"/>
          <w:szCs w:val="18"/>
          <w:lang w:val="ro-RO"/>
        </w:rPr>
        <w:t>&lt;</w:t>
      </w:r>
      <w:r w:rsidRPr="6A3857FD" w:rsidR="6A3857FD">
        <w:rPr>
          <w:rFonts w:ascii="Arial" w:hAnsi="Arial" w:eastAsia="Arial" w:cs="Arial"/>
          <w:b w:val="1"/>
          <w:bCs w:val="1"/>
          <w:i w:val="0"/>
          <w:iCs w:val="0"/>
          <w:caps w:val="0"/>
          <w:smallCaps w:val="0"/>
          <w:noProof w:val="0"/>
          <w:color w:val="auto"/>
          <w:sz w:val="18"/>
          <w:szCs w:val="18"/>
          <w:lang w:val="ro-RO"/>
        </w:rPr>
        <w:t>string</w:t>
      </w:r>
      <w:r w:rsidRPr="6A3857FD" w:rsidR="6A3857FD">
        <w:rPr>
          <w:rFonts w:ascii="Arial" w:hAnsi="Arial" w:eastAsia="Arial" w:cs="Arial"/>
          <w:b w:val="1"/>
          <w:bCs w:val="1"/>
          <w:i w:val="0"/>
          <w:iCs w:val="0"/>
          <w:caps w:val="0"/>
          <w:smallCaps w:val="0"/>
          <w:noProof w:val="0"/>
          <w:color w:val="auto"/>
          <w:sz w:val="18"/>
          <w:szCs w:val="18"/>
          <w:lang w:val="ro-RO"/>
        </w:rPr>
        <w:t xml:space="preserve">, </w:t>
      </w:r>
      <w:r w:rsidRPr="6A3857FD" w:rsidR="6A3857FD">
        <w:rPr>
          <w:rFonts w:ascii="Arial" w:hAnsi="Arial" w:eastAsia="Arial" w:cs="Arial"/>
          <w:b w:val="1"/>
          <w:bCs w:val="1"/>
          <w:i w:val="0"/>
          <w:iCs w:val="0"/>
          <w:caps w:val="0"/>
          <w:smallCaps w:val="0"/>
          <w:noProof w:val="0"/>
          <w:color w:val="auto"/>
          <w:sz w:val="18"/>
          <w:szCs w:val="18"/>
          <w:lang w:val="ro-RO"/>
        </w:rPr>
        <w:t>TcpClient</w:t>
      </w:r>
      <w:r w:rsidRPr="6A3857FD" w:rsidR="6A3857FD">
        <w:rPr>
          <w:rFonts w:ascii="Arial" w:hAnsi="Arial" w:eastAsia="Arial" w:cs="Arial"/>
          <w:b w:val="1"/>
          <w:bCs w:val="1"/>
          <w:i w:val="0"/>
          <w:iCs w:val="0"/>
          <w:caps w:val="0"/>
          <w:smallCaps w:val="0"/>
          <w:noProof w:val="0"/>
          <w:color w:val="auto"/>
          <w:sz w:val="18"/>
          <w:szCs w:val="18"/>
          <w:lang w:val="ro-RO"/>
        </w:rPr>
        <w:t>&gt;</w:t>
      </w:r>
      <w:r w:rsidRPr="6A3857FD" w:rsidR="6A3857FD">
        <w:rPr>
          <w:rFonts w:ascii="Arial" w:hAnsi="Arial" w:eastAsia="Arial" w:cs="Arial"/>
          <w:b w:val="0"/>
          <w:bCs w:val="0"/>
          <w:i w:val="0"/>
          <w:iCs w:val="0"/>
          <w:caps w:val="0"/>
          <w:smallCaps w:val="0"/>
          <w:noProof w:val="0"/>
          <w:color w:val="auto"/>
          <w:sz w:val="18"/>
          <w:szCs w:val="18"/>
          <w:lang w:val="ro-RO"/>
        </w:rPr>
        <w:t>. Acesta este un tip special de colecție în .NET care poate fi accesată și modificată în mod sigur de mai multe fire de execuție în același timp, fără a necesita sincronizare explicită.</w:t>
      </w:r>
    </w:p>
    <w:p w:rsidR="6A3857FD" w:rsidP="6A3857FD" w:rsidRDefault="6A3857FD" w14:paraId="564A1D9B">
      <w:pPr>
        <w:pStyle w:val="Heading3"/>
        <w:rPr/>
      </w:pPr>
      <w:bookmarkStart w:name="_Toc434026207" w:id="645684506"/>
      <w:r w:rsidR="027AF5A0">
        <w:rPr/>
        <w:t>Fluxuri alternative</w:t>
      </w:r>
      <w:bookmarkEnd w:id="645684506"/>
      <w:r w:rsidR="027AF5A0">
        <w:rPr/>
        <w:t xml:space="preserve"> </w:t>
      </w:r>
    </w:p>
    <w:p w:rsidR="6A3857FD" w:rsidP="6A3857FD" w:rsidRDefault="6A3857FD" w14:paraId="0BB0460F" w14:textId="44D2D892">
      <w:pPr>
        <w:pStyle w:val="Heading4"/>
        <w:rPr/>
      </w:pPr>
      <w:bookmarkStart w:name="_Toc787062051" w:id="700625987"/>
      <w:r w:rsidR="027AF5A0">
        <w:rPr/>
        <w:t>Primul flux alternativ</w:t>
      </w:r>
      <w:bookmarkEnd w:id="700625987"/>
    </w:p>
    <w:p w:rsidR="6A3857FD" w:rsidP="6A3857FD" w:rsidRDefault="6A3857FD" w14:paraId="1D66E9A7" w14:textId="7D33028C">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18"/>
          <w:szCs w:val="18"/>
          <w:lang w:val="ro-RO"/>
        </w:rPr>
      </w:pPr>
      <w:r w:rsidRPr="6A3857FD" w:rsidR="6A3857FD">
        <w:rPr>
          <w:rFonts w:ascii="Arial" w:hAnsi="Arial" w:eastAsia="Arial" w:cs="Arial"/>
          <w:b w:val="1"/>
          <w:bCs w:val="1"/>
          <w:i w:val="0"/>
          <w:iCs w:val="0"/>
          <w:caps w:val="0"/>
          <w:smallCaps w:val="0"/>
          <w:noProof w:val="0"/>
          <w:color w:val="auto"/>
          <w:sz w:val="18"/>
          <w:szCs w:val="18"/>
          <w:lang w:val="ro-RO"/>
        </w:rPr>
        <w:t>Transmitere Mesaj Către Clientul Specific:</w:t>
      </w:r>
      <w:r w:rsidRPr="6A3857FD" w:rsidR="6A3857FD">
        <w:rPr>
          <w:rFonts w:ascii="Arial" w:hAnsi="Arial" w:eastAsia="Arial" w:cs="Arial"/>
          <w:b w:val="0"/>
          <w:bCs w:val="0"/>
          <w:i w:val="0"/>
          <w:iCs w:val="0"/>
          <w:caps w:val="0"/>
          <w:smallCaps w:val="0"/>
          <w:noProof w:val="0"/>
          <w:color w:val="auto"/>
          <w:sz w:val="18"/>
          <w:szCs w:val="18"/>
          <w:lang w:val="ro-RO"/>
        </w:rPr>
        <w:t xml:space="preserve"> Funcția </w:t>
      </w:r>
      <w:r w:rsidRPr="6A3857FD" w:rsidR="6A3857FD">
        <w:rPr>
          <w:rFonts w:ascii="Arial" w:hAnsi="Arial" w:eastAsia="Arial" w:cs="Arial"/>
          <w:b w:val="1"/>
          <w:bCs w:val="1"/>
          <w:i w:val="0"/>
          <w:iCs w:val="0"/>
          <w:caps w:val="0"/>
          <w:smallCaps w:val="0"/>
          <w:noProof w:val="0"/>
          <w:color w:val="auto"/>
          <w:sz w:val="18"/>
          <w:szCs w:val="18"/>
          <w:lang w:val="ro-RO"/>
        </w:rPr>
        <w:t>BroadcastMessage</w:t>
      </w:r>
      <w:r w:rsidRPr="6A3857FD" w:rsidR="6A3857FD">
        <w:rPr>
          <w:rFonts w:ascii="Arial" w:hAnsi="Arial" w:eastAsia="Arial" w:cs="Arial"/>
          <w:b w:val="0"/>
          <w:bCs w:val="0"/>
          <w:i w:val="0"/>
          <w:iCs w:val="0"/>
          <w:caps w:val="0"/>
          <w:smallCaps w:val="0"/>
          <w:noProof w:val="0"/>
          <w:color w:val="auto"/>
          <w:sz w:val="18"/>
          <w:szCs w:val="18"/>
          <w:lang w:val="ro-RO"/>
        </w:rPr>
        <w:t xml:space="preserve"> transmite un mesaj specific către un client identificat prin adresa IP. Mesajul este transmis în format ASCII prin intermediul fluxului clientului.</w:t>
      </w:r>
    </w:p>
    <w:p w:rsidR="6A3857FD" w:rsidP="6A3857FD" w:rsidRDefault="6A3857FD" w14:paraId="30298982" w14:textId="52A900ED">
      <w:pPr>
        <w:pStyle w:val="ListParagraph"/>
        <w:spacing w:before="0" w:beforeAutospacing="off" w:after="0" w:afterAutospacing="off"/>
        <w:ind w:left="-20" w:right="-20"/>
        <w:rPr>
          <w:rFonts w:ascii="Arial" w:hAnsi="Arial" w:eastAsia="Arial" w:cs="Arial"/>
          <w:b w:val="1"/>
          <w:bCs w:val="1"/>
          <w:i w:val="0"/>
          <w:iCs w:val="0"/>
          <w:caps w:val="0"/>
          <w:smallCaps w:val="0"/>
          <w:noProof w:val="0"/>
          <w:color w:val="auto"/>
          <w:sz w:val="18"/>
          <w:szCs w:val="18"/>
          <w:lang w:val="ro-RO"/>
        </w:rPr>
      </w:pPr>
    </w:p>
    <w:p w:rsidR="027AF5A0" w:rsidP="027AF5A0" w:rsidRDefault="027AF5A0" w14:paraId="7E48DC9C" w14:textId="665A700B">
      <w:pPr>
        <w:pStyle w:val="ListParagraph"/>
        <w:spacing w:before="0" w:beforeAutospacing="off" w:after="0" w:afterAutospacing="off"/>
        <w:ind w:left="-20" w:right="-20"/>
        <w:rPr>
          <w:rFonts w:ascii="Arial" w:hAnsi="Arial" w:eastAsia="Arial" w:cs="Arial"/>
          <w:b w:val="0"/>
          <w:bCs w:val="0"/>
          <w:i w:val="0"/>
          <w:iCs w:val="0"/>
          <w:caps w:val="0"/>
          <w:smallCaps w:val="0"/>
          <w:noProof w:val="0"/>
          <w:color w:val="auto"/>
          <w:sz w:val="18"/>
          <w:szCs w:val="18"/>
          <w:lang w:val="ro-RO"/>
        </w:rPr>
      </w:pPr>
      <w:r w:rsidRPr="027AF5A0" w:rsidR="027AF5A0">
        <w:rPr>
          <w:rFonts w:ascii="Arial" w:hAnsi="Arial" w:eastAsia="Arial" w:cs="Arial"/>
          <w:b w:val="1"/>
          <w:bCs w:val="1"/>
          <w:i w:val="0"/>
          <w:iCs w:val="0"/>
          <w:caps w:val="0"/>
          <w:smallCaps w:val="0"/>
          <w:noProof w:val="0"/>
          <w:color w:val="auto"/>
          <w:sz w:val="18"/>
          <w:szCs w:val="18"/>
          <w:lang w:val="ro-RO"/>
        </w:rPr>
        <w:t>Deconectare Clienților:</w:t>
      </w:r>
      <w:r w:rsidRPr="027AF5A0" w:rsidR="027AF5A0">
        <w:rPr>
          <w:rFonts w:ascii="Arial" w:hAnsi="Arial" w:eastAsia="Arial" w:cs="Arial"/>
          <w:b w:val="0"/>
          <w:bCs w:val="0"/>
          <w:i w:val="0"/>
          <w:iCs w:val="0"/>
          <w:caps w:val="0"/>
          <w:smallCaps w:val="0"/>
          <w:noProof w:val="0"/>
          <w:color w:val="auto"/>
          <w:sz w:val="18"/>
          <w:szCs w:val="18"/>
          <w:lang w:val="ro-RO"/>
        </w:rPr>
        <w:t xml:space="preserve"> Funcția </w:t>
      </w:r>
      <w:r w:rsidRPr="027AF5A0" w:rsidR="027AF5A0">
        <w:rPr>
          <w:rFonts w:ascii="Arial" w:hAnsi="Arial" w:eastAsia="Arial" w:cs="Arial"/>
          <w:b w:val="1"/>
          <w:bCs w:val="1"/>
          <w:i w:val="0"/>
          <w:iCs w:val="0"/>
          <w:caps w:val="0"/>
          <w:smallCaps w:val="0"/>
          <w:noProof w:val="0"/>
          <w:color w:val="auto"/>
          <w:sz w:val="18"/>
          <w:szCs w:val="18"/>
          <w:lang w:val="ro-RO"/>
        </w:rPr>
        <w:t>disconnectIPClient</w:t>
      </w:r>
      <w:r w:rsidRPr="027AF5A0" w:rsidR="027AF5A0">
        <w:rPr>
          <w:rFonts w:ascii="Arial" w:hAnsi="Arial" w:eastAsia="Arial" w:cs="Arial"/>
          <w:b w:val="0"/>
          <w:bCs w:val="0"/>
          <w:i w:val="0"/>
          <w:iCs w:val="0"/>
          <w:caps w:val="0"/>
          <w:smallCaps w:val="0"/>
          <w:noProof w:val="0"/>
          <w:color w:val="auto"/>
          <w:sz w:val="18"/>
          <w:szCs w:val="18"/>
          <w:lang w:val="ro-RO"/>
        </w:rPr>
        <w:t xml:space="preserve"> trimite un mesaj de tip "</w:t>
      </w:r>
      <w:r w:rsidRPr="027AF5A0" w:rsidR="027AF5A0">
        <w:rPr>
          <w:rFonts w:ascii="Arial" w:hAnsi="Arial" w:eastAsia="Arial" w:cs="Arial"/>
          <w:b w:val="0"/>
          <w:bCs w:val="0"/>
          <w:i w:val="0"/>
          <w:iCs w:val="0"/>
          <w:caps w:val="0"/>
          <w:smallCaps w:val="0"/>
          <w:noProof w:val="0"/>
          <w:color w:val="auto"/>
          <w:sz w:val="18"/>
          <w:szCs w:val="18"/>
          <w:lang w:val="ro-RO"/>
        </w:rPr>
        <w:t>shutdown</w:t>
      </w:r>
      <w:r w:rsidRPr="027AF5A0" w:rsidR="027AF5A0">
        <w:rPr>
          <w:rFonts w:ascii="Arial" w:hAnsi="Arial" w:eastAsia="Arial" w:cs="Arial"/>
          <w:b w:val="0"/>
          <w:bCs w:val="0"/>
          <w:i w:val="0"/>
          <w:iCs w:val="0"/>
          <w:caps w:val="0"/>
          <w:smallCaps w:val="0"/>
          <w:noProof w:val="0"/>
          <w:color w:val="auto"/>
          <w:sz w:val="18"/>
          <w:szCs w:val="18"/>
          <w:lang w:val="ro-RO"/>
        </w:rPr>
        <w:t>" către clientul specificat, determinându-l să se deconecteze. Mesajul este trimis prin intermediul fluxului clientului și, ulterior, clientul este eliminat din lista de clienți conectați.</w:t>
      </w:r>
    </w:p>
    <w:p w:rsidR="6A3857FD" w:rsidP="6A3857FD" w:rsidRDefault="6A3857FD" w14:paraId="3D783A13" w14:textId="55FD67BC">
      <w:pPr>
        <w:pStyle w:val="Heading4"/>
        <w:rPr/>
      </w:pPr>
      <w:bookmarkStart w:name="_Toc1166449285" w:id="208828097"/>
      <w:r w:rsidR="027AF5A0">
        <w:rPr/>
        <w:t>Al doilea flux alternativ</w:t>
      </w:r>
      <w:bookmarkEnd w:id="208828097"/>
    </w:p>
    <w:p w:rsidR="027AF5A0" w:rsidP="027AF5A0" w:rsidRDefault="027AF5A0" w14:paraId="572D2F45" w14:textId="1872D1AB">
      <w:pPr>
        <w:pStyle w:val="Normal"/>
      </w:pPr>
    </w:p>
    <w:p w:rsidR="6A3857FD" w:rsidP="6A3857FD" w:rsidRDefault="6A3857FD" w14:paraId="648160E8" w14:textId="34A25A8E">
      <w:pPr>
        <w:pStyle w:val="ListParagraph"/>
        <w:spacing w:before="0" w:beforeAutospacing="off" w:after="0" w:afterAutospacing="off"/>
        <w:ind w:left="-20" w:right="-20"/>
        <w:rPr>
          <w:rFonts w:ascii="Arial" w:hAnsi="Arial" w:eastAsia="Arial" w:cs="Arial"/>
          <w:b w:val="1"/>
          <w:bCs w:val="1"/>
          <w:i w:val="0"/>
          <w:iCs w:val="0"/>
          <w:caps w:val="0"/>
          <w:smallCaps w:val="0"/>
          <w:noProof w:val="0"/>
          <w:color w:val="auto"/>
          <w:sz w:val="18"/>
          <w:szCs w:val="18"/>
          <w:lang w:val="ro-RO"/>
        </w:rPr>
      </w:pPr>
      <w:r w:rsidRPr="6A3857FD" w:rsidR="6A3857FD">
        <w:rPr>
          <w:rFonts w:ascii="Arial" w:hAnsi="Arial" w:eastAsia="Arial" w:cs="Arial"/>
          <w:b w:val="1"/>
          <w:bCs w:val="1"/>
          <w:i w:val="0"/>
          <w:iCs w:val="0"/>
          <w:caps w:val="0"/>
          <w:smallCaps w:val="0"/>
          <w:noProof w:val="0"/>
          <w:color w:val="auto"/>
          <w:sz w:val="18"/>
          <w:szCs w:val="18"/>
          <w:lang w:val="ro-RO"/>
        </w:rPr>
        <w:t>Transmitere Mesaj Tuturor Clienților:</w:t>
      </w:r>
    </w:p>
    <w:p w:rsidR="6A3857FD" w:rsidP="6A3857FD" w:rsidRDefault="6A3857FD" w14:paraId="791C303B" w14:textId="64416B58">
      <w:pPr>
        <w:pStyle w:val="ListParagraph"/>
        <w:spacing w:before="0" w:beforeAutospacing="off" w:after="0" w:afterAutospacing="off"/>
        <w:ind w:left="0"/>
        <w:rPr>
          <w:rFonts w:ascii="Arial" w:hAnsi="Arial" w:eastAsia="Arial" w:cs="Arial"/>
          <w:b w:val="1"/>
          <w:bCs w:val="1"/>
          <w:i w:val="0"/>
          <w:iCs w:val="0"/>
          <w:caps w:val="0"/>
          <w:smallCaps w:val="0"/>
          <w:noProof w:val="0"/>
          <w:color w:val="auto"/>
          <w:sz w:val="18"/>
          <w:szCs w:val="18"/>
          <w:lang w:val="ro-RO"/>
        </w:rPr>
      </w:pPr>
    </w:p>
    <w:p w:rsidR="6A3857FD" w:rsidP="6A3857FD" w:rsidRDefault="6A3857FD" w14:paraId="4D4A7FA7" w14:textId="6560FBE1">
      <w:pPr>
        <w:pStyle w:val="ListParagraph"/>
        <w:spacing w:before="0" w:beforeAutospacing="off" w:after="0" w:afterAutospacing="off"/>
        <w:ind w:left="0"/>
        <w:rPr>
          <w:rFonts w:ascii="Arial" w:hAnsi="Arial" w:eastAsia="Arial" w:cs="Arial"/>
          <w:b w:val="0"/>
          <w:bCs w:val="0"/>
          <w:i w:val="0"/>
          <w:iCs w:val="0"/>
          <w:caps w:val="0"/>
          <w:smallCaps w:val="0"/>
          <w:noProof w:val="0"/>
          <w:color w:val="auto"/>
          <w:sz w:val="18"/>
          <w:szCs w:val="18"/>
          <w:lang w:val="ro-RO"/>
        </w:rPr>
      </w:pPr>
      <w:r w:rsidRPr="6A3857FD" w:rsidR="6A3857FD">
        <w:rPr>
          <w:rFonts w:ascii="Arial" w:hAnsi="Arial" w:eastAsia="Arial" w:cs="Arial"/>
          <w:b w:val="1"/>
          <w:bCs w:val="1"/>
          <w:i w:val="0"/>
          <w:iCs w:val="0"/>
          <w:caps w:val="0"/>
          <w:smallCaps w:val="0"/>
          <w:noProof w:val="0"/>
          <w:color w:val="auto"/>
          <w:sz w:val="18"/>
          <w:szCs w:val="18"/>
          <w:lang w:val="ro-RO"/>
        </w:rPr>
        <w:t>BroadcastAll</w:t>
      </w:r>
      <w:r w:rsidRPr="6A3857FD" w:rsidR="6A3857FD">
        <w:rPr>
          <w:rFonts w:ascii="Arial" w:hAnsi="Arial" w:eastAsia="Arial" w:cs="Arial"/>
          <w:b w:val="0"/>
          <w:bCs w:val="0"/>
          <w:i w:val="0"/>
          <w:iCs w:val="0"/>
          <w:caps w:val="0"/>
          <w:smallCaps w:val="0"/>
          <w:noProof w:val="0"/>
          <w:color w:val="auto"/>
          <w:sz w:val="18"/>
          <w:szCs w:val="18"/>
          <w:lang w:val="ro-RO"/>
        </w:rPr>
        <w:t xml:space="preserve">: Transmite un mesaj către toți clienții conectați, </w:t>
      </w:r>
      <w:r w:rsidRPr="6A3857FD" w:rsidR="6A3857FD">
        <w:rPr>
          <w:rFonts w:ascii="Arial" w:hAnsi="Arial" w:eastAsia="Arial" w:cs="Arial"/>
          <w:b w:val="0"/>
          <w:bCs w:val="0"/>
          <w:i w:val="0"/>
          <w:iCs w:val="0"/>
          <w:caps w:val="0"/>
          <w:smallCaps w:val="0"/>
          <w:noProof w:val="0"/>
          <w:color w:val="auto"/>
          <w:sz w:val="18"/>
          <w:szCs w:val="18"/>
          <w:lang w:val="ro-RO"/>
        </w:rPr>
        <w:t>excludând</w:t>
      </w:r>
      <w:r w:rsidRPr="6A3857FD" w:rsidR="6A3857FD">
        <w:rPr>
          <w:rFonts w:ascii="Arial" w:hAnsi="Arial" w:eastAsia="Arial" w:cs="Arial"/>
          <w:b w:val="0"/>
          <w:bCs w:val="0"/>
          <w:i w:val="0"/>
          <w:iCs w:val="0"/>
          <w:caps w:val="0"/>
          <w:smallCaps w:val="0"/>
          <w:noProof w:val="0"/>
          <w:color w:val="auto"/>
          <w:sz w:val="18"/>
          <w:szCs w:val="18"/>
          <w:lang w:val="ro-RO"/>
        </w:rPr>
        <w:t xml:space="preserve"> cei care sunt deja implicați într-o partidă de șah (</w:t>
      </w:r>
      <w:r w:rsidRPr="6A3857FD" w:rsidR="6A3857FD">
        <w:rPr>
          <w:rFonts w:ascii="Arial" w:hAnsi="Arial" w:eastAsia="Arial" w:cs="Arial"/>
          <w:b w:val="1"/>
          <w:bCs w:val="1"/>
          <w:i w:val="0"/>
          <w:iCs w:val="0"/>
          <w:caps w:val="0"/>
          <w:smallCaps w:val="0"/>
          <w:noProof w:val="0"/>
          <w:color w:val="auto"/>
          <w:sz w:val="18"/>
          <w:szCs w:val="18"/>
          <w:lang w:val="ro-RO"/>
        </w:rPr>
        <w:t>In Game</w:t>
      </w:r>
      <w:r w:rsidRPr="6A3857FD" w:rsidR="6A3857FD">
        <w:rPr>
          <w:rFonts w:ascii="Arial" w:hAnsi="Arial" w:eastAsia="Arial" w:cs="Arial"/>
          <w:b w:val="0"/>
          <w:bCs w:val="0"/>
          <w:i w:val="0"/>
          <w:iCs w:val="0"/>
          <w:caps w:val="0"/>
          <w:smallCaps w:val="0"/>
          <w:noProof w:val="0"/>
          <w:color w:val="auto"/>
          <w:sz w:val="18"/>
          <w:szCs w:val="18"/>
          <w:lang w:val="ro-RO"/>
        </w:rPr>
        <w:t>).</w:t>
      </w:r>
    </w:p>
    <w:p w:rsidR="6A3857FD" w:rsidP="6A3857FD" w:rsidRDefault="6A3857FD" w14:paraId="164B7DE1" w14:textId="40BE24D9">
      <w:pPr>
        <w:pStyle w:val="ListParagraph"/>
        <w:spacing w:before="0" w:beforeAutospacing="off" w:after="0" w:afterAutospacing="off"/>
        <w:ind w:left="0"/>
        <w:rPr>
          <w:rFonts w:ascii="Arial" w:hAnsi="Arial" w:eastAsia="Arial" w:cs="Arial"/>
          <w:b w:val="1"/>
          <w:bCs w:val="1"/>
          <w:i w:val="0"/>
          <w:iCs w:val="0"/>
          <w:caps w:val="0"/>
          <w:smallCaps w:val="0"/>
          <w:noProof w:val="0"/>
          <w:color w:val="auto"/>
          <w:sz w:val="18"/>
          <w:szCs w:val="18"/>
          <w:lang w:val="ro-RO"/>
        </w:rPr>
      </w:pPr>
    </w:p>
    <w:p w:rsidR="027AF5A0" w:rsidP="027AF5A0" w:rsidRDefault="027AF5A0" w14:paraId="62072F9D" w14:textId="2AA37475">
      <w:pPr>
        <w:pStyle w:val="ListParagraph"/>
        <w:spacing w:before="0" w:beforeAutospacing="off" w:after="0" w:afterAutospacing="off"/>
        <w:ind w:left="0"/>
        <w:rPr>
          <w:rFonts w:ascii="Arial" w:hAnsi="Arial" w:eastAsia="Arial" w:cs="Arial"/>
          <w:b w:val="0"/>
          <w:bCs w:val="0"/>
          <w:i w:val="0"/>
          <w:iCs w:val="0"/>
          <w:caps w:val="0"/>
          <w:smallCaps w:val="0"/>
          <w:noProof w:val="0"/>
          <w:color w:val="auto"/>
          <w:sz w:val="18"/>
          <w:szCs w:val="18"/>
          <w:lang w:val="ro-RO"/>
        </w:rPr>
      </w:pPr>
      <w:r w:rsidRPr="027AF5A0" w:rsidR="027AF5A0">
        <w:rPr>
          <w:rFonts w:ascii="Arial" w:hAnsi="Arial" w:eastAsia="Arial" w:cs="Arial"/>
          <w:b w:val="1"/>
          <w:bCs w:val="1"/>
          <w:i w:val="0"/>
          <w:iCs w:val="0"/>
          <w:caps w:val="0"/>
          <w:smallCaps w:val="0"/>
          <w:noProof w:val="0"/>
          <w:color w:val="auto"/>
          <w:sz w:val="18"/>
          <w:szCs w:val="18"/>
          <w:lang w:val="ro-RO"/>
        </w:rPr>
        <w:t>BroadcastAllExcept</w:t>
      </w:r>
      <w:r w:rsidRPr="027AF5A0" w:rsidR="027AF5A0">
        <w:rPr>
          <w:rFonts w:ascii="Arial" w:hAnsi="Arial" w:eastAsia="Arial" w:cs="Arial"/>
          <w:b w:val="0"/>
          <w:bCs w:val="0"/>
          <w:i w:val="0"/>
          <w:iCs w:val="0"/>
          <w:caps w:val="0"/>
          <w:smallCaps w:val="0"/>
          <w:noProof w:val="0"/>
          <w:color w:val="auto"/>
          <w:sz w:val="18"/>
          <w:szCs w:val="18"/>
          <w:lang w:val="ro-RO"/>
        </w:rPr>
        <w:t>: Transmite un mesaj către toți clienții conectați, cu excepția clientului specificat prin adresa IP și excluzând cei deja implicați într-o partidă de șah (</w:t>
      </w:r>
      <w:r w:rsidRPr="027AF5A0" w:rsidR="027AF5A0">
        <w:rPr>
          <w:rFonts w:ascii="Arial" w:hAnsi="Arial" w:eastAsia="Arial" w:cs="Arial"/>
          <w:b w:val="1"/>
          <w:bCs w:val="1"/>
          <w:i w:val="0"/>
          <w:iCs w:val="0"/>
          <w:caps w:val="0"/>
          <w:smallCaps w:val="0"/>
          <w:noProof w:val="0"/>
          <w:color w:val="auto"/>
          <w:sz w:val="18"/>
          <w:szCs w:val="18"/>
          <w:lang w:val="ro-RO"/>
        </w:rPr>
        <w:t>In Game</w:t>
      </w:r>
      <w:r w:rsidRPr="027AF5A0" w:rsidR="027AF5A0">
        <w:rPr>
          <w:rFonts w:ascii="Arial" w:hAnsi="Arial" w:eastAsia="Arial" w:cs="Arial"/>
          <w:b w:val="0"/>
          <w:bCs w:val="0"/>
          <w:i w:val="0"/>
          <w:iCs w:val="0"/>
          <w:caps w:val="0"/>
          <w:smallCaps w:val="0"/>
          <w:noProof w:val="0"/>
          <w:color w:val="auto"/>
          <w:sz w:val="18"/>
          <w:szCs w:val="18"/>
          <w:lang w:val="ro-RO"/>
        </w:rPr>
        <w:t>).</w:t>
      </w:r>
    </w:p>
    <w:p w:rsidR="6A3857FD" w:rsidP="6A3857FD" w:rsidRDefault="6A3857FD" w14:paraId="67C7E2BB">
      <w:pPr>
        <w:pStyle w:val="Heading3"/>
        <w:rPr/>
      </w:pPr>
      <w:bookmarkStart w:name="_Toc1426282298" w:id="1356120851"/>
      <w:r w:rsidR="027AF5A0">
        <w:rPr/>
        <w:t>Pre-condiții</w:t>
      </w:r>
      <w:bookmarkEnd w:id="1356120851"/>
      <w:r w:rsidR="027AF5A0">
        <w:rPr/>
        <w:t xml:space="preserve"> </w:t>
      </w:r>
    </w:p>
    <w:p w:rsidR="6A3857FD" w:rsidP="6A3857FD" w:rsidRDefault="6A3857FD" w14:paraId="414F7E11" w14:textId="52C44077">
      <w:pPr>
        <w:pStyle w:val="comentarii"/>
        <w:ind w:firstLine="720"/>
        <w:rPr>
          <w:rFonts w:ascii="Arial" w:hAnsi="Arial" w:eastAsia="Arial" w:cs="Arial"/>
          <w:noProof w:val="0"/>
          <w:color w:val="auto"/>
          <w:sz w:val="18"/>
          <w:szCs w:val="18"/>
          <w:lang w:val="ro-RO"/>
        </w:rPr>
      </w:pPr>
      <w:r w:rsidRPr="6A3857FD" w:rsidR="6A3857FD">
        <w:rPr>
          <w:rFonts w:ascii="Arial" w:hAnsi="Arial" w:eastAsia="Arial" w:cs="Arial"/>
          <w:b w:val="0"/>
          <w:bCs w:val="0"/>
          <w:i w:val="0"/>
          <w:iCs w:val="0"/>
          <w:caps w:val="0"/>
          <w:smallCaps w:val="0"/>
          <w:noProof w:val="0"/>
          <w:color w:val="auto"/>
          <w:sz w:val="18"/>
          <w:szCs w:val="18"/>
          <w:lang w:val="ro-RO"/>
        </w:rPr>
        <w:t>Utilizatorul nu trebuie să aibă grijă de funcționalitatea aplicației la nivel de rețea. Clasa este proiectată și testată pentru a gestiona corect toate cazurile posibile, inclusiv deconectarea sau închiderea conexiunilor.</w:t>
      </w:r>
    </w:p>
    <w:p w:rsidR="6A3857FD" w:rsidP="6A3857FD" w:rsidRDefault="6A3857FD" w14:paraId="36FC1B90">
      <w:pPr>
        <w:pStyle w:val="Heading3"/>
        <w:rPr/>
      </w:pPr>
      <w:bookmarkStart w:name="_Toc340150819" w:id="93065091"/>
      <w:r w:rsidR="027AF5A0">
        <w:rPr/>
        <w:t>Post-condiții</w:t>
      </w:r>
      <w:bookmarkEnd w:id="93065091"/>
      <w:r w:rsidR="027AF5A0">
        <w:rPr/>
        <w:t xml:space="preserve"> </w:t>
      </w:r>
    </w:p>
    <w:p w:rsidR="6A3857FD" w:rsidP="6A3857FD" w:rsidRDefault="6A3857FD" w14:paraId="2445354F" w14:textId="32F75EE7">
      <w:pPr>
        <w:pStyle w:val="comentarii"/>
        <w:ind w:firstLine="431"/>
        <w:rPr>
          <w:rFonts w:ascii="Arial" w:hAnsi="Arial" w:eastAsia="Arial" w:cs="Arial"/>
          <w:noProof w:val="0"/>
          <w:color w:val="auto"/>
          <w:sz w:val="18"/>
          <w:szCs w:val="18"/>
          <w:lang w:val="ro-RO"/>
        </w:rPr>
      </w:pPr>
      <w:r w:rsidRPr="6A3857FD" w:rsidR="6A3857FD">
        <w:rPr>
          <w:rFonts w:ascii="Arial" w:hAnsi="Arial" w:eastAsia="Arial" w:cs="Arial"/>
          <w:b w:val="0"/>
          <w:bCs w:val="0"/>
          <w:i w:val="0"/>
          <w:iCs w:val="0"/>
          <w:caps w:val="0"/>
          <w:smallCaps w:val="0"/>
          <w:noProof w:val="0"/>
          <w:color w:val="auto"/>
          <w:sz w:val="18"/>
          <w:szCs w:val="18"/>
          <w:lang w:val="ro-RO"/>
        </w:rPr>
        <w:t>Utilizatorul nu trebuie să aibă grijă de funcționalitatea aplicației la nivel de rețea. Clasa este proiectată și testată pentru a gestiona corect toate cazurile posibile, inclusiv deconectarea sau închiderea conexiunilor.</w:t>
      </w:r>
    </w:p>
    <w:p w:rsidR="6A3857FD" w:rsidP="6A3857FD" w:rsidRDefault="6A3857FD" w14:paraId="09A42C46" w14:textId="637167DF">
      <w:pPr>
        <w:pStyle w:val="comentarii"/>
        <w:ind w:firstLine="431"/>
        <w:rPr>
          <w:rFonts w:ascii="Arial" w:hAnsi="Arial" w:eastAsia="Arial" w:cs="Arial"/>
          <w:b w:val="0"/>
          <w:bCs w:val="0"/>
          <w:i w:val="0"/>
          <w:iCs w:val="0"/>
          <w:caps w:val="0"/>
          <w:smallCaps w:val="0"/>
          <w:noProof w:val="0"/>
          <w:color w:val="auto"/>
          <w:sz w:val="18"/>
          <w:szCs w:val="18"/>
          <w:lang w:val="ro-RO"/>
        </w:rPr>
      </w:pPr>
    </w:p>
    <w:p xmlns:wp14="http://schemas.microsoft.com/office/word/2010/wordml" w:rsidRPr="00821E92" w:rsidR="000D73FF" w:rsidP="000D73FF" w:rsidRDefault="000D73FF" w14:paraId="65D9EDFA" wp14:textId="77777777">
      <w:pPr>
        <w:pStyle w:val="Heading1"/>
        <w:rPr/>
      </w:pPr>
      <w:bookmarkStart w:name="_Toc25143207" w:id="16"/>
      <w:bookmarkStart w:name="_Toc1679427051" w:id="979040440"/>
      <w:r w:rsidR="027AF5A0">
        <w:rPr/>
        <w:t>Implementa</w:t>
      </w:r>
      <w:r w:rsidR="027AF5A0">
        <w:rPr/>
        <w:t>re</w:t>
      </w:r>
      <w:bookmarkEnd w:id="16"/>
      <w:bookmarkEnd w:id="979040440"/>
    </w:p>
    <w:p xmlns:wp14="http://schemas.microsoft.com/office/word/2010/wordml" w:rsidRPr="00821E92" w:rsidR="000D73FF" w:rsidP="00270339" w:rsidRDefault="00D10B51" w14:paraId="3046BD4C" wp14:textId="77777777">
      <w:pPr>
        <w:pStyle w:val="Heading2"/>
        <w:rPr/>
      </w:pPr>
      <w:bookmarkStart w:name="_Toc25143208" w:id="17"/>
      <w:bookmarkStart w:name="_Toc1710914423" w:id="1349151263"/>
      <w:r w:rsidR="027AF5A0">
        <w:rPr/>
        <w:t>Diagrama de clase</w:t>
      </w:r>
      <w:bookmarkEnd w:id="17"/>
      <w:bookmarkEnd w:id="1349151263"/>
    </w:p>
    <w:bookmarkStart w:name="_MON_1573330076" w:id="18"/>
    <w:bookmarkEnd w:id="18"/>
    <w:p xmlns:wp14="http://schemas.microsoft.com/office/word/2010/wordml" w:rsidRPr="00821E92" w:rsidR="00E62159" w:rsidP="50168BCB" w:rsidRDefault="00032619" w14:paraId="09E8088C" wp14:textId="6AEC8CA9">
      <w:pPr>
        <w:pStyle w:val="Normal"/>
      </w:pPr>
      <w:r>
        <w:drawing>
          <wp:inline xmlns:wp14="http://schemas.microsoft.com/office/word/2010/wordprocessingDrawing" wp14:editId="0F665DC8" wp14:anchorId="3BCDB3A4">
            <wp:extent cx="6305550" cy="5005030"/>
            <wp:effectExtent l="0" t="0" r="0" b="0"/>
            <wp:docPr id="1917876261" name="" title=""/>
            <wp:cNvGraphicFramePr>
              <a:graphicFrameLocks noChangeAspect="1"/>
            </wp:cNvGraphicFramePr>
            <a:graphic>
              <a:graphicData uri="http://schemas.openxmlformats.org/drawingml/2006/picture">
                <pic:pic>
                  <pic:nvPicPr>
                    <pic:cNvPr id="0" name=""/>
                    <pic:cNvPicPr/>
                  </pic:nvPicPr>
                  <pic:blipFill>
                    <a:blip r:embed="R6a9e0188c67c445b">
                      <a:extLst>
                        <a:ext xmlns:a="http://schemas.openxmlformats.org/drawingml/2006/main" uri="{28A0092B-C50C-407E-A947-70E740481C1C}">
                          <a14:useLocalDpi val="0"/>
                        </a:ext>
                      </a:extLst>
                    </a:blip>
                    <a:stretch>
                      <a:fillRect/>
                    </a:stretch>
                  </pic:blipFill>
                  <pic:spPr>
                    <a:xfrm>
                      <a:off x="0" y="0"/>
                      <a:ext cx="6305550" cy="5005030"/>
                    </a:xfrm>
                    <a:prstGeom prst="rect">
                      <a:avLst/>
                    </a:prstGeom>
                  </pic:spPr>
                </pic:pic>
              </a:graphicData>
            </a:graphic>
          </wp:inline>
        </w:drawing>
      </w:r>
    </w:p>
    <w:p xmlns:wp14="http://schemas.microsoft.com/office/word/2010/wordml" w:rsidRPr="00821E92" w:rsidR="00E62159" w:rsidP="008E2B86" w:rsidRDefault="00032619" w14:paraId="5828AD16" wp14:textId="2934E586">
      <w:pPr>
        <w:pStyle w:val="comentarii"/>
      </w:pPr>
      <w:r>
        <w:drawing>
          <wp:inline xmlns:wp14="http://schemas.microsoft.com/office/word/2010/wordprocessingDrawing" wp14:editId="53E042E6" wp14:anchorId="33862D9A">
            <wp:extent cx="6261122" cy="8371416"/>
            <wp:effectExtent l="0" t="0" r="0" b="0"/>
            <wp:docPr id="12734493" name="" title=""/>
            <wp:cNvGraphicFramePr>
              <a:graphicFrameLocks noChangeAspect="1"/>
            </wp:cNvGraphicFramePr>
            <a:graphic>
              <a:graphicData uri="http://schemas.openxmlformats.org/drawingml/2006/picture">
                <pic:pic>
                  <pic:nvPicPr>
                    <pic:cNvPr id="0" name=""/>
                    <pic:cNvPicPr/>
                  </pic:nvPicPr>
                  <pic:blipFill>
                    <a:blip r:embed="R6b604479e4974524">
                      <a:extLst>
                        <a:ext xmlns:a="http://schemas.openxmlformats.org/drawingml/2006/main" uri="{28A0092B-C50C-407E-A947-70E740481C1C}">
                          <a14:useLocalDpi val="0"/>
                        </a:ext>
                      </a:extLst>
                    </a:blip>
                    <a:stretch>
                      <a:fillRect/>
                    </a:stretch>
                  </pic:blipFill>
                  <pic:spPr>
                    <a:xfrm>
                      <a:off x="0" y="0"/>
                      <a:ext cx="6261122" cy="8371416"/>
                    </a:xfrm>
                    <a:prstGeom prst="rect">
                      <a:avLst/>
                    </a:prstGeom>
                  </pic:spPr>
                </pic:pic>
              </a:graphicData>
            </a:graphic>
          </wp:inline>
        </w:drawing>
      </w:r>
    </w:p>
    <w:p xmlns:wp14="http://schemas.microsoft.com/office/word/2010/wordml" w:rsidRPr="00821E92" w:rsidR="00270339" w:rsidP="00270339" w:rsidRDefault="00270339" w14:paraId="79AB6A2B" wp14:textId="77777777">
      <w:pPr>
        <w:pStyle w:val="Heading2"/>
        <w:rPr/>
      </w:pPr>
      <w:bookmarkStart w:name="_Toc25143209" w:id="19"/>
      <w:bookmarkStart w:name="_Toc1477723355" w:id="1047908460"/>
      <w:r w:rsidR="027AF5A0">
        <w:rPr/>
        <w:t>De</w:t>
      </w:r>
      <w:r w:rsidR="027AF5A0">
        <w:rPr/>
        <w:t>scriere detaliată</w:t>
      </w:r>
      <w:bookmarkEnd w:id="19"/>
      <w:bookmarkEnd w:id="1047908460"/>
    </w:p>
    <w:p xmlns:wp14="http://schemas.microsoft.com/office/word/2010/wordml" w:rsidRPr="00821E92" w:rsidR="00D10B51" w:rsidP="50168BCB" w:rsidRDefault="00FE5B1E" w14:paraId="5043CB0F" wp14:textId="518BB8C1">
      <w:pPr>
        <w:pStyle w:val="Normal"/>
        <w:jc w:val="center"/>
      </w:pPr>
      <w:r>
        <w:drawing>
          <wp:inline xmlns:wp14="http://schemas.microsoft.com/office/word/2010/wordprocessingDrawing" wp14:editId="292F18C1" wp14:anchorId="56439F15">
            <wp:extent cx="5979584" cy="4048676"/>
            <wp:effectExtent l="0" t="0" r="0" b="0"/>
            <wp:docPr id="37615431" name="" title=""/>
            <wp:cNvGraphicFramePr>
              <a:graphicFrameLocks noChangeAspect="1"/>
            </wp:cNvGraphicFramePr>
            <a:graphic>
              <a:graphicData uri="http://schemas.openxmlformats.org/drawingml/2006/picture">
                <pic:pic>
                  <pic:nvPicPr>
                    <pic:cNvPr id="0" name=""/>
                    <pic:cNvPicPr/>
                  </pic:nvPicPr>
                  <pic:blipFill>
                    <a:blip r:embed="R09e45528241d44b3">
                      <a:extLst>
                        <a:ext xmlns:a="http://schemas.openxmlformats.org/drawingml/2006/main" uri="{28A0092B-C50C-407E-A947-70E740481C1C}">
                          <a14:useLocalDpi val="0"/>
                        </a:ext>
                      </a:extLst>
                    </a:blip>
                    <a:stretch>
                      <a:fillRect/>
                    </a:stretch>
                  </pic:blipFill>
                  <pic:spPr>
                    <a:xfrm>
                      <a:off x="0" y="0"/>
                      <a:ext cx="5979584" cy="4048676"/>
                    </a:xfrm>
                    <a:prstGeom prst="rect">
                      <a:avLst/>
                    </a:prstGeom>
                  </pic:spPr>
                </pic:pic>
              </a:graphicData>
            </a:graphic>
          </wp:inline>
        </w:drawing>
      </w:r>
    </w:p>
    <w:p xmlns:wp14="http://schemas.microsoft.com/office/word/2010/wordml" w:rsidRPr="00821E92" w:rsidR="00270339" w:rsidP="00F63DD7" w:rsidRDefault="00F63DD7" w14:paraId="60B7063C" wp14:textId="77777777" wp14:noSpellErr="1">
      <w:pPr>
        <w:pStyle w:val="Heading1"/>
        <w:rPr/>
      </w:pPr>
      <w:bookmarkStart w:name="_Toc25143210" w:id="20"/>
      <w:bookmarkStart w:name="_Toc1501923968" w:id="881733799"/>
      <w:r w:rsidR="027AF5A0">
        <w:rPr/>
        <w:t>Bibliografie</w:t>
      </w:r>
      <w:bookmarkEnd w:id="20"/>
      <w:bookmarkEnd w:id="881733799"/>
    </w:p>
    <w:p xmlns:wp14="http://schemas.microsoft.com/office/word/2010/wordml" w:rsidRPr="00821E92" w:rsidR="00821E92" w:rsidP="657E4BE8" w:rsidRDefault="00821E92" w14:paraId="3E3CC8C1" wp14:textId="725A68BA">
      <w:pPr>
        <w:pStyle w:val="Normal"/>
      </w:pPr>
    </w:p>
    <w:p xmlns:wp14="http://schemas.microsoft.com/office/word/2010/wordml" w:rsidRPr="00821E92" w:rsidR="00821E92" w:rsidP="657E4BE8" w:rsidRDefault="00821E92" w14:paraId="52245083" wp14:textId="2DCD60B7">
      <w:pPr>
        <w:pStyle w:val="comentarii"/>
        <w:jc w:val="left"/>
        <w:rPr>
          <w:rFonts w:ascii="Arial" w:hAnsi="Arial" w:eastAsia="Arial" w:cs="Arial"/>
          <w:color w:val="auto"/>
          <w:sz w:val="18"/>
          <w:szCs w:val="18"/>
        </w:rPr>
      </w:pPr>
      <w:r w:rsidRPr="657E4BE8" w:rsidR="657E4BE8">
        <w:rPr>
          <w:rFonts w:ascii="Arial" w:hAnsi="Arial" w:eastAsia="Arial" w:cs="Arial"/>
          <w:b w:val="0"/>
          <w:bCs w:val="0"/>
          <w:i w:val="0"/>
          <w:iCs w:val="0"/>
          <w:caps w:val="0"/>
          <w:smallCaps w:val="0"/>
          <w:noProof w:val="0"/>
          <w:color w:val="auto"/>
          <w:sz w:val="18"/>
          <w:szCs w:val="18"/>
          <w:lang w:val="ro-RO"/>
        </w:rPr>
        <w:t xml:space="preserve">Soluțiile problemelor mele tehnice le-am găsit pe </w:t>
      </w:r>
      <w:r w:rsidRPr="657E4BE8" w:rsidR="657E4BE8">
        <w:rPr>
          <w:rFonts w:ascii="Arial" w:hAnsi="Arial" w:eastAsia="Arial" w:cs="Arial"/>
          <w:b w:val="0"/>
          <w:bCs w:val="0"/>
          <w:i w:val="0"/>
          <w:iCs w:val="0"/>
          <w:caps w:val="0"/>
          <w:smallCaps w:val="0"/>
          <w:noProof w:val="0"/>
          <w:color w:val="auto"/>
          <w:sz w:val="18"/>
          <w:szCs w:val="18"/>
          <w:lang w:val="ro-RO"/>
        </w:rPr>
        <w:t>Stack</w:t>
      </w:r>
      <w:r w:rsidRPr="657E4BE8" w:rsidR="657E4BE8">
        <w:rPr>
          <w:rFonts w:ascii="Arial" w:hAnsi="Arial" w:eastAsia="Arial" w:cs="Arial"/>
          <w:b w:val="0"/>
          <w:bCs w:val="0"/>
          <w:i w:val="0"/>
          <w:iCs w:val="0"/>
          <w:caps w:val="0"/>
          <w:smallCaps w:val="0"/>
          <w:noProof w:val="0"/>
          <w:color w:val="auto"/>
          <w:sz w:val="18"/>
          <w:szCs w:val="18"/>
          <w:lang w:val="ro-RO"/>
        </w:rPr>
        <w:t xml:space="preserve"> </w:t>
      </w:r>
      <w:r w:rsidRPr="657E4BE8" w:rsidR="657E4BE8">
        <w:rPr>
          <w:rFonts w:ascii="Arial" w:hAnsi="Arial" w:eastAsia="Arial" w:cs="Arial"/>
          <w:b w:val="0"/>
          <w:bCs w:val="0"/>
          <w:i w:val="0"/>
          <w:iCs w:val="0"/>
          <w:caps w:val="0"/>
          <w:smallCaps w:val="0"/>
          <w:noProof w:val="0"/>
          <w:color w:val="auto"/>
          <w:sz w:val="18"/>
          <w:szCs w:val="18"/>
          <w:lang w:val="ro-RO"/>
        </w:rPr>
        <w:t>Overflow</w:t>
      </w:r>
      <w:r w:rsidRPr="657E4BE8" w:rsidR="657E4BE8">
        <w:rPr>
          <w:rFonts w:ascii="Arial" w:hAnsi="Arial" w:eastAsia="Arial" w:cs="Arial"/>
          <w:b w:val="0"/>
          <w:bCs w:val="0"/>
          <w:i w:val="0"/>
          <w:iCs w:val="0"/>
          <w:caps w:val="0"/>
          <w:smallCaps w:val="0"/>
          <w:noProof w:val="0"/>
          <w:color w:val="auto"/>
          <w:sz w:val="18"/>
          <w:szCs w:val="18"/>
          <w:lang w:val="ro-RO"/>
        </w:rPr>
        <w:t xml:space="preserve">: </w:t>
      </w:r>
      <w:hyperlink r:id="Rf15053894d244ac2">
        <w:r w:rsidRPr="657E4BE8" w:rsidR="657E4BE8">
          <w:rPr>
            <w:rStyle w:val="Hyperlink"/>
            <w:rFonts w:ascii="Arial" w:hAnsi="Arial" w:eastAsia="Arial" w:cs="Arial"/>
            <w:color w:val="auto"/>
            <w:sz w:val="18"/>
            <w:szCs w:val="18"/>
          </w:rPr>
          <w:t>https://stackoverflow.com/</w:t>
        </w:r>
      </w:hyperlink>
    </w:p>
    <w:p w:rsidR="657E4BE8" w:rsidP="657E4BE8" w:rsidRDefault="657E4BE8" w14:paraId="40B37669" w14:textId="3ED16ED4">
      <w:pPr>
        <w:pStyle w:val="comentarii"/>
      </w:pPr>
    </w:p>
    <w:sectPr w:rsidRPr="00821E92" w:rsidR="00821E92" w:rsidSect="00032619">
      <w:pgSz w:w="11907" w:h="16840" w:orient="portrait" w:code="9"/>
      <w:pgMar w:top="1134" w:right="851" w:bottom="1134" w:left="1134" w:header="720" w:footer="720" w:gutter="0"/>
      <w:cols w:space="720"/>
      <w:docGrid w:linePitch="360"/>
      <w:headerReference w:type="first" r:id="R1b9770ad077249da"/>
      <w:footerReference w:type="first" r:id="Rbc27cbb41b53458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B23CB" w:rsidP="001F5D56" w:rsidRDefault="00BB23CB" w14:paraId="6DFB9E20" wp14:textId="77777777">
      <w:r>
        <w:separator/>
      </w:r>
    </w:p>
  </w:endnote>
  <w:endnote w:type="continuationSeparator" w:id="0">
    <w:p xmlns:wp14="http://schemas.microsoft.com/office/word/2010/wordml" w:rsidR="00BB23CB" w:rsidP="001F5D56" w:rsidRDefault="00BB23CB" w14:paraId="70DF9E5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1F5D56" w:rsidP="00032619" w:rsidRDefault="001F5D56" w14:paraId="0FD4FD25" wp14:textId="77777777">
    <w:pPr>
      <w:pStyle w:val="Footer"/>
      <w:pBdr>
        <w:top w:val="single" w:color="auto" w:sz="4" w:space="1"/>
      </w:pBdr>
      <w:jc w:val="center"/>
    </w:pPr>
    <w:r>
      <w:fldChar w:fldCharType="begin"/>
    </w:r>
    <w:r>
      <w:instrText xml:space="preserve"> PAGE   \* MERGEFORMAT </w:instrText>
    </w:r>
    <w:r>
      <w:fldChar w:fldCharType="separate"/>
    </w:r>
    <w:r w:rsidR="00F809C2">
      <w:rPr>
        <w:noProof/>
      </w:rPr>
      <w:t>6</w:t>
    </w:r>
    <w: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657E4BE8" w:rsidTr="657E4BE8" w14:paraId="5098607A">
      <w:trPr>
        <w:trHeight w:val="300"/>
      </w:trPr>
      <w:tc>
        <w:tcPr>
          <w:tcW w:w="3210" w:type="dxa"/>
          <w:tcMar/>
        </w:tcPr>
        <w:p w:rsidR="657E4BE8" w:rsidP="657E4BE8" w:rsidRDefault="657E4BE8" w14:paraId="687A194B" w14:textId="7092DF91">
          <w:pPr>
            <w:pStyle w:val="Header"/>
            <w:bidi w:val="0"/>
            <w:ind w:left="-115"/>
            <w:jc w:val="left"/>
          </w:pPr>
        </w:p>
      </w:tc>
      <w:tc>
        <w:tcPr>
          <w:tcW w:w="3210" w:type="dxa"/>
          <w:tcMar/>
        </w:tcPr>
        <w:p w:rsidR="657E4BE8" w:rsidP="657E4BE8" w:rsidRDefault="657E4BE8" w14:paraId="5A142FA5" w14:textId="1971F178">
          <w:pPr>
            <w:pStyle w:val="Header"/>
            <w:bidi w:val="0"/>
            <w:jc w:val="center"/>
          </w:pPr>
        </w:p>
      </w:tc>
      <w:tc>
        <w:tcPr>
          <w:tcW w:w="3210" w:type="dxa"/>
          <w:tcMar/>
        </w:tcPr>
        <w:p w:rsidR="657E4BE8" w:rsidP="657E4BE8" w:rsidRDefault="657E4BE8" w14:paraId="64363040" w14:textId="08656963">
          <w:pPr>
            <w:pStyle w:val="Header"/>
            <w:bidi w:val="0"/>
            <w:ind w:right="-115"/>
            <w:jc w:val="right"/>
          </w:pPr>
        </w:p>
      </w:tc>
    </w:tr>
  </w:tbl>
  <w:p w:rsidR="657E4BE8" w:rsidP="657E4BE8" w:rsidRDefault="657E4BE8" w14:paraId="43142BB2" w14:textId="35EF7DCA">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05"/>
      <w:gridCol w:w="3305"/>
      <w:gridCol w:w="3305"/>
    </w:tblGrid>
    <w:tr w:rsidR="657E4BE8" w:rsidTr="657E4BE8" w14:paraId="0E3F3D5F">
      <w:trPr>
        <w:trHeight w:val="300"/>
      </w:trPr>
      <w:tc>
        <w:tcPr>
          <w:tcW w:w="3305" w:type="dxa"/>
          <w:tcMar/>
        </w:tcPr>
        <w:p w:rsidR="657E4BE8" w:rsidP="657E4BE8" w:rsidRDefault="657E4BE8" w14:paraId="7320900D" w14:textId="097EE9E9">
          <w:pPr>
            <w:pStyle w:val="Header"/>
            <w:bidi w:val="0"/>
            <w:ind w:left="-115"/>
            <w:jc w:val="left"/>
          </w:pPr>
        </w:p>
      </w:tc>
      <w:tc>
        <w:tcPr>
          <w:tcW w:w="3305" w:type="dxa"/>
          <w:tcMar/>
        </w:tcPr>
        <w:p w:rsidR="657E4BE8" w:rsidP="657E4BE8" w:rsidRDefault="657E4BE8" w14:paraId="5F978F87" w14:textId="0837A986">
          <w:pPr>
            <w:pStyle w:val="Header"/>
            <w:bidi w:val="0"/>
            <w:jc w:val="center"/>
          </w:pPr>
        </w:p>
      </w:tc>
      <w:tc>
        <w:tcPr>
          <w:tcW w:w="3305" w:type="dxa"/>
          <w:tcMar/>
        </w:tcPr>
        <w:p w:rsidR="657E4BE8" w:rsidP="657E4BE8" w:rsidRDefault="657E4BE8" w14:paraId="602697B2" w14:textId="18A23F94">
          <w:pPr>
            <w:pStyle w:val="Header"/>
            <w:bidi w:val="0"/>
            <w:ind w:right="-115"/>
            <w:jc w:val="right"/>
          </w:pPr>
        </w:p>
      </w:tc>
    </w:tr>
  </w:tbl>
  <w:p w:rsidR="657E4BE8" w:rsidP="657E4BE8" w:rsidRDefault="657E4BE8" w14:paraId="089D7D1F" w14:textId="103E060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B23CB" w:rsidP="001F5D56" w:rsidRDefault="00BB23CB" w14:paraId="44E871BC" wp14:textId="77777777">
      <w:r>
        <w:separator/>
      </w:r>
    </w:p>
  </w:footnote>
  <w:footnote w:type="continuationSeparator" w:id="0">
    <w:p xmlns:wp14="http://schemas.microsoft.com/office/word/2010/wordml" w:rsidR="00BB23CB" w:rsidP="001F5D56" w:rsidRDefault="00BB23CB" w14:paraId="144A5D2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428"/>
      <w:gridCol w:w="4428"/>
    </w:tblGrid>
    <w:tr xmlns:wp14="http://schemas.microsoft.com/office/word/2010/wordml" w:rsidRPr="002F1B67" w:rsidR="001F5D56" w:rsidTr="657E4BE8" w14:paraId="58794E23" wp14:textId="77777777">
      <w:tc>
        <w:tcPr>
          <w:tcW w:w="4428" w:type="dxa"/>
          <w:tcMar/>
        </w:tcPr>
        <w:p w:rsidRPr="002F1B67" w:rsidR="001F5D56" w:rsidP="0062032E" w:rsidRDefault="001F5D56" w14:paraId="57FDC0B9" wp14:textId="77777777">
          <w:pPr>
            <w:pStyle w:val="Header"/>
            <w:rPr>
              <w:rFonts w:cs="Arial"/>
            </w:rPr>
          </w:pPr>
          <w:r w:rsidRPr="002F1B67">
            <w:rPr>
              <w:rFonts w:cs="Arial"/>
            </w:rPr>
            <w:t>Programare Orientata pe Obiecte</w:t>
          </w:r>
        </w:p>
      </w:tc>
      <w:tc>
        <w:tcPr>
          <w:tcW w:w="4428" w:type="dxa"/>
          <w:tcMar/>
        </w:tcPr>
        <w:p w:rsidRPr="002F1B67" w:rsidR="001F5D56" w:rsidP="657E4BE8" w:rsidRDefault="00270339" w14:paraId="04FC7932" wp14:textId="674F2595">
          <w:pPr>
            <w:pStyle w:val="Header"/>
            <w:suppressLineNumbers w:val="0"/>
            <w:bidi w:val="0"/>
            <w:spacing w:before="0" w:beforeAutospacing="off" w:after="0" w:afterAutospacing="off" w:line="259" w:lineRule="auto"/>
            <w:ind w:left="0" w:right="0"/>
            <w:jc w:val="right"/>
          </w:pPr>
          <w:r w:rsidRPr="657E4BE8" w:rsidR="657E4BE8">
            <w:rPr>
              <w:rFonts w:cs="Arial"/>
            </w:rPr>
            <w:t>Chess</w:t>
          </w:r>
        </w:p>
      </w:tc>
    </w:tr>
  </w:tbl>
  <w:p xmlns:wp14="http://schemas.microsoft.com/office/word/2010/wordml" w:rsidRPr="002F1B67" w:rsidR="001F5D56" w:rsidP="006B2ED1" w:rsidRDefault="001F5D56" w14:paraId="07459315" wp14:textId="77777777">
    <w:pPr>
      <w:pStyle w:val="Header"/>
      <w:pBdr>
        <w:bottom w:val="single" w:color="auto" w:sz="4" w:space="1"/>
      </w:pBdr>
      <w:rPr>
        <w:rFonts w:cs="Arial"/>
      </w:rPr>
    </w:pPr>
  </w:p>
  <w:p xmlns:wp14="http://schemas.microsoft.com/office/word/2010/wordml" w:rsidRPr="002F1B67" w:rsidR="001F5D56" w:rsidRDefault="001F5D56" w14:paraId="6537F28F" wp14:textId="77777777">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657E4BE8" w:rsidTr="657E4BE8" w14:paraId="662244E1">
      <w:trPr>
        <w:trHeight w:val="300"/>
      </w:trPr>
      <w:tc>
        <w:tcPr>
          <w:tcW w:w="3210" w:type="dxa"/>
          <w:tcMar/>
        </w:tcPr>
        <w:p w:rsidR="657E4BE8" w:rsidP="657E4BE8" w:rsidRDefault="657E4BE8" w14:paraId="213E5779" w14:textId="7A33CC81">
          <w:pPr>
            <w:pStyle w:val="Header"/>
            <w:bidi w:val="0"/>
            <w:ind w:left="-115"/>
            <w:jc w:val="left"/>
          </w:pPr>
        </w:p>
      </w:tc>
      <w:tc>
        <w:tcPr>
          <w:tcW w:w="3210" w:type="dxa"/>
          <w:tcMar/>
        </w:tcPr>
        <w:p w:rsidR="657E4BE8" w:rsidP="657E4BE8" w:rsidRDefault="657E4BE8" w14:paraId="16CE261E" w14:textId="115905CC">
          <w:pPr>
            <w:pStyle w:val="Header"/>
            <w:bidi w:val="0"/>
            <w:jc w:val="center"/>
          </w:pPr>
        </w:p>
      </w:tc>
      <w:tc>
        <w:tcPr>
          <w:tcW w:w="3210" w:type="dxa"/>
          <w:tcMar/>
        </w:tcPr>
        <w:p w:rsidR="657E4BE8" w:rsidP="657E4BE8" w:rsidRDefault="657E4BE8" w14:paraId="13A778C8" w14:textId="4A4B8E71">
          <w:pPr>
            <w:pStyle w:val="Header"/>
            <w:bidi w:val="0"/>
            <w:ind w:right="-115"/>
            <w:jc w:val="right"/>
          </w:pPr>
        </w:p>
      </w:tc>
    </w:tr>
  </w:tbl>
  <w:p w:rsidR="657E4BE8" w:rsidP="657E4BE8" w:rsidRDefault="657E4BE8" w14:paraId="50086175" w14:textId="70C5E601">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05"/>
      <w:gridCol w:w="3305"/>
      <w:gridCol w:w="3305"/>
    </w:tblGrid>
    <w:tr w:rsidR="657E4BE8" w:rsidTr="657E4BE8" w14:paraId="06A721C9">
      <w:trPr>
        <w:trHeight w:val="300"/>
      </w:trPr>
      <w:tc>
        <w:tcPr>
          <w:tcW w:w="3305" w:type="dxa"/>
          <w:tcMar/>
        </w:tcPr>
        <w:p w:rsidR="657E4BE8" w:rsidP="657E4BE8" w:rsidRDefault="657E4BE8" w14:paraId="5FDFAE1C" w14:textId="4D6D0328">
          <w:pPr>
            <w:pStyle w:val="Header"/>
            <w:bidi w:val="0"/>
            <w:ind w:left="-115"/>
            <w:jc w:val="left"/>
          </w:pPr>
        </w:p>
      </w:tc>
      <w:tc>
        <w:tcPr>
          <w:tcW w:w="3305" w:type="dxa"/>
          <w:tcMar/>
        </w:tcPr>
        <w:p w:rsidR="657E4BE8" w:rsidP="657E4BE8" w:rsidRDefault="657E4BE8" w14:paraId="5D0B91B9" w14:textId="4CF496BC">
          <w:pPr>
            <w:pStyle w:val="Header"/>
            <w:bidi w:val="0"/>
            <w:jc w:val="center"/>
          </w:pPr>
        </w:p>
      </w:tc>
      <w:tc>
        <w:tcPr>
          <w:tcW w:w="3305" w:type="dxa"/>
          <w:tcMar/>
        </w:tcPr>
        <w:p w:rsidR="657E4BE8" w:rsidP="657E4BE8" w:rsidRDefault="657E4BE8" w14:paraId="64F40D0D" w14:textId="15EF0AC0">
          <w:pPr>
            <w:pStyle w:val="Header"/>
            <w:bidi w:val="0"/>
            <w:ind w:right="-115"/>
            <w:jc w:val="right"/>
          </w:pPr>
        </w:p>
      </w:tc>
    </w:tr>
  </w:tbl>
  <w:p w:rsidR="657E4BE8" w:rsidP="657E4BE8" w:rsidRDefault="657E4BE8" w14:paraId="772B18E8" w14:textId="5AA3827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797ba6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f722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409b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5382a1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f204c7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2">
    <w:nsid w:val="243c6ae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1">
    <w:nsid w:val="19f679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125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6936f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064C1"/>
    <w:multiLevelType w:val="multilevel"/>
    <w:tmpl w:val="23642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E1DCD"/>
    <w:multiLevelType w:val="multilevel"/>
    <w:tmpl w:val="0F9883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A58A4"/>
    <w:multiLevelType w:val="hybridMultilevel"/>
    <w:tmpl w:val="9FB6B224"/>
    <w:lvl w:ilvl="0">
      <w:start w:val="1"/>
      <w:numFmt w:val="bullet"/>
      <w:lvlText w:val="-"/>
      <w:lvlJc w:val="left"/>
      <w:pPr>
        <w:ind w:left="791" w:hanging="360"/>
      </w:pPr>
      <w:rPr>
        <w:rFonts w:hint="default" w:ascii="Arial" w:hAnsi="Arial"/>
      </w:rPr>
    </w:lvl>
    <w:lvl w:ilvl="1" w:tplc="04180003" w:tentative="1">
      <w:start w:val="1"/>
      <w:numFmt w:val="bullet"/>
      <w:lvlText w:val="o"/>
      <w:lvlJc w:val="left"/>
      <w:pPr>
        <w:ind w:left="1511" w:hanging="360"/>
      </w:pPr>
      <w:rPr>
        <w:rFonts w:hint="default" w:ascii="Courier New" w:hAnsi="Courier New" w:cs="Courier New"/>
      </w:rPr>
    </w:lvl>
    <w:lvl w:ilvl="2" w:tplc="04180005" w:tentative="1">
      <w:start w:val="1"/>
      <w:numFmt w:val="bullet"/>
      <w:lvlText w:val=""/>
      <w:lvlJc w:val="left"/>
      <w:pPr>
        <w:ind w:left="2231" w:hanging="360"/>
      </w:pPr>
      <w:rPr>
        <w:rFonts w:hint="default" w:ascii="Wingdings" w:hAnsi="Wingdings"/>
      </w:rPr>
    </w:lvl>
    <w:lvl w:ilvl="3" w:tplc="04180001" w:tentative="1">
      <w:start w:val="1"/>
      <w:numFmt w:val="bullet"/>
      <w:lvlText w:val=""/>
      <w:lvlJc w:val="left"/>
      <w:pPr>
        <w:ind w:left="2951" w:hanging="360"/>
      </w:pPr>
      <w:rPr>
        <w:rFonts w:hint="default" w:ascii="Symbol" w:hAnsi="Symbol"/>
      </w:rPr>
    </w:lvl>
    <w:lvl w:ilvl="4" w:tplc="04180003" w:tentative="1">
      <w:start w:val="1"/>
      <w:numFmt w:val="bullet"/>
      <w:lvlText w:val="o"/>
      <w:lvlJc w:val="left"/>
      <w:pPr>
        <w:ind w:left="3671" w:hanging="360"/>
      </w:pPr>
      <w:rPr>
        <w:rFonts w:hint="default" w:ascii="Courier New" w:hAnsi="Courier New" w:cs="Courier New"/>
      </w:rPr>
    </w:lvl>
    <w:lvl w:ilvl="5" w:tplc="04180005" w:tentative="1">
      <w:start w:val="1"/>
      <w:numFmt w:val="bullet"/>
      <w:lvlText w:val=""/>
      <w:lvlJc w:val="left"/>
      <w:pPr>
        <w:ind w:left="4391" w:hanging="360"/>
      </w:pPr>
      <w:rPr>
        <w:rFonts w:hint="default" w:ascii="Wingdings" w:hAnsi="Wingdings"/>
      </w:rPr>
    </w:lvl>
    <w:lvl w:ilvl="6" w:tplc="04180001" w:tentative="1">
      <w:start w:val="1"/>
      <w:numFmt w:val="bullet"/>
      <w:lvlText w:val=""/>
      <w:lvlJc w:val="left"/>
      <w:pPr>
        <w:ind w:left="5111" w:hanging="360"/>
      </w:pPr>
      <w:rPr>
        <w:rFonts w:hint="default" w:ascii="Symbol" w:hAnsi="Symbol"/>
      </w:rPr>
    </w:lvl>
    <w:lvl w:ilvl="7" w:tplc="04180003" w:tentative="1">
      <w:start w:val="1"/>
      <w:numFmt w:val="bullet"/>
      <w:lvlText w:val="o"/>
      <w:lvlJc w:val="left"/>
      <w:pPr>
        <w:ind w:left="5831" w:hanging="360"/>
      </w:pPr>
      <w:rPr>
        <w:rFonts w:hint="default" w:ascii="Courier New" w:hAnsi="Courier New" w:cs="Courier New"/>
      </w:rPr>
    </w:lvl>
    <w:lvl w:ilvl="8" w:tplc="04180005" w:tentative="1">
      <w:start w:val="1"/>
      <w:numFmt w:val="bullet"/>
      <w:lvlText w:val=""/>
      <w:lvlJc w:val="left"/>
      <w:pPr>
        <w:ind w:left="6551" w:hanging="360"/>
      </w:pPr>
      <w:rPr>
        <w:rFonts w:hint="default" w:ascii="Wingdings" w:hAnsi="Wingdings"/>
      </w:rPr>
    </w:lvl>
  </w:abstractNum>
  <w:abstractNum w:abstractNumId="3" w15:restartNumberingAfterBreak="0">
    <w:nsid w:val="0CB11A76"/>
    <w:multiLevelType w:val="multilevel"/>
    <w:tmpl w:val="95E01D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56A7D"/>
    <w:multiLevelType w:val="multilevel"/>
    <w:tmpl w:val="13305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73AE2"/>
    <w:multiLevelType w:val="multilevel"/>
    <w:tmpl w:val="47248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64CE6"/>
    <w:multiLevelType w:val="multilevel"/>
    <w:tmpl w:val="9CB2C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B7FF2"/>
    <w:multiLevelType w:val="multilevel"/>
    <w:tmpl w:val="930A585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F3452"/>
    <w:multiLevelType w:val="multilevel"/>
    <w:tmpl w:val="E3F27E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80F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1AB7754"/>
    <w:multiLevelType w:val="multilevel"/>
    <w:tmpl w:val="4DBA6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B1D5B"/>
    <w:multiLevelType w:val="multilevel"/>
    <w:tmpl w:val="C4A6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7E3A3F"/>
    <w:multiLevelType w:val="multilevel"/>
    <w:tmpl w:val="9EE6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F46CA4"/>
    <w:multiLevelType w:val="multilevel"/>
    <w:tmpl w:val="5246D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55631F"/>
    <w:multiLevelType w:val="multilevel"/>
    <w:tmpl w:val="AD565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221473"/>
    <w:multiLevelType w:val="multilevel"/>
    <w:tmpl w:val="872E59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6307CD"/>
    <w:multiLevelType w:val="hybridMultilevel"/>
    <w:tmpl w:val="6D2A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95F5A"/>
    <w:multiLevelType w:val="multilevel"/>
    <w:tmpl w:val="71320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4F33D8"/>
    <w:multiLevelType w:val="multilevel"/>
    <w:tmpl w:val="2FB0BB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823934920">
    <w:abstractNumId w:val="11"/>
  </w:num>
  <w:num w:numId="2" w16cid:durableId="281348201">
    <w:abstractNumId w:val="14"/>
  </w:num>
  <w:num w:numId="3" w16cid:durableId="1350836204">
    <w:abstractNumId w:val="0"/>
  </w:num>
  <w:num w:numId="4" w16cid:durableId="1664973069">
    <w:abstractNumId w:val="5"/>
  </w:num>
  <w:num w:numId="5" w16cid:durableId="885022959">
    <w:abstractNumId w:val="7"/>
  </w:num>
  <w:num w:numId="6" w16cid:durableId="1892813216">
    <w:abstractNumId w:val="8"/>
  </w:num>
  <w:num w:numId="7" w16cid:durableId="1584946360">
    <w:abstractNumId w:val="6"/>
  </w:num>
  <w:num w:numId="8" w16cid:durableId="1110706003">
    <w:abstractNumId w:val="4"/>
  </w:num>
  <w:num w:numId="9" w16cid:durableId="884293781">
    <w:abstractNumId w:val="1"/>
  </w:num>
  <w:num w:numId="10" w16cid:durableId="1464496987">
    <w:abstractNumId w:val="15"/>
  </w:num>
  <w:num w:numId="11" w16cid:durableId="963657433">
    <w:abstractNumId w:val="13"/>
  </w:num>
  <w:num w:numId="12" w16cid:durableId="1417628628">
    <w:abstractNumId w:val="12"/>
  </w:num>
  <w:num w:numId="13" w16cid:durableId="1510409398">
    <w:abstractNumId w:val="18"/>
  </w:num>
  <w:num w:numId="14" w16cid:durableId="1509061063">
    <w:abstractNumId w:val="17"/>
  </w:num>
  <w:num w:numId="15" w16cid:durableId="751046884">
    <w:abstractNumId w:val="3"/>
  </w:num>
  <w:num w:numId="16" w16cid:durableId="619646515">
    <w:abstractNumId w:val="10"/>
  </w:num>
  <w:num w:numId="17" w16cid:durableId="1826624059">
    <w:abstractNumId w:val="16"/>
  </w:num>
  <w:num w:numId="18" w16cid:durableId="115343990">
    <w:abstractNumId w:val="9"/>
  </w:num>
  <w:num w:numId="19" w16cid:durableId="49310474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00"/>
  <w:displayHorizontalDrawingGridEvery w:val="2"/>
  <w:characterSpacingControl w:val="doNotCompress"/>
  <w:hdrShapeDefaults>
    <o:shapedefaults v:ext="edit" spidmax="3074"/>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56"/>
    <w:rsid w:val="00032619"/>
    <w:rsid w:val="00037263"/>
    <w:rsid w:val="000A1E69"/>
    <w:rsid w:val="000B605E"/>
    <w:rsid w:val="000D73FF"/>
    <w:rsid w:val="001D5997"/>
    <w:rsid w:val="001E1BEB"/>
    <w:rsid w:val="001F5D56"/>
    <w:rsid w:val="00220EE0"/>
    <w:rsid w:val="00270339"/>
    <w:rsid w:val="002D765C"/>
    <w:rsid w:val="002E3E0B"/>
    <w:rsid w:val="002F1B67"/>
    <w:rsid w:val="00383317"/>
    <w:rsid w:val="004D2562"/>
    <w:rsid w:val="004D2AB3"/>
    <w:rsid w:val="005C4F2C"/>
    <w:rsid w:val="005F7A61"/>
    <w:rsid w:val="00612C10"/>
    <w:rsid w:val="00612CDA"/>
    <w:rsid w:val="0062032E"/>
    <w:rsid w:val="00622BEA"/>
    <w:rsid w:val="0066787C"/>
    <w:rsid w:val="00682C67"/>
    <w:rsid w:val="006B2ED1"/>
    <w:rsid w:val="00731888"/>
    <w:rsid w:val="0076694E"/>
    <w:rsid w:val="0077633F"/>
    <w:rsid w:val="007E5AA2"/>
    <w:rsid w:val="007F630A"/>
    <w:rsid w:val="00821E92"/>
    <w:rsid w:val="0087548C"/>
    <w:rsid w:val="008E2B86"/>
    <w:rsid w:val="009028C7"/>
    <w:rsid w:val="0099696B"/>
    <w:rsid w:val="009B08EE"/>
    <w:rsid w:val="009B47FD"/>
    <w:rsid w:val="009C7FCC"/>
    <w:rsid w:val="00A17EC0"/>
    <w:rsid w:val="00B23FDA"/>
    <w:rsid w:val="00BB23CB"/>
    <w:rsid w:val="00CB6E04"/>
    <w:rsid w:val="00CF2B07"/>
    <w:rsid w:val="00CF46AB"/>
    <w:rsid w:val="00D10B51"/>
    <w:rsid w:val="00D66804"/>
    <w:rsid w:val="00D96EB7"/>
    <w:rsid w:val="00DA310B"/>
    <w:rsid w:val="00DA464B"/>
    <w:rsid w:val="00E0195A"/>
    <w:rsid w:val="00E62159"/>
    <w:rsid w:val="00E76D7B"/>
    <w:rsid w:val="00E91D5D"/>
    <w:rsid w:val="00EB592C"/>
    <w:rsid w:val="00F63DD7"/>
    <w:rsid w:val="00F8039E"/>
    <w:rsid w:val="00F809C2"/>
    <w:rsid w:val="00F9423D"/>
    <w:rsid w:val="00FD7DB0"/>
    <w:rsid w:val="00FE5B1E"/>
    <w:rsid w:val="027AF5A0"/>
    <w:rsid w:val="0831D2BB"/>
    <w:rsid w:val="4A6907F3"/>
    <w:rsid w:val="4F821675"/>
    <w:rsid w:val="50168BCB"/>
    <w:rsid w:val="657E4BE8"/>
    <w:rsid w:val="6A3857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66D755F"/>
  <w15:chartTrackingRefBased/>
  <w15:docId w15:val="{321056DA-C705-4145-88A0-19C6255F94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2619"/>
    <w:rPr>
      <w:rFonts w:ascii="Times New Roman" w:hAnsi="Times New Roman"/>
      <w:sz w:val="24"/>
      <w:szCs w:val="24"/>
      <w:lang w:val="ro-RO" w:eastAsia="en-US" w:bidi="en-US"/>
    </w:rPr>
  </w:style>
  <w:style w:type="paragraph" w:styleId="Heading1">
    <w:name w:val="heading 1"/>
    <w:basedOn w:val="Normal"/>
    <w:next w:val="Normal"/>
    <w:link w:val="Heading1Char"/>
    <w:uiPriority w:val="9"/>
    <w:qFormat/>
    <w:rsid w:val="00821E92"/>
    <w:pPr>
      <w:keepNext/>
      <w:pageBreakBefore/>
      <w:numPr>
        <w:numId w:val="18"/>
      </w:numPr>
      <w:spacing w:before="240" w:after="60"/>
      <w:ind w:left="431" w:hanging="431"/>
      <w:outlineLvl w:val="0"/>
    </w:pPr>
    <w:rPr>
      <w:b/>
      <w:bCs/>
      <w:kern w:val="32"/>
      <w:sz w:val="32"/>
      <w:szCs w:val="32"/>
    </w:rPr>
  </w:style>
  <w:style w:type="paragraph" w:styleId="Heading2">
    <w:name w:val="heading 2"/>
    <w:basedOn w:val="Normal"/>
    <w:next w:val="Normal"/>
    <w:link w:val="Heading2Char"/>
    <w:uiPriority w:val="9"/>
    <w:qFormat/>
    <w:rsid w:val="00383317"/>
    <w:pPr>
      <w:keepNext/>
      <w:numPr>
        <w:ilvl w:val="1"/>
        <w:numId w:val="18"/>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383317"/>
    <w:pPr>
      <w:keepNext/>
      <w:numPr>
        <w:ilvl w:val="2"/>
        <w:numId w:val="18"/>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383317"/>
    <w:pPr>
      <w:keepNext/>
      <w:numPr>
        <w:ilvl w:val="3"/>
        <w:numId w:val="18"/>
      </w:numPr>
      <w:spacing w:before="240" w:after="60"/>
      <w:outlineLvl w:val="3"/>
    </w:pPr>
    <w:rPr>
      <w:b/>
      <w:bCs/>
      <w:sz w:val="28"/>
      <w:szCs w:val="28"/>
    </w:rPr>
  </w:style>
  <w:style w:type="paragraph" w:styleId="Heading5">
    <w:name w:val="heading 5"/>
    <w:basedOn w:val="Normal"/>
    <w:next w:val="Normal"/>
    <w:link w:val="Heading5Char"/>
    <w:uiPriority w:val="9"/>
    <w:qFormat/>
    <w:rsid w:val="00383317"/>
    <w:pPr>
      <w:numPr>
        <w:ilvl w:val="4"/>
        <w:numId w:val="18"/>
      </w:numPr>
      <w:spacing w:before="240" w:after="60"/>
      <w:outlineLvl w:val="4"/>
    </w:pPr>
    <w:rPr>
      <w:b/>
      <w:bCs/>
      <w:i/>
      <w:iCs/>
      <w:sz w:val="26"/>
      <w:szCs w:val="26"/>
    </w:rPr>
  </w:style>
  <w:style w:type="paragraph" w:styleId="Heading6">
    <w:name w:val="heading 6"/>
    <w:basedOn w:val="Normal"/>
    <w:next w:val="Normal"/>
    <w:link w:val="Heading6Char"/>
    <w:uiPriority w:val="9"/>
    <w:qFormat/>
    <w:rsid w:val="00383317"/>
    <w:pPr>
      <w:numPr>
        <w:ilvl w:val="5"/>
        <w:numId w:val="18"/>
      </w:numPr>
      <w:spacing w:before="240" w:after="60"/>
      <w:outlineLvl w:val="5"/>
    </w:pPr>
    <w:rPr>
      <w:b/>
      <w:bCs/>
      <w:sz w:val="22"/>
      <w:szCs w:val="22"/>
    </w:rPr>
  </w:style>
  <w:style w:type="paragraph" w:styleId="Heading7">
    <w:name w:val="heading 7"/>
    <w:basedOn w:val="Normal"/>
    <w:next w:val="Normal"/>
    <w:link w:val="Heading7Char"/>
    <w:uiPriority w:val="9"/>
    <w:qFormat/>
    <w:rsid w:val="00383317"/>
    <w:pPr>
      <w:numPr>
        <w:ilvl w:val="6"/>
        <w:numId w:val="18"/>
      </w:numPr>
      <w:spacing w:before="240" w:after="60"/>
      <w:outlineLvl w:val="6"/>
    </w:pPr>
  </w:style>
  <w:style w:type="paragraph" w:styleId="Heading8">
    <w:name w:val="heading 8"/>
    <w:basedOn w:val="Normal"/>
    <w:next w:val="Normal"/>
    <w:link w:val="Heading8Char"/>
    <w:uiPriority w:val="9"/>
    <w:qFormat/>
    <w:rsid w:val="00383317"/>
    <w:pPr>
      <w:numPr>
        <w:ilvl w:val="7"/>
        <w:numId w:val="18"/>
      </w:numPr>
      <w:spacing w:before="240" w:after="60"/>
      <w:outlineLvl w:val="7"/>
    </w:pPr>
    <w:rPr>
      <w:i/>
      <w:iCs/>
    </w:rPr>
  </w:style>
  <w:style w:type="paragraph" w:styleId="Heading9">
    <w:name w:val="heading 9"/>
    <w:basedOn w:val="Normal"/>
    <w:next w:val="Normal"/>
    <w:link w:val="Heading9Char"/>
    <w:uiPriority w:val="9"/>
    <w:qFormat/>
    <w:rsid w:val="00383317"/>
    <w:pPr>
      <w:numPr>
        <w:ilvl w:val="8"/>
        <w:numId w:val="18"/>
      </w:numPr>
      <w:spacing w:before="240" w:after="60"/>
      <w:outlineLvl w:val="8"/>
    </w:pPr>
    <w:rPr>
      <w:rFonts w:ascii="Cambria" w:hAnsi="Cambria"/>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aliases w:val="Tt"/>
    <w:basedOn w:val="Normal"/>
    <w:next w:val="Normal"/>
    <w:link w:val="TitleChar"/>
    <w:uiPriority w:val="10"/>
    <w:qFormat/>
    <w:rsid w:val="002F1B67"/>
    <w:pPr>
      <w:pageBreakBefore/>
      <w:spacing w:before="240" w:after="60"/>
      <w:jc w:val="center"/>
      <w:outlineLvl w:val="0"/>
    </w:pPr>
    <w:rPr>
      <w:rFonts w:ascii="Cambria" w:hAnsi="Cambria"/>
      <w:b/>
      <w:bCs/>
      <w:kern w:val="28"/>
      <w:sz w:val="32"/>
      <w:szCs w:val="32"/>
    </w:rPr>
  </w:style>
  <w:style w:type="character" w:styleId="TitleChar" w:customStyle="1">
    <w:name w:val="Title Char"/>
    <w:aliases w:val="Tt Char"/>
    <w:link w:val="Title"/>
    <w:uiPriority w:val="10"/>
    <w:rsid w:val="002F1B67"/>
    <w:rPr>
      <w:rFonts w:ascii="Cambria" w:hAnsi="Cambria"/>
      <w:b/>
      <w:bCs/>
      <w:kern w:val="28"/>
      <w:sz w:val="32"/>
      <w:szCs w:val="32"/>
      <w:lang w:val="en-US" w:eastAsia="en-US" w:bidi="en-US"/>
    </w:rPr>
  </w:style>
  <w:style w:type="paragraph" w:styleId="TOC1">
    <w:name w:val="toc 1"/>
    <w:basedOn w:val="Normal"/>
    <w:next w:val="Normal"/>
    <w:autoRedefine/>
    <w:uiPriority w:val="39"/>
    <w:rsid w:val="001F5D56"/>
    <w:pPr>
      <w:spacing w:before="360"/>
    </w:pPr>
    <w:rPr>
      <w:b/>
      <w:caps/>
    </w:rPr>
  </w:style>
  <w:style w:type="paragraph" w:styleId="TOC2">
    <w:name w:val="toc 2"/>
    <w:basedOn w:val="Normal"/>
    <w:next w:val="Normal"/>
    <w:autoRedefine/>
    <w:uiPriority w:val="39"/>
    <w:rsid w:val="00EB592C"/>
    <w:pPr>
      <w:tabs>
        <w:tab w:val="left" w:pos="600"/>
        <w:tab w:val="right" w:leader="dot" w:pos="9638"/>
      </w:tabs>
      <w:spacing w:after="60"/>
    </w:pPr>
    <w:rPr>
      <w:b/>
    </w:rPr>
  </w:style>
  <w:style w:type="paragraph" w:styleId="TOC3">
    <w:name w:val="toc 3"/>
    <w:basedOn w:val="Normal"/>
    <w:next w:val="Normal"/>
    <w:autoRedefine/>
    <w:uiPriority w:val="39"/>
    <w:rsid w:val="001F5D56"/>
    <w:pPr>
      <w:spacing w:before="60" w:after="60"/>
      <w:ind w:left="198"/>
    </w:pPr>
  </w:style>
  <w:style w:type="paragraph" w:styleId="Header">
    <w:name w:val="header"/>
    <w:basedOn w:val="Normal"/>
    <w:link w:val="HeaderChar"/>
    <w:unhideWhenUsed/>
    <w:rsid w:val="001F5D56"/>
    <w:pPr>
      <w:tabs>
        <w:tab w:val="center" w:pos="4680"/>
        <w:tab w:val="right" w:pos="9360"/>
      </w:tabs>
    </w:pPr>
  </w:style>
  <w:style w:type="character" w:styleId="HeaderChar" w:customStyle="1">
    <w:name w:val="Header Char"/>
    <w:link w:val="Header"/>
    <w:uiPriority w:val="99"/>
    <w:semiHidden/>
    <w:rsid w:val="001F5D56"/>
    <w:rPr>
      <w:rFonts w:ascii="Arial" w:hAnsi="Arial" w:eastAsia="Times New Roman" w:cs="Times New Roman"/>
      <w:sz w:val="20"/>
      <w:szCs w:val="20"/>
      <w:lang w:val="de-DE" w:eastAsia="de-DE"/>
    </w:rPr>
  </w:style>
  <w:style w:type="paragraph" w:styleId="Footer">
    <w:name w:val="footer"/>
    <w:basedOn w:val="Normal"/>
    <w:link w:val="FooterChar"/>
    <w:uiPriority w:val="99"/>
    <w:unhideWhenUsed/>
    <w:rsid w:val="001F5D56"/>
    <w:pPr>
      <w:tabs>
        <w:tab w:val="center" w:pos="4680"/>
        <w:tab w:val="right" w:pos="9360"/>
      </w:tabs>
    </w:pPr>
  </w:style>
  <w:style w:type="character" w:styleId="FooterChar" w:customStyle="1">
    <w:name w:val="Footer Char"/>
    <w:link w:val="Footer"/>
    <w:uiPriority w:val="99"/>
    <w:rsid w:val="001F5D56"/>
    <w:rPr>
      <w:rFonts w:ascii="Arial" w:hAnsi="Arial" w:eastAsia="Times New Roman" w:cs="Times New Roman"/>
      <w:sz w:val="20"/>
      <w:szCs w:val="20"/>
      <w:lang w:val="de-DE" w:eastAsia="de-DE"/>
    </w:rPr>
  </w:style>
  <w:style w:type="table" w:styleId="TableGrid">
    <w:name w:val="Table Grid"/>
    <w:basedOn w:val="TableNormal"/>
    <w:rsid w:val="001F5D56"/>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link w:val="Heading1"/>
    <w:uiPriority w:val="9"/>
    <w:rsid w:val="00821E92"/>
    <w:rPr>
      <w:rFonts w:ascii="Times New Roman" w:hAnsi="Times New Roman"/>
      <w:b/>
      <w:bCs/>
      <w:kern w:val="32"/>
      <w:sz w:val="32"/>
      <w:szCs w:val="32"/>
      <w:lang w:eastAsia="en-US" w:bidi="en-US"/>
    </w:rPr>
  </w:style>
  <w:style w:type="character" w:styleId="Heading2Char" w:customStyle="1">
    <w:name w:val="Heading 2 Char"/>
    <w:link w:val="Heading2"/>
    <w:uiPriority w:val="9"/>
    <w:rsid w:val="00383317"/>
    <w:rPr>
      <w:rFonts w:ascii="Cambria" w:hAnsi="Cambria" w:eastAsia="Times New Roman" w:cs="Times New Roman"/>
      <w:b/>
      <w:bCs/>
      <w:i/>
      <w:iCs/>
      <w:sz w:val="28"/>
      <w:szCs w:val="28"/>
    </w:rPr>
  </w:style>
  <w:style w:type="character" w:styleId="Heading3Char" w:customStyle="1">
    <w:name w:val="Heading 3 Char"/>
    <w:link w:val="Heading3"/>
    <w:uiPriority w:val="9"/>
    <w:rsid w:val="00383317"/>
    <w:rPr>
      <w:rFonts w:ascii="Cambria" w:hAnsi="Cambria" w:eastAsia="Times New Roman" w:cs="Times New Roman"/>
      <w:b/>
      <w:bCs/>
      <w:sz w:val="26"/>
      <w:szCs w:val="26"/>
    </w:rPr>
  </w:style>
  <w:style w:type="paragraph" w:styleId="NormalWeb">
    <w:name w:val="Normal (Web)"/>
    <w:basedOn w:val="Normal"/>
    <w:uiPriority w:val="99"/>
    <w:semiHidden/>
    <w:unhideWhenUsed/>
    <w:rsid w:val="000D73FF"/>
    <w:pPr>
      <w:spacing w:before="100" w:beforeAutospacing="1" w:after="100" w:afterAutospacing="1"/>
    </w:pPr>
    <w:rPr>
      <w:lang w:val="en-US"/>
    </w:rPr>
  </w:style>
  <w:style w:type="character" w:styleId="Heading4Char" w:customStyle="1">
    <w:name w:val="Heading 4 Char"/>
    <w:link w:val="Heading4"/>
    <w:uiPriority w:val="9"/>
    <w:rsid w:val="00383317"/>
    <w:rPr>
      <w:rFonts w:cs="Times New Roman"/>
      <w:b/>
      <w:bCs/>
      <w:sz w:val="28"/>
      <w:szCs w:val="28"/>
    </w:rPr>
  </w:style>
  <w:style w:type="character" w:styleId="Heading5Char" w:customStyle="1">
    <w:name w:val="Heading 5 Char"/>
    <w:link w:val="Heading5"/>
    <w:uiPriority w:val="9"/>
    <w:semiHidden/>
    <w:rsid w:val="00383317"/>
    <w:rPr>
      <w:b/>
      <w:bCs/>
      <w:i/>
      <w:iCs/>
      <w:sz w:val="26"/>
      <w:szCs w:val="26"/>
    </w:rPr>
  </w:style>
  <w:style w:type="character" w:styleId="Heading6Char" w:customStyle="1">
    <w:name w:val="Heading 6 Char"/>
    <w:link w:val="Heading6"/>
    <w:uiPriority w:val="9"/>
    <w:semiHidden/>
    <w:rsid w:val="00383317"/>
    <w:rPr>
      <w:b/>
      <w:bCs/>
    </w:rPr>
  </w:style>
  <w:style w:type="character" w:styleId="Heading7Char" w:customStyle="1">
    <w:name w:val="Heading 7 Char"/>
    <w:link w:val="Heading7"/>
    <w:uiPriority w:val="9"/>
    <w:semiHidden/>
    <w:rsid w:val="00383317"/>
    <w:rPr>
      <w:sz w:val="24"/>
      <w:szCs w:val="24"/>
    </w:rPr>
  </w:style>
  <w:style w:type="character" w:styleId="Heading8Char" w:customStyle="1">
    <w:name w:val="Heading 8 Char"/>
    <w:link w:val="Heading8"/>
    <w:uiPriority w:val="9"/>
    <w:semiHidden/>
    <w:rsid w:val="00383317"/>
    <w:rPr>
      <w:i/>
      <w:iCs/>
      <w:sz w:val="24"/>
      <w:szCs w:val="24"/>
    </w:rPr>
  </w:style>
  <w:style w:type="character" w:styleId="Heading9Char" w:customStyle="1">
    <w:name w:val="Heading 9 Char"/>
    <w:link w:val="Heading9"/>
    <w:uiPriority w:val="9"/>
    <w:semiHidden/>
    <w:rsid w:val="00383317"/>
    <w:rPr>
      <w:rFonts w:ascii="Cambria" w:hAnsi="Cambria" w:eastAsia="Times New Roman"/>
    </w:rPr>
  </w:style>
  <w:style w:type="paragraph" w:styleId="Subtitle">
    <w:name w:val="Subtitle"/>
    <w:basedOn w:val="Normal"/>
    <w:next w:val="Normal"/>
    <w:link w:val="SubtitleChar"/>
    <w:uiPriority w:val="11"/>
    <w:qFormat/>
    <w:rsid w:val="00383317"/>
    <w:pPr>
      <w:spacing w:after="60"/>
      <w:jc w:val="center"/>
      <w:outlineLvl w:val="1"/>
    </w:pPr>
    <w:rPr>
      <w:rFonts w:ascii="Cambria" w:hAnsi="Cambria"/>
    </w:rPr>
  </w:style>
  <w:style w:type="character" w:styleId="SubtitleChar" w:customStyle="1">
    <w:name w:val="Subtitle Char"/>
    <w:link w:val="Subtitle"/>
    <w:uiPriority w:val="11"/>
    <w:rsid w:val="00383317"/>
    <w:rPr>
      <w:rFonts w:ascii="Cambria" w:hAnsi="Cambria" w:eastAsia="Times New Roman"/>
      <w:sz w:val="24"/>
      <w:szCs w:val="24"/>
    </w:rPr>
  </w:style>
  <w:style w:type="character" w:styleId="Strong">
    <w:name w:val="Strong"/>
    <w:uiPriority w:val="22"/>
    <w:qFormat/>
    <w:rsid w:val="00383317"/>
    <w:rPr>
      <w:b/>
      <w:bCs/>
    </w:rPr>
  </w:style>
  <w:style w:type="character" w:styleId="Emphasis">
    <w:name w:val="Emphasis"/>
    <w:uiPriority w:val="20"/>
    <w:qFormat/>
    <w:rsid w:val="00383317"/>
    <w:rPr>
      <w:rFonts w:ascii="Calibri" w:hAnsi="Calibri"/>
      <w:b/>
      <w:i/>
      <w:iCs/>
    </w:rPr>
  </w:style>
  <w:style w:type="paragraph" w:styleId="NoSpacing">
    <w:name w:val="No Spacing"/>
    <w:basedOn w:val="Normal"/>
    <w:uiPriority w:val="1"/>
    <w:qFormat/>
    <w:rsid w:val="00383317"/>
    <w:rPr>
      <w:szCs w:val="32"/>
    </w:rPr>
  </w:style>
  <w:style w:type="paragraph" w:styleId="ListParagraph">
    <w:name w:val="List Paragraph"/>
    <w:basedOn w:val="Normal"/>
    <w:uiPriority w:val="34"/>
    <w:qFormat/>
    <w:rsid w:val="00383317"/>
    <w:pPr>
      <w:ind w:left="720"/>
      <w:contextualSpacing/>
    </w:pPr>
  </w:style>
  <w:style w:type="paragraph" w:styleId="Quote">
    <w:name w:val="Quote"/>
    <w:basedOn w:val="Normal"/>
    <w:next w:val="Normal"/>
    <w:link w:val="QuoteChar"/>
    <w:uiPriority w:val="29"/>
    <w:qFormat/>
    <w:rsid w:val="00383317"/>
    <w:rPr>
      <w:i/>
    </w:rPr>
  </w:style>
  <w:style w:type="character" w:styleId="QuoteChar" w:customStyle="1">
    <w:name w:val="Quote Char"/>
    <w:link w:val="Quote"/>
    <w:uiPriority w:val="29"/>
    <w:rsid w:val="00383317"/>
    <w:rPr>
      <w:i/>
      <w:sz w:val="24"/>
      <w:szCs w:val="24"/>
    </w:rPr>
  </w:style>
  <w:style w:type="paragraph" w:styleId="IntenseQuote">
    <w:name w:val="Intense Quote"/>
    <w:basedOn w:val="Normal"/>
    <w:next w:val="Normal"/>
    <w:link w:val="IntenseQuoteChar"/>
    <w:uiPriority w:val="30"/>
    <w:qFormat/>
    <w:rsid w:val="00383317"/>
    <w:pPr>
      <w:ind w:left="720" w:right="720"/>
    </w:pPr>
    <w:rPr>
      <w:b/>
      <w:i/>
      <w:szCs w:val="22"/>
    </w:rPr>
  </w:style>
  <w:style w:type="character" w:styleId="IntenseQuoteChar" w:customStyle="1">
    <w:name w:val="Intense Quote Char"/>
    <w:link w:val="IntenseQuote"/>
    <w:uiPriority w:val="30"/>
    <w:rsid w:val="00383317"/>
    <w:rPr>
      <w:b/>
      <w:i/>
      <w:sz w:val="24"/>
    </w:rPr>
  </w:style>
  <w:style w:type="character" w:styleId="SubtleEmphasis">
    <w:name w:val="Subtle Emphasis"/>
    <w:uiPriority w:val="19"/>
    <w:qFormat/>
    <w:rsid w:val="00383317"/>
    <w:rPr>
      <w:i/>
      <w:color w:val="5A5A5A"/>
    </w:rPr>
  </w:style>
  <w:style w:type="character" w:styleId="IntenseEmphasis">
    <w:name w:val="Intense Emphasis"/>
    <w:uiPriority w:val="21"/>
    <w:qFormat/>
    <w:rsid w:val="00383317"/>
    <w:rPr>
      <w:b/>
      <w:i/>
      <w:sz w:val="24"/>
      <w:szCs w:val="24"/>
      <w:u w:val="single"/>
    </w:rPr>
  </w:style>
  <w:style w:type="character" w:styleId="SubtleReference">
    <w:name w:val="Subtle Reference"/>
    <w:uiPriority w:val="31"/>
    <w:qFormat/>
    <w:rsid w:val="00383317"/>
    <w:rPr>
      <w:sz w:val="24"/>
      <w:szCs w:val="24"/>
      <w:u w:val="single"/>
    </w:rPr>
  </w:style>
  <w:style w:type="character" w:styleId="IntenseReference">
    <w:name w:val="Intense Reference"/>
    <w:uiPriority w:val="32"/>
    <w:qFormat/>
    <w:rsid w:val="00383317"/>
    <w:rPr>
      <w:b/>
      <w:sz w:val="24"/>
      <w:u w:val="single"/>
    </w:rPr>
  </w:style>
  <w:style w:type="character" w:styleId="BookTitle">
    <w:name w:val="Book Title"/>
    <w:uiPriority w:val="33"/>
    <w:qFormat/>
    <w:rsid w:val="00383317"/>
    <w:rPr>
      <w:rFonts w:ascii="Cambria" w:hAnsi="Cambria" w:eastAsia="Times New Roman"/>
      <w:b/>
      <w:i/>
      <w:sz w:val="24"/>
      <w:szCs w:val="24"/>
    </w:rPr>
  </w:style>
  <w:style w:type="paragraph" w:styleId="TOCHeading">
    <w:name w:val="TOC Heading"/>
    <w:basedOn w:val="Heading1"/>
    <w:next w:val="Normal"/>
    <w:uiPriority w:val="39"/>
    <w:qFormat/>
    <w:rsid w:val="00383317"/>
    <w:pPr>
      <w:outlineLvl w:val="9"/>
    </w:pPr>
  </w:style>
  <w:style w:type="character" w:styleId="Hyperlink">
    <w:name w:val="Hyperlink"/>
    <w:uiPriority w:val="99"/>
    <w:unhideWhenUsed/>
    <w:rsid w:val="00D10B51"/>
    <w:rPr>
      <w:color w:val="0000FF"/>
      <w:u w:val="single"/>
    </w:rPr>
  </w:style>
  <w:style w:type="character" w:styleId="FollowedHyperlink">
    <w:name w:val="FollowedHyperlink"/>
    <w:uiPriority w:val="99"/>
    <w:semiHidden/>
    <w:unhideWhenUsed/>
    <w:rsid w:val="00D10B51"/>
    <w:rPr>
      <w:color w:val="800080"/>
      <w:u w:val="single"/>
    </w:rPr>
  </w:style>
  <w:style w:type="paragraph" w:styleId="comentarii" w:customStyle="1">
    <w:name w:val="comentarii"/>
    <w:basedOn w:val="Normal"/>
    <w:qFormat/>
    <w:rsid w:val="00F63DD7"/>
    <w:pPr>
      <w:spacing w:before="100" w:beforeAutospacing="1" w:after="100" w:afterAutospacing="1"/>
      <w:jc w:val="both"/>
    </w:pPr>
    <w:rPr>
      <w:rFonts w:ascii="Arial" w:hAnsi="Arial" w:cs="Arial"/>
      <w:bCs/>
      <w:color w:val="0000FF"/>
      <w:sz w:val="18"/>
      <w:szCs w:val="26"/>
    </w:rPr>
  </w:style>
  <w:style w:type="character" w:styleId="UnresolvedMention">
    <w:name w:val="Unresolved Mention"/>
    <w:uiPriority w:val="99"/>
    <w:semiHidden/>
    <w:unhideWhenUsed/>
    <w:rsid w:val="00821E92"/>
    <w:rPr>
      <w:color w:val="808080"/>
      <w:shd w:val="clear" w:color="auto" w:fill="E6E6E6"/>
    </w:r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15470">
      <w:bodyDiv w:val="1"/>
      <w:marLeft w:val="0"/>
      <w:marRight w:val="0"/>
      <w:marTop w:val="0"/>
      <w:marBottom w:val="0"/>
      <w:divBdr>
        <w:top w:val="none" w:sz="0" w:space="0" w:color="auto"/>
        <w:left w:val="none" w:sz="0" w:space="0" w:color="auto"/>
        <w:bottom w:val="none" w:sz="0" w:space="0" w:color="auto"/>
        <w:right w:val="none" w:sz="0" w:space="0" w:color="auto"/>
      </w:divBdr>
      <w:divsChild>
        <w:div w:id="148257830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header" Target="header2.xml" Id="R37cc476f1d1d45fe" /><Relationship Type="http://schemas.openxmlformats.org/officeDocument/2006/relationships/footer" Target="footer2.xml" Id="R0aff1b71f7b9455c" /><Relationship Type="http://schemas.openxmlformats.org/officeDocument/2006/relationships/hyperlink" Target="https://stackoverflow.com/" TargetMode="External" Id="Rf15053894d244ac2" /><Relationship Type="http://schemas.openxmlformats.org/officeDocument/2006/relationships/header" Target="header3.xml" Id="R1b9770ad077249da" /><Relationship Type="http://schemas.openxmlformats.org/officeDocument/2006/relationships/footer" Target="footer3.xml" Id="Rbc27cbb41b53458d" /><Relationship Type="http://schemas.openxmlformats.org/officeDocument/2006/relationships/glossaryDocument" Target="glossary/document.xml" Id="Rb7b0d9fe583745ed" /><Relationship Type="http://schemas.openxmlformats.org/officeDocument/2006/relationships/image" Target="/media/image2.png" Id="R6a9e0188c67c445b" /><Relationship Type="http://schemas.openxmlformats.org/officeDocument/2006/relationships/image" Target="/media/image3.png" Id="R6b604479e4974524" /><Relationship Type="http://schemas.openxmlformats.org/officeDocument/2006/relationships/image" Target="/media/image4.png" Id="R09e45528241d44b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ed622dd-028f-4491-9040-cf8624912654}"/>
      </w:docPartPr>
      <w:docPartBody>
        <w:p w14:paraId="68A2A356">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Paradine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SeM</dc:creator>
  <keywords/>
  <dc:description/>
  <lastModifiedBy>Hoadrea Razvan</lastModifiedBy>
  <revision>31</revision>
  <dcterms:created xsi:type="dcterms:W3CDTF">2024-01-14T19:02:00.0000000Z</dcterms:created>
  <dcterms:modified xsi:type="dcterms:W3CDTF">2024-01-16T10:59:34.4424953Z</dcterms:modified>
</coreProperties>
</file>