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7CE8" w14:textId="7E757CF8" w:rsidR="007405D9" w:rsidRDefault="007405D9">
      <w:r>
        <w:t>Image Processing Application – Spring 2021</w:t>
      </w:r>
    </w:p>
    <w:p w14:paraId="3F31CC85" w14:textId="6A69184E" w:rsidR="007405D9" w:rsidRDefault="007405D9">
      <w:r>
        <w:t xml:space="preserve">Lecturer: Professor Lee </w:t>
      </w:r>
      <w:proofErr w:type="spellStart"/>
      <w:r>
        <w:t>Guee</w:t>
      </w:r>
      <w:proofErr w:type="spellEnd"/>
      <w:r>
        <w:t xml:space="preserve"> Sang </w:t>
      </w:r>
    </w:p>
    <w:p w14:paraId="160C54D1" w14:textId="7C4836AB" w:rsidR="007405D9" w:rsidRDefault="007405D9">
      <w:r>
        <w:t xml:space="preserve">Student: Le </w:t>
      </w:r>
      <w:proofErr w:type="spellStart"/>
      <w:r>
        <w:t>Hoai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– 218493</w:t>
      </w:r>
    </w:p>
    <w:p w14:paraId="10CB1746" w14:textId="77EA09E0" w:rsidR="007405D9" w:rsidRPr="00255C2F" w:rsidRDefault="00255C2F" w:rsidP="00255C2F">
      <w:pPr>
        <w:jc w:val="center"/>
        <w:rPr>
          <w:b/>
          <w:bCs/>
          <w:sz w:val="32"/>
          <w:szCs w:val="32"/>
        </w:rPr>
      </w:pPr>
      <w:r w:rsidRPr="00255C2F">
        <w:rPr>
          <w:b/>
          <w:bCs/>
          <w:sz w:val="32"/>
          <w:szCs w:val="32"/>
        </w:rPr>
        <w:t>Homework</w:t>
      </w:r>
      <w:r w:rsidR="00A831D7">
        <w:rPr>
          <w:b/>
          <w:bCs/>
          <w:sz w:val="32"/>
          <w:szCs w:val="32"/>
        </w:rPr>
        <w:t>3</w:t>
      </w:r>
      <w:r w:rsidRPr="00255C2F">
        <w:rPr>
          <w:b/>
          <w:bCs/>
          <w:sz w:val="32"/>
          <w:szCs w:val="32"/>
        </w:rPr>
        <w:t xml:space="preserve"> </w:t>
      </w:r>
    </w:p>
    <w:p w14:paraId="31E9413E" w14:textId="3A09504C" w:rsidR="00A831D7" w:rsidRDefault="00A831D7" w:rsidP="00A831D7">
      <w:r>
        <w:t>Select at least 3 gray scale images:</w:t>
      </w:r>
    </w:p>
    <w:p w14:paraId="6330E0E3" w14:textId="1746D42E" w:rsidR="000A322E" w:rsidRDefault="00A831D7" w:rsidP="006F5603">
      <w:pPr>
        <w:pStyle w:val="ListParagraph"/>
        <w:numPr>
          <w:ilvl w:val="0"/>
          <w:numId w:val="1"/>
        </w:numPr>
      </w:pPr>
      <w:r w:rsidRPr="00A831D7">
        <w:t>Apply histogram equalization. Compare histograms before and after the histogram equalization. Explain what changes are made and how the contrast is enhanced</w:t>
      </w:r>
      <w:r w:rsidR="000A322E">
        <w:t>:</w:t>
      </w:r>
    </w:p>
    <w:p w14:paraId="0A932026" w14:textId="77777777" w:rsidR="00346C55" w:rsidRPr="00346C55" w:rsidRDefault="00346C55" w:rsidP="00346C55">
      <w:pPr>
        <w:rPr>
          <w:b/>
          <w:bCs/>
        </w:rPr>
      </w:pPr>
      <w:r w:rsidRPr="00346C55">
        <w:rPr>
          <w:b/>
          <w:bCs/>
        </w:rPr>
        <w:t>Code:</w:t>
      </w:r>
    </w:p>
    <w:p w14:paraId="0544B909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__future__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print_function</w:t>
      </w:r>
      <w:proofErr w:type="spellEnd"/>
    </w:p>
    <w:p w14:paraId="387B3575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matplotlib </w:t>
      </w: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pyplot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69BEA344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cv2 </w:t>
      </w: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cv</w:t>
      </w:r>
      <w:proofErr w:type="gramEnd"/>
    </w:p>
    <w:p w14:paraId="518A58C5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C5B14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6E5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E6E55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4BEDC1E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E6E55">
        <w:rPr>
          <w:rFonts w:ascii="Consolas" w:eastAsia="Times New Roman" w:hAnsi="Consolas" w:cs="Times New Roman"/>
          <w:color w:val="6A9955"/>
          <w:sz w:val="21"/>
          <w:szCs w:val="21"/>
        </w:rPr>
        <w:t># read an image and apply histogram equalization</w:t>
      </w:r>
    </w:p>
    <w:p w14:paraId="790F3A2B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cv.imread</w:t>
      </w:r>
      <w:proofErr w:type="spellEnd"/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"./image"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4E6E5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 +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".png"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378A91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dst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cv.equalizeHist</w:t>
      </w:r>
      <w:proofErr w:type="spellEnd"/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CBBBC2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EEEE92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E6E55">
        <w:rPr>
          <w:rFonts w:ascii="Consolas" w:eastAsia="Times New Roman" w:hAnsi="Consolas" w:cs="Times New Roman"/>
          <w:color w:val="6A9955"/>
          <w:sz w:val="21"/>
          <w:szCs w:val="21"/>
        </w:rPr>
        <w:t># plot and save result</w:t>
      </w:r>
    </w:p>
    <w:p w14:paraId="104342DD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fig, axes = 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F68DA5E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ax0, ax1, ax2, ax3 = 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</w:p>
    <w:p w14:paraId="748E504A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ax0.imshow(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img,</w:t>
      </w:r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AB28BD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ax0.set_</w:t>
      </w:r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'Original'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4685E5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ax0.axis(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8B749C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57D61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ax1.imshow(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dst,</w:t>
      </w:r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A7E40E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ax1.set_</w:t>
      </w:r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'Histogram Equalization'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E4C38E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ax1.axis(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2EE997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C418E1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ax2.hist(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img.ravel</w:t>
      </w:r>
      <w:proofErr w:type="spellEnd"/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EFB2D1B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4FE3595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ax3.hist(</w:t>
      </w:r>
      <w:proofErr w:type="spellStart"/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dst.ravel</w:t>
      </w:r>
      <w:proofErr w:type="spellEnd"/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6E55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75A679F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2463E71" w14:textId="77777777" w:rsidR="004E6E55" w:rsidRPr="004E6E55" w:rsidRDefault="004E6E55" w:rsidP="004E6E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gramEnd"/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"D:/result_HW3_"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E6E5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(i) + 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".png"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6E55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6E55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4E6E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9AD542" w14:textId="77777777" w:rsidR="00587B2D" w:rsidRDefault="00587B2D" w:rsidP="004A1CA8">
      <w:pPr>
        <w:rPr>
          <w:b/>
          <w:bCs/>
        </w:rPr>
      </w:pPr>
    </w:p>
    <w:p w14:paraId="3DC1399E" w14:textId="68840AAF" w:rsidR="004A1CA8" w:rsidRPr="004A1CA8" w:rsidRDefault="004A1CA8" w:rsidP="004A1CA8">
      <w:pPr>
        <w:rPr>
          <w:b/>
          <w:bCs/>
        </w:rPr>
      </w:pPr>
      <w:r w:rsidRPr="004A1CA8">
        <w:rPr>
          <w:b/>
          <w:bCs/>
        </w:rPr>
        <w:t>Result:</w:t>
      </w:r>
    </w:p>
    <w:p w14:paraId="73327964" w14:textId="2BD63C4F" w:rsidR="00B76F47" w:rsidRDefault="00B76F47" w:rsidP="00B76F47">
      <w:pPr>
        <w:jc w:val="center"/>
      </w:pPr>
    </w:p>
    <w:p w14:paraId="34BB77B1" w14:textId="16EB7DFF" w:rsidR="00BE30C8" w:rsidRDefault="004E6E55" w:rsidP="00B76F47">
      <w:pPr>
        <w:jc w:val="center"/>
      </w:pPr>
      <w:r>
        <w:rPr>
          <w:noProof/>
        </w:rPr>
        <w:lastRenderedPageBreak/>
        <w:drawing>
          <wp:inline distT="0" distB="0" distL="0" distR="0" wp14:anchorId="0433D636" wp14:editId="553DAA5F">
            <wp:extent cx="5943600" cy="5846445"/>
            <wp:effectExtent l="0" t="0" r="0" b="190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580E" w14:textId="727820B4" w:rsidR="00BE30C8" w:rsidRDefault="00BE30C8" w:rsidP="00B76F47">
      <w:pPr>
        <w:jc w:val="center"/>
      </w:pPr>
      <w:r>
        <w:t xml:space="preserve">Figure 1. Original image and processed image after applying Histogram </w:t>
      </w:r>
      <w:proofErr w:type="gramStart"/>
      <w:r>
        <w:t>Equalization</w:t>
      </w:r>
      <w:proofErr w:type="gramEnd"/>
    </w:p>
    <w:p w14:paraId="2C62A13C" w14:textId="5ED049D8" w:rsidR="00BE30C8" w:rsidRDefault="004E6E55" w:rsidP="00B76F47">
      <w:pPr>
        <w:jc w:val="center"/>
      </w:pPr>
      <w:r>
        <w:rPr>
          <w:noProof/>
        </w:rPr>
        <w:lastRenderedPageBreak/>
        <w:drawing>
          <wp:inline distT="0" distB="0" distL="0" distR="0" wp14:anchorId="6A78241A" wp14:editId="39BDF280">
            <wp:extent cx="5943600" cy="5414645"/>
            <wp:effectExtent l="0" t="0" r="0" b="0"/>
            <wp:docPr id="5" name="Picture 5" descr="A picture containing music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music, window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CB45" w14:textId="2574FE39" w:rsidR="00BE30C8" w:rsidRDefault="00BE30C8" w:rsidP="00BE30C8">
      <w:pPr>
        <w:jc w:val="center"/>
      </w:pPr>
      <w:r>
        <w:t xml:space="preserve">Figure </w:t>
      </w:r>
      <w:r>
        <w:t>2</w:t>
      </w:r>
      <w:r>
        <w:t xml:space="preserve">. Original image and processed image after applying Histogram </w:t>
      </w:r>
      <w:proofErr w:type="gramStart"/>
      <w:r>
        <w:t>Equalization</w:t>
      </w:r>
      <w:proofErr w:type="gramEnd"/>
    </w:p>
    <w:p w14:paraId="77ADD582" w14:textId="77777777" w:rsidR="00BE30C8" w:rsidRDefault="00BE30C8" w:rsidP="00B76F47">
      <w:pPr>
        <w:jc w:val="center"/>
      </w:pPr>
    </w:p>
    <w:p w14:paraId="6C8FE5CD" w14:textId="63CB2BF6" w:rsidR="006F5603" w:rsidRDefault="004E6E55" w:rsidP="00B76F47">
      <w:pPr>
        <w:jc w:val="center"/>
      </w:pPr>
      <w:r>
        <w:rPr>
          <w:noProof/>
        </w:rPr>
        <w:lastRenderedPageBreak/>
        <w:drawing>
          <wp:inline distT="0" distB="0" distL="0" distR="0" wp14:anchorId="147DF21A" wp14:editId="40EB0C8B">
            <wp:extent cx="5943600" cy="5846445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56BC" w14:textId="3DFC2405" w:rsidR="00BE30C8" w:rsidRDefault="00BE30C8" w:rsidP="00B76F47">
      <w:pPr>
        <w:jc w:val="center"/>
      </w:pPr>
      <w:r>
        <w:t xml:space="preserve">Figure </w:t>
      </w:r>
      <w:r w:rsidR="00913388">
        <w:t>3</w:t>
      </w:r>
      <w:r>
        <w:t xml:space="preserve">. Original image and processed image after applying Histogram </w:t>
      </w:r>
      <w:proofErr w:type="gramStart"/>
      <w:r>
        <w:t>Equalization</w:t>
      </w:r>
      <w:proofErr w:type="gramEnd"/>
    </w:p>
    <w:p w14:paraId="6037840E" w14:textId="77777777" w:rsidR="00BE30C8" w:rsidRDefault="00BE30C8" w:rsidP="00B76F47">
      <w:pPr>
        <w:jc w:val="center"/>
      </w:pPr>
    </w:p>
    <w:p w14:paraId="15AFF5EB" w14:textId="713915DF" w:rsidR="009865F8" w:rsidRDefault="00D37151" w:rsidP="00346C55">
      <w:r>
        <w:rPr>
          <w:b/>
          <w:bCs/>
        </w:rPr>
        <w:t>Analysis</w:t>
      </w:r>
      <w:r w:rsidR="00C41330" w:rsidRPr="00C41330">
        <w:rPr>
          <w:b/>
          <w:bCs/>
        </w:rPr>
        <w:t xml:space="preserve"> of the results</w:t>
      </w:r>
      <w:r w:rsidR="00C41330">
        <w:t xml:space="preserve">: </w:t>
      </w:r>
      <w:r w:rsidR="00F0334C" w:rsidRPr="00F0334C">
        <w:t xml:space="preserve">Before </w:t>
      </w:r>
      <w:r w:rsidR="00F0334C">
        <w:t>applying histogram equalization</w:t>
      </w:r>
      <w:r w:rsidR="00F0334C" w:rsidRPr="00F0334C">
        <w:t xml:space="preserve">, the value of the pixels is widely distributed in the average value area </w:t>
      </w:r>
      <w:r w:rsidR="006D2C22">
        <w:t>of the gray scale</w:t>
      </w:r>
      <w:r w:rsidR="00F0334C" w:rsidRPr="00F0334C">
        <w:t>. There are very few pixels in the bright and</w:t>
      </w:r>
      <w:r w:rsidR="00F0334C">
        <w:t>/or</w:t>
      </w:r>
      <w:r w:rsidR="00F0334C" w:rsidRPr="00F0334C">
        <w:t xml:space="preserve"> dark areas.</w:t>
      </w:r>
      <w:r w:rsidR="00F0334C">
        <w:t xml:space="preserve"> </w:t>
      </w:r>
      <w:r w:rsidR="00F0334C" w:rsidRPr="00F0334C">
        <w:t xml:space="preserve">The </w:t>
      </w:r>
      <w:r w:rsidR="00F0334C">
        <w:t>histogram</w:t>
      </w:r>
      <w:r w:rsidR="00F0334C" w:rsidRPr="00F0334C">
        <w:t xml:space="preserve"> closely resembles the normal distribution</w:t>
      </w:r>
      <w:r w:rsidR="00F0334C">
        <w:t xml:space="preserve">. After applying histogram equalization, the histogram </w:t>
      </w:r>
      <w:r w:rsidR="00F0334C" w:rsidRPr="00F0334C">
        <w:t>is converted to closely resemble a uniform distribution.</w:t>
      </w:r>
      <w:r w:rsidR="00F0334C">
        <w:t xml:space="preserve"> </w:t>
      </w:r>
      <w:r w:rsidR="006D2C22">
        <w:t>T</w:t>
      </w:r>
      <w:r w:rsidR="006D2C22" w:rsidRPr="006D2C22">
        <w:t xml:space="preserve">he use of </w:t>
      </w:r>
      <w:r w:rsidR="006D2C22">
        <w:t>histogram e</w:t>
      </w:r>
      <w:r w:rsidR="006D2C22" w:rsidRPr="006D2C22">
        <w:t>q</w:t>
      </w:r>
      <w:r w:rsidR="006D2C22">
        <w:t>ualization</w:t>
      </w:r>
      <w:r w:rsidR="006D2C22" w:rsidRPr="006D2C22">
        <w:t xml:space="preserve"> does have the general tendency of spreading the histogram of the input image so that the levels of the histogram-equalized image will span a fuller range of the gray scale.</w:t>
      </w:r>
      <w:r w:rsidR="006D2C22">
        <w:t xml:space="preserve"> </w:t>
      </w:r>
      <w:r w:rsidR="006D2C22" w:rsidRPr="006D2C22">
        <w:t>Contrast of all 3</w:t>
      </w:r>
      <w:r w:rsidR="006D2C22">
        <w:t xml:space="preserve"> images</w:t>
      </w:r>
      <w:r w:rsidR="006D2C22" w:rsidRPr="006D2C22">
        <w:t xml:space="preserve"> </w:t>
      </w:r>
      <w:proofErr w:type="gramStart"/>
      <w:r w:rsidR="006D2C22">
        <w:t>are</w:t>
      </w:r>
      <w:proofErr w:type="gramEnd"/>
      <w:r w:rsidR="006D2C22" w:rsidRPr="006D2C22">
        <w:t xml:space="preserve"> significantly improved</w:t>
      </w:r>
      <w:r w:rsidR="006D2C22">
        <w:t>.</w:t>
      </w:r>
    </w:p>
    <w:p w14:paraId="3608F789" w14:textId="110D0F6D" w:rsidR="00C266B5" w:rsidRDefault="00C266B5" w:rsidP="00346C55"/>
    <w:p w14:paraId="3D15751B" w14:textId="77777777" w:rsidR="00C266B5" w:rsidRDefault="00C266B5" w:rsidP="00346C55"/>
    <w:p w14:paraId="6122D179" w14:textId="0143BF57" w:rsidR="00627BEE" w:rsidRPr="00627BEE" w:rsidRDefault="00627BEE" w:rsidP="00627BEE">
      <w:pPr>
        <w:pStyle w:val="ListParagraph"/>
        <w:numPr>
          <w:ilvl w:val="0"/>
          <w:numId w:val="1"/>
        </w:numPr>
      </w:pPr>
      <w:r w:rsidRPr="00627BEE">
        <w:t>Choose different set of images where the histogram equalization does not improve the contrast or image quality.</w:t>
      </w:r>
      <w:r w:rsidRPr="00627BEE">
        <w:t xml:space="preserve"> </w:t>
      </w:r>
      <w:r w:rsidRPr="00627BEE">
        <w:t>Apply histogram matching and compare 3 images with histograms, the original image, after histogram equalization, after histogram matching.</w:t>
      </w:r>
    </w:p>
    <w:p w14:paraId="001A1EFD" w14:textId="3EC3305A" w:rsidR="009865F8" w:rsidRDefault="009865F8" w:rsidP="009865F8">
      <w:pPr>
        <w:rPr>
          <w:b/>
          <w:bCs/>
        </w:rPr>
      </w:pPr>
      <w:r w:rsidRPr="009865F8">
        <w:rPr>
          <w:b/>
          <w:bCs/>
        </w:rPr>
        <w:t>Code:</w:t>
      </w:r>
    </w:p>
    <w:p w14:paraId="702DBC11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skimage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data</w:t>
      </w:r>
    </w:p>
    <w:p w14:paraId="2594B949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skimage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exposure</w:t>
      </w:r>
    </w:p>
    <w:p w14:paraId="5594E894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skimage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io</w:t>
      </w:r>
    </w:p>
    <w:p w14:paraId="4CAB6569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665E3958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skimage.exposure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match_histograms</w:t>
      </w:r>
      <w:proofErr w:type="spellEnd"/>
    </w:p>
    <w:p w14:paraId="47CADAC2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370CA2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6A9955"/>
          <w:sz w:val="21"/>
          <w:szCs w:val="21"/>
        </w:rPr>
        <w:t># read input image</w:t>
      </w:r>
    </w:p>
    <w:p w14:paraId="76EC799E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img1 =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cv.imread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"./mars1.jpg"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028946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fig, axes =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1592B68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imshow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(img1,</w:t>
      </w:r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E2FA9D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set_title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'Original'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B53DF7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].axis(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16F9FB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80F671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6A9955"/>
          <w:sz w:val="21"/>
          <w:szCs w:val="21"/>
        </w:rPr>
        <w:t># apply histogram equalization</w:t>
      </w:r>
    </w:p>
    <w:p w14:paraId="787B01DF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dst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cv.equalizeHist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(img1)</w:t>
      </w:r>
    </w:p>
    <w:p w14:paraId="2203CA64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imshow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dst,</w:t>
      </w:r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7813E8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set_title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Histpgram</w:t>
      </w:r>
      <w:proofErr w:type="spellEnd"/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 Equalization'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A059E3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].axis(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A5328D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14A4C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6A9955"/>
          <w:sz w:val="21"/>
          <w:szCs w:val="21"/>
        </w:rPr>
        <w:t># apply histogram matching</w:t>
      </w:r>
    </w:p>
    <w:p w14:paraId="61DC4835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image =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io.imread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"./mars1.jpg"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60F3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CB0A2B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reference =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io.imread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"./moonr33.jpg"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60F3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52098F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matched =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match_</w:t>
      </w:r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histograms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image, reference, </w:t>
      </w:r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multichannel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45890A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73986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imshow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matched,</w:t>
      </w:r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plt.cm.gray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568AF2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set_title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'Histogram Matching'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1D2168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].axis(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977529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7692B1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0F3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60F3B">
        <w:rPr>
          <w:rFonts w:ascii="Consolas" w:eastAsia="Times New Roman" w:hAnsi="Consolas" w:cs="Times New Roman"/>
          <w:color w:val="DCDCAA"/>
          <w:sz w:val="21"/>
          <w:szCs w:val="21"/>
        </w:rPr>
        <w:t>enumerate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(image,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dst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matched)):</w:t>
      </w:r>
    </w:p>
    <w:p w14:paraId="7FE6603F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img_hist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bins =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exposure.histogram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0749D2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].plot(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img_hist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A7DDB8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F1D347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set_title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'Original'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433929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set_title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'Histogram Equalization'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F4C916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set_title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'Histogram Matching'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D3401C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4F5A66" w14:textId="77777777" w:rsidR="00760F3B" w:rsidRPr="00760F3B" w:rsidRDefault="00760F3B" w:rsidP="00760F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fig.tight</w:t>
      </w:r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_layout</w:t>
      </w:r>
      <w:proofErr w:type="spell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4FED7F5" w14:textId="3696FC58" w:rsidR="009865F8" w:rsidRPr="0021201B" w:rsidRDefault="00760F3B" w:rsidP="00986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spellEnd"/>
      <w:proofErr w:type="gramEnd"/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"D:/result_HW3_4.png"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60F3B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0F3B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760F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C54F87" w14:textId="71716EEB" w:rsidR="009865F8" w:rsidRDefault="009865F8" w:rsidP="009865F8"/>
    <w:p w14:paraId="006F32D7" w14:textId="27B925B5" w:rsidR="009865F8" w:rsidRDefault="004E648E" w:rsidP="009865F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7A7834B" wp14:editId="67BC4B08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7503160" cy="699516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16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5F8" w:rsidRPr="009865F8">
        <w:rPr>
          <w:b/>
          <w:bCs/>
        </w:rPr>
        <w:t>Result</w:t>
      </w:r>
    </w:p>
    <w:p w14:paraId="2D2028CC" w14:textId="65E4F9B3" w:rsidR="00BE30C8" w:rsidRDefault="00BE30C8" w:rsidP="00913388">
      <w:pPr>
        <w:jc w:val="center"/>
        <w:rPr>
          <w:b/>
          <w:bCs/>
        </w:rPr>
      </w:pPr>
    </w:p>
    <w:p w14:paraId="4C4A3572" w14:textId="4B2F8048" w:rsidR="00BE30C8" w:rsidRDefault="00913388" w:rsidP="00913388">
      <w:pPr>
        <w:jc w:val="center"/>
      </w:pPr>
      <w:r>
        <w:t xml:space="preserve">Figure </w:t>
      </w:r>
      <w:r>
        <w:t>4</w:t>
      </w:r>
      <w:r>
        <w:t>. Original and processed image after applying Histogram Equalization</w:t>
      </w:r>
      <w:r>
        <w:t xml:space="preserve"> and Histogram Matching</w:t>
      </w:r>
    </w:p>
    <w:p w14:paraId="019EFABE" w14:textId="4FE046C8" w:rsidR="005A55F4" w:rsidRDefault="00096F38" w:rsidP="0091338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503724" wp14:editId="450DD5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50828" cy="6667500"/>
            <wp:effectExtent l="0" t="0" r="7620" b="0"/>
            <wp:wrapSquare wrapText="bothSides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828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4075E" w14:textId="58DD86EB" w:rsidR="005A55F4" w:rsidRDefault="00BF04EF" w:rsidP="00913388">
      <w:pPr>
        <w:jc w:val="center"/>
      </w:pPr>
      <w:r>
        <w:t xml:space="preserve">Figure </w:t>
      </w:r>
      <w:r>
        <w:t>5</w:t>
      </w:r>
      <w:r>
        <w:t>. Original and processed image after applying Histogram Equalization and Histogram Matching</w:t>
      </w:r>
      <w:r w:rsidR="00B834CB">
        <w:br/>
      </w:r>
    </w:p>
    <w:p w14:paraId="458DD90F" w14:textId="02AE3DC3" w:rsidR="00B834CB" w:rsidRDefault="00B834CB" w:rsidP="00913388">
      <w:pPr>
        <w:jc w:val="center"/>
      </w:pPr>
    </w:p>
    <w:p w14:paraId="718421E7" w14:textId="7515805F" w:rsidR="00B834CB" w:rsidRDefault="00B834CB" w:rsidP="00913388">
      <w:pPr>
        <w:jc w:val="center"/>
      </w:pPr>
    </w:p>
    <w:p w14:paraId="54EAAB2E" w14:textId="49B5E87D" w:rsidR="00B834CB" w:rsidRDefault="00B834CB" w:rsidP="00913388">
      <w:pPr>
        <w:jc w:val="center"/>
      </w:pPr>
    </w:p>
    <w:p w14:paraId="44DCC725" w14:textId="748D74F4" w:rsidR="00B834CB" w:rsidRDefault="00B834CB" w:rsidP="00B834C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CCBDD5" wp14:editId="7B37D72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41544" cy="6614160"/>
            <wp:effectExtent l="0" t="0" r="2540" b="0"/>
            <wp:wrapSquare wrapText="bothSides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544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38098" w14:textId="02E19A1B" w:rsidR="005A55F4" w:rsidRDefault="00BF04EF" w:rsidP="00913388">
      <w:pPr>
        <w:jc w:val="center"/>
        <w:rPr>
          <w:b/>
          <w:bCs/>
        </w:rPr>
      </w:pPr>
      <w:r>
        <w:t xml:space="preserve">Figure </w:t>
      </w:r>
      <w:r>
        <w:t>6</w:t>
      </w:r>
      <w:r>
        <w:t>. Original and processed image after applying Histogram Equalization and Histogram Matching</w:t>
      </w:r>
      <w:r>
        <w:rPr>
          <w:b/>
          <w:bCs/>
          <w:noProof/>
        </w:rPr>
        <w:t xml:space="preserve"> </w:t>
      </w:r>
    </w:p>
    <w:p w14:paraId="769038B1" w14:textId="48F4895C" w:rsidR="00096F38" w:rsidRDefault="00096F38" w:rsidP="009865F8">
      <w:pPr>
        <w:rPr>
          <w:b/>
          <w:bCs/>
        </w:rPr>
      </w:pPr>
    </w:p>
    <w:p w14:paraId="1409E852" w14:textId="2C9FB3C0" w:rsidR="00F0334C" w:rsidRDefault="00F0334C" w:rsidP="009865F8">
      <w:r>
        <w:rPr>
          <w:b/>
          <w:bCs/>
        </w:rPr>
        <w:t>Analysis</w:t>
      </w:r>
      <w:r w:rsidRPr="00C41330">
        <w:rPr>
          <w:b/>
          <w:bCs/>
        </w:rPr>
        <w:t xml:space="preserve"> of the results</w:t>
      </w:r>
      <w:r>
        <w:t>:</w:t>
      </w:r>
      <w:r w:rsidR="00096F38">
        <w:t xml:space="preserve"> </w:t>
      </w:r>
      <w:r w:rsidR="00ED1BED" w:rsidRPr="00ED1BED">
        <w:t>Images</w:t>
      </w:r>
      <w:r w:rsidR="00F25B55">
        <w:t xml:space="preserve"> that have </w:t>
      </w:r>
      <w:r w:rsidR="00ED1BED">
        <w:t>low contrast</w:t>
      </w:r>
      <w:r w:rsidR="00ED1BED" w:rsidRPr="00ED1BED">
        <w:t xml:space="preserve"> results when applying the H</w:t>
      </w:r>
      <w:r w:rsidR="00ED1BED">
        <w:t xml:space="preserve">istogram </w:t>
      </w:r>
      <w:r w:rsidR="00ED1BED" w:rsidRPr="00ED1BED">
        <w:t>E</w:t>
      </w:r>
      <w:r w:rsidR="00ED1BED">
        <w:t>qualization</w:t>
      </w:r>
      <w:r w:rsidR="00ED1BED" w:rsidRPr="00ED1BED">
        <w:t xml:space="preserve"> technique have common</w:t>
      </w:r>
      <w:r w:rsidR="00F25B55">
        <w:t xml:space="preserve"> feature is</w:t>
      </w:r>
      <w:r w:rsidR="00ED1BED" w:rsidRPr="00ED1BED">
        <w:t xml:space="preserve"> that </w:t>
      </w:r>
      <w:r w:rsidR="00ED1BED">
        <w:t xml:space="preserve">they are </w:t>
      </w:r>
      <w:r w:rsidR="00277459">
        <w:t>dark images</w:t>
      </w:r>
      <w:r w:rsidR="00ED1BED" w:rsidRPr="00ED1BED">
        <w:t xml:space="preserve">, the pixels are distributed mainly in the small value area of the gray </w:t>
      </w:r>
      <w:r w:rsidR="00ED1BED">
        <w:t>scale</w:t>
      </w:r>
      <w:r w:rsidR="00ED1BED" w:rsidRPr="00ED1BED">
        <w:t>.</w:t>
      </w:r>
      <w:r w:rsidR="00ED1BED">
        <w:t xml:space="preserve"> After applying Histogram Equalization,</w:t>
      </w:r>
      <w:r w:rsidR="00F25B55">
        <w:t xml:space="preserve"> t</w:t>
      </w:r>
      <w:r w:rsidR="00F25B55" w:rsidRPr="00F25B55">
        <w:t xml:space="preserve">he </w:t>
      </w:r>
      <w:r w:rsidR="00F25B55">
        <w:t xml:space="preserve">pixel </w:t>
      </w:r>
      <w:r w:rsidR="00F25B55" w:rsidRPr="00F25B55">
        <w:t>distribution</w:t>
      </w:r>
      <w:r w:rsidR="00F25B55">
        <w:t>s</w:t>
      </w:r>
      <w:r w:rsidR="00F25B55" w:rsidRPr="00F25B55">
        <w:t xml:space="preserve"> of those images </w:t>
      </w:r>
      <w:r w:rsidR="00833887">
        <w:t>are</w:t>
      </w:r>
      <w:r w:rsidR="00F25B55" w:rsidRPr="00F25B55">
        <w:t xml:space="preserve"> shifted to an area of large pixel value, so the output image is bright and has low contrast</w:t>
      </w:r>
      <w:r w:rsidR="00F25B55">
        <w:t>.</w:t>
      </w:r>
    </w:p>
    <w:p w14:paraId="7C2B423B" w14:textId="3E9D4139" w:rsidR="00833887" w:rsidRPr="00833887" w:rsidRDefault="00833887" w:rsidP="009865F8">
      <w:r w:rsidRPr="00833887">
        <w:lastRenderedPageBreak/>
        <w:t>In contrast, when applying the H</w:t>
      </w:r>
      <w:r>
        <w:t xml:space="preserve">istogram </w:t>
      </w:r>
      <w:r w:rsidRPr="00833887">
        <w:t>M</w:t>
      </w:r>
      <w:r>
        <w:t>atching</w:t>
      </w:r>
      <w:r w:rsidRPr="00833887">
        <w:t xml:space="preserve"> technique and choosing a suitable transfer function,</w:t>
      </w:r>
      <w:r>
        <w:t xml:space="preserve"> </w:t>
      </w:r>
      <w:r w:rsidRPr="00833887">
        <w:t>the pixel distribution</w:t>
      </w:r>
      <w:r>
        <w:t>s</w:t>
      </w:r>
      <w:r w:rsidRPr="00833887">
        <w:t xml:space="preserve"> of those images shift only a very small amount into the area of the bright pixel value. As a result, the output image</w:t>
      </w:r>
      <w:r>
        <w:t>s</w:t>
      </w:r>
      <w:r w:rsidRPr="00833887">
        <w:t xml:space="preserve"> </w:t>
      </w:r>
      <w:r>
        <w:t xml:space="preserve">of Histogram Matching </w:t>
      </w:r>
      <w:r w:rsidRPr="00833887">
        <w:t>ha</w:t>
      </w:r>
      <w:r>
        <w:t xml:space="preserve">ve </w:t>
      </w:r>
      <w:r w:rsidRPr="00833887">
        <w:t>a higher contrast than the output image</w:t>
      </w:r>
      <w:r>
        <w:t>s</w:t>
      </w:r>
      <w:r w:rsidRPr="00833887">
        <w:t xml:space="preserve"> of H</w:t>
      </w:r>
      <w:r>
        <w:t xml:space="preserve">istogram </w:t>
      </w:r>
      <w:r w:rsidRPr="00833887">
        <w:t>E</w:t>
      </w:r>
      <w:r>
        <w:t>qualization</w:t>
      </w:r>
      <w:r w:rsidRPr="00833887">
        <w:t xml:space="preserve"> technique.</w:t>
      </w:r>
    </w:p>
    <w:p w14:paraId="0C886334" w14:textId="535A5E39" w:rsidR="00E72B5C" w:rsidRDefault="00E72B5C" w:rsidP="00940B2E">
      <w:pPr>
        <w:jc w:val="center"/>
      </w:pPr>
    </w:p>
    <w:p w14:paraId="1096C732" w14:textId="590F042D" w:rsidR="004C1BE0" w:rsidRPr="00F228A6" w:rsidRDefault="004C1BE0" w:rsidP="00A06368"/>
    <w:p w14:paraId="3CACD282" w14:textId="4D149912" w:rsidR="00F228A6" w:rsidRPr="00F228A6" w:rsidRDefault="00F228A6" w:rsidP="00F228A6"/>
    <w:p w14:paraId="2A412B32" w14:textId="2122E6F8" w:rsidR="00F228A6" w:rsidRPr="00F228A6" w:rsidRDefault="00F228A6" w:rsidP="00F228A6"/>
    <w:p w14:paraId="53038EB6" w14:textId="4A86B50F" w:rsidR="00F228A6" w:rsidRPr="00F228A6" w:rsidRDefault="00F228A6" w:rsidP="00F228A6"/>
    <w:p w14:paraId="2CDCCB3B" w14:textId="2D6D548D" w:rsidR="00F228A6" w:rsidRPr="00F228A6" w:rsidRDefault="00F228A6" w:rsidP="00F228A6"/>
    <w:p w14:paraId="56516EF3" w14:textId="0D1A564B" w:rsidR="00F228A6" w:rsidRPr="00F228A6" w:rsidRDefault="00F228A6" w:rsidP="00F228A6"/>
    <w:p w14:paraId="466D31F2" w14:textId="6621DB51" w:rsidR="00F228A6" w:rsidRPr="00F228A6" w:rsidRDefault="00F228A6" w:rsidP="00F228A6"/>
    <w:p w14:paraId="3BE79A6D" w14:textId="3F1C25EF" w:rsidR="00F228A6" w:rsidRPr="00F228A6" w:rsidRDefault="00F228A6" w:rsidP="00F228A6"/>
    <w:p w14:paraId="35E80F9A" w14:textId="22AB4F41" w:rsidR="00F228A6" w:rsidRDefault="00F228A6" w:rsidP="00F228A6"/>
    <w:p w14:paraId="210C2EF5" w14:textId="6B722546" w:rsidR="00F228A6" w:rsidRDefault="00F228A6" w:rsidP="00F228A6"/>
    <w:p w14:paraId="150CD815" w14:textId="28CA559A" w:rsidR="00F228A6" w:rsidRDefault="00F228A6" w:rsidP="00F228A6"/>
    <w:p w14:paraId="7542C2B8" w14:textId="1D34FB84" w:rsidR="00F228A6" w:rsidRDefault="00F228A6" w:rsidP="00F228A6"/>
    <w:p w14:paraId="14A1B55F" w14:textId="1AB7BCC1" w:rsidR="00F228A6" w:rsidRDefault="00F228A6" w:rsidP="00F228A6"/>
    <w:p w14:paraId="15D0F748" w14:textId="0CAB3D5B" w:rsidR="00F228A6" w:rsidRDefault="00F228A6" w:rsidP="00F228A6"/>
    <w:p w14:paraId="205D8861" w14:textId="3F45AD2E" w:rsidR="00F228A6" w:rsidRDefault="00F228A6" w:rsidP="00F228A6"/>
    <w:p w14:paraId="6F11A389" w14:textId="12BBB935" w:rsidR="00F228A6" w:rsidRDefault="00F228A6" w:rsidP="00F228A6"/>
    <w:p w14:paraId="46BCD23D" w14:textId="721F7083" w:rsidR="00F228A6" w:rsidRDefault="00F228A6" w:rsidP="00F228A6"/>
    <w:p w14:paraId="52DE32A2" w14:textId="1BC838E8" w:rsidR="00F228A6" w:rsidRDefault="00F228A6" w:rsidP="00F228A6"/>
    <w:p w14:paraId="62282C77" w14:textId="3A3EB87B" w:rsidR="00F228A6" w:rsidRDefault="00F228A6" w:rsidP="00F228A6"/>
    <w:p w14:paraId="13382C11" w14:textId="6CFF326F" w:rsidR="00F228A6" w:rsidRDefault="00F228A6" w:rsidP="00F228A6"/>
    <w:p w14:paraId="153EB740" w14:textId="2208CD85" w:rsidR="00F228A6" w:rsidRDefault="00F228A6" w:rsidP="00F228A6"/>
    <w:p w14:paraId="46C134CB" w14:textId="7D13228A" w:rsidR="00F228A6" w:rsidRDefault="00F228A6" w:rsidP="00F228A6"/>
    <w:p w14:paraId="6220FD52" w14:textId="26A30FED" w:rsidR="00F228A6" w:rsidRDefault="00F228A6" w:rsidP="00F228A6"/>
    <w:p w14:paraId="6850F372" w14:textId="724B20D7" w:rsidR="00F228A6" w:rsidRDefault="00F228A6" w:rsidP="00F228A6"/>
    <w:p w14:paraId="7AEE47C8" w14:textId="77777777" w:rsidR="006F5603" w:rsidRPr="00F228A6" w:rsidRDefault="006F5603" w:rsidP="00F228A6"/>
    <w:sectPr w:rsidR="006F5603" w:rsidRPr="00F22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E4E14"/>
    <w:multiLevelType w:val="hybridMultilevel"/>
    <w:tmpl w:val="D1BCBB9E"/>
    <w:lvl w:ilvl="0" w:tplc="D5B044A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935A76"/>
    <w:multiLevelType w:val="hybridMultilevel"/>
    <w:tmpl w:val="22EAB2F6"/>
    <w:lvl w:ilvl="0" w:tplc="2CD08E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C11A46"/>
    <w:multiLevelType w:val="hybridMultilevel"/>
    <w:tmpl w:val="E6A02CA6"/>
    <w:lvl w:ilvl="0" w:tplc="20F0E7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662E32"/>
    <w:multiLevelType w:val="hybridMultilevel"/>
    <w:tmpl w:val="94CA8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5D9"/>
    <w:rsid w:val="000415D7"/>
    <w:rsid w:val="00046B27"/>
    <w:rsid w:val="0006172E"/>
    <w:rsid w:val="00096F38"/>
    <w:rsid w:val="000A322E"/>
    <w:rsid w:val="00103B09"/>
    <w:rsid w:val="0010438B"/>
    <w:rsid w:val="001575DC"/>
    <w:rsid w:val="0021201B"/>
    <w:rsid w:val="00255C2F"/>
    <w:rsid w:val="0026085C"/>
    <w:rsid w:val="00277459"/>
    <w:rsid w:val="002A4B99"/>
    <w:rsid w:val="00340802"/>
    <w:rsid w:val="00346C55"/>
    <w:rsid w:val="00370594"/>
    <w:rsid w:val="003C7BE4"/>
    <w:rsid w:val="003D4DD0"/>
    <w:rsid w:val="004A1CA8"/>
    <w:rsid w:val="004C1BE0"/>
    <w:rsid w:val="004E648E"/>
    <w:rsid w:val="004E6E55"/>
    <w:rsid w:val="0058142B"/>
    <w:rsid w:val="00587B2D"/>
    <w:rsid w:val="005A55F4"/>
    <w:rsid w:val="005D661B"/>
    <w:rsid w:val="00627BEE"/>
    <w:rsid w:val="00672AC7"/>
    <w:rsid w:val="00687CE8"/>
    <w:rsid w:val="00691F91"/>
    <w:rsid w:val="006D2C22"/>
    <w:rsid w:val="006F5603"/>
    <w:rsid w:val="007405D9"/>
    <w:rsid w:val="00760F3B"/>
    <w:rsid w:val="007B0C7E"/>
    <w:rsid w:val="007C6F73"/>
    <w:rsid w:val="00833887"/>
    <w:rsid w:val="00834660"/>
    <w:rsid w:val="00835F00"/>
    <w:rsid w:val="00847EB8"/>
    <w:rsid w:val="00913388"/>
    <w:rsid w:val="00940B2E"/>
    <w:rsid w:val="009865F8"/>
    <w:rsid w:val="009A286E"/>
    <w:rsid w:val="00A06368"/>
    <w:rsid w:val="00A66F35"/>
    <w:rsid w:val="00A831D7"/>
    <w:rsid w:val="00AA61C4"/>
    <w:rsid w:val="00B24A78"/>
    <w:rsid w:val="00B46739"/>
    <w:rsid w:val="00B76F47"/>
    <w:rsid w:val="00B834CB"/>
    <w:rsid w:val="00BE30C8"/>
    <w:rsid w:val="00BF04EF"/>
    <w:rsid w:val="00C266B5"/>
    <w:rsid w:val="00C41330"/>
    <w:rsid w:val="00C71434"/>
    <w:rsid w:val="00C87480"/>
    <w:rsid w:val="00D047EE"/>
    <w:rsid w:val="00D37151"/>
    <w:rsid w:val="00D513F5"/>
    <w:rsid w:val="00E66E8B"/>
    <w:rsid w:val="00E72B5C"/>
    <w:rsid w:val="00EB4661"/>
    <w:rsid w:val="00EB5C8B"/>
    <w:rsid w:val="00EC2A0B"/>
    <w:rsid w:val="00ED1BED"/>
    <w:rsid w:val="00EE6082"/>
    <w:rsid w:val="00F0334C"/>
    <w:rsid w:val="00F228A6"/>
    <w:rsid w:val="00F25B55"/>
    <w:rsid w:val="00F8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D7B3"/>
  <w15:chartTrackingRefBased/>
  <w15:docId w15:val="{B4A1CD6C-A990-4774-A37E-D1C0EE54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5D9"/>
    <w:pPr>
      <w:ind w:left="720"/>
      <w:contextualSpacing/>
    </w:pPr>
  </w:style>
  <w:style w:type="table" w:styleId="TableGrid">
    <w:name w:val="Table Grid"/>
    <w:basedOn w:val="TableNormal"/>
    <w:uiPriority w:val="39"/>
    <w:rsid w:val="00E72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9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58</cp:revision>
  <dcterms:created xsi:type="dcterms:W3CDTF">2021-03-09T02:59:00Z</dcterms:created>
  <dcterms:modified xsi:type="dcterms:W3CDTF">2021-03-22T12:54:00Z</dcterms:modified>
</cp:coreProperties>
</file>