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B1DDF" w14:textId="77777777" w:rsidR="002F4BEA" w:rsidRDefault="00000000">
      <w:pPr>
        <w:pStyle w:val="FirstParagraph"/>
      </w:pPr>
      <w:bookmarkStart w:id="0" w:name="Xc790a646a337669be292b8734be617fce01e579"/>
      <w:r>
        <w:rPr>
          <w:rFonts w:ascii="Arial" w:hAnsi="Arial"/>
        </w:rPr>
        <w:t xml:space="preserve">La </w:t>
      </w:r>
      <w:proofErr w:type="spellStart"/>
      <w:r>
        <w:rPr>
          <w:rFonts w:ascii="Arial" w:hAnsi="Arial"/>
        </w:rPr>
        <w:t>conservación</w:t>
      </w:r>
      <w:proofErr w:type="spellEnd"/>
      <w:r>
        <w:rPr>
          <w:rFonts w:ascii="Arial" w:hAnsi="Arial"/>
        </w:rPr>
        <w:t xml:space="preserve"> del medio ambiente es uno de los temas más relevantes y urgentes en la actualidad. En un mundo donde el avance tecnológico y el desarrollo industrial están en constante aumento, es imprescindible reflexionar sobre cómo nuestras acciones afectan el equilibrio natural del planeta. La degradación ambiental, el cambio climático y la pérdida de biodiversidad son consecuencias directas de la falta de cuidado hacia los recursos naturales. Por ello, es fundamental promover una cultura de respeto y conservación para garantizar un futuro sostenible para las próximas generaciones.</w:t>
      </w:r>
    </w:p>
    <w:p w14:paraId="6175F137" w14:textId="77777777" w:rsidR="002F4BEA" w:rsidRDefault="00000000">
      <w:pPr>
        <w:pStyle w:val="Ttulo2"/>
      </w:pPr>
      <w:bookmarkStart w:id="1" w:name="X308418f94e959b8ed2c8d22de008072aebc3ab3"/>
      <w:r>
        <w:rPr>
          <w:rFonts w:ascii="Arial" w:hAnsi="Arial"/>
          <w:sz w:val="40"/>
        </w:rPr>
        <w:t>¿Por qué es importante conservar el medio ambiente?</w:t>
      </w:r>
    </w:p>
    <w:p w14:paraId="04B3B8E7" w14:textId="77777777" w:rsidR="002F4BEA" w:rsidRDefault="00000000">
      <w:pPr>
        <w:pStyle w:val="FirstParagraph"/>
      </w:pPr>
      <w:r>
        <w:rPr>
          <w:rFonts w:ascii="Arial" w:hAnsi="Arial"/>
        </w:rPr>
        <w:t>El medio ambiente es el conjunto de elementos naturales que nos rodean, incluyendo el aire, el agua, la tierra, los ecosistemas y la biodiversidad que habitan en nuestro planeta. Estos elementos son esenciales para la supervivencia humana y de todas las especies. Sin un ambiente sano, difícilmente podríamos satisfacer nuestras necesidades básicas como el alimento, el agua potable y el aire limpio. Además, el ambiente proporciona recursos para actividades económicas como la agricultura, la pesca y el turismo, que son fundamentales para el desarrollo social y económico.</w:t>
      </w:r>
    </w:p>
    <w:p w14:paraId="7DC93B4C" w14:textId="77777777" w:rsidR="002F4BEA" w:rsidRDefault="00000000">
      <w:pPr>
        <w:pStyle w:val="Textoindependiente"/>
      </w:pPr>
      <w:r>
        <w:rPr>
          <w:rFonts w:ascii="Arial" w:hAnsi="Arial"/>
        </w:rPr>
        <w:t>La conservación del medio ambiente implica proteger estos recursos para evitar su agotamiento o contaminación. De lo contrario, podemos enfrentar consecuencias graves como la desertificación, la escasez de agua, el aumento de enfermedades y eventos climáticos extremos que ponen en riesgo la vida en el planeta.</w:t>
      </w:r>
    </w:p>
    <w:p w14:paraId="2BF4DA75" w14:textId="77777777" w:rsidR="002F4BEA" w:rsidRDefault="00000000">
      <w:pPr>
        <w:pStyle w:val="Ttulo2"/>
      </w:pPr>
      <w:bookmarkStart w:id="2" w:name="X2caf7cf4a57f46243493c09d42ecd0cf1e66614"/>
      <w:bookmarkEnd w:id="1"/>
      <w:r>
        <w:rPr>
          <w:rFonts w:ascii="Arial" w:hAnsi="Arial"/>
          <w:sz w:val="40"/>
        </w:rPr>
        <w:t>Principales problemas ambientales actuales</w:t>
      </w:r>
    </w:p>
    <w:p w14:paraId="6B6D7A1E" w14:textId="77777777" w:rsidR="002F4BEA" w:rsidRDefault="00000000">
      <w:pPr>
        <w:pStyle w:val="FirstParagraph"/>
      </w:pPr>
      <w:r>
        <w:rPr>
          <w:rFonts w:ascii="Arial" w:hAnsi="Arial"/>
        </w:rPr>
        <w:t>Entre los principales problemas ambientales que enfrenta el mundo actualmente destacan:</w:t>
      </w:r>
    </w:p>
    <w:p w14:paraId="61F2B2E7" w14:textId="77777777" w:rsidR="002F4BEA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El cambio climático:</w:t>
      </w:r>
      <w:r>
        <w:rPr>
          <w:rFonts w:ascii="Arial" w:hAnsi="Arial"/>
        </w:rPr>
        <w:t xml:space="preserve"> debido a las emisiones de gases de efecto invernadero, principalmente dióxido de carbono y metano, la temperatura global está aumentando. Esto provoca el derretimiento de los polos, el aumento del nivel del mar y fenómenos meteorológicos extremos.</w:t>
      </w:r>
    </w:p>
    <w:p w14:paraId="36C6383D" w14:textId="77777777" w:rsidR="002F4BEA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La deforestación:</w:t>
      </w:r>
      <w:r>
        <w:rPr>
          <w:rFonts w:ascii="Arial" w:hAnsi="Arial"/>
        </w:rPr>
        <w:t xml:space="preserve"> la tala indiscriminada de bosques reduce la biodiversidad y afecta la regulación del clima y la calidad del aire.</w:t>
      </w:r>
    </w:p>
    <w:p w14:paraId="6D683A59" w14:textId="77777777" w:rsidR="002F4BEA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La contaminación del agua:</w:t>
      </w:r>
      <w:r>
        <w:rPr>
          <w:rFonts w:ascii="Arial" w:hAnsi="Arial"/>
        </w:rPr>
        <w:t xml:space="preserve"> ríos, lagos y océanos están siendo contaminados por desechos industriales, agrícolas y domésticos, lo que impacta negativamente en la salud humana y la vida acuática.</w:t>
      </w:r>
    </w:p>
    <w:p w14:paraId="52935F64" w14:textId="77777777" w:rsidR="002F4BEA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La pérdida de biodiversidad:</w:t>
      </w:r>
      <w:r>
        <w:rPr>
          <w:rFonts w:ascii="Arial" w:hAnsi="Arial"/>
        </w:rPr>
        <w:t xml:space="preserve"> especies animales y vegetales están desapareciendo a un ritmo alarmante, lo que afecta el equilibrio de los ecosistemas.</w:t>
      </w:r>
    </w:p>
    <w:p w14:paraId="7ABF714A" w14:textId="77777777" w:rsidR="002F4BEA" w:rsidRDefault="00000000">
      <w:pPr>
        <w:pStyle w:val="Ttulo2"/>
      </w:pPr>
      <w:bookmarkStart w:id="3" w:name="consecuencias-del-daño-ambiental"/>
      <w:bookmarkEnd w:id="2"/>
      <w:r>
        <w:rPr>
          <w:rFonts w:ascii="Arial" w:hAnsi="Arial"/>
          <w:sz w:val="40"/>
        </w:rPr>
        <w:lastRenderedPageBreak/>
        <w:t>Consecuencias del daño ambiental</w:t>
      </w:r>
    </w:p>
    <w:p w14:paraId="1D6A2EA7" w14:textId="77777777" w:rsidR="002F4BEA" w:rsidRDefault="00000000">
      <w:pPr>
        <w:pStyle w:val="FirstParagraph"/>
      </w:pPr>
      <w:r>
        <w:rPr>
          <w:rFonts w:ascii="Arial" w:hAnsi="Arial"/>
        </w:rPr>
        <w:t>El deterioro del medio ambiente trae consigo múltiples consecuencias que afectan tanto a la naturaleza como a la sociedad. Entre ellas podemos mencionar:</w:t>
      </w:r>
    </w:p>
    <w:p w14:paraId="0D8C7F6F" w14:textId="77777777" w:rsidR="002F4BEA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Problemas de salud:</w:t>
      </w:r>
      <w:r>
        <w:rPr>
          <w:rFonts w:ascii="Arial" w:hAnsi="Arial"/>
        </w:rPr>
        <w:t xml:space="preserve"> La contaminación del aire y del agua genera enfermedades respiratorias, gastrointestinales y otras patologías que afectan a gran parte de la población mundial.</w:t>
      </w:r>
    </w:p>
    <w:p w14:paraId="620172BB" w14:textId="77777777" w:rsidR="002F4BEA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Desastres naturales:</w:t>
      </w:r>
      <w:r>
        <w:rPr>
          <w:rFonts w:ascii="Arial" w:hAnsi="Arial"/>
        </w:rPr>
        <w:t xml:space="preserve"> La alteración de los ecosistemas contribuye a la ocurrencia de inundaciones, sequías y huracanes más intensos y frecuentes.</w:t>
      </w:r>
    </w:p>
    <w:p w14:paraId="6C9B4C9E" w14:textId="77777777" w:rsidR="002F4BEA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Impacto económico:</w:t>
      </w:r>
      <w:r>
        <w:rPr>
          <w:rFonts w:ascii="Arial" w:hAnsi="Arial"/>
        </w:rPr>
        <w:t xml:space="preserve"> La pérdida de recursos naturales y la destrucción del hábitat afectan actividades económicas importantes y generan costos elevados de recuperación.</w:t>
      </w:r>
    </w:p>
    <w:p w14:paraId="1CD73DB1" w14:textId="77777777" w:rsidR="002F4BEA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Desplazamiento de comunidades:</w:t>
      </w:r>
      <w:r>
        <w:rPr>
          <w:rFonts w:ascii="Arial" w:hAnsi="Arial"/>
        </w:rPr>
        <w:t xml:space="preserve"> Muchas personas deben abandonar sus hogares debido a fenómenos ambientales adversos, lo que genera problemas sociales y humanitarios.</w:t>
      </w:r>
    </w:p>
    <w:p w14:paraId="08665F2F" w14:textId="77777777" w:rsidR="002F4BEA" w:rsidRDefault="00000000">
      <w:pPr>
        <w:pStyle w:val="Ttulo2"/>
      </w:pPr>
      <w:bookmarkStart w:id="4" w:name="X26b0b67ee323e8a56f418e614581c65e798b055"/>
      <w:bookmarkEnd w:id="3"/>
      <w:r>
        <w:rPr>
          <w:rFonts w:ascii="Arial" w:hAnsi="Arial"/>
          <w:sz w:val="40"/>
        </w:rPr>
        <w:t>Medidas para promover la conservación ambiental</w:t>
      </w:r>
    </w:p>
    <w:p w14:paraId="5A5E442C" w14:textId="77777777" w:rsidR="002F4BEA" w:rsidRDefault="00000000">
      <w:pPr>
        <w:pStyle w:val="FirstParagraph"/>
      </w:pPr>
      <w:r>
        <w:rPr>
          <w:rFonts w:ascii="Arial" w:hAnsi="Arial"/>
        </w:rPr>
        <w:t>Ante el escenario actual, es urgente adoptar acciones concretas para proteger el medio ambiente. A nivel individual, colectivo y gubernamental, se pueden implementar diversas estrategias:</w:t>
      </w:r>
    </w:p>
    <w:p w14:paraId="6D6A2B5E" w14:textId="77777777" w:rsidR="002F4BEA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Uso responsable de los recursos:</w:t>
      </w:r>
      <w:r>
        <w:rPr>
          <w:rFonts w:ascii="Arial" w:hAnsi="Arial"/>
        </w:rPr>
        <w:t xml:space="preserve"> reducir, reutilizar y reciclar materiales para minimizar la generación de residuos.</w:t>
      </w:r>
    </w:p>
    <w:p w14:paraId="1D0E97C2" w14:textId="77777777" w:rsidR="002F4BEA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Educación ambiental:</w:t>
      </w:r>
      <w:r>
        <w:rPr>
          <w:rFonts w:ascii="Arial" w:hAnsi="Arial"/>
        </w:rPr>
        <w:t xml:space="preserve"> fomentar la conciencia y el conocimiento sobre la importancia de cuidar la naturaleza desde edades tempranas.</w:t>
      </w:r>
    </w:p>
    <w:p w14:paraId="53E0A273" w14:textId="77777777" w:rsidR="002F4BEA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Protección de áreas naturales:</w:t>
      </w:r>
      <w:r>
        <w:rPr>
          <w:rFonts w:ascii="Arial" w:hAnsi="Arial"/>
        </w:rPr>
        <w:t xml:space="preserve"> establecer reservas ecológicas y parques nacionales que garanticen la conservación de ecosistemas y especies.</w:t>
      </w:r>
    </w:p>
    <w:p w14:paraId="6BC4FFB9" w14:textId="77777777" w:rsidR="002F4BEA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Promoción de energías renovables:</w:t>
      </w:r>
      <w:r>
        <w:rPr>
          <w:rFonts w:ascii="Arial" w:hAnsi="Arial"/>
        </w:rPr>
        <w:t xml:space="preserve"> incentivar el uso de fuentes limpias como la solar, eólica e hidroeléctrica para reducir la dependencia de combustibles fósiles.</w:t>
      </w:r>
    </w:p>
    <w:p w14:paraId="7F935643" w14:textId="77777777" w:rsidR="002F4BEA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Legislación ambiental:</w:t>
      </w:r>
      <w:r>
        <w:rPr>
          <w:rFonts w:ascii="Arial" w:hAnsi="Arial"/>
        </w:rPr>
        <w:t xml:space="preserve"> crear y aplicar leyes que regulen las actividades humanas y sancionen la contaminación y daños ambientales.</w:t>
      </w:r>
    </w:p>
    <w:p w14:paraId="1146D842" w14:textId="72359770" w:rsidR="002F4BEA" w:rsidRDefault="002F4BEA">
      <w:pPr>
        <w:pStyle w:val="FirstParagraph"/>
      </w:pPr>
      <w:bookmarkStart w:id="5" w:name="conclusión"/>
      <w:bookmarkEnd w:id="0"/>
      <w:bookmarkEnd w:id="4"/>
      <w:bookmarkEnd w:id="5"/>
    </w:p>
    <w:sectPr w:rsidR="002F4BE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AF693" w14:textId="77777777" w:rsidR="00330D00" w:rsidRDefault="00330D00">
      <w:pPr>
        <w:spacing w:after="0"/>
      </w:pPr>
      <w:r>
        <w:separator/>
      </w:r>
    </w:p>
  </w:endnote>
  <w:endnote w:type="continuationSeparator" w:id="0">
    <w:p w14:paraId="0CEA7236" w14:textId="77777777" w:rsidR="00330D00" w:rsidRDefault="00330D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D4FF7" w14:textId="77777777" w:rsidR="00330D00" w:rsidRDefault="00330D00">
      <w:r>
        <w:separator/>
      </w:r>
    </w:p>
  </w:footnote>
  <w:footnote w:type="continuationSeparator" w:id="0">
    <w:p w14:paraId="3AA3654D" w14:textId="77777777" w:rsidR="00330D00" w:rsidRDefault="00330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FA0EA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B8E2E5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51411431">
    <w:abstractNumId w:val="0"/>
  </w:num>
  <w:num w:numId="2" w16cid:durableId="120080096">
    <w:abstractNumId w:val="1"/>
  </w:num>
  <w:num w:numId="3" w16cid:durableId="516508890">
    <w:abstractNumId w:val="1"/>
  </w:num>
  <w:num w:numId="4" w16cid:durableId="192378739">
    <w:abstractNumId w:val="1"/>
  </w:num>
  <w:num w:numId="5" w16cid:durableId="73475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BEA"/>
    <w:rsid w:val="002F4BEA"/>
    <w:rsid w:val="00330D00"/>
    <w:rsid w:val="00337F79"/>
    <w:rsid w:val="004973BC"/>
    <w:rsid w:val="006F0524"/>
    <w:rsid w:val="00D1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50EC88"/>
  <w15:docId w15:val="{82EC48C5-2E4D-4B93-A563-F9434791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641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Importancia de la Conservación del Medio Ambiente</dc:title>
  <dc:creator/>
  <cp:keywords/>
  <cp:lastModifiedBy>2312053 - BRANDON JOAQUIN GARCIA SUY</cp:lastModifiedBy>
  <cp:revision>4</cp:revision>
  <dcterms:created xsi:type="dcterms:W3CDTF">2022-01-01T05:00:00Z</dcterms:created>
  <dcterms:modified xsi:type="dcterms:W3CDTF">2025-05-28T15:51:00Z</dcterms:modified>
</cp:coreProperties>
</file>