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48D5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Las energías renovables son aquellas que se obtienen de fuentes naturales inagotables o que pueden regenerarse de manera sostenible. A diferencia de los combustibles fósiles (carbón, petróleo y gas natural), las energías renovables producen menos emisiones de gases de efecto invernadero y reducen el impacto ambiental.</w:t>
      </w:r>
    </w:p>
    <w:p w14:paraId="5CFEBDDD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Tipos de energías renovables</w:t>
      </w:r>
    </w:p>
    <w:p w14:paraId="33C6A0C0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1. Energía solar</w:t>
      </w:r>
    </w:p>
    <w:p w14:paraId="6611BAF1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Fuente: Radiación del sol.</w:t>
      </w:r>
    </w:p>
    <w:p w14:paraId="513D9D8B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Tecnologías principales:</w:t>
      </w:r>
    </w:p>
    <w:p w14:paraId="43D1D036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Fotovoltaica: Paneles solares que convierten la luz solar en electricidad.</w:t>
      </w:r>
    </w:p>
    <w:p w14:paraId="632D84FA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Térmica: Colectores solares que calientan agua o fluidos para generación de calor o electricidad.</w:t>
      </w:r>
    </w:p>
    <w:p w14:paraId="64535118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Ventajas:</w:t>
      </w:r>
    </w:p>
    <w:p w14:paraId="6B5B0399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Abundante y disponible en casi todo el planeta.</w:t>
      </w:r>
    </w:p>
    <w:p w14:paraId="1DA5E46B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Bajo mantenimiento una vez instalada.</w:t>
      </w:r>
    </w:p>
    <w:p w14:paraId="00389CA4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Desafíos:</w:t>
      </w:r>
    </w:p>
    <w:p w14:paraId="16DDE2CC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Dependencia de las condiciones climáticas (nubosidad, noches).</w:t>
      </w:r>
    </w:p>
    <w:p w14:paraId="59526DD2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Requiere grandes extensiones de terreno para plantas solares a gran escala.</w:t>
      </w:r>
    </w:p>
    <w:p w14:paraId="4A4C04F6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2. Energía eólica</w:t>
      </w:r>
    </w:p>
    <w:p w14:paraId="61671E18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Fuente: Viento.</w:t>
      </w:r>
    </w:p>
    <w:p w14:paraId="4BFA588F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Tecnologías principales:</w:t>
      </w:r>
    </w:p>
    <w:p w14:paraId="5E24379F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Aerogeneradores: Turbinas que convierten la energía cinética del viento en electricidad.</w:t>
      </w:r>
    </w:p>
    <w:p w14:paraId="2E76A827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Ventajas:</w:t>
      </w:r>
    </w:p>
    <w:p w14:paraId="191DAE65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No produce emisiones directas.</w:t>
      </w:r>
    </w:p>
    <w:p w14:paraId="22B82472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Puede instalarse en tierra (onshore) o en el mar (offshore).</w:t>
      </w:r>
    </w:p>
    <w:p w14:paraId="0D5AF565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Desafíos:</w:t>
      </w:r>
    </w:p>
    <w:p w14:paraId="7584DE35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Impacto visual y sonoro en algunas zonas.</w:t>
      </w:r>
    </w:p>
    <w:p w14:paraId="054D9224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Dependencia de la velocidad del viento.</w:t>
      </w:r>
    </w:p>
    <w:p w14:paraId="0BEC1E5D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3. Energía hidroeléctrica</w:t>
      </w:r>
    </w:p>
    <w:p w14:paraId="7C557A7F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lastRenderedPageBreak/>
        <w:t>Fuente: Agua en movimiento (ríos, presas).</w:t>
      </w:r>
    </w:p>
    <w:p w14:paraId="76495A7C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Tecnologías principales:</w:t>
      </w:r>
    </w:p>
    <w:p w14:paraId="77214D17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Centrales hidroeléctricas: Represas que aprovechan el flujo de agua para mover turbinas.</w:t>
      </w:r>
    </w:p>
    <w:p w14:paraId="539769E9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Ventajas:</w:t>
      </w:r>
    </w:p>
    <w:p w14:paraId="72C6E18A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Alta eficiencia energética.</w:t>
      </w:r>
    </w:p>
    <w:p w14:paraId="52C7596D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Permite almacenamiento de energía (embalses).</w:t>
      </w:r>
    </w:p>
    <w:p w14:paraId="44BE92D3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Desafíos:</w:t>
      </w:r>
    </w:p>
    <w:p w14:paraId="5E137587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Impacto ambiental en ecosistemas acuáticos.</w:t>
      </w:r>
    </w:p>
    <w:p w14:paraId="2B90A3D2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Dependencia de lluvias y caudales de ríos.</w:t>
      </w:r>
    </w:p>
    <w:p w14:paraId="66E978B7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4. Energía geotérmica</w:t>
      </w:r>
    </w:p>
    <w:p w14:paraId="25C904FC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Fuente: Calor interno de la Tierra.</w:t>
      </w:r>
    </w:p>
    <w:p w14:paraId="2BD0FEBB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Tecnologías principales:</w:t>
      </w:r>
    </w:p>
    <w:p w14:paraId="0BC914D8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Plantas geotérmicas: Extraen vapor o agua caliente del subsuelo para generar electricidad.</w:t>
      </w:r>
    </w:p>
    <w:p w14:paraId="3C314BD4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Bombas de calor geotérmico: Usadas para calefacción y refrigeración en edificios.</w:t>
      </w:r>
    </w:p>
    <w:p w14:paraId="4A36E80B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Ventajas:</w:t>
      </w:r>
    </w:p>
    <w:p w14:paraId="3770DAA5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Disponible las 24 horas (no depende del clima).</w:t>
      </w:r>
    </w:p>
    <w:p w14:paraId="7F80ADF3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Baja huella de carbono.</w:t>
      </w:r>
    </w:p>
    <w:p w14:paraId="069E4475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Desafíos:</w:t>
      </w:r>
    </w:p>
    <w:p w14:paraId="00B4F5AE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Limitada a zonas con actividad geotérmica (ej: volcanes, fallas tectónicas).</w:t>
      </w:r>
    </w:p>
    <w:p w14:paraId="3941B807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Alto costo inicial de exploración y perforación.</w:t>
      </w:r>
    </w:p>
    <w:p w14:paraId="293DB7A4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5. Biomasa y biogás</w:t>
      </w:r>
    </w:p>
    <w:p w14:paraId="3FBADE61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Fuente: Materia orgánica (residuos agrícolas, forestales, estiércol).</w:t>
      </w:r>
    </w:p>
    <w:p w14:paraId="7EF1F3DE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Tecnologías principales:</w:t>
      </w:r>
    </w:p>
    <w:p w14:paraId="23259A8A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Combustión directa: Quema de madera o residuos para generar calor.</w:t>
      </w:r>
    </w:p>
    <w:p w14:paraId="74A66297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Biogás: Fermentación de desechos orgánicos para producir metano.</w:t>
      </w:r>
    </w:p>
    <w:p w14:paraId="2E213F7B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Ventajas:</w:t>
      </w:r>
    </w:p>
    <w:p w14:paraId="4C8D18A4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lastRenderedPageBreak/>
        <w:t>Reduce residuos y aprovecha desechos orgánicos.</w:t>
      </w:r>
    </w:p>
    <w:p w14:paraId="5BF725F1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Puede usarse como combustible alternativo.</w:t>
      </w:r>
    </w:p>
    <w:p w14:paraId="33776AA4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Desafíos:</w:t>
      </w:r>
    </w:p>
    <w:p w14:paraId="0742D220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Emisiones de CO₂ si no se gestiona correctamente.</w:t>
      </w:r>
    </w:p>
    <w:p w14:paraId="2983C01C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Competencia con tierras agrícolas para cultivos energéticos.</w:t>
      </w:r>
    </w:p>
    <w:p w14:paraId="152A0169" w14:textId="5324514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Reducción de emisiones: Disminuyen la dependencia de combustibles fósiles y combaten el cambio climático.</w:t>
      </w:r>
      <w:r w:rsidRPr="00DB0454">
        <w:rPr>
          <w:lang w:val="es-ES"/>
        </w:rPr>
        <w:br/>
        <w:t>Sostenibilidad: Fuentes inagotables a escala humana.</w:t>
      </w:r>
      <w:r w:rsidRPr="00DB0454">
        <w:rPr>
          <w:lang w:val="es-ES"/>
        </w:rPr>
        <w:br/>
        <w:t>Autonomía energética: Países pueden reducir importaciones de petróleo y gas.</w:t>
      </w:r>
      <w:r w:rsidRPr="00DB0454">
        <w:rPr>
          <w:lang w:val="es-ES"/>
        </w:rPr>
        <w:br/>
        <w:t>Generación de empleo: Industria en crecimiento con nuevas oportunidades laborales.</w:t>
      </w:r>
    </w:p>
    <w:p w14:paraId="0784E0C8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Desafíos y críticas</w:t>
      </w:r>
    </w:p>
    <w:p w14:paraId="0FAFFEA6" w14:textId="334BFD19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Intermittencia: Algunas (eólica, solar) dependen de condiciones climáticas.</w:t>
      </w:r>
      <w:r w:rsidRPr="00DB0454">
        <w:rPr>
          <w:lang w:val="es-ES"/>
        </w:rPr>
        <w:br/>
        <w:t>Costos iniciales altos: Inversión en infraestructura puede ser elevada.</w:t>
      </w:r>
      <w:r w:rsidRPr="00DB0454">
        <w:rPr>
          <w:lang w:val="es-ES"/>
        </w:rPr>
        <w:br/>
      </w:r>
      <w:r>
        <w:rPr>
          <w:rFonts w:ascii="Segoe UI Symbol" w:hAnsi="Segoe UI Symbol" w:cs="Segoe UI Symbol"/>
          <w:lang w:val="es-ES"/>
        </w:rPr>
        <w:t>i</w:t>
      </w:r>
      <w:r w:rsidRPr="00DB0454">
        <w:rPr>
          <w:lang w:val="es-ES"/>
        </w:rPr>
        <w:t>mpacto ambiental local: Ej: represas afectan ríos, parques eólicos alteran paisajes.</w:t>
      </w:r>
    </w:p>
    <w:p w14:paraId="6DC8DD4D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Futuro de las energías renovables</w:t>
      </w:r>
    </w:p>
    <w:p w14:paraId="4DDEB940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Avances en almacenamiento: Baterías más eficientes (ej: litio, hidrógeno verde).</w:t>
      </w:r>
    </w:p>
    <w:p w14:paraId="7475A3D7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Energías híbridas: Combinación de solar + eólica + almacenamiento.</w:t>
      </w:r>
    </w:p>
    <w:p w14:paraId="601B55E8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Políticas globales: Acuerdos como el Pacto Verde Europeo y metas de carbono neutralidad.</w:t>
      </w:r>
    </w:p>
    <w:p w14:paraId="1C3F0BF8" w14:textId="77777777" w:rsidR="00DB0454" w:rsidRPr="00DB0454" w:rsidRDefault="00DB0454" w:rsidP="00DB0454">
      <w:pPr>
        <w:rPr>
          <w:lang w:val="es-ES"/>
        </w:rPr>
      </w:pPr>
      <w:r w:rsidRPr="00DB0454">
        <w:rPr>
          <w:lang w:val="es-ES"/>
        </w:rPr>
        <w:t>Las energías renovables son clave para un futuro sostenible, pero requieren inversión, innovación y planificación para superar sus limitaciones. Su adopción masiva es esencial para combatir el cambio climático y garantizar seguridad energética.</w:t>
      </w:r>
    </w:p>
    <w:p w14:paraId="1D855F35" w14:textId="273DB382" w:rsidR="00312DC8" w:rsidRPr="00DB0454" w:rsidRDefault="00312DC8" w:rsidP="00DB0454"/>
    <w:sectPr w:rsidR="00312DC8" w:rsidRPr="00DB04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5307FE"/>
    <w:multiLevelType w:val="multilevel"/>
    <w:tmpl w:val="7D9A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1111C"/>
    <w:multiLevelType w:val="multilevel"/>
    <w:tmpl w:val="496C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90B95"/>
    <w:multiLevelType w:val="multilevel"/>
    <w:tmpl w:val="27E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603B8"/>
    <w:multiLevelType w:val="multilevel"/>
    <w:tmpl w:val="9FE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1168D"/>
    <w:multiLevelType w:val="multilevel"/>
    <w:tmpl w:val="A43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94085"/>
    <w:multiLevelType w:val="multilevel"/>
    <w:tmpl w:val="CD3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656984">
    <w:abstractNumId w:val="8"/>
  </w:num>
  <w:num w:numId="2" w16cid:durableId="1746606237">
    <w:abstractNumId w:val="6"/>
  </w:num>
  <w:num w:numId="3" w16cid:durableId="1663779566">
    <w:abstractNumId w:val="5"/>
  </w:num>
  <w:num w:numId="4" w16cid:durableId="1812361026">
    <w:abstractNumId w:val="4"/>
  </w:num>
  <w:num w:numId="5" w16cid:durableId="10572529">
    <w:abstractNumId w:val="7"/>
  </w:num>
  <w:num w:numId="6" w16cid:durableId="786585873">
    <w:abstractNumId w:val="3"/>
  </w:num>
  <w:num w:numId="7" w16cid:durableId="1486701030">
    <w:abstractNumId w:val="2"/>
  </w:num>
  <w:num w:numId="8" w16cid:durableId="405881454">
    <w:abstractNumId w:val="1"/>
  </w:num>
  <w:num w:numId="9" w16cid:durableId="842011490">
    <w:abstractNumId w:val="0"/>
  </w:num>
  <w:num w:numId="10" w16cid:durableId="831217177">
    <w:abstractNumId w:val="12"/>
  </w:num>
  <w:num w:numId="11" w16cid:durableId="683089754">
    <w:abstractNumId w:val="10"/>
  </w:num>
  <w:num w:numId="12" w16cid:durableId="1792936894">
    <w:abstractNumId w:val="14"/>
  </w:num>
  <w:num w:numId="13" w16cid:durableId="584727965">
    <w:abstractNumId w:val="9"/>
  </w:num>
  <w:num w:numId="14" w16cid:durableId="480080101">
    <w:abstractNumId w:val="13"/>
  </w:num>
  <w:num w:numId="15" w16cid:durableId="114223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DC8"/>
    <w:rsid w:val="00326F90"/>
    <w:rsid w:val="00974622"/>
    <w:rsid w:val="00AA1D8D"/>
    <w:rsid w:val="00B47730"/>
    <w:rsid w:val="00CB0664"/>
    <w:rsid w:val="00DB04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780F5CF"/>
  <w14:defaultImageDpi w14:val="300"/>
  <w15:docId w15:val="{F1357B9B-273A-4B66-90BC-0D009FE0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2</cp:revision>
  <dcterms:created xsi:type="dcterms:W3CDTF">2025-05-19T00:44:00Z</dcterms:created>
  <dcterms:modified xsi:type="dcterms:W3CDTF">2025-05-19T00:44:00Z</dcterms:modified>
  <cp:category/>
</cp:coreProperties>
</file>