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FE902A" w14:textId="77777777" w:rsidR="00163291" w:rsidRPr="00163291" w:rsidRDefault="00163291" w:rsidP="00163291">
      <w:pPr>
        <w:rPr>
          <w:lang w:val="es-ES"/>
        </w:rPr>
      </w:pPr>
      <w:r w:rsidRPr="00163291">
        <w:rPr>
          <w:lang w:val="es-ES"/>
        </w:rPr>
        <w:t>La inteligencia humana es un concepto fascinante y complejo que ha sido objeto de estudio durante siglos. Se define como la capacidad de razonar, planificar, resolver problemas, pensar abstractamente, comprender ideas complejas, aprender con rapidez y adaptarse a nuevas situaciones. No se trata solo de conocimientos académicos o habilidades específicas, sino de una capacidad amplia para interpretar el entorno y tomar decisiones informadas.</w:t>
      </w:r>
    </w:p>
    <w:p w14:paraId="18ED6E6E" w14:textId="77777777" w:rsidR="00163291" w:rsidRPr="00163291" w:rsidRDefault="00163291" w:rsidP="00163291">
      <w:pPr>
        <w:rPr>
          <w:lang w:val="es-ES"/>
        </w:rPr>
      </w:pPr>
      <w:r w:rsidRPr="00163291">
        <w:rPr>
          <w:lang w:val="es-ES"/>
        </w:rPr>
        <w:t>Tipos de inteligencia</w:t>
      </w:r>
    </w:p>
    <w:p w14:paraId="67B23D43" w14:textId="77777777" w:rsidR="00163291" w:rsidRPr="00163291" w:rsidRDefault="00163291" w:rsidP="00163291">
      <w:pPr>
        <w:rPr>
          <w:lang w:val="es-ES"/>
        </w:rPr>
      </w:pPr>
      <w:r w:rsidRPr="00163291">
        <w:rPr>
          <w:lang w:val="es-ES"/>
        </w:rPr>
        <w:t>Existen diversas teorías sobre la inteligencia humana. Algunas de las más destacadas incluyen:</w:t>
      </w:r>
    </w:p>
    <w:p w14:paraId="3BE5223C" w14:textId="77777777" w:rsidR="00163291" w:rsidRPr="00163291" w:rsidRDefault="00163291" w:rsidP="00163291">
      <w:pPr>
        <w:rPr>
          <w:lang w:val="es-ES"/>
        </w:rPr>
      </w:pPr>
      <w:r w:rsidRPr="00163291">
        <w:rPr>
          <w:lang w:val="es-ES"/>
        </w:rPr>
        <w:t>Inteligencia cristalizada: Se refiere al conocimiento adquirido a lo largo del tiempo, incluyendo habilidades verbales, semánticas y numéricas.</w:t>
      </w:r>
    </w:p>
    <w:p w14:paraId="605F2B0A" w14:textId="77777777" w:rsidR="00163291" w:rsidRPr="00163291" w:rsidRDefault="00163291" w:rsidP="00163291">
      <w:pPr>
        <w:rPr>
          <w:lang w:val="es-ES"/>
        </w:rPr>
      </w:pPr>
      <w:r w:rsidRPr="00163291">
        <w:rPr>
          <w:lang w:val="es-ES"/>
        </w:rPr>
        <w:t>Inteligencia fluida: Es la capacidad de adaptarse a situaciones nuevas sin depender del aprendizaje previo. Incluye habilidades como la deducción, inducción y la interpretación de emociones.</w:t>
      </w:r>
    </w:p>
    <w:p w14:paraId="3E031745" w14:textId="77777777" w:rsidR="00163291" w:rsidRPr="00163291" w:rsidRDefault="00163291" w:rsidP="00163291">
      <w:pPr>
        <w:rPr>
          <w:lang w:val="es-ES"/>
        </w:rPr>
      </w:pPr>
      <w:r w:rsidRPr="00163291">
        <w:rPr>
          <w:lang w:val="es-ES"/>
        </w:rPr>
        <w:t>Teoría de las inteligencias múltiples: Propuesta por Howard Gardner, sugiere que la inteligencia no es única, sino que existen diferentes tipos, como la inteligencia lingüística, lógico-matemática, espacial, musical, interpersonal e intrapersonal.</w:t>
      </w:r>
    </w:p>
    <w:p w14:paraId="17A0767B" w14:textId="77777777" w:rsidR="00163291" w:rsidRPr="00163291" w:rsidRDefault="00163291" w:rsidP="00163291">
      <w:pPr>
        <w:rPr>
          <w:lang w:val="es-ES"/>
        </w:rPr>
      </w:pPr>
      <w:r w:rsidRPr="00163291">
        <w:rPr>
          <w:lang w:val="es-ES"/>
        </w:rPr>
        <w:t>Medición de la inteligencia</w:t>
      </w:r>
    </w:p>
    <w:p w14:paraId="01EDF9F2" w14:textId="77777777" w:rsidR="00163291" w:rsidRPr="00163291" w:rsidRDefault="00163291" w:rsidP="00163291">
      <w:pPr>
        <w:rPr>
          <w:lang w:val="es-ES"/>
        </w:rPr>
      </w:pPr>
      <w:r w:rsidRPr="00163291">
        <w:rPr>
          <w:lang w:val="es-ES"/>
        </w:rPr>
        <w:t xml:space="preserve">El Cociente Intelectual (CI) es una de las formas más comunes de medir la inteligencia, aunque no captura todos sus aspectos. Los </w:t>
      </w:r>
      <w:proofErr w:type="spellStart"/>
      <w:r w:rsidRPr="00163291">
        <w:rPr>
          <w:lang w:val="es-ES"/>
        </w:rPr>
        <w:t>tests</w:t>
      </w:r>
      <w:proofErr w:type="spellEnd"/>
      <w:r w:rsidRPr="00163291">
        <w:rPr>
          <w:lang w:val="es-ES"/>
        </w:rPr>
        <w:t xml:space="preserve"> de inteligencia suelen evaluar habilidades cognitivas específicas, pero no siempre reflejan la capacidad de adaptación y creatividad de una persona.</w:t>
      </w:r>
    </w:p>
    <w:p w14:paraId="219A614D" w14:textId="77777777" w:rsidR="00163291" w:rsidRPr="00163291" w:rsidRDefault="00163291" w:rsidP="00163291">
      <w:pPr>
        <w:rPr>
          <w:lang w:val="es-ES"/>
        </w:rPr>
      </w:pPr>
      <w:r w:rsidRPr="00163291">
        <w:rPr>
          <w:lang w:val="es-ES"/>
        </w:rPr>
        <w:t>Perspectivas modernas</w:t>
      </w:r>
    </w:p>
    <w:p w14:paraId="3A939D25" w14:textId="77777777" w:rsidR="00163291" w:rsidRPr="00163291" w:rsidRDefault="00163291" w:rsidP="00163291">
      <w:pPr>
        <w:rPr>
          <w:lang w:val="es-ES"/>
        </w:rPr>
      </w:pPr>
      <w:r w:rsidRPr="00163291">
        <w:rPr>
          <w:lang w:val="es-ES"/>
        </w:rPr>
        <w:t>Hoy en día, la inteligencia se estudia desde múltiples enfoques, incluyendo la neurociencia y la psicología cognitiva. Se reconoce que factores como la plasticidad cerebral y el entorno juegan un papel crucial en el desarrollo intelectual.</w:t>
      </w:r>
    </w:p>
    <w:p w14:paraId="4C005A93" w14:textId="77777777" w:rsidR="00163291" w:rsidRPr="00163291" w:rsidRDefault="00163291" w:rsidP="00163291">
      <w:pPr>
        <w:rPr>
          <w:lang w:val="es-ES"/>
        </w:rPr>
      </w:pPr>
      <w:r w:rsidRPr="00163291">
        <w:rPr>
          <w:lang w:val="es-ES"/>
        </w:rPr>
        <w:t>Si quieres profundizar en algún aspecto específico, dime qué te interesa más. ¡La inteligencia humana es un tema apasionante!</w:t>
      </w:r>
    </w:p>
    <w:p w14:paraId="6A510010" w14:textId="06BBD520" w:rsidR="00C77711" w:rsidRPr="00163291" w:rsidRDefault="00C77711">
      <w:pPr>
        <w:rPr>
          <w:lang w:val="es-GT"/>
        </w:rPr>
      </w:pPr>
    </w:p>
    <w:sectPr w:rsidR="00C77711" w:rsidRPr="0016329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C427F71"/>
    <w:multiLevelType w:val="multilevel"/>
    <w:tmpl w:val="D3CE0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68820587">
    <w:abstractNumId w:val="8"/>
  </w:num>
  <w:num w:numId="2" w16cid:durableId="1394965607">
    <w:abstractNumId w:val="6"/>
  </w:num>
  <w:num w:numId="3" w16cid:durableId="881988096">
    <w:abstractNumId w:val="5"/>
  </w:num>
  <w:num w:numId="4" w16cid:durableId="958880060">
    <w:abstractNumId w:val="4"/>
  </w:num>
  <w:num w:numId="5" w16cid:durableId="37513695">
    <w:abstractNumId w:val="7"/>
  </w:num>
  <w:num w:numId="6" w16cid:durableId="815488240">
    <w:abstractNumId w:val="3"/>
  </w:num>
  <w:num w:numId="7" w16cid:durableId="664750782">
    <w:abstractNumId w:val="2"/>
  </w:num>
  <w:num w:numId="8" w16cid:durableId="1514759876">
    <w:abstractNumId w:val="1"/>
  </w:num>
  <w:num w:numId="9" w16cid:durableId="1355569101">
    <w:abstractNumId w:val="0"/>
  </w:num>
  <w:num w:numId="10" w16cid:durableId="202828429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63291"/>
    <w:rsid w:val="0029639D"/>
    <w:rsid w:val="00326F90"/>
    <w:rsid w:val="00974622"/>
    <w:rsid w:val="00AA1D8D"/>
    <w:rsid w:val="00B47730"/>
    <w:rsid w:val="00C77711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109CE361"/>
  <w14:defaultImageDpi w14:val="300"/>
  <w15:docId w15:val="{F1357B9B-273A-4B66-90BC-0D009FE04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0690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1843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2312053 - BRANDON JOAQUIN GARCIA SUY</cp:lastModifiedBy>
  <cp:revision>2</cp:revision>
  <dcterms:created xsi:type="dcterms:W3CDTF">2025-05-19T00:40:00Z</dcterms:created>
  <dcterms:modified xsi:type="dcterms:W3CDTF">2025-05-19T00:40:00Z</dcterms:modified>
  <cp:category/>
</cp:coreProperties>
</file>