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EB7BA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La Redstone en Minecraft es uno de los elementos más fascinantes del juego, ya que permite la creación de circuitos y mecanismos automatizados. Funciona como una especie de electricidad dentro del mundo de Minecraft, permitiendo activar puertas, trampas, sistemas de transporte y hasta computadoras dentro del juego.</w:t>
      </w:r>
    </w:p>
    <w:p w14:paraId="0DB050A8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La Redstone es un mineral que se encuentra en el subsuelo del mundo de Minecraft y se extrae con un pico de hierro o superior. Al romper el mineral, se obtiene polvo de Redstone, que es el componente clave para construir circuitos.</w:t>
      </w:r>
    </w:p>
    <w:p w14:paraId="4012F155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Componentes básicos de Redstone</w:t>
      </w:r>
    </w:p>
    <w:p w14:paraId="31C11B7A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Para construir mecanismos con Redstone, es necesario conocer algunos de sus componentes principales:</w:t>
      </w:r>
    </w:p>
    <w:p w14:paraId="5847E9BE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Polvo de Redstone: Actúa como cableado y transmite señales.</w:t>
      </w:r>
    </w:p>
    <w:p w14:paraId="59DEF05E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Antorcha de Redstone: Genera una señal constante de energía.</w:t>
      </w:r>
    </w:p>
    <w:p w14:paraId="58B837E3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Repetidor de Redstone: Extiende la señal y permite retrasos en la activación.</w:t>
      </w:r>
    </w:p>
    <w:p w14:paraId="2E44F554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Comparador de Redstone: Permite medir señales y compararlas.</w:t>
      </w:r>
    </w:p>
    <w:p w14:paraId="268466A4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Pistón y Pistón Pegajoso: Se usan para mover bloques.</w:t>
      </w:r>
    </w:p>
    <w:p w14:paraId="40627439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Placas de presión, botones y palancas: Activan circuitos de Redstone.</w:t>
      </w:r>
    </w:p>
    <w:p w14:paraId="1C1195F6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Usos y aplicaciones</w:t>
      </w:r>
    </w:p>
    <w:p w14:paraId="69B2BD61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La Redstone se puede utilizar para crear una gran variedad de mecanismos, desde simples hasta extremadamente complejos:</w:t>
      </w:r>
    </w:p>
    <w:p w14:paraId="0918293A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Puertas automáticas: Se activan con sensores o placas de presión.</w:t>
      </w:r>
    </w:p>
    <w:p w14:paraId="7EF25AA0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Trampas: Se pueden diseñar trampas con dispensadores y pistones.</w:t>
      </w:r>
    </w:p>
    <w:p w14:paraId="328BB40C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Sistemas de transporte: Se pueden automatizar vías de tren con Redstone.</w:t>
      </w:r>
    </w:p>
    <w:p w14:paraId="3486F705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Granjas automáticas: Se pueden cosechar cultivos sin intervención manual.</w:t>
      </w:r>
    </w:p>
    <w:p w14:paraId="38BF394F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Computadoras dentro de Minecraft: Algunos jugadores han logrado construir procesadores funcionales dentro del juego usando lógica de Redstone.</w:t>
      </w:r>
    </w:p>
    <w:p w14:paraId="1B0651E9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Consejos para principiantes</w:t>
      </w:r>
    </w:p>
    <w:p w14:paraId="5C8112B0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Si estás comenzando a explorar la Redstone, aquí tienes algunos consejos útiles:</w:t>
      </w:r>
    </w:p>
    <w:p w14:paraId="5EB6C8DF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Empieza con circuitos simples: Prueba con puertas automáticas o mecanismos básicos.</w:t>
      </w:r>
    </w:p>
    <w:p w14:paraId="2544F22C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t>Aprende sobre lógica de Redstone: Comprender cómo funcionan los repetidores y comparadores te ayudará a crear sistemas más avanzados.</w:t>
      </w:r>
    </w:p>
    <w:p w14:paraId="610B4FAF" w14:textId="77777777" w:rsidR="00870B0F" w:rsidRPr="00870B0F" w:rsidRDefault="00870B0F" w:rsidP="00870B0F">
      <w:pPr>
        <w:rPr>
          <w:lang w:val="es-ES"/>
        </w:rPr>
      </w:pPr>
      <w:r w:rsidRPr="00870B0F">
        <w:rPr>
          <w:lang w:val="es-ES"/>
        </w:rPr>
        <w:lastRenderedPageBreak/>
        <w:t>Experimenta con diferentes configuraciones: La creatividad es clave para dominar la Redstone.</w:t>
      </w:r>
    </w:p>
    <w:p w14:paraId="09FCD447" w14:textId="77777777" w:rsidR="00870B0F" w:rsidRPr="00870B0F" w:rsidRDefault="00870B0F" w:rsidP="00870B0F">
      <w:pPr>
        <w:rPr>
          <w:lang w:val="es-ES"/>
        </w:rPr>
      </w:pPr>
      <w:proofErr w:type="gramStart"/>
      <w:r w:rsidRPr="00870B0F">
        <w:rPr>
          <w:lang w:val="es-ES"/>
        </w:rPr>
        <w:t>Consulta tutoriales</w:t>
      </w:r>
      <w:proofErr w:type="gramEnd"/>
      <w:r w:rsidRPr="00870B0F">
        <w:rPr>
          <w:lang w:val="es-ES"/>
        </w:rPr>
        <w:t>: Hay muchas guías en línea que explican cómo construir circuitos complejos.</w:t>
      </w:r>
    </w:p>
    <w:p w14:paraId="031D4B48" w14:textId="47769DCA" w:rsidR="00344DAA" w:rsidRPr="00870B0F" w:rsidRDefault="00344DAA" w:rsidP="00870B0F"/>
    <w:sectPr w:rsidR="00344DAA" w:rsidRPr="00870B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711C60"/>
    <w:multiLevelType w:val="multilevel"/>
    <w:tmpl w:val="8228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20B8D"/>
    <w:multiLevelType w:val="multilevel"/>
    <w:tmpl w:val="99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158DE"/>
    <w:multiLevelType w:val="multilevel"/>
    <w:tmpl w:val="FC2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78553">
    <w:abstractNumId w:val="8"/>
  </w:num>
  <w:num w:numId="2" w16cid:durableId="255217381">
    <w:abstractNumId w:val="6"/>
  </w:num>
  <w:num w:numId="3" w16cid:durableId="839464566">
    <w:abstractNumId w:val="5"/>
  </w:num>
  <w:num w:numId="4" w16cid:durableId="1216623314">
    <w:abstractNumId w:val="4"/>
  </w:num>
  <w:num w:numId="5" w16cid:durableId="399836811">
    <w:abstractNumId w:val="7"/>
  </w:num>
  <w:num w:numId="6" w16cid:durableId="1902133327">
    <w:abstractNumId w:val="3"/>
  </w:num>
  <w:num w:numId="7" w16cid:durableId="1517038780">
    <w:abstractNumId w:val="2"/>
  </w:num>
  <w:num w:numId="8" w16cid:durableId="82263033">
    <w:abstractNumId w:val="1"/>
  </w:num>
  <w:num w:numId="9" w16cid:durableId="150876586">
    <w:abstractNumId w:val="0"/>
  </w:num>
  <w:num w:numId="10" w16cid:durableId="536510186">
    <w:abstractNumId w:val="11"/>
  </w:num>
  <w:num w:numId="11" w16cid:durableId="277221150">
    <w:abstractNumId w:val="10"/>
  </w:num>
  <w:num w:numId="12" w16cid:durableId="972172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4DAA"/>
    <w:rsid w:val="00870B0F"/>
    <w:rsid w:val="009746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F3696DC"/>
  <w14:defaultImageDpi w14:val="300"/>
  <w15:docId w15:val="{F1357B9B-273A-4B66-90BC-0D009FE0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2312053 - BRANDON JOAQUIN GARCIA SUY</cp:lastModifiedBy>
  <cp:revision>2</cp:revision>
  <dcterms:created xsi:type="dcterms:W3CDTF">2025-05-19T00:49:00Z</dcterms:created>
  <dcterms:modified xsi:type="dcterms:W3CDTF">2025-05-19T00:49:00Z</dcterms:modified>
  <cp:category/>
</cp:coreProperties>
</file>