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1. Implicit wait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Implicit Wait directs the Selenium WebDriver to wait for a certain measure of time before throwing an exception. Once this time is set, WebDriver will wait for the element before the exception occurs.</w:t>
      </w:r>
    </w:p>
    <w:p>
      <w:pPr>
        <w:pStyle w:val="6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Once the command is in place, Implicit Wait stays in place for the entire duration for which the browser is open.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Syntax: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0"/>
          <w:sz w:val="24"/>
          <w:szCs w:val="24"/>
          <w:shd w:val="clear" w:fill="EEEEEE"/>
        </w:rPr>
        <w:t>driver.manage().timeouts().implicitlyWait(TimeOut, TimeUnit.SECONDS);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2. Explicit Wait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By using the Explicit Wait command, the WebDriver is directed to wait until a certain condition occurs before proceeding with executing the code.Explicit wait is more intelligent, but can only be applied for specified elements.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B1B1B"/>
          <w:spacing w:val="0"/>
          <w:sz w:val="24"/>
          <w:szCs w:val="24"/>
          <w:shd w:val="clear" w:fill="FFFFFF"/>
        </w:rPr>
        <w:t>Syntax: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1B1B1B"/>
          <w:spacing w:val="0"/>
          <w:sz w:val="24"/>
          <w:szCs w:val="24"/>
          <w:shd w:val="clear" w:fill="EEEEEE"/>
        </w:rPr>
        <w:t>WebDriverWait wait=new WebDriverWait(WebDriveReference,TimeOut);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11BF9"/>
    <w:rsid w:val="30EE792A"/>
    <w:rsid w:val="75A35DDE"/>
    <w:rsid w:val="7DD1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2022-10-25T04:19:00Z</dcterms:created>
  <dc:creator>hoale</dc:creator>
  <cp:lastModifiedBy>hoale</cp:lastModifiedBy>
  <dcterms:modified xsi:type="dcterms:W3CDTF">2022-10-27T07:00:44Z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2AE6C2DBCE3B43EDA95D3CC0751BBED8</vt:lpwstr>
  </property>
</Properties>
</file>