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1dpsij0cj8k" w:id="0"/>
      <w:bookmarkEnd w:id="0"/>
      <w:r w:rsidDel="00000000" w:rsidR="00000000" w:rsidRPr="00000000">
        <w:rPr>
          <w:rFonts w:ascii="Times New Roman" w:cs="Times New Roman" w:eastAsia="Times New Roman" w:hAnsi="Times New Roman"/>
          <w:b w:val="1"/>
          <w:bCs w:val="1"/>
          <w:sz w:val="34"/>
          <w:szCs w:val="34"/>
          <w:rtl w:val="0"/>
        </w:rPr>
        <w:t xml:space="preserve">Bài 1: Phân tích tình huống xung đột</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4vdr2sujkh4" w:id="1"/>
      <w:bookmarkEnd w:id="1"/>
      <w:r w:rsidDel="00000000" w:rsidR="00000000" w:rsidRPr="00000000">
        <w:rPr>
          <w:rFonts w:ascii="Times New Roman" w:cs="Times New Roman" w:eastAsia="Times New Roman" w:hAnsi="Times New Roman"/>
          <w:b w:val="1"/>
          <w:bCs w:val="1"/>
          <w:color w:val="000000"/>
          <w:sz w:val="26"/>
          <w:szCs w:val="26"/>
          <w:rtl w:val="0"/>
        </w:rPr>
        <w:t xml:space="preserve">1. Loại xung đột đang xảy ra</w:t>
      </w:r>
    </w:p>
    <w:p w:rsidR="00000000" w:rsidDel="00000000" w:rsidP="00000000" w:rsidRDefault="00000000" w:rsidRPr="00000000" w14:paraId="00000003">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Xung đột nội tâm/ngầm ẩn (Latent/Interpersonal Conflict):</w:t>
      </w:r>
      <w:r w:rsidDel="00000000" w:rsidR="00000000" w:rsidRPr="00000000">
        <w:rPr>
          <w:rFonts w:ascii="Times New Roman" w:cs="Times New Roman" w:eastAsia="Times New Roman" w:hAnsi="Times New Roman"/>
          <w:sz w:val="26"/>
          <w:szCs w:val="26"/>
          <w:rtl w:val="0"/>
        </w:rPr>
        <w:t xml:space="preserve"> Xung đột này đang ở giai đoạn ngầm ẩn và mang tính chất cá nhân giữa các thành viên với người nộp bài trễ.</w:t>
      </w:r>
    </w:p>
    <w:p w:rsidR="00000000" w:rsidDel="00000000" w:rsidP="00000000" w:rsidRDefault="00000000" w:rsidRPr="00000000" w14:paraId="00000004">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Xung đột nhiệm vụ (Task Conflict):</w:t>
      </w:r>
      <w:r w:rsidDel="00000000" w:rsidR="00000000" w:rsidRPr="00000000">
        <w:rPr>
          <w:rFonts w:ascii="Times New Roman" w:cs="Times New Roman" w:eastAsia="Times New Roman" w:hAnsi="Times New Roman"/>
          <w:sz w:val="26"/>
          <w:szCs w:val="26"/>
          <w:rtl w:val="0"/>
        </w:rPr>
        <w:t xml:space="preserve"> Sự chậm trễ của một cá nhân trực tiếp làm ảnh hưởng đến tiến độ chung và chất lượng công việc của cả nhóm.</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2kc8goyl74y" w:id="2"/>
      <w:bookmarkEnd w:id="2"/>
      <w:r w:rsidDel="00000000" w:rsidR="00000000" w:rsidRPr="00000000">
        <w:rPr>
          <w:rFonts w:ascii="Times New Roman" w:cs="Times New Roman" w:eastAsia="Times New Roman" w:hAnsi="Times New Roman"/>
          <w:b w:val="1"/>
          <w:bCs w:val="1"/>
          <w:color w:val="000000"/>
          <w:sz w:val="26"/>
          <w:szCs w:val="26"/>
          <w:rtl w:val="0"/>
        </w:rPr>
        <w:t xml:space="preserve">2. Nguyên nhân chính (2 nguyên nhân)</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thiếu trách nhiệm và kỹ năng quản lý thời gian kém:</w:t>
      </w:r>
      <w:r w:rsidDel="00000000" w:rsidR="00000000" w:rsidRPr="00000000">
        <w:rPr>
          <w:rFonts w:ascii="Times New Roman" w:cs="Times New Roman" w:eastAsia="Times New Roman" w:hAnsi="Times New Roman"/>
          <w:sz w:val="26"/>
          <w:szCs w:val="26"/>
          <w:rtl w:val="0"/>
        </w:rPr>
        <w:t xml:space="preserve"> Thành viên nộp trễ chưa có ý thức kỷ luật cá nhân, không biết cách sắp xếp công việc để hoàn thành đúng deadline đã cam kết với nhóm.</w:t>
      </w:r>
    </w:p>
    <w:p w:rsidR="00000000" w:rsidDel="00000000" w:rsidP="00000000" w:rsidRDefault="00000000" w:rsidRPr="00000000" w14:paraId="00000007">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thiếu minh bạch và né tránh giao tiếp (Communication Breakdown):</w:t>
      </w:r>
      <w:r w:rsidDel="00000000" w:rsidR="00000000" w:rsidRPr="00000000">
        <w:rPr>
          <w:rFonts w:ascii="Times New Roman" w:cs="Times New Roman" w:eastAsia="Times New Roman" w:hAnsi="Times New Roman"/>
          <w:sz w:val="26"/>
          <w:szCs w:val="26"/>
          <w:rtl w:val="0"/>
        </w:rPr>
        <w:t xml:space="preserve"> Các thành viên khác dù khó chịu nhưng lại chọn cách "phàn nàn sau lưng" thay vì thẳng thắn góp ý trực tiếp. Điều này khiến người nộp muộn có thể không nhận ra mức độ nghiêm trọng của vấn đề, còn sự ức chế của nhóm thì ngày càng tích tụ.</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6fq00k3gfds" w:id="3"/>
      <w:bookmarkEnd w:id="3"/>
      <w:r w:rsidDel="00000000" w:rsidR="00000000" w:rsidRPr="00000000">
        <w:rPr>
          <w:rFonts w:ascii="Times New Roman" w:cs="Times New Roman" w:eastAsia="Times New Roman" w:hAnsi="Times New Roman"/>
          <w:b w:val="1"/>
          <w:bCs w:val="1"/>
          <w:color w:val="000000"/>
          <w:sz w:val="26"/>
          <w:szCs w:val="26"/>
          <w:rtl w:val="0"/>
        </w:rPr>
        <w:t xml:space="preserve">3. Phân tích hậu quả nếu không giải quyết</w:t>
      </w:r>
    </w:p>
    <w:p w:rsidR="00000000" w:rsidDel="00000000" w:rsidP="00000000" w:rsidRDefault="00000000" w:rsidRPr="00000000" w14:paraId="00000009">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Đứt gãy tiến độ và giảm chất lượng công việc:</w:t>
      </w:r>
      <w:r w:rsidDel="00000000" w:rsidR="00000000" w:rsidRPr="00000000">
        <w:rPr>
          <w:rFonts w:ascii="Times New Roman" w:cs="Times New Roman" w:eastAsia="Times New Roman" w:hAnsi="Times New Roman"/>
          <w:sz w:val="26"/>
          <w:szCs w:val="26"/>
          <w:rtl w:val="0"/>
        </w:rPr>
        <w:t xml:space="preserve"> Nhóm sẽ liên tục bị chậm deadline tổng thể, dẫn đến việc phải làm vội vàng ở những bước cuối, làm giảm sút kết quả chung.</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Rạn nứt mối quan hệ nội bộ:</w:t>
      </w:r>
      <w:r w:rsidDel="00000000" w:rsidR="00000000" w:rsidRPr="00000000">
        <w:rPr>
          <w:rFonts w:ascii="Times New Roman" w:cs="Times New Roman" w:eastAsia="Times New Roman" w:hAnsi="Times New Roman"/>
          <w:sz w:val="26"/>
          <w:szCs w:val="26"/>
          <w:rtl w:val="0"/>
        </w:rPr>
        <w:t xml:space="preserve"> Sự im lặng và phàn nàn ngầm sẽ tích tụ thành sự phẫn nộ. Đến một giới hạn nào đó, xung đột ngầm sẽ bùng nổ thành tranh cãi gay gắt, phá vỡ sự đoàn kết.</w:t>
      </w:r>
    </w:p>
    <w:p w:rsidR="00000000" w:rsidDel="00000000" w:rsidP="00000000" w:rsidRDefault="00000000" w:rsidRPr="00000000" w14:paraId="0000000B">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Bất công bằng và giảm động lực:</w:t>
      </w:r>
      <w:r w:rsidDel="00000000" w:rsidR="00000000" w:rsidRPr="00000000">
        <w:rPr>
          <w:rFonts w:ascii="Times New Roman" w:cs="Times New Roman" w:eastAsia="Times New Roman" w:hAnsi="Times New Roman"/>
          <w:sz w:val="26"/>
          <w:szCs w:val="26"/>
          <w:rtl w:val="0"/>
        </w:rPr>
        <w:t xml:space="preserve"> Các thành viên làm việc chăm chỉ sẽ cảm thấy bất công khi họ phải gánh vác hoặc chờ đợi một người lười biếng, từ đó dẫn đến tâm lý chán nản, buông xuôi.</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v4r2tmn8hee" w:id="4"/>
      <w:bookmarkEnd w:id="4"/>
      <w:r w:rsidDel="00000000" w:rsidR="00000000" w:rsidRPr="00000000">
        <w:rPr>
          <w:rFonts w:ascii="Times New Roman" w:cs="Times New Roman" w:eastAsia="Times New Roman" w:hAnsi="Times New Roman"/>
          <w:b w:val="1"/>
          <w:bCs w:val="1"/>
          <w:sz w:val="34"/>
          <w:szCs w:val="34"/>
          <w:rtl w:val="0"/>
        </w:rPr>
        <w:t xml:space="preserve">Bài 2: Đề xuất giải pháp giải quyết xung đột</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bnr753kxu4" w:id="5"/>
      <w:bookmarkEnd w:id="5"/>
      <w:r w:rsidDel="00000000" w:rsidR="00000000" w:rsidRPr="00000000">
        <w:rPr>
          <w:rFonts w:ascii="Times New Roman" w:cs="Times New Roman" w:eastAsia="Times New Roman" w:hAnsi="Times New Roman"/>
          <w:b w:val="1"/>
          <w:bCs w:val="1"/>
          <w:color w:val="000000"/>
          <w:sz w:val="26"/>
          <w:szCs w:val="26"/>
          <w:rtl w:val="0"/>
        </w:rPr>
        <w:t xml:space="preserve">1. Đề xuất 2 cách giải quyết khác nhau</w:t>
      </w:r>
    </w:p>
    <w:p w:rsidR="00000000" w:rsidDel="00000000" w:rsidP="00000000" w:rsidRDefault="00000000" w:rsidRPr="00000000" w14:paraId="0000000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cimm1o8yc3r" w:id="6"/>
      <w:bookmarkEnd w:id="6"/>
      <w:r w:rsidDel="00000000" w:rsidR="00000000" w:rsidRPr="00000000">
        <w:rPr>
          <w:rFonts w:ascii="Times New Roman" w:cs="Times New Roman" w:eastAsia="Times New Roman" w:hAnsi="Times New Roman"/>
          <w:b w:val="1"/>
          <w:bCs w:val="1"/>
          <w:color w:val="000000"/>
          <w:sz w:val="22"/>
          <w:szCs w:val="22"/>
          <w:rtl w:val="0"/>
        </w:rPr>
        <w:t xml:space="preserve">Cách 1: Tổ chức họp nhóm thẳng thắn, mang tính xây dựng (Cách tiếp cận hợp tác)</w:t>
      </w:r>
    </w:p>
    <w:p w:rsidR="00000000" w:rsidDel="00000000" w:rsidP="00000000" w:rsidRDefault="00000000" w:rsidRPr="00000000" w14:paraId="0000000F">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Cách làm:</w:t>
      </w:r>
      <w:r w:rsidDel="00000000" w:rsidR="00000000" w:rsidRPr="00000000">
        <w:rPr>
          <w:rFonts w:ascii="Times New Roman" w:cs="Times New Roman" w:eastAsia="Times New Roman" w:hAnsi="Times New Roman"/>
          <w:sz w:val="26"/>
          <w:szCs w:val="26"/>
          <w:rtl w:val="0"/>
        </w:rPr>
        <w:t xml:space="preserve"> Trưởng nhóm hoặc đại diện nhóm hẹn một buổi gặp (hoặc gọi online), đưa ra minh chứng về việc trễ hạn làm ảnh hưởng đến nhóm ra sao, lắng nghe lý do từ thành viên đó và cùng nhau đưa ra giải pháp (ví dụ: chia nhỏ task, hỗ trợ nếu gặp khó khăn kỹ thuật).</w:t>
      </w:r>
    </w:p>
    <w:p w:rsidR="00000000" w:rsidDel="00000000" w:rsidP="00000000" w:rsidRDefault="00000000" w:rsidRPr="00000000" w14:paraId="0000001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 Giải quyết được tận gốc rễ vấn đề; giữ được sự tôn trọng và gắn kết giữa các thành viên; giúp người nộp trễ nhận ra lỗi và sửa đổi.</w:t>
      </w:r>
    </w:p>
    <w:p w:rsidR="00000000" w:rsidDel="00000000" w:rsidP="00000000" w:rsidRDefault="00000000" w:rsidRPr="00000000" w14:paraId="00000011">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Fonts w:ascii="Times New Roman" w:cs="Times New Roman" w:eastAsia="Times New Roman" w:hAnsi="Times New Roman"/>
          <w:sz w:val="26"/>
          <w:szCs w:val="26"/>
          <w:rtl w:val="0"/>
        </w:rPr>
        <w:t xml:space="preserve"> Đòi hỏi người nói phải khéo léo để không biến buổi họp thành một cuộc "đấu tố" gây tự ti hoặc tự vệ cho thành viên kia.</w:t>
      </w:r>
    </w:p>
    <w:p w:rsidR="00000000" w:rsidDel="00000000" w:rsidP="00000000" w:rsidRDefault="00000000" w:rsidRPr="00000000" w14:paraId="0000001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tmquofsxut6" w:id="7"/>
      <w:bookmarkEnd w:id="7"/>
      <w:r w:rsidDel="00000000" w:rsidR="00000000" w:rsidRPr="00000000">
        <w:rPr>
          <w:rFonts w:ascii="Times New Roman" w:cs="Times New Roman" w:eastAsia="Times New Roman" w:hAnsi="Times New Roman"/>
          <w:b w:val="1"/>
          <w:bCs w:val="1"/>
          <w:color w:val="000000"/>
          <w:sz w:val="22"/>
          <w:szCs w:val="22"/>
          <w:rtl w:val="0"/>
        </w:rPr>
        <w:t xml:space="preserve">Cách 2: Áp dụng quy chế phạt/kỷ luật nghiêm khắc của nhóm (Cách tiếp cận ép buộc/cạnh tranh)</w:t>
      </w:r>
    </w:p>
    <w:p w:rsidR="00000000" w:rsidDel="00000000" w:rsidP="00000000" w:rsidRDefault="00000000" w:rsidRPr="00000000" w14:paraId="00000013">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Cách làm:</w:t>
      </w:r>
      <w:r w:rsidDel="00000000" w:rsidR="00000000" w:rsidRPr="00000000">
        <w:rPr>
          <w:rFonts w:ascii="Times New Roman" w:cs="Times New Roman" w:eastAsia="Times New Roman" w:hAnsi="Times New Roman"/>
          <w:sz w:val="26"/>
          <w:szCs w:val="26"/>
          <w:rtl w:val="0"/>
        </w:rPr>
        <w:t xml:space="preserve"> Nhóm lập ra một quy chế rõ ràng (ví dụ: trễ deadline quá 2 lần sẽ bị trừ điểm đóng góp, báo cáo giảng viên gạch tên khỏi nhóm, hoặc phạt tài chính).</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 Tạo ra tính răn đe mạnh mẽ, buộc thành viên đó phải tuân thủ kỷ luật ngay lập tức để bảo vệ quyền lợi cá nhân.</w:t>
      </w:r>
    </w:p>
    <w:p w:rsidR="00000000" w:rsidDel="00000000" w:rsidP="00000000" w:rsidRDefault="00000000" w:rsidRPr="00000000" w14:paraId="00000015">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Fonts w:ascii="Times New Roman" w:cs="Times New Roman" w:eastAsia="Times New Roman" w:hAnsi="Times New Roman"/>
          <w:sz w:val="26"/>
          <w:szCs w:val="26"/>
          <w:rtl w:val="0"/>
        </w:rPr>
        <w:t xml:space="preserve"> Dễ tạo ra bầu không khí căng thẳng, áp lực; thành viên đó có thể làm đối phó cho xong chuyện chứ không thực sự tâm huyết với bài tập của nhóm.</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dh84vnrwmo2" w:id="8"/>
      <w:bookmarkEnd w:id="8"/>
      <w:r w:rsidDel="00000000" w:rsidR="00000000" w:rsidRPr="00000000">
        <w:rPr>
          <w:rFonts w:ascii="Times New Roman" w:cs="Times New Roman" w:eastAsia="Times New Roman" w:hAnsi="Times New Roman"/>
          <w:b w:val="1"/>
          <w:bCs w:val="1"/>
          <w:color w:val="000000"/>
          <w:sz w:val="26"/>
          <w:szCs w:val="26"/>
          <w:rtl w:val="0"/>
        </w:rPr>
        <w:t xml:space="preserve">2. Lựa chọn phương án tối ưu và giải thích lý do</w:t>
      </w:r>
    </w:p>
    <w:p w:rsidR="00000000" w:rsidDel="00000000" w:rsidP="00000000" w:rsidRDefault="00000000" w:rsidRPr="00000000" w14:paraId="00000017">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tối ưu: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Cách 1 (Họp nhóm thẳng thắn, mang tính xây dựng)</w:t>
      </w:r>
      <w:r w:rsidDel="00000000" w:rsidR="00000000" w:rsidRPr="00000000">
        <w:rPr>
          <w:rFonts w:ascii="Times New Roman" w:cs="Times New Roman" w:eastAsia="Times New Roman" w:hAnsi="Times New Roman"/>
          <w:sz w:val="26"/>
          <w:szCs w:val="26"/>
          <w:rtl w:val="0"/>
        </w:rPr>
        <w:t xml:space="preserve"> kết hợp với một chút yếu tố của Cách 2 (đưa ra dealine mềm sớm hơn deadline thật).</w:t>
      </w:r>
    </w:p>
    <w:p w:rsidR="00000000" w:rsidDel="00000000" w:rsidP="00000000" w:rsidRDefault="00000000" w:rsidRPr="00000000" w14:paraId="00000018">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 chọn:</w:t>
      </w:r>
      <w:r w:rsidDel="00000000" w:rsidR="00000000" w:rsidRPr="00000000">
        <w:rPr>
          <w:rFonts w:ascii="Times New Roman" w:cs="Times New Roman" w:eastAsia="Times New Roman" w:hAnsi="Times New Roman"/>
          <w:sz w:val="26"/>
          <w:szCs w:val="26"/>
          <w:rtl w:val="0"/>
        </w:rPr>
        <w:t xml:space="preserve"> Vì đây là môi trường học tập nhóm, mục tiêu tối thượng là cùng nhau tiến bộ và hoàn thành bài tập tốt nhất. Việc đối thoại thẳng thắn giúp thấu hiểu nguyên nhân (biết đâu họ gặp khó khăn cá nhân thực sự), đồng thời giúp xây dựng lòng tin nội bộ. Kỷ luật chỉ nên là công cụ bổ trợ cuối cùng nếu sau khi đối thoại mà đối phương vẫn không thay đổi.</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ya61jfkkxh0" w:id="9"/>
      <w:bookmarkEnd w:id="9"/>
      <w:r w:rsidDel="00000000" w:rsidR="00000000" w:rsidRPr="00000000">
        <w:rPr>
          <w:rFonts w:ascii="Times New Roman" w:cs="Times New Roman" w:eastAsia="Times New Roman" w:hAnsi="Times New Roman"/>
          <w:b w:val="1"/>
          <w:bCs w:val="1"/>
          <w:sz w:val="34"/>
          <w:szCs w:val="34"/>
          <w:rtl w:val="0"/>
        </w:rPr>
        <w:t xml:space="preserve">Bài 3: Mô tả một xung đột thực tế (Khoảng 350 từ)</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học kỳ trước, khi tham gia làm bài tập lớn môn "Kỹ năng làm việc nhóm", nhóm tôi gồm 5 người đã xảy ra một xung đột khá lớn về mặt ý tưởng và phân chia công việc.</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thảo luận chọn đề tài, bạn A và bạn B có hai định hướng hoàn toàn trái ngược nhau. Bạn A muốn làm về một đề tài mang tính an toàn, dễ chấm điểm, trong khi bạn B lại muốn thử sức với một đề tài rất mới nhưng độ rủi ro cao. Cả hai đều bảo vệ cái tôi của mình, không ai chịu nhường ai, dẫn đến việc buổi họp nhóm kéo dài 3 tiếng đồng hồ mà không đi đến kết quả. Không khí lúc đó cực kỳ căng thẳng, hai bạn bắt đầu dùng những lời lẽ cá nhân để công kích tư duy của nhau, khiến các thành viên còn lại (trong đó có tôi) cảm thấy rất mệt mỏi và bế tắc.</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vai trò là trưởng nhóm, tôi đã quyết định tạm dừng buổi họp để mọi người hạ hỏa. Ngày hôm sau, tôi chủ động nhắn tin riêng cho từng bạn để lắng nghe góc nhìn và xoa dịu cảm xúc của họ. Sau đó, tôi tổ chức một buổi họp online ngắn và đề xuất giải pháp dung hòa: Nhóm sẽ chọn đề tài mang tính an toàn của bạn A làm khung xương chính, nhưng sẽ tích hợp một module sáng tạo, phá cách theo ý tưởng của bạn B vào bên trong. Cả hai bạn sau khi bình tĩnh lại đã nhìn thấy điểm hợp lý và đồng ý với phương án này.</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là bài tập lớn của nhóm đạt điểm A từ giảng viên nhờ sự kết hợp hài hòa giữa tính thực tiễn và tính đổi mới. Mối quan hệ của các thành viên sau đó cũng vui vẻ và gắn kết hơn.</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được làm lại, tôi nghĩ mình sẽ thay đổi cách xử lý bằng cách </w:t>
      </w:r>
      <w:r w:rsidDel="00000000" w:rsidR="00000000" w:rsidRPr="00000000">
        <w:rPr>
          <w:rFonts w:ascii="Times New Roman" w:cs="Times New Roman" w:eastAsia="Times New Roman" w:hAnsi="Times New Roman"/>
          <w:b w:val="1"/>
          <w:bCs w:val="1"/>
          <w:sz w:val="26"/>
          <w:szCs w:val="26"/>
          <w:rtl w:val="0"/>
        </w:rPr>
        <w:t xml:space="preserve">chủ động ngăn chặn xung đột sớm hơn</w:t>
      </w:r>
      <w:r w:rsidDel="00000000" w:rsidR="00000000" w:rsidRPr="00000000">
        <w:rPr>
          <w:rFonts w:ascii="Times New Roman" w:cs="Times New Roman" w:eastAsia="Times New Roman" w:hAnsi="Times New Roman"/>
          <w:sz w:val="26"/>
          <w:szCs w:val="26"/>
          <w:rtl w:val="0"/>
        </w:rPr>
        <w:t xml:space="preserve">. Ngay khi thấy hai bạn bắt đầu có dấu hiệu tranh cãi gay gắt về cái tôi, tôi nên áp dụng kỹ thuật bỏ phiếu hoặc lập bảng phân tích Ưu - Nhược điểm (SWOT) của từng đề tài lên màn hình để phân tích một cách khách quan dựa trên số liệu và tiêu chí chấm điểm của giảng viên, thay vì để cuộc tranh luận kéo dài quá lâu gây mệt mỏi cho cả đội.</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q8mhrffqhh3" w:id="10"/>
      <w:bookmarkEnd w:id="10"/>
      <w:r w:rsidDel="00000000" w:rsidR="00000000" w:rsidRPr="00000000">
        <w:rPr>
          <w:rFonts w:ascii="Times New Roman" w:cs="Times New Roman" w:eastAsia="Times New Roman" w:hAnsi="Times New Roman"/>
          <w:b w:val="1"/>
          <w:bCs w:val="1"/>
          <w:sz w:val="34"/>
          <w:szCs w:val="34"/>
          <w:rtl w:val="0"/>
        </w:rPr>
        <w:t xml:space="preserve">Bài 4: Vai trò của kỹ năng giao tiếp trong làm việc nhóm</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bbmt0kjccex" w:id="11"/>
      <w:bookmarkEnd w:id="11"/>
      <w:r w:rsidDel="00000000" w:rsidR="00000000" w:rsidRPr="00000000">
        <w:rPr>
          <w:rFonts w:ascii="Times New Roman" w:cs="Times New Roman" w:eastAsia="Times New Roman" w:hAnsi="Times New Roman"/>
          <w:b w:val="1"/>
          <w:bCs w:val="1"/>
          <w:color w:val="000000"/>
          <w:sz w:val="26"/>
          <w:szCs w:val="26"/>
          <w:rtl w:val="0"/>
        </w:rPr>
        <w:t xml:space="preserve">1. Ít nhất 3 vai trò của giao tiếp trong nhóm</w:t>
      </w:r>
    </w:p>
    <w:p w:rsidR="00000000" w:rsidDel="00000000" w:rsidP="00000000" w:rsidRDefault="00000000" w:rsidRPr="00000000" w14:paraId="00000021">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sự thấu hiểu và thống nhất mục tiêu:</w:t>
      </w:r>
      <w:r w:rsidDel="00000000" w:rsidR="00000000" w:rsidRPr="00000000">
        <w:rPr>
          <w:rFonts w:ascii="Times New Roman" w:cs="Times New Roman" w:eastAsia="Times New Roman" w:hAnsi="Times New Roman"/>
          <w:sz w:val="26"/>
          <w:szCs w:val="26"/>
          <w:rtl w:val="0"/>
        </w:rPr>
        <w:t xml:space="preserve"> Giao tiếp rõ ràng giúp mọi thành viên đều hiểu đúng yêu cầu công việc, vai trò của mình và thời hạn cần hoàn thành, tránh tình trạng "ông nói gà, bà nói vịt".</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quyết và xoa dịu xung đột:</w:t>
      </w:r>
      <w:r w:rsidDel="00000000" w:rsidR="00000000" w:rsidRPr="00000000">
        <w:rPr>
          <w:rFonts w:ascii="Times New Roman" w:cs="Times New Roman" w:eastAsia="Times New Roman" w:hAnsi="Times New Roman"/>
          <w:sz w:val="26"/>
          <w:szCs w:val="26"/>
          <w:rtl w:val="0"/>
        </w:rPr>
        <w:t xml:space="preserve"> Khi có bất đồng, giao tiếp khéo léo (lắng nghe tích cực, phản hồi mang tính xây dựng) giúp các thành viên tìm được tiếng nói chung, biến xung đột tiêu cực thành động lực phát triển.</w:t>
      </w:r>
    </w:p>
    <w:p w:rsidR="00000000" w:rsidDel="00000000" w:rsidP="00000000" w:rsidRDefault="00000000" w:rsidRPr="00000000" w14:paraId="00000023">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lòng tin và gắn kết văn hóa nhóm:</w:t>
      </w:r>
      <w:r w:rsidDel="00000000" w:rsidR="00000000" w:rsidRPr="00000000">
        <w:rPr>
          <w:rFonts w:ascii="Times New Roman" w:cs="Times New Roman" w:eastAsia="Times New Roman" w:hAnsi="Times New Roman"/>
          <w:sz w:val="26"/>
          <w:szCs w:val="26"/>
          <w:rtl w:val="0"/>
        </w:rPr>
        <w:t xml:space="preserve"> Những lời động viên, chia sẻ cởi mở ngoài công việc giúp thu hẹp khoảng cách, tạo ra một môi trường làm việc an toàn, nơi mọi người tự tin đóng góp ý tưởng sáng tạo.</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3l1m2jn3y99" w:id="12"/>
      <w:bookmarkEnd w:id="12"/>
      <w:r w:rsidDel="00000000" w:rsidR="00000000" w:rsidRPr="00000000">
        <w:rPr>
          <w:rFonts w:ascii="Times New Roman" w:cs="Times New Roman" w:eastAsia="Times New Roman" w:hAnsi="Times New Roman"/>
          <w:b w:val="1"/>
          <w:bCs w:val="1"/>
          <w:color w:val="000000"/>
          <w:sz w:val="26"/>
          <w:szCs w:val="26"/>
          <w:rtl w:val="0"/>
        </w:rPr>
        <w:t xml:space="preserve">2. Ví dụ minh họa (Giả định)</w:t>
      </w:r>
    </w:p>
    <w:p w:rsidR="00000000" w:rsidDel="00000000" w:rsidP="00000000" w:rsidRDefault="00000000" w:rsidRPr="00000000" w14:paraId="00000025">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Nhóm X được giao thiết kế một ứng dụng mobile. Bạn thiết kế giao diện (UI) làm xong nhưng không giao tiếp, giải thích rõ ý đồ với bạn lập trình (Dev). Bạn Dev nhìn bản thiết kế tự hiểu theo ý mình và code ra một sản phẩm hoàn toàn khác. Đến ngày nghiệm thu, hai bên quay sang đổ lỗi cho nhau vì sản phẩm lỗi. Nếu từ đầu hai bạn có kỹ năng giao tiếp tốt, tổ chức một buổi brief (giải thích ngắn) trước khi bàn giao file, thì sản phẩm đã đồng nhất và không tốn thời gian làm lại.</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wv34ncdfb02" w:id="13"/>
      <w:bookmarkEnd w:id="13"/>
      <w:r w:rsidDel="00000000" w:rsidR="00000000" w:rsidRPr="00000000">
        <w:rPr>
          <w:rFonts w:ascii="Times New Roman" w:cs="Times New Roman" w:eastAsia="Times New Roman" w:hAnsi="Times New Roman"/>
          <w:b w:val="1"/>
          <w:bCs w:val="1"/>
          <w:color w:val="000000"/>
          <w:sz w:val="26"/>
          <w:szCs w:val="26"/>
          <w:rtl w:val="0"/>
        </w:rPr>
        <w:t xml:space="preserve">3. Đề xuất 2 cách cải thiện kỹ năng giao tiếp khi làm việc nhóm</w:t>
      </w:r>
    </w:p>
    <w:p w:rsidR="00000000" w:rsidDel="00000000" w:rsidP="00000000" w:rsidRDefault="00000000" w:rsidRPr="00000000" w14:paraId="00000027">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1: Áp dụng nguyên tắc "Lắng nghe tích cực" (Active Listening):</w:t>
      </w:r>
      <w:r w:rsidDel="00000000" w:rsidR="00000000" w:rsidRPr="00000000">
        <w:rPr>
          <w:rFonts w:ascii="Times New Roman" w:cs="Times New Roman" w:eastAsia="Times New Roman" w:hAnsi="Times New Roman"/>
          <w:sz w:val="26"/>
          <w:szCs w:val="26"/>
          <w:rtl w:val="0"/>
        </w:rPr>
        <w:t xml:space="preserve"> Trước khi đưa ra ý kiến phản bác, hãy tập trung nghe hết lời của người khác, không ngắt lời, và nhắc lại ý của họ (ví dụ: </w:t>
      </w:r>
      <w:r w:rsidDel="00000000" w:rsidR="00000000" w:rsidRPr="00000000">
        <w:rPr>
          <w:rFonts w:ascii="Times New Roman" w:cs="Times New Roman" w:eastAsia="Times New Roman" w:hAnsi="Times New Roman"/>
          <w:i w:val="1"/>
          <w:iCs w:val="1"/>
          <w:sz w:val="26"/>
          <w:szCs w:val="26"/>
          <w:rtl w:val="0"/>
        </w:rPr>
        <w:t xml:space="preserve">"Có phải ý của bạn là..."</w:t>
      </w:r>
      <w:r w:rsidDel="00000000" w:rsidR="00000000" w:rsidRPr="00000000">
        <w:rPr>
          <w:rFonts w:ascii="Times New Roman" w:cs="Times New Roman" w:eastAsia="Times New Roman" w:hAnsi="Times New Roman"/>
          <w:sz w:val="26"/>
          <w:szCs w:val="26"/>
          <w:rtl w:val="0"/>
        </w:rPr>
        <w:t xml:space="preserve">) để đảm bảo mình đã hiểu đúng góc nhìn của họ.</w:t>
      </w:r>
    </w:p>
    <w:p w:rsidR="00000000" w:rsidDel="00000000" w:rsidP="00000000" w:rsidRDefault="00000000" w:rsidRPr="00000000" w14:paraId="00000028">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2: Chuẩn hóa kênh thông tin và quy trình feedback:</w:t>
      </w:r>
      <w:r w:rsidDel="00000000" w:rsidR="00000000" w:rsidRPr="00000000">
        <w:rPr>
          <w:rFonts w:ascii="Times New Roman" w:cs="Times New Roman" w:eastAsia="Times New Roman" w:hAnsi="Times New Roman"/>
          <w:sz w:val="26"/>
          <w:szCs w:val="26"/>
          <w:rtl w:val="0"/>
        </w:rPr>
        <w:t xml:space="preserve"> Nhóm nên quy định rõ: Việc gấp thì gọi điện, việc chung thì nhắn vào group Chat, file tài liệu thì lưu trên Drive. Khi cần góp ý, hãy dùng công thức </w:t>
      </w:r>
      <w:r w:rsidDel="00000000" w:rsidR="00000000" w:rsidRPr="00000000">
        <w:rPr>
          <w:rFonts w:ascii="Times New Roman" w:cs="Times New Roman" w:eastAsia="Times New Roman" w:hAnsi="Times New Roman"/>
          <w:b w:val="1"/>
          <w:bCs w:val="1"/>
          <w:sz w:val="26"/>
          <w:szCs w:val="26"/>
          <w:rtl w:val="0"/>
        </w:rPr>
        <w:t xml:space="preserve">"Khen ngợi trước - Góp ý sửa đổi sau"</w:t>
      </w:r>
      <w:r w:rsidDel="00000000" w:rsidR="00000000" w:rsidRPr="00000000">
        <w:rPr>
          <w:rFonts w:ascii="Times New Roman" w:cs="Times New Roman" w:eastAsia="Times New Roman" w:hAnsi="Times New Roman"/>
          <w:sz w:val="26"/>
          <w:szCs w:val="26"/>
          <w:rtl w:val="0"/>
        </w:rPr>
        <w:t xml:space="preserve"> để người nhận không cảm thấy bị chỉ trích.</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