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A6D1E"/>
        </w:rPr>
        <w:t>Báo cáo bàn giao Sprint 1 — IndexBeast (nhóm 4 Hollows)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64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</w:p>
        </w:tc>
        <w:tc>
          <w:tcPr>
            <w:tcW w:type="dxa" w:w="64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Sprint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1 — </w:t>
            </w:r>
            <w:r>
              <w:rPr>
                <w:i/>
                <w:sz w:val="19"/>
              </w:rPr>
              <w:t>Nền móng &amp; Spike kỹ thuật</w:t>
            </w:r>
            <w:r>
              <w:rPr>
                <w:sz w:val="19"/>
              </w:rPr>
              <w:t>, 19/10 – 25/10/2026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Ngày lập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26/10/2026 (Asia/Saigon)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Người lập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TV1 (Hoanbucon), Tech Lead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Căn cứ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Nhánh </w:t>
            </w:r>
            <w:r>
              <w:rPr>
                <w:rFonts w:ascii="Consolas" w:hAnsi="Consolas"/>
                <w:sz w:val="19"/>
              </w:rPr>
              <w:t>develop</w:t>
            </w:r>
            <w:r>
              <w:rPr>
                <w:sz w:val="19"/>
              </w:rPr>
              <w:t xml:space="preserve"> tại </w:t>
            </w:r>
            <w:r>
              <w:rPr>
                <w:rFonts w:ascii="Consolas" w:hAnsi="Consolas"/>
                <w:sz w:val="19"/>
              </w:rPr>
              <w:t>bf71d68</w:t>
            </w:r>
            <w:r>
              <w:rPr>
                <w:sz w:val="19"/>
              </w:rPr>
              <w:t xml:space="preserve"> (đã kéo về local), các handover trong </w:t>
            </w:r>
            <w:r>
              <w:rPr>
                <w:color w:val="0969DA"/>
                <w:sz w:val="19"/>
                <w:u w:val="single"/>
              </w:rPr>
              <w:t>`docs/handover/`</w:t>
            </w:r>
            <w:r>
              <w:rPr>
                <w:sz w:val="19"/>
              </w:rPr>
              <w:t>, board Trello (đọc lại ngày 26/10) và các lần chạy kiểm tra ghi ở mục 5</w:t>
            </w:r>
          </w:p>
        </w:tc>
      </w:tr>
    </w:tbl>
    <w:p/>
    <w:p>
      <w:pPr>
        <w:pStyle w:val="Heading1"/>
      </w:pPr>
      <w:r>
        <w:t>1. Tóm tắt</w:t>
      </w:r>
    </w:p>
    <w:p>
      <w:pPr>
        <w:spacing w:before="20" w:after="60"/>
      </w:pPr>
      <w:r>
        <w:t xml:space="preserve">Sprint 1 đạt mục tiêu </w:t>
      </w:r>
      <w:r>
        <w:rPr>
          <w:b/>
        </w:rPr>
        <w:t>dựng nền tảng</w:t>
      </w:r>
      <w:r>
        <w:t xml:space="preserve">: repo, môi trường dev, CI, khung API, crawler wiki.gg, adapter DeepSeek, notebook RAG baseline, golden set v0, giao diện web và khung bot đều đã nằm trên </w:t>
      </w:r>
      <w:r>
        <w:rPr>
          <w:rFonts w:ascii="Consolas" w:hAnsi="Consolas"/>
          <w:sz w:val="19"/>
        </w:rPr>
        <w:t>develop</w:t>
      </w:r>
      <w:r>
        <w:t xml:space="preserve">, CI xanh. Trello ghi </w:t>
      </w:r>
      <w:r>
        <w:rPr>
          <w:b/>
        </w:rPr>
        <w:t>17/17 thẻ S1 ở cột Hoàn thành</w:t>
      </w:r>
      <w:r>
        <w:t>.</w:t>
      </w:r>
    </w:p>
    <w:p>
      <w:pPr>
        <w:spacing w:before="20" w:after="60"/>
      </w:pPr>
      <w:r>
        <w:t xml:space="preserve">Đây </w:t>
      </w:r>
      <w:r>
        <w:rPr>
          <w:b/>
        </w:rPr>
        <w:t>chưa phải một chatbot chạy được</w:t>
      </w:r>
      <w:r>
        <w:t xml:space="preserve">: backend mới có </w:t>
      </w:r>
      <w:r>
        <w:rPr>
          <w:rFonts w:ascii="Consolas" w:hAnsi="Consolas"/>
          <w:sz w:val="19"/>
        </w:rPr>
        <w:t>/health</w:t>
      </w:r>
      <w:r>
        <w:t xml:space="preserve"> và một endpoint dev gọi LLM; chưa có </w:t>
      </w:r>
      <w:r>
        <w:rPr>
          <w:rFonts w:ascii="Consolas" w:hAnsi="Consolas"/>
          <w:sz w:val="19"/>
        </w:rPr>
        <w:t>/chat</w:t>
      </w:r>
      <w:r>
        <w:t xml:space="preserve">, chưa có dữ liệu trong Qdrant; web chạy ở chế độ xem thử; bot chỉ có lệnh </w:t>
      </w:r>
      <w:r>
        <w:rPr>
          <w:rFonts w:ascii="Consolas" w:hAnsi="Consolas"/>
          <w:sz w:val="19"/>
        </w:rPr>
        <w:t>/ping</w:t>
      </w:r>
      <w:r>
        <w:t>. Đó đúng là phạm vi S1 theo kế hoạch, nhưng cần nói rõ để S2 không bị hiểu nhầm.</w:t>
      </w:r>
    </w:p>
    <w:p>
      <w:pPr>
        <w:spacing w:before="20" w:after="60"/>
      </w:pPr>
      <w:r>
        <w:t xml:space="preserve">Có </w:t>
      </w:r>
      <w:r>
        <w:rPr>
          <w:b/>
        </w:rPr>
        <w:t>4 điểm cần cả nhóm quyết định hoặc xử lý đầu S2</w:t>
      </w:r>
      <w:r>
        <w:t xml:space="preserve"> (mục 6), trong đó quan trọng nhất là hợp đồng dữ liệu giữa TV2 và TV3.</w:t>
      </w:r>
    </w:p>
    <w:p>
      <w:pPr>
        <w:pStyle w:val="Heading1"/>
      </w:pPr>
      <w:r>
        <w:t>2. Kết quả theo thành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Thành viên</w:t>
            </w:r>
          </w:p>
        </w:tc>
        <w:tc>
          <w:tcPr>
            <w:tcW w:type="dxa" w:w="324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Thẻ S1 (Trello)</w:t>
            </w:r>
          </w:p>
        </w:tc>
        <w:tc>
          <w:tcPr>
            <w:tcW w:type="dxa" w:w="324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Bằng chứng trong repo</w:t>
            </w:r>
          </w:p>
        </w:tc>
        <w:tc>
          <w:tcPr>
            <w:tcW w:type="dxa" w:w="324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Handover</w:t>
            </w:r>
          </w:p>
        </w:tc>
      </w:tr>
      <w:tr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TV1</w:t>
            </w:r>
            <w:r>
              <w:rPr>
                <w:sz w:val="19"/>
              </w:rPr>
              <w:t xml:space="preserve"> Hoanbucon — Backend &amp; DevOps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4/4: CI, monorepo &amp; quy ước, Docker Compose, Skeleton FastAPI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 #8, #9, #10, #11, #16, #17 (quy ước cổng)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Nền tảng và cấu hình</w:t>
            </w:r>
          </w:p>
        </w:tc>
      </w:tr>
      <w:tr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TV2</w:t>
            </w:r>
            <w:r>
              <w:rPr>
                <w:sz w:val="19"/>
              </w:rPr>
              <w:t xml:space="preserve"> UncleThing — Data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3/3: khảo sát nguồn, crawler wiki.gg, ADR-003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 #19; mẫu 200 trang + 1188 ảnh; </w:t>
            </w:r>
            <w:r>
              <w:rPr>
                <w:rFonts w:ascii="Consolas" w:hAnsi="Consolas"/>
                <w:sz w:val="19"/>
              </w:rPr>
              <w:t>docs/data-sources.md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docs/adr/003-chunking.md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Crawler và dữ liệu ảnh</w:t>
            </w:r>
          </w:p>
        </w:tc>
      </w:tr>
      <w:tr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TV3</w:t>
            </w:r>
            <w:r>
              <w:rPr>
                <w:sz w:val="19"/>
              </w:rPr>
              <w:t xml:space="preserve"> MinhMuc — AI/RAG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4/4: DeepSeek, reranker, notebook baseline, golden set v0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 #12, #13, #20, #22, #23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DeepSeek LLM</w:t>
            </w:r>
            <w:r>
              <w:rPr>
                <w:sz w:val="19"/>
              </w:rPr>
              <w:t xml:space="preserve"> · </w:t>
            </w:r>
            <w:r>
              <w:rPr>
                <w:color w:val="0969DA"/>
                <w:sz w:val="19"/>
                <w:u w:val="single"/>
              </w:rPr>
              <w:t>RAG baseline và golden set</w:t>
            </w:r>
          </w:p>
        </w:tc>
      </w:tr>
      <w:tr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TV4</w:t>
            </w:r>
            <w:r>
              <w:rPr>
                <w:sz w:val="19"/>
              </w:rPr>
              <w:t xml:space="preserve"> vungocquy — Web &amp; Bot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3/3: wireframe &amp; design system, web React, Discord bot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 #18 (2.665 dòng web)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`web/IMPLEMENTATION.md`</w:t>
            </w:r>
            <w:r>
              <w:rPr>
                <w:sz w:val="19"/>
              </w:rPr>
              <w:t xml:space="preserve"> — chưa có handover trong </w:t>
            </w:r>
            <w:r>
              <w:rPr>
                <w:rFonts w:ascii="Consolas" w:hAnsi="Consolas"/>
                <w:sz w:val="19"/>
              </w:rPr>
              <w:t>docs/handover/</w:t>
            </w:r>
          </w:p>
        </w:tc>
      </w:tr>
    </w:tbl>
    <w:p/>
    <w:p>
      <w:pPr>
        <w:pStyle w:val="Heading2"/>
      </w:pPr>
      <w:r>
        <w:t>TV1 — nền tảng</w:t>
      </w:r>
    </w:p>
    <w:p>
      <w:pPr>
        <w:pStyle w:val="ListBullet"/>
      </w:pPr>
      <w:r>
        <w:t xml:space="preserve">Môi trường dev một lệnh: </w:t>
      </w:r>
      <w:r>
        <w:rPr>
          <w:rFonts w:ascii="Consolas" w:hAnsi="Consolas"/>
          <w:sz w:val="19"/>
        </w:rPr>
        <w:t>make up</w:t>
      </w:r>
      <w:r>
        <w:t xml:space="preserve"> bật PostgreSQL 18.6, Qdrant 1.19.2, Redis 8.10.2 (đều có healthcheck). Container </w:t>
      </w:r>
      <w:r>
        <w:rPr>
          <w:b/>
        </w:rPr>
        <w:t>không ghi log xuống đĩa</w:t>
      </w:r>
      <w:r>
        <w:t xml:space="preserve"> theo yêu cầu.</w:t>
      </w:r>
    </w:p>
    <w:p>
      <w:pPr>
        <w:pStyle w:val="ListBullet"/>
      </w:pPr>
      <w:r>
        <w:t xml:space="preserve">Khung FastAPI mở rộng được: tài nguyên mới chỉ cần </w:t>
      </w:r>
      <w:r>
        <w:rPr>
          <w:rFonts w:ascii="Consolas" w:hAnsi="Consolas"/>
          <w:sz w:val="19"/>
        </w:rPr>
        <w:t>ctx.register(...)</w:t>
      </w:r>
      <w:r>
        <w:t xml:space="preserve"> là có trong </w:t>
      </w:r>
      <w:r>
        <w:rPr>
          <w:rFonts w:ascii="Consolas" w:hAnsi="Consolas"/>
          <w:sz w:val="19"/>
        </w:rPr>
        <w:t>/health</w:t>
      </w:r>
      <w:r>
        <w:t xml:space="preserve"> và tự đóng khi tắt app; log JSON có </w:t>
      </w:r>
      <w:r>
        <w:rPr>
          <w:rFonts w:ascii="Consolas" w:hAnsi="Consolas"/>
          <w:sz w:val="19"/>
        </w:rPr>
        <w:t>request_id</w:t>
      </w:r>
      <w:r>
        <w:t>; production từ chối khởi động nếu còn mật khẩu mẫu.</w:t>
      </w:r>
    </w:p>
    <w:p>
      <w:pPr>
        <w:pStyle w:val="ListBullet"/>
      </w:pPr>
      <w:r>
        <w:rPr>
          <w:b/>
        </w:rPr>
        <w:t>Cấu hình: một file `.env` ở gốc repo</w:t>
      </w:r>
      <w:r>
        <w:t>; mỗi container chỉ nhận biến nó cần (bot không biết mật khẩu DB).</w:t>
      </w:r>
    </w:p>
    <w:p>
      <w:pPr>
        <w:pStyle w:val="ListBullet"/>
      </w:pPr>
      <w:r>
        <w:rPr>
          <w:b/>
        </w:rPr>
        <w:t>Quy ước cổng</w:t>
      </w:r>
      <w:r>
        <w:t xml:space="preserve">: không dùng cổng mặc định — cổng gốc + 10000 (API 18000, web 15173, PostgreSQL 15432, Qdrant 16333, Redis 16379), có test chặn tái phạm. Xem </w:t>
      </w:r>
      <w:r>
        <w:rPr>
          <w:color w:val="0969DA"/>
          <w:u w:val="single"/>
        </w:rPr>
        <w:t>`quy_uoc.md`</w:t>
      </w:r>
      <w:r>
        <w:t xml:space="preserve"> §8.</w:t>
      </w:r>
    </w:p>
    <w:p>
      <w:pPr>
        <w:pStyle w:val="ListBullet"/>
      </w:pPr>
      <w:r>
        <w:t>CI: ruff, unit test, integration test với service thật, build web, typecheck bot. CI từng đỏ ở mọi PR vì docstring dài; đã sửa.</w:t>
      </w:r>
    </w:p>
    <w:p>
      <w:pPr>
        <w:pStyle w:val="Heading2"/>
      </w:pPr>
      <w:r>
        <w:t>TV2 — dữ liệu</w:t>
      </w:r>
    </w:p>
    <w:p>
      <w:pPr>
        <w:pStyle w:val="ListBullet"/>
      </w:pPr>
      <w:r>
        <w:t xml:space="preserve">Tập mẫu </w:t>
      </w:r>
      <w:r>
        <w:rPr>
          <w:b/>
        </w:rPr>
        <w:t>200 trang</w:t>
      </w:r>
      <w:r>
        <w:t xml:space="preserve"> wiki.gg và </w:t>
      </w:r>
      <w:r>
        <w:rPr>
          <w:b/>
        </w:rPr>
        <w:t>1.188 ảnh</w:t>
      </w:r>
      <w:r>
        <w:t xml:space="preserve"> (≈ 1,67 GB), kiểm checksum đạt, audit không lỗi. Lượt crawl gốc mất ≈ 24 phút, 1.391 request.</w:t>
      </w:r>
    </w:p>
    <w:p>
      <w:pPr>
        <w:pStyle w:val="ListBullet"/>
      </w:pPr>
      <w:r>
        <w:t xml:space="preserve">Đã phát hiện và xử lý: Brotli lỗi, HTTP 403 ở một số truy vấn </w:t>
      </w:r>
      <w:r>
        <w:rPr>
          <w:rFonts w:ascii="Consolas" w:hAnsi="Consolas"/>
          <w:sz w:val="19"/>
        </w:rPr>
        <w:t>oldid</w:t>
      </w:r>
      <w:r>
        <w:t>, ảnh khai báo sai định dạng, ảnh giao diện lọt ngưỡng.</w:t>
      </w:r>
    </w:p>
    <w:p>
      <w:pPr>
        <w:pStyle w:val="ListBullet"/>
      </w:pPr>
      <w:r>
        <w:rPr>
          <w:b/>
        </w:rPr>
        <w:t>Dữ liệu raw và ảnh không nằm trong Git</w:t>
      </w:r>
      <w:r>
        <w:t xml:space="preserve"> (đã ignore); chuyển giữa các máy bằng artifact kèm checksum.</w:t>
      </w:r>
    </w:p>
    <w:p>
      <w:pPr>
        <w:pStyle w:val="Heading2"/>
      </w:pPr>
      <w:r>
        <w:t>TV3 — AI/RAG</w:t>
      </w:r>
    </w:p>
    <w:p>
      <w:pPr>
        <w:pStyle w:val="ListBullet"/>
      </w:pPr>
      <w:r>
        <w:t>Adapter DeepSeek (</w:t>
      </w:r>
      <w:r>
        <w:rPr>
          <w:rFonts w:ascii="Consolas" w:hAnsi="Consolas"/>
          <w:sz w:val="19"/>
        </w:rPr>
        <w:t>deepseek-flash</w:t>
      </w:r>
      <w:r>
        <w:t xml:space="preserve">, tắt thinking): </w:t>
      </w:r>
      <w:r>
        <w:rPr>
          <w:rFonts w:ascii="Consolas" w:hAnsi="Consolas"/>
          <w:sz w:val="19"/>
        </w:rPr>
        <w:t>complete</w:t>
      </w:r>
      <w:r>
        <w:t xml:space="preserve">, </w:t>
      </w:r>
      <w:r>
        <w:rPr>
          <w:rFonts w:ascii="Consolas" w:hAnsi="Consolas"/>
          <w:sz w:val="19"/>
        </w:rPr>
        <w:t>complete_json</w:t>
      </w:r>
      <w:r>
        <w:t xml:space="preserve">, </w:t>
      </w:r>
      <w:r>
        <w:rPr>
          <w:rFonts w:ascii="Consolas" w:hAnsi="Consolas"/>
          <w:sz w:val="19"/>
        </w:rPr>
        <w:t>stream</w:t>
      </w:r>
      <w:r>
        <w:t>; lỗi không làm lộ nội dung prompt.</w:t>
      </w:r>
    </w:p>
    <w:p>
      <w:pPr>
        <w:pStyle w:val="ListBullet"/>
      </w:pPr>
      <w:r>
        <w:t xml:space="preserve">Notebook baseline: e5-small + BM25 + RRF + DeepSeek trên </w:t>
      </w:r>
      <w:r>
        <w:rPr>
          <w:b/>
        </w:rPr>
        <w:t>240 dòng `armors.csv`</w:t>
      </w:r>
      <w:r>
        <w:t xml:space="preserve">. Lượt </w:t>
      </w:r>
      <w:r>
        <w:rPr>
          <w:rFonts w:ascii="Consolas" w:hAnsi="Consolas"/>
          <w:sz w:val="19"/>
        </w:rPr>
        <w:t>20261025T144625694379Z</w:t>
      </w:r>
      <w:r>
        <w:t xml:space="preserve">: Hit@5 </w:t>
      </w:r>
      <w:r>
        <w:rPr>
          <w:b/>
        </w:rPr>
        <w:t>10/10</w:t>
      </w:r>
      <w:r>
        <w:t xml:space="preserve">, MRR@5 </w:t>
      </w:r>
      <w:r>
        <w:rPr>
          <w:b/>
        </w:rPr>
        <w:t>0,800</w:t>
      </w:r>
      <w:r>
        <w:t xml:space="preserve">, correctness và faithfulness </w:t>
      </w:r>
      <w:r>
        <w:rPr>
          <w:b/>
        </w:rPr>
        <w:t>20/20</w:t>
      </w:r>
      <w:r>
        <w:t xml:space="preserve"> trên 10 câu (do trợ lý hỗ trợ chấm, </w:t>
      </w:r>
      <w:r>
        <w:rPr>
          <w:b/>
        </w:rPr>
        <w:t>không phải</w:t>
      </w:r>
      <w:r>
        <w:t xml:space="preserve"> kết quả chất lượng của chatbot).</w:t>
      </w:r>
    </w:p>
    <w:p>
      <w:pPr>
        <w:pStyle w:val="ListBullet"/>
      </w:pPr>
      <w:r>
        <w:t xml:space="preserve">Golden set v0: </w:t>
      </w:r>
      <w:r>
        <w:rPr>
          <w:b/>
        </w:rPr>
        <w:t>30 câu</w:t>
      </w:r>
      <w:r>
        <w:t xml:space="preserve"> (20 Việt / 10 Anh); 5 nhóm × 6 câu: nhân vật, sự kiện, địa điểm, đa bước, ngoài phạm vi; độ khó 12 easy / 12 medium / 6 hard.</w:t>
      </w:r>
    </w:p>
    <w:p>
      <w:pPr>
        <w:pStyle w:val="Heading2"/>
      </w:pPr>
      <w:r>
        <w:t>TV4 — giao diện</w:t>
      </w:r>
    </w:p>
    <w:p>
      <w:pPr>
        <w:pStyle w:val="ListBullet"/>
      </w:pPr>
      <w:r>
        <w:t xml:space="preserve">Web: chat có SSE, nguồn và trích dẫn, lịch sử khách (localStorage), trang About, trang Admin, chuyển ngôn ngữ VI/EN, theme tối/vàng, responsive từ 360 px. Mặc định là chế độ </w:t>
      </w:r>
      <w:r>
        <w:rPr>
          <w:b/>
        </w:rPr>
        <w:t>Xem thử giao diện</w:t>
      </w:r>
      <w:r>
        <w:t xml:space="preserve"> (dữ liệu cố định, có nhãn minh họa).</w:t>
      </w:r>
    </w:p>
    <w:p>
      <w:pPr>
        <w:pStyle w:val="ListBullet"/>
      </w:pPr>
      <w:r>
        <w:t xml:space="preserve">Bot: khung lệnh, đăng ký slash command, </w:t>
      </w:r>
      <w:r>
        <w:rPr>
          <w:rFonts w:ascii="Consolas" w:hAnsi="Consolas"/>
          <w:sz w:val="19"/>
        </w:rPr>
        <w:t>/ping</w:t>
      </w:r>
      <w:r>
        <w:t xml:space="preserve">. </w:t>
      </w:r>
      <w:r>
        <w:rPr>
          <w:rFonts w:ascii="Consolas" w:hAnsi="Consolas"/>
          <w:sz w:val="19"/>
        </w:rPr>
        <w:t>/ask</w:t>
      </w:r>
      <w:r>
        <w:t xml:space="preserve">, </w:t>
      </w:r>
      <w:r>
        <w:rPr>
          <w:rFonts w:ascii="Consolas" w:hAnsi="Consolas"/>
          <w:sz w:val="19"/>
        </w:rPr>
        <w:t>/help</w:t>
      </w:r>
      <w:r>
        <w:t xml:space="preserve">, </w:t>
      </w:r>
      <w:r>
        <w:rPr>
          <w:rFonts w:ascii="Consolas" w:hAnsi="Consolas"/>
          <w:sz w:val="19"/>
        </w:rPr>
        <w:t>/config</w:t>
      </w:r>
      <w:r>
        <w:t xml:space="preserve"> mới là file khung.</w:t>
      </w:r>
    </w:p>
    <w:p>
      <w:pPr>
        <w:pStyle w:val="Heading1"/>
      </w:pPr>
      <w:r>
        <w:t>3. Những thứ đã sẵn sàng để Sprint 2 dùng ngay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64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Có sẵn</w:t>
            </w:r>
          </w:p>
        </w:tc>
        <w:tc>
          <w:tcPr>
            <w:tcW w:type="dxa" w:w="64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Ở đâu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Môi trường dev, lệnh </w:t>
            </w:r>
            <w:r>
              <w:rPr>
                <w:rFonts w:ascii="Consolas" w:hAnsi="Consolas"/>
                <w:sz w:val="19"/>
              </w:rPr>
              <w:t>make</w:t>
            </w:r>
            <w:r>
              <w:rPr>
                <w:sz w:val="19"/>
              </w:rPr>
              <w:t>, hướng dẫn chạy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README</w:t>
            </w:r>
            <w:r>
              <w:rPr>
                <w:sz w:val="19"/>
              </w:rPr>
              <w:t xml:space="preserve"> → "Chạy local"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Quy ước Git/PR, Mentor review, quy ước cổng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`quy_uoc.md`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Điểm mở rộng backend (tài nguyên, endpoint, middleware, cấu hình)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Handover TV1</w:t>
            </w:r>
            <w:r>
              <w:rPr>
                <w:sz w:val="19"/>
              </w:rPr>
              <w:t xml:space="preserve"> §5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Crawler, CLI </w:t>
            </w:r>
            <w:r>
              <w:rPr>
                <w:rFonts w:ascii="Consolas" w:hAnsi="Consolas"/>
                <w:sz w:val="19"/>
              </w:rPr>
              <w:t>ingest</w:t>
            </w:r>
            <w:r>
              <w:rPr>
                <w:sz w:val="19"/>
              </w:rPr>
              <w:t>, mẫu 200 trang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Handover TV2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LLM adapter, </w:t>
            </w:r>
            <w:r>
              <w:rPr>
                <w:rFonts w:ascii="Consolas" w:hAnsi="Consolas"/>
                <w:sz w:val="19"/>
              </w:rPr>
              <w:t>ctx.llm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Handover TV3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Golden set v0 và quy tắc chấm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backend/eval/golden_set.jsonl</w:t>
            </w:r>
            <w:r>
              <w:rPr>
                <w:sz w:val="19"/>
              </w:rPr>
              <w:t xml:space="preserve">, </w:t>
            </w:r>
            <w:r>
              <w:rPr>
                <w:color w:val="0969DA"/>
                <w:sz w:val="19"/>
                <w:u w:val="single"/>
              </w:rPr>
              <w:t>Handover TV3</w:t>
            </w:r>
            <w:r>
              <w:rPr>
                <w:sz w:val="19"/>
              </w:rPr>
              <w:t xml:space="preserve"> §5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Giao diện web và hợp đồng API dự kiến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`web/IMPLEMENTATION.md`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Yêu cầu bàn giao sau mỗi nhóm task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`docs/AGENTS.md`</w:t>
            </w:r>
            <w:r>
              <w:rPr>
                <w:sz w:val="19"/>
              </w:rPr>
              <w:t xml:space="preserve">, </w:t>
            </w:r>
            <w:r>
              <w:rPr>
                <w:color w:val="0969DA"/>
                <w:sz w:val="19"/>
                <w:u w:val="single"/>
              </w:rPr>
              <w:t>README handover</w:t>
            </w:r>
          </w:p>
        </w:tc>
      </w:tr>
    </w:tbl>
    <w:p/>
    <w:p>
      <w:pPr>
        <w:pStyle w:val="Heading1"/>
      </w:pPr>
      <w:r>
        <w:t>4. Chênh lệch giữa Trello và thực tế repo</w:t>
      </w:r>
    </w:p>
    <w:p>
      <w:pPr>
        <w:spacing w:before="20" w:after="60"/>
      </w:pPr>
      <w:r>
        <w:t xml:space="preserve">Trello ghi mọi thẻ S1 là Hoàn thành. Đối chiếu với handover và repo cho thấy một số thẻ </w:t>
      </w:r>
      <w:r>
        <w:rPr>
          <w:b/>
        </w:rPr>
        <w:t>còn điều kiện mở</w:t>
      </w:r>
      <w:r>
        <w:t>; các mục này cần được ghi nhận rõ thay vì coi là đã đóng hoàn toàn: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Thẻ</w:t>
            </w:r>
          </w:p>
        </w:tc>
        <w:tc>
          <w:tcPr>
            <w:tcW w:type="dxa" w:w="43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Trello</w:t>
            </w:r>
          </w:p>
        </w:tc>
        <w:tc>
          <w:tcPr>
            <w:tcW w:type="dxa" w:w="43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Thực tế đã kiểm chứng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TV2 — ADR-003 chunking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Hoàn thành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ADR vẫn ghi </w:t>
            </w:r>
            <w:r>
              <w:rPr>
                <w:b/>
                <w:sz w:val="19"/>
              </w:rPr>
              <w:t>"Đề xuất, chờ review TV3 và Mentor"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TV2 — Khảo sát nguồn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Hoàn thành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Đối chiếu 10 trang Fandom </w:t>
            </w:r>
            <w:r>
              <w:rPr>
                <w:b/>
                <w:sz w:val="19"/>
              </w:rPr>
              <w:t>chưa làm được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robots.txt</w:t>
            </w:r>
            <w:r>
              <w:rPr>
                <w:sz w:val="19"/>
              </w:rPr>
              <w:t xml:space="preserve"> trả HTTP 403. TV2 tự ghi </w:t>
            </w:r>
            <w:r>
              <w:rPr>
                <w:i/>
                <w:sz w:val="19"/>
              </w:rPr>
              <w:t>chưa đánh dấu Done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TV3 — Notebook RAG baseline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Hoàn thành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Chạy trên </w:t>
            </w:r>
            <w:r>
              <w:rPr>
                <w:b/>
                <w:sz w:val="19"/>
              </w:rPr>
              <w:t>240 dòng `armors.csv`</w:t>
            </w:r>
            <w:r>
              <w:rPr>
                <w:sz w:val="19"/>
              </w:rPr>
              <w:t>, không phải 200 trang mẫu của TV2; chưa chạy trên dữ liệu của TV2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TV3 — Golden set v0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Hoàn thành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File đủ 30 câu, nhưng mục "mỗi người đóng góp ≥ 5 câu" </w:t>
            </w:r>
            <w:r>
              <w:rPr>
                <w:b/>
                <w:sz w:val="19"/>
              </w:rPr>
              <w:t>chưa có bằng chứng</w:t>
            </w:r>
            <w:r>
              <w:rPr>
                <w:sz w:val="19"/>
              </w:rPr>
              <w:t>; nguồn chưa được TV2 review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TV3 — ADR-001, ADR-002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Hoàn thành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docs/adr/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chỉ có ADR-003 và ADR-004</w:t>
            </w:r>
            <w:r>
              <w:rPr>
                <w:sz w:val="19"/>
              </w:rPr>
              <w:t>. Chưa tìm thấy file ADR-001/002 hay kết quả benchmark reranker trong repo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TV1 — Monorepo, branch protection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Hoàn thành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Chưa xác minh được</w:t>
            </w:r>
            <w:r>
              <w:rPr>
                <w:sz w:val="19"/>
              </w:rPr>
              <w:t xml:space="preserve"> từ repo: cài đặt nằm trên GitHub. Cần chủ repo xác nhận bằng ảnh chụp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ALL — "Cả 4 thành viên chạy được môi trường dev"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Hoàn thành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Chưa có bằng chứng từng người; đề nghị mỗi người dán kết quả </w:t>
            </w:r>
            <w:r>
              <w:rPr>
                <w:rFonts w:ascii="Consolas" w:hAnsi="Consolas"/>
                <w:sz w:val="19"/>
              </w:rPr>
              <w:t>/health</w:t>
            </w:r>
            <w:r>
              <w:rPr>
                <w:sz w:val="19"/>
              </w:rPr>
              <w:t xml:space="preserve"> vào thẻ</w:t>
            </w:r>
          </w:p>
        </w:tc>
      </w:tr>
    </w:tbl>
    <w:p/>
    <w:p>
      <w:pPr>
        <w:pStyle w:val="Heading1"/>
      </w:pPr>
      <w:r>
        <w:t xml:space="preserve">5. Kiểm tra thực tế khi lập báo cáo (26/10, từ </w:t>
      </w:r>
      <w:r>
        <w:rPr>
          <w:rFonts w:ascii="Consolas" w:hAnsi="Consolas"/>
          <w:sz w:val="19"/>
        </w:rPr>
        <w:t>develop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64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Hạng mục</w:t>
            </w:r>
          </w:p>
        </w:tc>
        <w:tc>
          <w:tcPr>
            <w:tcW w:type="dxa" w:w="64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Backend: </w:t>
            </w:r>
            <w:r>
              <w:rPr>
                <w:rFonts w:ascii="Consolas" w:hAnsi="Consolas"/>
                <w:sz w:val="19"/>
              </w:rPr>
              <w:t>ruff check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ruff format --check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Đạt (117 file)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Backend: </w:t>
            </w:r>
            <w:r>
              <w:rPr>
                <w:rFonts w:ascii="Consolas" w:hAnsi="Consolas"/>
                <w:sz w:val="19"/>
              </w:rPr>
              <w:t>pytest</w:t>
            </w:r>
            <w:r>
              <w:rPr>
                <w:sz w:val="19"/>
              </w:rPr>
              <w:t xml:space="preserve"> (unit)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79 passed</w:t>
            </w:r>
            <w:r>
              <w:rPr>
                <w:sz w:val="19"/>
              </w:rPr>
              <w:t>; 1 integration test bị loại theo cấu hình mặc định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Web: </w:t>
            </w:r>
            <w:r>
              <w:rPr>
                <w:rFonts w:ascii="Consolas" w:hAnsi="Consolas"/>
                <w:sz w:val="19"/>
              </w:rPr>
              <w:t>format:check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build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Đạt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Web: </w:t>
            </w:r>
            <w:r>
              <w:rPr>
                <w:rFonts w:ascii="Consolas" w:hAnsi="Consolas"/>
                <w:sz w:val="19"/>
              </w:rPr>
              <w:t>npm test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2/2 fail trên máy lập báo cáo</w:t>
            </w:r>
            <w:r>
              <w:rPr>
                <w:sz w:val="19"/>
              </w:rPr>
              <w:t xml:space="preserve"> (Node 22.14: </w:t>
            </w:r>
            <w:r>
              <w:rPr>
                <w:rFonts w:ascii="Consolas" w:hAnsi="Consolas"/>
                <w:sz w:val="19"/>
              </w:rPr>
              <w:t>ERR_UNKNOWN_FILE_EXTENSION .ts</w:t>
            </w:r>
            <w:r>
              <w:rPr>
                <w:sz w:val="19"/>
              </w:rPr>
              <w:t xml:space="preserve">). Dự án yêu cầu Node 24.22, nên đây là lỗi môi trường; </w:t>
            </w:r>
            <w:r>
              <w:rPr>
                <w:b/>
                <w:sz w:val="19"/>
              </w:rPr>
              <w:t>chưa chạy được trên Node 24</w:t>
            </w:r>
            <w:r>
              <w:rPr>
                <w:sz w:val="19"/>
              </w:rPr>
              <w:t xml:space="preserve"> để xác nhận test đạt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Bot: </w:t>
            </w:r>
            <w:r>
              <w:rPr>
                <w:rFonts w:ascii="Consolas" w:hAnsi="Consolas"/>
                <w:sz w:val="19"/>
              </w:rPr>
              <w:t>typecheck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format:check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Đạt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Golden set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30 dòng; 20 vi / 10 en; 6 × 5 category; 12/12/6 độ khó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CI GitHub Actions trên </w:t>
            </w:r>
            <w:r>
              <w:rPr>
                <w:rFonts w:ascii="Consolas" w:hAnsi="Consolas"/>
                <w:sz w:val="19"/>
              </w:rPr>
              <w:t>develop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4 lần chạy gần nhất đều </w:t>
            </w:r>
            <w:r>
              <w:rPr>
                <w:b/>
                <w:sz w:val="19"/>
              </w:rPr>
              <w:t>success</w:t>
            </w:r>
            <w:r>
              <w:rPr>
                <w:sz w:val="19"/>
              </w:rPr>
              <w:t xml:space="preserve"> (mới nhất ứng với </w:t>
            </w:r>
            <w:r>
              <w:rPr>
                <w:rFonts w:ascii="Consolas" w:hAnsi="Consolas"/>
                <w:sz w:val="19"/>
              </w:rPr>
              <w:t>bf71d68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Không chạy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Notebook, embedding/indexing, gọi DeepSeek, integration test, </w:t>
            </w:r>
            <w:r>
              <w:rPr>
                <w:rFonts w:ascii="Consolas" w:hAnsi="Consolas"/>
                <w:sz w:val="19"/>
              </w:rPr>
              <w:t>crawl</w:t>
            </w:r>
            <w:r>
              <w:rPr>
                <w:sz w:val="19"/>
              </w:rPr>
              <w:t xml:space="preserve"> — theo ràng buộc </w:t>
            </w:r>
            <w:r>
              <w:rPr>
                <w:color w:val="0969DA"/>
                <w:sz w:val="19"/>
                <w:u w:val="single"/>
              </w:rPr>
              <w:t>`AGENTS.md`</w:t>
            </w:r>
            <w:r>
              <w:rPr>
                <w:sz w:val="19"/>
              </w:rPr>
              <w:t xml:space="preserve"> và vì không cần cho báo cáo</w:t>
            </w:r>
          </w:p>
        </w:tc>
      </w:tr>
    </w:tbl>
    <w:p/>
    <w:p>
      <w:pPr>
        <w:pStyle w:val="Heading1"/>
      </w:pPr>
      <w:r>
        <w:t>6. Rủi ro và việc cần quyết định đầu Sprint 2</w:t>
      </w:r>
    </w:p>
    <w:p>
      <w:pPr>
        <w:pStyle w:val="ListNumber"/>
      </w:pPr>
      <w:r>
        <w:rPr>
          <w:b/>
        </w:rPr>
        <w:t>Hợp đồng dữ liệu `RawPage → CleanDocument → ChunkRecord` chưa chốt.</w:t>
      </w:r>
      <w:r>
        <w:t xml:space="preserve"> TV2 đã mô tả contract raw ở </w:t>
      </w:r>
      <w:r>
        <w:rPr>
          <w:rFonts w:ascii="Consolas" w:hAnsi="Consolas"/>
          <w:sz w:val="19"/>
        </w:rPr>
        <w:t>ingest/README.md</w:t>
      </w:r>
      <w:r>
        <w:t xml:space="preserve"> nhưng chưa sửa </w:t>
      </w:r>
      <w:r>
        <w:rPr>
          <w:rFonts w:ascii="Consolas" w:hAnsi="Consolas"/>
          <w:sz w:val="19"/>
        </w:rPr>
        <w:t>core/types.py</w:t>
      </w:r>
      <w:r>
        <w:t xml:space="preserve"> dùng chung; ADR-003 còn ở trạng thái đề xuất. Thẻ </w:t>
      </w:r>
      <w:r>
        <w:rPr>
          <w:i/>
        </w:rPr>
        <w:t>Embedding &amp; indexing</w:t>
      </w:r>
      <w:r>
        <w:t xml:space="preserve"> của TV3 phụ thuộc trực tiếp vào output </w:t>
      </w:r>
      <w:r>
        <w:rPr>
          <w:i/>
        </w:rPr>
        <w:t>Làm sạch + chunk</w:t>
      </w:r>
      <w:r>
        <w:t xml:space="preserve"> của TV2 </w:t>
      </w:r>
      <w:r>
        <w:rPr>
          <w:b/>
        </w:rPr>
        <w:t>trong cùng sprint</w:t>
      </w:r>
      <w:r>
        <w:t xml:space="preserve">. Đề nghị: chốt ADR-003 và </w:t>
      </w:r>
      <w:r>
        <w:rPr>
          <w:rFonts w:ascii="Consolas" w:hAnsi="Consolas"/>
          <w:sz w:val="19"/>
        </w:rPr>
        <w:t>core/types.py</w:t>
      </w:r>
      <w:r>
        <w:t xml:space="preserve"> trong 1–2 ngày đầu; trong lúc chờ, TV3 viết indexing trên </w:t>
      </w:r>
      <w:r>
        <w:rPr>
          <w:rFonts w:ascii="Consolas" w:hAnsi="Consolas"/>
          <w:sz w:val="19"/>
        </w:rPr>
        <w:t>ChunkRecord</w:t>
      </w:r>
      <w:r>
        <w:t xml:space="preserve"> với dữ liệu giả.</w:t>
      </w:r>
    </w:p>
    <w:p>
      <w:pPr>
        <w:pStyle w:val="ListNumber"/>
      </w:pPr>
      <w:r>
        <w:rPr>
          <w:b/>
        </w:rPr>
        <w:t>Chưa lọc phạm vi base game ở cấp section.</w:t>
      </w:r>
      <w:r>
        <w:t xml:space="preserve"> Raw đang để </w:t>
      </w:r>
      <w:r>
        <w:rPr>
          <w:rFonts w:ascii="Consolas" w:hAnsi="Consolas"/>
          <w:sz w:val="19"/>
        </w:rPr>
        <w:t>game_scope = null</w:t>
      </w:r>
      <w:r>
        <w:t xml:space="preserve"> kèm </w:t>
      </w:r>
      <w:r>
        <w:rPr>
          <w:rFonts w:ascii="Consolas" w:hAnsi="Consolas"/>
          <w:sz w:val="19"/>
        </w:rPr>
        <w:t>requires_section_review</w:t>
      </w:r>
      <w:r>
        <w:t xml:space="preserve">. Nếu không lọc, nội dung DLC có thể lọt vào index và trái </w:t>
      </w:r>
      <w:r>
        <w:rPr>
          <w:color w:val="0969DA"/>
          <w:u w:val="single"/>
        </w:rPr>
        <w:t>ADR-004</w:t>
      </w:r>
      <w:r>
        <w:t>.</w:t>
      </w:r>
    </w:p>
    <w:p>
      <w:pPr>
        <w:pStyle w:val="ListNumber"/>
      </w:pPr>
      <w:r>
        <w:rPr>
          <w:b/>
        </w:rPr>
        <w:t>Giấy phép ảnh chưa xác minh.</w:t>
      </w:r>
      <w:r>
        <w:t xml:space="preserve"> Toàn bộ 1.328 occurrence ảnh trong mẫu thiếu thông tin giấy phép (</w:t>
      </w:r>
      <w:r>
        <w:rPr>
          <w:rFonts w:ascii="Consolas" w:hAnsi="Consolas"/>
          <w:sz w:val="19"/>
        </w:rPr>
        <w:t>unknown_review_required</w:t>
      </w:r>
      <w:r>
        <w:t>). Chưa được dùng ảnh khi chưa rà trang File gốc.</w:t>
      </w:r>
    </w:p>
    <w:p>
      <w:pPr>
        <w:pStyle w:val="ListNumber"/>
      </w:pPr>
      <w:r>
        <w:rPr>
          <w:b/>
        </w:rPr>
        <w:t>Hợp đồng API chưa được backend xác nhận.</w:t>
      </w:r>
      <w:r>
        <w:t xml:space="preserve"> Web và bot dựa trên giao kèo dự kiến theo SRS; backend chưa có </w:t>
      </w:r>
      <w:r>
        <w:rPr>
          <w:rFonts w:ascii="Consolas" w:hAnsi="Consolas"/>
          <w:sz w:val="19"/>
        </w:rPr>
        <w:t>/chat</w:t>
      </w:r>
      <w:r>
        <w:t xml:space="preserve">, </w:t>
      </w:r>
      <w:r>
        <w:rPr>
          <w:rFonts w:ascii="Consolas" w:hAnsi="Consolas"/>
          <w:sz w:val="19"/>
        </w:rPr>
        <w:t>/chat/stream</w:t>
      </w:r>
      <w:r>
        <w:t xml:space="preserve">, </w:t>
      </w:r>
      <w:r>
        <w:rPr>
          <w:rFonts w:ascii="Consolas" w:hAnsi="Consolas"/>
          <w:sz w:val="19"/>
        </w:rPr>
        <w:t>/feedback</w:t>
      </w:r>
      <w:r>
        <w:t>. TV1 phải chốt OpenAPI v1 và endpoint mock sớm để TV4 không làm lệch.</w:t>
      </w:r>
    </w:p>
    <w:p>
      <w:pPr>
        <w:pStyle w:val="Heading1"/>
      </w:pPr>
      <w:r>
        <w:t>7. Nợ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Nợ</w:t>
            </w:r>
          </w:p>
        </w:tc>
        <w:tc>
          <w:tcPr>
            <w:tcW w:type="dxa" w:w="43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Chủ</w:t>
            </w:r>
          </w:p>
        </w:tc>
        <w:tc>
          <w:tcPr>
            <w:tcW w:type="dxa" w:w="43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Ghi chú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CI </w:t>
            </w:r>
            <w:r>
              <w:rPr>
                <w:b/>
                <w:sz w:val="19"/>
              </w:rPr>
              <w:t>chưa chạy `npm test` của web</w:t>
            </w:r>
            <w:r>
              <w:rPr>
                <w:sz w:val="19"/>
              </w:rPr>
              <w:t xml:space="preserve"> (job web chỉ format + build)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TV1/TV4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Dễ để test hỏng không ai biết; thêm bước vào CI trên Node 24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migrations/env.py</w:t>
            </w:r>
            <w:r>
              <w:rPr>
                <w:sz w:val="19"/>
              </w:rPr>
              <w:t xml:space="preserve"> còn là khung → </w:t>
            </w:r>
            <w:r>
              <w:rPr>
                <w:rFonts w:ascii="Consolas" w:hAnsi="Consolas"/>
                <w:sz w:val="19"/>
              </w:rPr>
              <w:t>make migrate</w:t>
            </w:r>
            <w:r>
              <w:rPr>
                <w:sz w:val="19"/>
              </w:rPr>
              <w:t xml:space="preserve"> chưa chạy; Dockerfile chưa chạy migration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Thẻ </w:t>
            </w:r>
            <w:r>
              <w:rPr>
                <w:i/>
                <w:sz w:val="19"/>
              </w:rPr>
              <w:t>Schema PostgreSQL</w:t>
            </w:r>
            <w:r>
              <w:rPr>
                <w:sz w:val="19"/>
              </w:rPr>
              <w:t xml:space="preserve"> của S2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core/errors.py</w:t>
            </w:r>
            <w:r>
              <w:rPr>
                <w:sz w:val="19"/>
              </w:rPr>
              <w:t xml:space="preserve"> (định dạng lỗi chung của API) chưa có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Bảng </w:t>
            </w:r>
            <w:r>
              <w:rPr>
                <w:rFonts w:ascii="Consolas" w:hAnsi="Consolas"/>
                <w:sz w:val="19"/>
              </w:rPr>
              <w:t>ingestion_jobs</w:t>
            </w:r>
            <w:r>
              <w:rPr>
                <w:sz w:val="19"/>
              </w:rPr>
              <w:t xml:space="preserve"> chưa nối DB; job S1 chỉ là file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FR-ING-10 chưa hoàn thành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ADR-001, ADR-002: chưa có file; benchmark reranker chưa có bằng chứng trong repo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Cần để chốt SRS TBD-02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backend/eval/retrieval.py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answer.py</w:t>
            </w:r>
            <w:r>
              <w:rPr>
                <w:sz w:val="19"/>
              </w:rPr>
              <w:t xml:space="preserve"> còn là khung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Chưa có bộ chạy đánh giá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README notebook còn mô tả trạng thái "trước khi chạy" trong khi notebook đã có output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Dễ gây hiểu nhầm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Bot: </w:t>
            </w:r>
            <w:r>
              <w:rPr>
                <w:rFonts w:ascii="Consolas" w:hAnsi="Consolas"/>
                <w:sz w:val="19"/>
              </w:rPr>
              <w:t>/ask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/help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/config</w:t>
            </w:r>
            <w:r>
              <w:rPr>
                <w:sz w:val="19"/>
              </w:rPr>
              <w:t xml:space="preserve"> còn là khung; chưa có handover của TV4 trong </w:t>
            </w:r>
            <w:r>
              <w:rPr>
                <w:rFonts w:ascii="Consolas" w:hAnsi="Consolas"/>
                <w:sz w:val="19"/>
              </w:rPr>
              <w:t>docs/handover/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Theo </w:t>
            </w:r>
            <w:r>
              <w:rPr>
                <w:rFonts w:ascii="Consolas" w:hAnsi="Consolas"/>
                <w:sz w:val="19"/>
              </w:rPr>
              <w:t>AGENTS.md</w:t>
            </w:r>
            <w:r>
              <w:rPr>
                <w:sz w:val="19"/>
              </w:rPr>
              <w:t>, mỗi nhóm task cần handover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Redis và Qdrant chưa có mật khẩu (an toàn nhờ chỉ bind </w:t>
            </w:r>
            <w:r>
              <w:rPr>
                <w:rFonts w:ascii="Consolas" w:hAnsi="Consolas"/>
                <w:sz w:val="19"/>
              </w:rPr>
              <w:t>127.0.0.1</w:t>
            </w:r>
            <w:r>
              <w:rPr>
                <w:sz w:val="19"/>
              </w:rPr>
              <w:t>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Xử lý trước khi deploy, S5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Image </w:t>
            </w:r>
            <w:r>
              <w:rPr>
                <w:rFonts w:ascii="Consolas" w:hAnsi="Consolas"/>
                <w:sz w:val="19"/>
              </w:rPr>
              <w:t>api</w:t>
            </w:r>
            <w:r>
              <w:rPr>
                <w:sz w:val="19"/>
              </w:rPr>
              <w:t xml:space="preserve"> ≈ 750 MB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Xem lại khi thêm model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Tài liệu Word trong </w:t>
            </w:r>
            <w:r>
              <w:rPr>
                <w:rFonts w:ascii="Consolas" w:hAnsi="Consolas"/>
                <w:sz w:val="19"/>
              </w:rPr>
              <w:t>docs/export/</w:t>
            </w:r>
            <w:r>
              <w:rPr>
                <w:sz w:val="19"/>
              </w:rPr>
              <w:t xml:space="preserve"> có thể lệch so với Markdown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Cả nhóm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Tái sinh bằng </w:t>
            </w:r>
            <w:r>
              <w:rPr>
                <w:rFonts w:ascii="Consolas" w:hAnsi="Consolas"/>
                <w:sz w:val="19"/>
              </w:rPr>
              <w:t>docs/export_docx.py</w:t>
            </w:r>
            <w:r>
              <w:rPr>
                <w:sz w:val="19"/>
              </w:rPr>
              <w:t xml:space="preserve"> khi xuất tài liệu</w:t>
            </w:r>
          </w:p>
        </w:tc>
      </w:tr>
    </w:tbl>
    <w:p/>
    <w:p>
      <w:pPr>
        <w:pStyle w:val="Heading1"/>
      </w:pPr>
      <w:r>
        <w:t>8. Hành động đề xuất cho cả nhóm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24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Việc</w:t>
            </w:r>
          </w:p>
        </w:tc>
        <w:tc>
          <w:tcPr>
            <w:tcW w:type="dxa" w:w="324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Ai</w:t>
            </w:r>
          </w:p>
        </w:tc>
        <w:tc>
          <w:tcPr>
            <w:tcW w:type="dxa" w:w="324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Hạn</w:t>
            </w:r>
          </w:p>
        </w:tc>
      </w:tr>
      <w:tr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Review và chấp nhận (hoặc sửa) ADR-003; chốt </w:t>
            </w:r>
            <w:r>
              <w:rPr>
                <w:rFonts w:ascii="Consolas" w:hAnsi="Consolas"/>
                <w:sz w:val="19"/>
              </w:rPr>
              <w:t>core/types.py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TV2 + TV3 + Mentor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Đầu S2</w:t>
            </w:r>
          </w:p>
        </w:tc>
      </w:tr>
      <w:tr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Viết ADR-001/002 và đưa kết quả benchmark reranker vào repo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S2, tuần đầu</w:t>
            </w:r>
          </w:p>
        </w:tc>
      </w:tr>
      <w:tr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Review chéo golden set theo phân công đề xuất (Hoanbucon 001–008, UncleThing 009–016, MinhMuc 017–023, QuyVuiVe 024–030) và xác nhận đóng góp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Cả nhóm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S2, tuần đầu</w:t>
            </w:r>
          </w:p>
        </w:tc>
      </w:tr>
      <w:tr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Viết handover cho web và bot trong </w:t>
            </w:r>
            <w:r>
              <w:rPr>
                <w:rFonts w:ascii="Consolas" w:hAnsi="Consolas"/>
                <w:sz w:val="19"/>
              </w:rPr>
              <w:t>docs/handover/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S2, tuần đầu</w:t>
            </w:r>
          </w:p>
        </w:tc>
      </w:tr>
      <w:tr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Thêm </w:t>
            </w:r>
            <w:r>
              <w:rPr>
                <w:rFonts w:ascii="Consolas" w:hAnsi="Consolas"/>
                <w:sz w:val="19"/>
              </w:rPr>
              <w:t>npm test</w:t>
            </w:r>
            <w:r>
              <w:rPr>
                <w:sz w:val="19"/>
              </w:rPr>
              <w:t xml:space="preserve"> vào CI cho web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TV1 hoặc TV4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S2, tuần đầu</w:t>
            </w:r>
          </w:p>
        </w:tc>
      </w:tr>
      <w:tr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Xác nhận branch protection trên GitHub (PR + approve + CI + Code Owner)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Chủ repo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Ngay</w:t>
            </w:r>
          </w:p>
        </w:tc>
      </w:tr>
      <w:tr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Mỗi người </w:t>
            </w:r>
            <w:r>
              <w:rPr>
                <w:b/>
                <w:sz w:val="19"/>
              </w:rPr>
              <w:t>tạo lại `.env` từ `.env.example`</w:t>
            </w:r>
            <w:r>
              <w:rPr>
                <w:sz w:val="19"/>
              </w:rPr>
              <w:t xml:space="preserve"> sau các thay đổi cổng/cấu hình, rồi dán kết quả </w:t>
            </w:r>
            <w:r>
              <w:rPr>
                <w:rFonts w:ascii="Consolas" w:hAnsi="Consolas"/>
                <w:sz w:val="19"/>
              </w:rPr>
              <w:t>/health</w:t>
            </w:r>
            <w:r>
              <w:rPr>
                <w:sz w:val="19"/>
              </w:rPr>
              <w:t xml:space="preserve"> vào thẻ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Cả nhóm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Ngay</w:t>
            </w:r>
          </w:p>
        </w:tc>
      </w:tr>
      <w:tr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Cài </w:t>
            </w:r>
            <w:r>
              <w:rPr>
                <w:b/>
                <w:sz w:val="19"/>
              </w:rPr>
              <w:t>Node 24.22.0</w:t>
            </w:r>
            <w:r>
              <w:rPr>
                <w:sz w:val="19"/>
              </w:rPr>
              <w:t xml:space="preserve"> nếu chạy bot hoặc test web (Node 22 chưa chạy được file </w:t>
            </w:r>
            <w:r>
              <w:rPr>
                <w:rFonts w:ascii="Consolas" w:hAnsi="Consolas"/>
                <w:sz w:val="19"/>
              </w:rPr>
              <w:t>.ts</w:t>
            </w:r>
            <w:r>
              <w:rPr>
                <w:sz w:val="19"/>
              </w:rPr>
              <w:t>)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Cả nhóm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Ngay</w:t>
            </w:r>
          </w:p>
        </w:tc>
      </w:tr>
      <w:tr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Ghi nhận trạng thái các thẻ ở mục 4 trên Trello cho đúng thực tế (đã làm / còn điều kiện mở)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Từng chủ thẻ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Sprint Review</w:t>
            </w:r>
          </w:p>
        </w:tc>
      </w:tr>
    </w:tbl>
    <w:p/>
    <w:p>
      <w:pPr>
        <w:pStyle w:val="Heading1"/>
      </w:pPr>
      <w:r>
        <w:t>9. Quy tắc làm việc nhóm cần nhớ</w:t>
      </w:r>
    </w:p>
    <w:p>
      <w:pPr>
        <w:pStyle w:val="ListBullet"/>
      </w:pPr>
      <w:r>
        <w:t xml:space="preserve">Mọi thay đổi qua </w:t>
      </w:r>
      <w:r>
        <w:rPr>
          <w:b/>
        </w:rPr>
        <w:t>nhánh riêng + PR về `develop`</w:t>
      </w:r>
      <w:r>
        <w:t xml:space="preserve">, Mentor review; nhánh tạo bằng </w:t>
      </w:r>
      <w:r>
        <w:rPr>
          <w:rFonts w:ascii="Consolas" w:hAnsi="Consolas"/>
          <w:sz w:val="19"/>
        </w:rPr>
        <w:t>git switch --no-track -c &lt;nhánh&gt; origin/develop</w:t>
      </w:r>
      <w:r>
        <w:t xml:space="preserve">. Không push thẳng </w:t>
      </w:r>
      <w:r>
        <w:rPr>
          <w:rFonts w:ascii="Consolas" w:hAnsi="Consolas"/>
          <w:sz w:val="19"/>
        </w:rPr>
        <w:t>develop</w:t>
      </w:r>
      <w:r>
        <w:t>/</w:t>
      </w:r>
      <w:r>
        <w:rPr>
          <w:rFonts w:ascii="Consolas" w:hAnsi="Consolas"/>
          <w:sz w:val="19"/>
        </w:rPr>
        <w:t>main</w:t>
      </w:r>
      <w:r>
        <w:t xml:space="preserve"> (golden set từng bị push nhầm, đã revert bằng PR #21).</w:t>
      </w:r>
    </w:p>
    <w:p>
      <w:pPr>
        <w:pStyle w:val="ListBullet"/>
      </w:pPr>
      <w:r>
        <w:rPr>
          <w:b/>
        </w:rPr>
        <w:t>Không dùng cổng mặc định</w:t>
      </w:r>
      <w:r>
        <w:t xml:space="preserve">; mỗi cổng một biến </w:t>
      </w:r>
      <w:r>
        <w:rPr>
          <w:rFonts w:ascii="Consolas" w:hAnsi="Consolas"/>
          <w:sz w:val="19"/>
        </w:rPr>
        <w:t>*_PORT</w:t>
      </w:r>
      <w:r>
        <w:t xml:space="preserve"> trong </w:t>
      </w:r>
      <w:r>
        <w:rPr>
          <w:rFonts w:ascii="Consolas" w:hAnsi="Consolas"/>
          <w:sz w:val="19"/>
        </w:rPr>
        <w:t>.env</w:t>
      </w:r>
      <w:r>
        <w:t>.</w:t>
      </w:r>
    </w:p>
    <w:p>
      <w:pPr>
        <w:pStyle w:val="ListBullet"/>
      </w:pPr>
      <w:r>
        <w:rPr>
          <w:b/>
        </w:rPr>
        <w:t>Một `.env` ở gốc repo</w:t>
      </w:r>
      <w:r>
        <w:t>, không ghi chú cuối dòng, không commit secret.</w:t>
      </w:r>
    </w:p>
    <w:p>
      <w:pPr>
        <w:pStyle w:val="ListBullet"/>
      </w:pPr>
      <w:r>
        <w:rPr>
          <w:b/>
        </w:rPr>
        <w:t>Không tự chạy</w:t>
      </w:r>
      <w:r>
        <w:t xml:space="preserve"> notebook, embedding/indexing hay gọi LLM nếu chưa được yêu cầu rõ (tốn credits).</w:t>
      </w:r>
    </w:p>
    <w:p>
      <w:pPr>
        <w:pStyle w:val="ListBullet"/>
      </w:pPr>
      <w:r>
        <w:t xml:space="preserve">Phạm vi nội dung: </w:t>
      </w:r>
      <w:r>
        <w:rPr>
          <w:b/>
        </w:rPr>
        <w:t>lore Elden Ring base game</w:t>
      </w:r>
      <w:r>
        <w:t xml:space="preserve"> (ADR-004).</w:t>
      </w:r>
    </w:p>
    <w:p>
      <w:pPr>
        <w:pStyle w:val="ListBullet"/>
      </w:pPr>
      <w:r>
        <w:t xml:space="preserve">Sau mỗi nhóm task có thay đổi file: </w:t>
      </w:r>
      <w:r>
        <w:rPr>
          <w:b/>
        </w:rPr>
        <w:t>viết handover</w:t>
      </w:r>
      <w:r>
        <w:t xml:space="preserve"> trong </w:t>
      </w:r>
      <w:r>
        <w:rPr>
          <w:rFonts w:ascii="Consolas" w:hAnsi="Consolas"/>
          <w:sz w:val="19"/>
        </w:rPr>
        <w:t>docs/handover/</w:t>
      </w:r>
      <w:r>
        <w:t>, thêm vào bảng ở README.</w:t>
      </w:r>
    </w:p>
    <w:p>
      <w:pPr>
        <w:pStyle w:val="Heading1"/>
      </w:pPr>
      <w:r>
        <w:t>10. Sự cố nổi bật trong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64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Sự cố</w:t>
            </w:r>
          </w:p>
        </w:tc>
        <w:tc>
          <w:tcPr>
            <w:tcW w:type="dxa" w:w="64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Cách xử lý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CI đỏ ở mọi PR (docstring &gt; 120 ký tự)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Sửa 18 docstring; pre-commit chặn từ đó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Ổ đĩa chứa disk image của Docker đầy → mọi container báo lỗi I/O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Giải phóng ổ, khởi động lại Docker Desktop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Web proxy trả 502 khi API đổi cổng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Một biến </w:t>
            </w:r>
            <w:r>
              <w:rPr>
                <w:rFonts w:ascii="Consolas" w:hAnsi="Consolas"/>
                <w:sz w:val="19"/>
              </w:rPr>
              <w:t>API_PORT</w:t>
            </w:r>
            <w:r>
              <w:rPr>
                <w:sz w:val="19"/>
              </w:rPr>
              <w:t xml:space="preserve"> duy nhất cho </w:t>
            </w:r>
            <w:r>
              <w:rPr>
                <w:rFonts w:ascii="Consolas" w:hAnsi="Consolas"/>
                <w:sz w:val="19"/>
              </w:rPr>
              <w:t>make api</w:t>
            </w:r>
            <w:r>
              <w:rPr>
                <w:sz w:val="19"/>
              </w:rPr>
              <w:t>, Vite và bot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Golden set push nhầm lên </w:t>
            </w:r>
            <w:r>
              <w:rPr>
                <w:rFonts w:ascii="Consolas" w:hAnsi="Consolas"/>
                <w:sz w:val="19"/>
              </w:rPr>
              <w:t>develop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Revert qua PR #21, đưa lại qua PR #22; không reset/force-push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Chú thích cuối dòng trong </w:t>
            </w:r>
            <w:r>
              <w:rPr>
                <w:rFonts w:ascii="Consolas" w:hAnsi="Consolas"/>
                <w:sz w:val="19"/>
              </w:rPr>
              <w:t>.env</w:t>
            </w:r>
            <w:r>
              <w:rPr>
                <w:sz w:val="19"/>
              </w:rPr>
              <w:t xml:space="preserve"> bị compose đọc thành giá trị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Chú thích lên dòng riêng; có test chặn</w:t>
            </w:r>
          </w:p>
        </w:tc>
      </w:tr>
    </w:tbl>
    <w:p/>
    <w:p>
      <w:pPr>
        <w:pStyle w:val="Heading1"/>
      </w:pPr>
      <w:r>
        <w:t>11. Phạm vi của tài liệu này</w:t>
      </w:r>
    </w:p>
    <w:p>
      <w:pPr>
        <w:spacing w:before="20" w:after="60"/>
      </w:pPr>
      <w:r>
        <w:t xml:space="preserve">Báo cáo chỉ tổng hợp từ handover, lịch sử Git, trạng thái Trello và các lệnh kiểm tra tĩnh/unit nêu ở mục 5. Không có điểm đánh giá, kết quả review hay trạng thái merge nào được suy ra ngoài các nguồn đó. Thay đổi trong lần này: thêm file này, thêm một dòng vào </w:t>
      </w:r>
      <w:r>
        <w:rPr>
          <w:color w:val="0969DA"/>
          <w:u w:val="single"/>
        </w:rPr>
        <w:t>README handover</w:t>
      </w:r>
      <w:r>
        <w:t xml:space="preserve">, và </w:t>
      </w:r>
      <w:r>
        <w:rPr>
          <w:b/>
        </w:rPr>
        <w:t>cập nhật các chỗ sai lệch kiểm chứng được trong handover TV1, TV2, TV3</w:t>
      </w:r>
      <w:r>
        <w:t xml:space="preserve"> (liên kết </w:t>
      </w:r>
      <w:r>
        <w:rPr>
          <w:rFonts w:ascii="Consolas" w:hAnsi="Consolas"/>
          <w:sz w:val="19"/>
        </w:rPr>
        <w:t>AGENTS.md</w:t>
      </w:r>
      <w:r>
        <w:t xml:space="preserve"> đã chuyển vào </w:t>
      </w:r>
      <w:r>
        <w:rPr>
          <w:rFonts w:ascii="Consolas" w:hAnsi="Consolas"/>
          <w:sz w:val="19"/>
        </w:rPr>
        <w:t>docs/</w:t>
      </w:r>
      <w:r>
        <w:t>, trạng thái merge của PR #19 và #23, số test, trạng thái PR của TV1). Không sửa nội dung đánh giá, kết quả chạy hay nhận định của từng thành viên.</w:t>
      </w:r>
    </w:p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