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A6D1E"/>
        </w:rPr>
        <w:t>Bàn giao DeepSeek LLM</w:t>
      </w:r>
    </w:p>
    <w:p>
      <w:pPr>
        <w:spacing w:before="20" w:after="60"/>
      </w:pPr>
      <w:r>
        <w:t xml:space="preserve">Ngày: 19/10/2026. Phụ trách: TV3 (MinhMuc). Nhánh: </w:t>
      </w:r>
      <w:r>
        <w:rPr>
          <w:rFonts w:ascii="Consolas" w:hAnsi="Consolas"/>
          <w:sz w:val="19"/>
        </w:rPr>
        <w:t>feature/s1-tv3-deepseek-api</w:t>
      </w:r>
      <w:r>
        <w:t>.</w:t>
      </w:r>
    </w:p>
    <w:p>
      <w:pPr>
        <w:spacing w:before="20" w:after="60"/>
      </w:pPr>
      <w:r>
        <w:t xml:space="preserve">Adapter dùng </w:t>
      </w:r>
      <w:r>
        <w:rPr>
          <w:b/>
        </w:rPr>
        <w:t>API key từ DeepSeek Platform</w:t>
      </w:r>
      <w:r>
        <w:t xml:space="preserve">, đọc </w:t>
      </w:r>
      <w:r>
        <w:rPr>
          <w:rFonts w:ascii="Consolas" w:hAnsi="Consolas"/>
          <w:sz w:val="19"/>
        </w:rPr>
        <w:t>.env</w:t>
      </w:r>
      <w:r>
        <w:t xml:space="preserve"> ở gốc repository qua </w:t>
      </w:r>
      <w:r>
        <w:rPr>
          <w:rFonts w:ascii="Consolas" w:hAnsi="Consolas"/>
          <w:sz w:val="19"/>
        </w:rPr>
        <w:t>Settings</w:t>
      </w:r>
      <w:r>
        <w:t xml:space="preserve"> dùng chung.</w:t>
      </w:r>
    </w:p>
    <w:p>
      <w:pPr>
        <w:spacing w:before="20" w:after="60"/>
      </w:pPr>
      <w:r>
        <w:t xml:space="preserve">Model mặc định là </w:t>
      </w:r>
      <w:r>
        <w:rPr>
          <w:rFonts w:ascii="Consolas" w:hAnsi="Consolas"/>
          <w:sz w:val="19"/>
        </w:rPr>
        <w:t>deepseek-flash</w:t>
      </w:r>
      <w:r>
        <w:t>, thinking tắt. Việc nạp tiền và key dùng trên DeepSeek Platform phục vụ API này.</w:t>
      </w:r>
    </w:p>
    <w:p>
      <w:pPr>
        <w:pStyle w:val="Heading1"/>
      </w:pPr>
      <w:r>
        <w:t>Cấu hình và chạy thử</w:t>
      </w:r>
    </w:p>
    <w:p>
      <w:pPr>
        <w:spacing w:before="20" w:after="60"/>
      </w:pPr>
      <w:r>
        <w:t xml:space="preserve">Giữ key thật trong </w:t>
      </w:r>
      <w:r>
        <w:rPr>
          <w:rFonts w:ascii="Consolas" w:hAnsi="Consolas"/>
          <w:sz w:val="19"/>
        </w:rPr>
        <w:t>.env</w:t>
      </w:r>
      <w:r>
        <w:t xml:space="preserve">, không chép vào mã nguồn hoặc commit. Các biến có sẵn trong </w:t>
      </w:r>
      <w:r>
        <w:rPr>
          <w:rFonts w:ascii="Consolas" w:hAnsi="Consolas"/>
          <w:sz w:val="19"/>
        </w:rPr>
        <w:t>.env.example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F8FA"/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/>
                <w:color w:val="24292F"/>
                <w:sz w:val="17"/>
              </w:rPr>
              <w:t>DEEPSEEK_API_KEY=</w:t>
              <w:br/>
              <w:t>DEEPSEEK_BASE_URL=https://api.deepseek.com</w:t>
              <w:br/>
              <w:t>LLM_MODEL=deepseek-flash</w:t>
              <w:br/>
              <w:t>LLM_TEMPERATURE=0.2</w:t>
              <w:br/>
              <w:t>LLM_MAX_TOKENS=2048</w:t>
              <w:br/>
              <w:t>LLM_TIMEOUT_SECONDS=60</w:t>
              <w:br/>
              <w:t>LLM_MAX_RETRIES=2</w:t>
            </w:r>
          </w:p>
        </w:tc>
      </w:tr>
    </w:tbl>
    <w:p/>
    <w:p>
      <w:pPr>
        <w:spacing w:before="20" w:after="60"/>
      </w:pPr>
      <w:r>
        <w:t xml:space="preserve">Thứ tự ưu tiên: biến môi trường thật &gt; </w:t>
      </w:r>
      <w:r>
        <w:rPr>
          <w:rFonts w:ascii="Consolas" w:hAnsi="Consolas"/>
          <w:sz w:val="19"/>
        </w:rPr>
        <w:t>.env</w:t>
      </w:r>
      <w:r>
        <w:t xml:space="preserve"> &gt; mặc định. API key dùng </w:t>
      </w:r>
      <w:r>
        <w:rPr>
          <w:rFonts w:ascii="Consolas" w:hAnsi="Consolas"/>
          <w:sz w:val="19"/>
        </w:rPr>
        <w:t>SecretStr</w:t>
      </w:r>
      <w:r>
        <w:t xml:space="preserve"> để tránh lộ khi in </w:t>
      </w:r>
      <w:r>
        <w:rPr>
          <w:rFonts w:ascii="Consolas" w:hAnsi="Consolas"/>
          <w:sz w:val="19"/>
        </w:rPr>
        <w:t>Settings</w:t>
      </w:r>
      <w:r>
        <w:t>.</w:t>
      </w:r>
    </w:p>
    <w:p>
      <w:pPr>
        <w:spacing w:before="20" w:after="60"/>
      </w:pPr>
      <w:r>
        <w:t>Giới hạn output của adapter là 1–8192 token/lượt, timeout mặc định 60 giây cho SDK và tối đa 2 lần retry.</w:t>
      </w:r>
    </w:p>
    <w:p>
      <w:pPr>
        <w:spacing w:before="20" w:after="60"/>
      </w:pPr>
      <w:r>
        <w:t>SDK có thể retry lỗi kết nối, 408/409/429/5xx. Đây không phải deadline cứng cho cả chuỗi retry.</w:t>
      </w:r>
    </w:p>
    <w:p>
      <w:pPr>
        <w:spacing w:before="20" w:after="60"/>
      </w:pPr>
      <w:r>
        <w:t xml:space="preserve">Trong PowerShell, từ </w:t>
      </w:r>
      <w:r>
        <w:rPr>
          <w:rFonts w:ascii="Consolas" w:hAnsi="Consolas"/>
          <w:sz w:val="19"/>
        </w:rPr>
        <w:t>D:\Index-Beast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F8FA"/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/>
                <w:color w:val="24292F"/>
                <w:sz w:val="17"/>
              </w:rPr>
              <w:t>cd backend</w:t>
              <w:br/>
              <w:t>.\.venv\Scripts\python.exe -X utf8 -m scripts.llm_smoke</w:t>
              <w:br/>
              <w:t>.\.venv\Scripts\python.exe -X utf8 -m scripts.llm_smoke --json</w:t>
              <w:br/>
              <w:t>.\.venv\Scripts\python.exe -X utf8 -m scripts.llm_smoke --stream</w:t>
            </w:r>
          </w:p>
        </w:tc>
      </w:tr>
    </w:tbl>
    <w:p/>
    <w:p>
      <w:pPr>
        <w:spacing w:before="20" w:after="60"/>
      </w:pPr>
      <w:r>
        <w:t xml:space="preserve">Mỗi lệnh trên </w:t>
      </w:r>
      <w:r>
        <w:rPr>
          <w:b/>
        </w:rPr>
        <w:t>gọi API thật và tiêu hao credits</w:t>
      </w:r>
      <w:r>
        <w:t>, giới hạn output 128 token. Không cần khởi động PostgreSQL,</w:t>
      </w:r>
    </w:p>
    <w:p>
      <w:pPr>
        <w:spacing w:before="20" w:after="60"/>
      </w:pPr>
      <w:r>
        <w:t>Redis hoặc Qdrant để chạy các lệnh này. Đây là kiểm tra kết nối LLM, chưa phải kiểm tra chất lượng RAG.</w:t>
      </w:r>
    </w:p>
    <w:p>
      <w:pPr>
        <w:spacing w:before="20" w:after="60"/>
      </w:pPr>
      <w:r>
        <w:t xml:space="preserve">Adapter không dùng thêm thư viện ngoài các dependency đã có trong </w:t>
      </w:r>
      <w:r>
        <w:rPr>
          <w:rFonts w:ascii="Consolas" w:hAnsi="Consolas"/>
          <w:sz w:val="19"/>
        </w:rPr>
        <w:t>requirements.txt</w:t>
      </w:r>
      <w:r>
        <w:t xml:space="preserve"> và </w:t>
      </w:r>
      <w:r>
        <w:rPr>
          <w:rFonts w:ascii="Consolas" w:hAnsi="Consolas"/>
          <w:sz w:val="19"/>
        </w:rPr>
        <w:t>constraints.txt</w:t>
      </w:r>
      <w:r>
        <w:t>.</w:t>
      </w:r>
    </w:p>
    <w:p>
      <w:pPr>
        <w:spacing w:before="20" w:after="60"/>
      </w:pPr>
      <w:r>
        <w:t xml:space="preserve">Để cài đúng môi trường Python trên Windows, dùng tùy chọn </w:t>
      </w:r>
      <w:r>
        <w:rPr>
          <w:rFonts w:ascii="Consolas" w:hAnsi="Consolas"/>
          <w:sz w:val="19"/>
        </w:rPr>
        <w:t>-X utf8</w:t>
      </w:r>
      <w:r>
        <w:t xml:space="preserve"> khi cài các file requirements có chú thích tiếng Việt.</w:t>
      </w:r>
    </w:p>
    <w:p>
      <w:pPr>
        <w:pStyle w:val="Heading1"/>
      </w:pPr>
      <w:r>
        <w:t>Dùng trong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F8FA"/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/>
                <w:color w:val="24292F"/>
                <w:sz w:val="17"/>
              </w:rPr>
              <w:t>from app.adapters.llm import DeepSeekLLM</w:t>
              <w:br/>
              <w:br/>
              <w:t>async def example():</w:t>
              <w:br/>
              <w:t xml:space="preserve">    async with DeepSeekLLM() as llm:</w:t>
              <w:br/>
              <w:t xml:space="preserve">        result = await llm.complete([</w:t>
              <w:br/>
              <w:t xml:space="preserve">            {"role": "system", "content": "Answer only using the supplied context."},</w:t>
              <w:br/>
              <w:t xml:space="preserve">            {"role": "user", "content": "Context: ...\nQuestion: ..."},</w:t>
              <w:br/>
              <w:t xml:space="preserve">        ])</w:t>
              <w:br/>
              <w:t xml:space="preserve">        print(result.content)</w:t>
              <w:br/>
              <w:t xml:space="preserve">        print(result.prompt_tokens, result.completion_tokens)</w:t>
            </w:r>
          </w:p>
        </w:tc>
      </w:tr>
    </w:tbl>
    <w:p/>
    <w:p>
      <w:pPr>
        <w:pStyle w:val="ListBullet"/>
      </w:pPr>
      <w:r>
        <w:rPr>
          <w:rFonts w:ascii="Consolas" w:hAnsi="Consolas"/>
          <w:sz w:val="19"/>
        </w:rPr>
        <w:t>complete(messages)</w:t>
      </w:r>
      <w:r>
        <w:t xml:space="preserve"> trả </w:t>
      </w:r>
      <w:r>
        <w:rPr>
          <w:rFonts w:ascii="Consolas" w:hAnsi="Consolas"/>
          <w:sz w:val="19"/>
        </w:rPr>
        <w:t>LLMResponse</w:t>
      </w:r>
      <w:r>
        <w:t>: content, model, prompt_tokens, completion_tokens, finish_reason,</w:t>
      </w:r>
    </w:p>
    <w:p>
      <w:pPr>
        <w:spacing w:before="20" w:after="60"/>
      </w:pPr>
      <w:r>
        <w:t xml:space="preserve">reasoning_content và reasoning_tokens (hai trường sau có thể là </w:t>
      </w:r>
      <w:r>
        <w:rPr>
          <w:rFonts w:ascii="Consolas" w:hAnsi="Consolas"/>
          <w:sz w:val="19"/>
        </w:rPr>
        <w:t>None</w:t>
      </w:r>
      <w:r>
        <w:t xml:space="preserve"> khi provider không cung cấp).</w:t>
      </w:r>
    </w:p>
    <w:p>
      <w:pPr>
        <w:pStyle w:val="ListBullet"/>
      </w:pPr>
      <w:r>
        <w:rPr>
          <w:rFonts w:ascii="Consolas" w:hAnsi="Consolas"/>
          <w:sz w:val="19"/>
        </w:rPr>
        <w:t>complete(..., thinking=True, reasoning_effort="low")</w:t>
      </w:r>
      <w:r>
        <w:t xml:space="preserve"> bật thinking, effort hỗ trợ </w:t>
      </w:r>
      <w:r>
        <w:rPr>
          <w:rFonts w:ascii="Consolas" w:hAnsi="Consolas"/>
          <w:sz w:val="19"/>
        </w:rPr>
        <w:t>low</w:t>
      </w:r>
      <w:r>
        <w:t xml:space="preserve">, </w:t>
      </w:r>
      <w:r>
        <w:rPr>
          <w:rFonts w:ascii="Consolas" w:hAnsi="Consolas"/>
          <w:sz w:val="19"/>
        </w:rPr>
        <w:t>high</w:t>
      </w:r>
      <w:r>
        <w:t xml:space="preserve">, </w:t>
      </w:r>
      <w:r>
        <w:rPr>
          <w:rFonts w:ascii="Consolas" w:hAnsi="Consolas"/>
          <w:sz w:val="19"/>
        </w:rPr>
        <w:t>max</w:t>
      </w:r>
      <w:r>
        <w:t>.</w:t>
      </w:r>
    </w:p>
    <w:p>
      <w:pPr>
        <w:spacing w:before="20" w:after="60"/>
      </w:pPr>
      <w:r>
        <w:t>Khi bật thinking, adapter không gửi temperature vì DeepSeek không hỗ trợ tham số đó trong chế độ này.</w:t>
      </w:r>
    </w:p>
    <w:p>
      <w:pPr>
        <w:pStyle w:val="ListBullet"/>
      </w:pPr>
      <w:r>
        <w:rPr>
          <w:rFonts w:ascii="Consolas" w:hAnsi="Consolas"/>
          <w:sz w:val="19"/>
        </w:rPr>
        <w:t>complete_json(messages)</w:t>
      </w:r>
      <w:r>
        <w:t xml:space="preserve"> bật JSON output, thêm chỉ dẫn JSON, parse và yêu cầu kết quả là object. Service gọi phải</w:t>
      </w:r>
    </w:p>
    <w:p>
      <w:pPr>
        <w:spacing w:before="20" w:after="60"/>
      </w:pPr>
      <w:r>
        <w:t xml:space="preserve">kiểm tra tiếp schema của tác vụ, ví dụ </w:t>
      </w:r>
      <w:r>
        <w:rPr>
          <w:rFonts w:ascii="Consolas" w:hAnsi="Consolas"/>
          <w:sz w:val="19"/>
        </w:rPr>
        <w:t>query_en</w:t>
      </w:r>
      <w:r>
        <w:t xml:space="preserve">, </w:t>
      </w:r>
      <w:r>
        <w:rPr>
          <w:rFonts w:ascii="Consolas" w:hAnsi="Consolas"/>
          <w:sz w:val="19"/>
        </w:rPr>
        <w:t>lang</w:t>
      </w:r>
      <w:r>
        <w:t xml:space="preserve">, </w:t>
      </w:r>
      <w:r>
        <w:rPr>
          <w:rFonts w:ascii="Consolas" w:hAnsi="Consolas"/>
          <w:sz w:val="19"/>
        </w:rPr>
        <w:t>entities</w:t>
      </w:r>
      <w:r>
        <w:t>. Chưa tự viết lại truy vấn.</w:t>
      </w:r>
    </w:p>
    <w:p>
      <w:pPr>
        <w:pStyle w:val="ListBullet"/>
      </w:pPr>
      <w:r>
        <w:rPr>
          <w:rFonts w:ascii="Consolas" w:hAnsi="Consolas"/>
          <w:sz w:val="19"/>
        </w:rPr>
        <w:t>stream(messages)</w:t>
      </w:r>
      <w:r>
        <w:t xml:space="preserve"> trả async iterator chứa các đoạn text của câu trả lời, không phát reasoning.</w:t>
      </w:r>
    </w:p>
    <w:p>
      <w:pPr>
        <w:pStyle w:val="ListBullet"/>
      </w:pPr>
      <w:r>
        <w:t xml:space="preserve">Có thể truyền </w:t>
      </w:r>
      <w:r>
        <w:rPr>
          <w:rFonts w:ascii="Consolas" w:hAnsi="Consolas"/>
          <w:sz w:val="19"/>
        </w:rPr>
        <w:t>max_tokens</w:t>
      </w:r>
      <w:r>
        <w:t xml:space="preserve"> và </w:t>
      </w:r>
      <w:r>
        <w:rPr>
          <w:rFonts w:ascii="Consolas" w:hAnsi="Consolas"/>
          <w:sz w:val="19"/>
        </w:rPr>
        <w:t>temperature</w:t>
      </w:r>
      <w:r>
        <w:t xml:space="preserve"> cho từng lời gọi.</w:t>
      </w:r>
    </w:p>
    <w:p>
      <w:pPr>
        <w:pStyle w:val="ListBullet"/>
      </w:pPr>
      <w:r>
        <w:t xml:space="preserve">Lỗi SDK/HTTP được chuyển thành </w:t>
      </w:r>
      <w:r>
        <w:rPr>
          <w:rFonts w:ascii="Consolas" w:hAnsi="Consolas"/>
          <w:sz w:val="19"/>
        </w:rPr>
        <w:t>LLMError</w:t>
      </w:r>
      <w:r>
        <w:t>, chỉ chứa loại lỗi và HTTP status. Không đưa provider body hoặc prompt</w:t>
      </w:r>
    </w:p>
    <w:p>
      <w:pPr>
        <w:spacing w:before="20" w:after="60"/>
      </w:pPr>
      <w:r>
        <w:t>vào thông báo lỗi. 401 thường liên quan key, 402 liên quan số dư, 429 liên quan giới hạn gọi API.</w:t>
      </w:r>
    </w:p>
    <w:p>
      <w:pPr>
        <w:pStyle w:val="ListBullet"/>
      </w:pPr>
      <w:r>
        <w:t>Output rỗng, JSON lỗi, completion bị cắt hoặc stream không kết thúc đúng đều báo lỗi thay vì coi là thành công.</w:t>
      </w:r>
    </w:p>
    <w:p>
      <w:pPr>
        <w:spacing w:before="20" w:after="60"/>
      </w:pPr>
      <w:r>
        <w:t xml:space="preserve">Trong ứng dụng FastAPI, lấy </w:t>
      </w:r>
      <w:r>
        <w:rPr>
          <w:rFonts w:ascii="Consolas" w:hAnsi="Consolas"/>
          <w:sz w:val="19"/>
        </w:rPr>
        <w:t>ctx.llm</w:t>
      </w:r>
      <w:r>
        <w:t xml:space="preserve"> qua dependency </w:t>
      </w:r>
      <w:r>
        <w:rPr>
          <w:rFonts w:ascii="Consolas" w:hAnsi="Consolas"/>
          <w:sz w:val="19"/>
        </w:rPr>
        <w:t>get_ctx</w:t>
      </w:r>
      <w:r>
        <w:t xml:space="preserve"> hiện có, tái sử dụng client đã tạo thay vì khởi tạo</w:t>
      </w:r>
    </w:p>
    <w:p>
      <w:pPr>
        <w:spacing w:before="20" w:after="60"/>
      </w:pPr>
      <w:r>
        <w:t xml:space="preserve">mỗi request. Khi có key, </w:t>
      </w:r>
      <w:r>
        <w:rPr>
          <w:rFonts w:ascii="Consolas" w:hAnsi="Consolas"/>
          <w:sz w:val="19"/>
        </w:rPr>
        <w:t>build_context()</w:t>
      </w:r>
      <w:r>
        <w:t xml:space="preserve"> tạo LLM client và đăng ký đóng bằng </w:t>
      </w:r>
      <w:r>
        <w:rPr>
          <w:rFonts w:ascii="Consolas" w:hAnsi="Consolas"/>
          <w:sz w:val="19"/>
        </w:rPr>
        <w:t>ctx.register("llm", close=...)</w:t>
      </w:r>
      <w:r>
        <w:t>.</w:t>
      </w:r>
    </w:p>
    <w:p>
      <w:pPr>
        <w:spacing w:before="20" w:after="60"/>
      </w:pPr>
      <w:r>
        <w:t xml:space="preserve">Khi không có key, </w:t>
      </w:r>
      <w:r>
        <w:rPr>
          <w:rFonts w:ascii="Consolas" w:hAnsi="Consolas"/>
          <w:sz w:val="19"/>
        </w:rPr>
        <w:t>ctx.llm</w:t>
      </w:r>
      <w:r>
        <w:t xml:space="preserve"> là </w:t>
      </w:r>
      <w:r>
        <w:rPr>
          <w:rFonts w:ascii="Consolas" w:hAnsi="Consolas"/>
          <w:sz w:val="19"/>
        </w:rPr>
        <w:t>None</w:t>
      </w:r>
      <w:r>
        <w:t>, API nền tảng vẫn chạy; service cần kiểm tra trường hợp này.</w:t>
      </w:r>
    </w:p>
    <w:p>
      <w:pPr>
        <w:spacing w:before="20" w:after="60"/>
      </w:pPr>
      <w:r>
        <w:rPr>
          <w:rFonts w:ascii="Consolas" w:hAnsi="Consolas"/>
          <w:sz w:val="19"/>
        </w:rPr>
        <w:t>/health</w:t>
      </w:r>
      <w:r>
        <w:t xml:space="preserve"> chỉ kiểm tra hạ tầng hiện có, </w:t>
      </w:r>
      <w:r>
        <w:rPr>
          <w:b/>
        </w:rPr>
        <w:t>không kiểm tra key hoặc số dư LLM</w:t>
      </w:r>
      <w:r>
        <w:t>. Health probe không gọi model để tránh</w:t>
      </w:r>
    </w:p>
    <w:p>
      <w:pPr>
        <w:spacing w:before="20" w:after="60"/>
      </w:pPr>
      <w:r>
        <w:t>tiêu hao credits. App tắt sẽ đóng LLM client cùng các tài nguyên khác. Client truyền vào adapter để test do caller đóng.</w:t>
      </w:r>
    </w:p>
    <w:p>
      <w:pPr>
        <w:spacing w:before="20" w:after="60"/>
      </w:pPr>
      <w:r>
        <w:t xml:space="preserve">Khi stream ra SSE hoặc dừng giữa chừng, dùng </w:t>
      </w:r>
      <w:r>
        <w:rPr>
          <w:rFonts w:ascii="Consolas" w:hAnsi="Consolas"/>
          <w:sz w:val="19"/>
        </w:rPr>
        <w:t>aclosing</w:t>
      </w:r>
      <w:r>
        <w:t xml:space="preserve"> để giải phóng kết nối: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F8FA"/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/>
                <w:color w:val="24292F"/>
                <w:sz w:val="17"/>
              </w:rPr>
              <w:t>from contextlib import aclosing</w:t>
              <w:br/>
              <w:br/>
              <w:t>async def tokens(llm, messages):</w:t>
              <w:br/>
              <w:t xml:space="preserve">    async with aclosing(llm.stream(messages)) as stream:</w:t>
              <w:br/>
              <w:t xml:space="preserve">        async for token in stream:</w:t>
              <w:br/>
              <w:t xml:space="preserve">            yield token</w:t>
            </w:r>
          </w:p>
        </w:tc>
      </w:tr>
    </w:tbl>
    <w:p/>
    <w:p>
      <w:pPr>
        <w:spacing w:before="20" w:after="60"/>
      </w:pPr>
      <w:r>
        <w:t>Nếu có lỗi sau vài token, giao diện phải đánh dấu câu trả lời chưa hoàn tất. Không tự retry cả stream rồi nối output</w:t>
      </w:r>
    </w:p>
    <w:p>
      <w:pPr>
        <w:spacing w:before="20" w:after="60"/>
      </w:pPr>
      <w:r>
        <w:t xml:space="preserve">cũ với output mới. Usage hiện có trên kết quả gọi thường; </w:t>
      </w:r>
      <w:r>
        <w:rPr>
          <w:rFonts w:ascii="Consolas" w:hAnsi="Consolas"/>
          <w:sz w:val="19"/>
        </w:rPr>
        <w:t>complete_json</w:t>
      </w:r>
      <w:r>
        <w:t xml:space="preserve"> và iterator stream chỉ trả dữ liệu nội dung.</w:t>
      </w:r>
    </w:p>
    <w:p>
      <w:pPr>
        <w:pStyle w:val="Heading1"/>
      </w:pPr>
      <w:r>
        <w:t>Docker</w:t>
      </w:r>
    </w:p>
    <w:p>
      <w:pPr>
        <w:spacing w:before="20" w:after="60"/>
      </w:pPr>
      <w:r>
        <w:t xml:space="preserve">Service </w:t>
      </w:r>
      <w:r>
        <w:rPr>
          <w:rFonts w:ascii="Consolas" w:hAnsi="Consolas"/>
          <w:sz w:val="19"/>
        </w:rPr>
        <w:t>api</w:t>
      </w:r>
      <w:r>
        <w:t xml:space="preserve"> trong </w:t>
      </w:r>
      <w:r>
        <w:rPr>
          <w:rFonts w:ascii="Consolas" w:hAnsi="Consolas"/>
          <w:sz w:val="19"/>
        </w:rPr>
        <w:t>docker-compose.yml</w:t>
      </w:r>
      <w:r>
        <w:t xml:space="preserve"> nhận các biến DeepSeek/LLM từ </w:t>
      </w:r>
      <w:r>
        <w:rPr>
          <w:rFonts w:ascii="Consolas" w:hAnsi="Consolas"/>
          <w:sz w:val="19"/>
        </w:rPr>
        <w:t>.env</w:t>
      </w:r>
      <w:r>
        <w:t>. Bot và web không nhận API key này.</w:t>
      </w:r>
    </w:p>
    <w:p>
      <w:pPr>
        <w:spacing w:before="20" w:after="60"/>
      </w:pPr>
      <w:r>
        <w:t xml:space="preserve">Sau khi thay </w:t>
      </w:r>
      <w:r>
        <w:rPr>
          <w:rFonts w:ascii="Consolas" w:hAnsi="Consolas"/>
          <w:sz w:val="19"/>
        </w:rPr>
        <w:t>.env</w:t>
      </w:r>
      <w:r>
        <w:t xml:space="preserve">, recreate container API để áp dụng. Không dùng </w:t>
      </w:r>
      <w:r>
        <w:rPr>
          <w:rFonts w:ascii="Consolas" w:hAnsi="Consolas"/>
          <w:sz w:val="19"/>
        </w:rPr>
        <w:t>docker compose config</w:t>
      </w:r>
      <w:r>
        <w:t xml:space="preserve"> rồi chia sẻ output công khai,</w:t>
      </w:r>
    </w:p>
    <w:p>
      <w:pPr>
        <w:spacing w:before="20" w:after="60"/>
      </w:pPr>
      <w:r>
        <w:t>vì Compose có thể render cả giá trị secret.</w:t>
      </w:r>
    </w:p>
    <w:p>
      <w:pPr>
        <w:pStyle w:val="Heading1"/>
      </w:pPr>
      <w:r>
        <w:t>API thử thinking và non-thinking</w:t>
      </w:r>
    </w:p>
    <w:p>
      <w:pPr>
        <w:spacing w:before="20" w:after="60"/>
      </w:pPr>
      <w:r>
        <w:t xml:space="preserve">Từ thư mục </w:t>
      </w:r>
      <w:r>
        <w:rPr>
          <w:rFonts w:ascii="Consolas" w:hAnsi="Consolas"/>
          <w:sz w:val="19"/>
        </w:rPr>
        <w:t>backend</w:t>
      </w:r>
      <w:r>
        <w:t>, chạy trên cổng 8001: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F8FA"/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/>
                <w:color w:val="24292F"/>
                <w:sz w:val="17"/>
              </w:rPr>
              <w:t>.\.venv\Scripts\python.exe -m uvicorn --factory app.main:create_app --host 0.0.0.0 --port 8001 --reload</w:t>
            </w:r>
          </w:p>
        </w:tc>
      </w:tr>
    </w:tbl>
    <w:p/>
    <w:p>
      <w:pPr>
        <w:spacing w:before="60" w:after="60"/>
        <w:ind w:left="576"/>
      </w:pPr>
      <w:r>
        <w:rPr>
          <w:i/>
        </w:rPr>
        <w:t xml:space="preserve">⚠️ Cách thường dùng là </w:t>
      </w:r>
      <w:r>
        <w:rPr>
          <w:rFonts w:ascii="Consolas" w:hAnsi="Consolas"/>
          <w:i/>
          <w:sz w:val="19"/>
        </w:rPr>
        <w:t>make api</w:t>
      </w:r>
      <w:r>
        <w:rPr>
          <w:i/>
        </w:rPr>
        <w:t xml:space="preserve"> (chỉ nghe </w:t>
      </w:r>
      <w:r>
        <w:rPr>
          <w:rFonts w:ascii="Consolas" w:hAnsi="Consolas"/>
          <w:i/>
          <w:sz w:val="19"/>
        </w:rPr>
        <w:t>127.0.0.1</w:t>
      </w:r>
      <w:r>
        <w:rPr>
          <w:i/>
        </w:rPr>
        <w:t xml:space="preserve">, cổng lấy từ </w:t>
      </w:r>
      <w:r>
        <w:rPr>
          <w:rFonts w:ascii="Consolas" w:hAnsi="Consolas"/>
          <w:i/>
          <w:sz w:val="19"/>
        </w:rPr>
        <w:t>API_PORT</w:t>
      </w:r>
      <w:r>
        <w:rPr>
          <w:i/>
        </w:rPr>
        <w:t xml:space="preserve">). Chỉ thêm </w:t>
      </w:r>
      <w:r>
        <w:rPr>
          <w:rFonts w:ascii="Consolas" w:hAnsi="Consolas"/>
          <w:i/>
          <w:sz w:val="19"/>
        </w:rPr>
        <w:t>--host 0.0.0.0</w:t>
      </w:r>
      <w:r>
        <w:rPr>
          <w:i/>
        </w:rPr>
        <w:t xml:space="preserve"> khi cần gọi từ</w:t>
      </w:r>
    </w:p>
    <w:p>
      <w:pPr>
        <w:spacing w:before="60" w:after="60"/>
        <w:ind w:left="576"/>
      </w:pPr>
      <w:r>
        <w:rPr>
          <w:i/>
        </w:rPr>
        <w:t>thiết bị khác: nó mở API, kể cả endpoint gọi DeepSeek bằng key của bạn, cho mọi máy cùng mạng.</w:t>
      </w:r>
    </w:p>
    <w:p>
      <w:pPr>
        <w:spacing w:before="20" w:after="60"/>
      </w:pPr>
      <w:r>
        <w:t xml:space="preserve">Mở </w:t>
      </w:r>
      <w:r>
        <w:rPr>
          <w:color w:val="0969DA"/>
          <w:u w:val="single"/>
        </w:rPr>
        <w:t>Swagger</w:t>
      </w:r>
      <w:r>
        <w:t xml:space="preserve">, chọn </w:t>
      </w:r>
      <w:r>
        <w:rPr>
          <w:rFonts w:ascii="Consolas" w:hAnsi="Consolas"/>
          <w:sz w:val="19"/>
        </w:rPr>
        <w:t>POST /api/v1/dev/llm/test</w:t>
      </w:r>
      <w:r>
        <w:t xml:space="preserve">, bấm </w:t>
      </w:r>
      <w:r>
        <w:rPr>
          <w:b/>
        </w:rPr>
        <w:t>Try it out</w:t>
      </w:r>
      <w:r>
        <w:t>.</w:t>
      </w:r>
    </w:p>
    <w:p>
      <w:pPr>
        <w:spacing w:before="20" w:after="60"/>
      </w:pPr>
      <w:r>
        <w:t xml:space="preserve">Hoặc dùng các request có sẵn trong </w:t>
      </w:r>
      <w:r>
        <w:rPr>
          <w:rFonts w:ascii="Consolas" w:hAnsi="Consolas"/>
          <w:sz w:val="19"/>
        </w:rPr>
        <w:t>backend/scripts/deepseek_test.http</w:t>
      </w:r>
      <w:r>
        <w:t xml:space="preserve"> với REST Client của VS Code.</w:t>
      </w:r>
    </w:p>
    <w:p>
      <w:pPr>
        <w:spacing w:before="20" w:after="60"/>
      </w:pPr>
      <w:r>
        <w:t>Body mẫu để thử non-thinking: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F8FA"/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"message": "Godrick the Grafted là ai? Trả lời ngắn bằng tiếng Việt.",</w:t>
              <w:br/>
              <w:t xml:space="preserve">  "thinking": false,</w:t>
              <w:br/>
              <w:t xml:space="preserve">  "max_tokens": 2048,</w:t>
              <w:br/>
              <w:t xml:space="preserve">  "temperature": 0.2</w:t>
              <w:br/>
              <w:t>}</w:t>
            </w:r>
          </w:p>
        </w:tc>
      </w:tr>
    </w:tbl>
    <w:p/>
    <w:p>
      <w:pPr>
        <w:spacing w:before="20" w:after="60"/>
      </w:pPr>
      <w:r>
        <w:t xml:space="preserve">Giữ câu hỏi đó và đổi </w:t>
      </w:r>
      <w:r>
        <w:rPr>
          <w:rFonts w:ascii="Consolas" w:hAnsi="Consolas"/>
          <w:sz w:val="19"/>
        </w:rPr>
        <w:t>thinking</w:t>
      </w:r>
      <w:r>
        <w:t xml:space="preserve"> thành </w:t>
      </w:r>
      <w:r>
        <w:rPr>
          <w:rFonts w:ascii="Consolas" w:hAnsi="Consolas"/>
          <w:sz w:val="19"/>
        </w:rPr>
        <w:t>true</w:t>
      </w:r>
      <w:r>
        <w:t xml:space="preserve">, thêm </w:t>
      </w:r>
      <w:r>
        <w:rPr>
          <w:rFonts w:ascii="Consolas" w:hAnsi="Consolas"/>
          <w:sz w:val="19"/>
        </w:rPr>
        <w:t>"reasoning_effort": "low"</w:t>
      </w:r>
      <w:r>
        <w:t xml:space="preserve"> để thử thinking.</w:t>
      </w:r>
    </w:p>
    <w:p>
      <w:pPr>
        <w:spacing w:before="20" w:after="60"/>
      </w:pPr>
      <w:r>
        <w:rPr>
          <w:rFonts w:ascii="Consolas" w:hAnsi="Consolas"/>
          <w:sz w:val="19"/>
        </w:rPr>
        <w:t>temperature</w:t>
      </w:r>
      <w:r>
        <w:t xml:space="preserve"> không gửi tới provider trong chế độ thinking. Model luôn lấy từ </w:t>
      </w:r>
      <w:r>
        <w:rPr>
          <w:rFonts w:ascii="Consolas" w:hAnsi="Consolas"/>
          <w:sz w:val="19"/>
        </w:rPr>
        <w:t>LLM_MODEL</w:t>
      </w:r>
      <w:r>
        <w:t xml:space="preserve"> trên server.</w:t>
      </w:r>
    </w:p>
    <w:p>
      <w:pPr>
        <w:spacing w:before="20" w:after="60"/>
      </w:pPr>
      <w:r>
        <w:t xml:space="preserve">Giới hạn </w:t>
      </w:r>
      <w:r>
        <w:rPr>
          <w:rFonts w:ascii="Consolas" w:hAnsi="Consolas"/>
          <w:sz w:val="19"/>
        </w:rPr>
        <w:t>max_tokens</w:t>
      </w:r>
      <w:r>
        <w:t xml:space="preserve"> gồm cả reasoning và câu trả lời, nên tăng giới hạn nếu bị báo </w:t>
      </w:r>
      <w:r>
        <w:rPr>
          <w:rFonts w:ascii="Consolas" w:hAnsi="Consolas"/>
          <w:sz w:val="19"/>
        </w:rPr>
        <w:t>finish_reason=length</w:t>
      </w:r>
      <w:r>
        <w:t>.</w:t>
      </w:r>
    </w:p>
    <w:p>
      <w:pPr>
        <w:spacing w:before="20" w:after="60"/>
      </w:pPr>
      <w:r>
        <w:t xml:space="preserve">Phản hồi gồm </w:t>
      </w:r>
      <w:r>
        <w:rPr>
          <w:rFonts w:ascii="Consolas" w:hAnsi="Consolas"/>
          <w:sz w:val="19"/>
        </w:rPr>
        <w:t>answer</w:t>
      </w:r>
      <w:r>
        <w:t xml:space="preserve">, </w:t>
      </w:r>
      <w:r>
        <w:rPr>
          <w:rFonts w:ascii="Consolas" w:hAnsi="Consolas"/>
          <w:sz w:val="19"/>
        </w:rPr>
        <w:t>reasoning_content</w:t>
      </w:r>
      <w:r>
        <w:t xml:space="preserve"> (nếu provider trả về), mode, model, </w:t>
      </w:r>
      <w:r>
        <w:rPr>
          <w:rFonts w:ascii="Consolas" w:hAnsi="Consolas"/>
          <w:sz w:val="19"/>
        </w:rPr>
        <w:t>latency_ms</w:t>
      </w:r>
      <w:r>
        <w:t xml:space="preserve"> và </w:t>
      </w:r>
      <w:r>
        <w:rPr>
          <w:rFonts w:ascii="Consolas" w:hAnsi="Consolas"/>
          <w:sz w:val="19"/>
        </w:rPr>
        <w:t>usage</w:t>
      </w:r>
      <w:r>
        <w:t>.</w:t>
      </w:r>
    </w:p>
    <w:p>
      <w:pPr>
        <w:spacing w:before="20" w:after="60"/>
      </w:pPr>
      <w:r>
        <w:rPr>
          <w:rFonts w:ascii="Consolas" w:hAnsi="Consolas"/>
          <w:sz w:val="19"/>
        </w:rPr>
        <w:t>reasoning_content</w:t>
      </w:r>
      <w:r>
        <w:t xml:space="preserve"> là dữ liệu provider cho việc debug, không phải nguồn kiểm chứng đáp án.</w:t>
      </w:r>
    </w:p>
    <w:p>
      <w:pPr>
        <w:spacing w:before="20" w:after="60"/>
      </w:pPr>
      <w:r>
        <w:rPr>
          <w:rFonts w:ascii="Consolas" w:hAnsi="Consolas"/>
          <w:sz w:val="19"/>
        </w:rPr>
        <w:t>reasoning_tokens</w:t>
      </w:r>
      <w:r>
        <w:t xml:space="preserve"> là phần nằm trong </w:t>
      </w:r>
      <w:r>
        <w:rPr>
          <w:rFonts w:ascii="Consolas" w:hAnsi="Consolas"/>
          <w:sz w:val="19"/>
        </w:rPr>
        <w:t>completion_tokens</w:t>
      </w:r>
      <w:r>
        <w:t xml:space="preserve">, không cộng lần nữa vào </w:t>
      </w:r>
      <w:r>
        <w:rPr>
          <w:rFonts w:ascii="Consolas" w:hAnsi="Consolas"/>
          <w:sz w:val="19"/>
        </w:rPr>
        <w:t>total_tokens</w:t>
      </w:r>
      <w:r>
        <w:t>.</w:t>
      </w:r>
    </w:p>
    <w:p>
      <w:pPr>
        <w:spacing w:before="20" w:after="60"/>
      </w:pPr>
      <w:r>
        <w:t xml:space="preserve">Khi provider không cung cấp thống kê reasoning, trường này là </w:t>
      </w:r>
      <w:r>
        <w:rPr>
          <w:rFonts w:ascii="Consolas" w:hAnsi="Consolas"/>
          <w:sz w:val="19"/>
        </w:rPr>
        <w:t>null</w:t>
      </w:r>
      <w:r>
        <w:t>.</w:t>
      </w:r>
    </w:p>
    <w:p>
      <w:pPr>
        <w:spacing w:before="20" w:after="60"/>
      </w:pPr>
      <w:r>
        <w:t xml:space="preserve">Endpoint chỉ mount ở dev/test, không tồn tại khi </w:t>
      </w:r>
      <w:r>
        <w:rPr>
          <w:rFonts w:ascii="Consolas" w:hAnsi="Consolas"/>
          <w:sz w:val="19"/>
        </w:rPr>
        <w:t>ENVIRONMENT=prod</w:t>
      </w:r>
      <w:r>
        <w:t>. API tạm chưa dùng retrieval/RAG và chưa lưu</w:t>
      </w:r>
    </w:p>
    <w:p>
      <w:pPr>
        <w:spacing w:before="20" w:after="60"/>
      </w:pPr>
      <w:r>
        <w:t>hội thoại. Mỗi lần Execute là một lượt gọi thật có dùng credits. Key chỉ đọc ở server, không gửi trong request từ Swagger.</w:t>
      </w:r>
    </w:p>
    <w:p>
      <w:pPr>
        <w:spacing w:before="20" w:after="60"/>
      </w:pPr>
      <w:r>
        <w:t>503 nghĩa là client chưa có key, 502 là lỗi provider hoặc output chưa hoàn tất, 422 là body không hợp lệ.</w:t>
      </w:r>
    </w:p>
    <w:p>
      <w:pPr>
        <w:spacing w:before="20" w:after="60"/>
      </w:pPr>
      <w:r>
        <w:t xml:space="preserve">Đã thử qua endpoint bằng key </w:t>
      </w:r>
      <w:r>
        <w:rPr>
          <w:rFonts w:ascii="Consolas" w:hAnsi="Consolas"/>
          <w:sz w:val="19"/>
        </w:rPr>
        <w:t>.env</w:t>
      </w:r>
      <w:r>
        <w:t xml:space="preserve"> ngày 19/10/2026: cả hai mode trả HTTP 200. Với câu thử </w:t>
      </w:r>
      <w:r>
        <w:rPr>
          <w:rFonts w:ascii="Consolas" w:hAnsi="Consolas"/>
          <w:sz w:val="19"/>
        </w:rPr>
        <w:t>2 + 2</w:t>
      </w:r>
      <w:r>
        <w:t>, non-thinking</w:t>
      </w:r>
    </w:p>
    <w:p>
      <w:pPr>
        <w:spacing w:before="20" w:after="60"/>
      </w:pPr>
      <w:r>
        <w:t>dùng 1 completion token, thinking dùng 43 completion token (41 reasoning token). Đây là một lượt kiểm tra kết nối,</w:t>
      </w:r>
    </w:p>
    <w:p>
      <w:pPr>
        <w:spacing w:before="20" w:after="60"/>
      </w:pPr>
      <w:r>
        <w:t>không phải benchmark chất lượng hoặc tốc độ.</w:t>
      </w:r>
    </w:p>
    <w:p>
      <w:pPr>
        <w:pStyle w:val="Heading1"/>
      </w:pPr>
      <w:r>
        <w:t>Kiểm tra và phạm vi bàn giao</w:t>
      </w:r>
    </w:p>
    <w:p>
      <w:pPr>
        <w:spacing w:before="20" w:after="60"/>
      </w:pPr>
      <w:r>
        <w:t xml:space="preserve">Test tại </w:t>
      </w:r>
      <w:r>
        <w:rPr>
          <w:rFonts w:ascii="Consolas" w:hAnsi="Consolas"/>
          <w:sz w:val="19"/>
        </w:rPr>
        <w:t>backend/tests/unit/test_llm.py</w:t>
      </w:r>
      <w:r>
        <w:t xml:space="preserve"> dùng HTTP transport giả, bao gồm serialization, JSON, lỗi provider,</w:t>
      </w:r>
    </w:p>
    <w:p>
      <w:pPr>
        <w:spacing w:before="20" w:after="60"/>
      </w:pPr>
      <w:r>
        <w:t>truncation, stream, đóng sớm, lỗi giữa stream, bảo vệ secret và đóng client theo vòng đời.</w:t>
      </w:r>
    </w:p>
    <w:p>
      <w:pPr>
        <w:spacing w:before="20" w:after="60"/>
      </w:pPr>
      <w:r>
        <w:t>Chạy từ thư mục backend: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F8FA"/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/>
                <w:color w:val="24292F"/>
                <w:sz w:val="17"/>
              </w:rPr>
              <w:t>.\.venv\Scripts\python.exe -m pytest</w:t>
              <w:br/>
              <w:t>.\.venv\Scripts\python.exe -m ruff check .</w:t>
              <w:br/>
              <w:t>.\.venv\Scripts\python.exe -m ruff format --check .</w:t>
            </w:r>
          </w:p>
        </w:tc>
      </w:tr>
    </w:tbl>
    <w:p/>
    <w:p>
      <w:pPr>
        <w:spacing w:before="20" w:after="60"/>
      </w:pPr>
      <w:r>
        <w:t xml:space="preserve">Đã gọi thành công DeepSeek thật bằng key trong </w:t>
      </w:r>
      <w:r>
        <w:rPr>
          <w:rFonts w:ascii="Consolas" w:hAnsi="Consolas"/>
          <w:sz w:val="19"/>
        </w:rPr>
        <w:t>.env</w:t>
      </w:r>
      <w:r>
        <w:t xml:space="preserve"> cho cả text, JSON và streaming ngày 19/10/2026.</w:t>
      </w:r>
    </w:p>
    <w:p>
      <w:pPr>
        <w:spacing w:before="20" w:after="60"/>
      </w:pPr>
      <w:r>
        <w:t>Lượt text kiểm tra dùng 23 input token và 5 output token. Không lưu hoặc đưa key vào tài liệu.</w:t>
      </w:r>
    </w:p>
    <w:p>
      <w:pPr>
        <w:spacing w:before="20" w:after="60"/>
      </w:pPr>
      <w:r>
        <w:t xml:space="preserve">Phần bàn giao là adapter LLM và cách tích hợp vòng đời app. </w:t>
      </w:r>
      <w:r>
        <w:rPr>
          <w:rFonts w:ascii="Consolas" w:hAnsi="Consolas"/>
          <w:sz w:val="19"/>
        </w:rPr>
        <w:t>app/rag/generator.py</w:t>
      </w:r>
      <w:r>
        <w:t>, retrieval, query rewriting và</w:t>
      </w:r>
    </w:p>
    <w:p>
      <w:pPr>
        <w:spacing w:before="20" w:after="60"/>
      </w:pPr>
      <w:r>
        <w:t>endpoint chat vẫn cần được triển khai riêng trước khi có chatbot RAG trả lời từ kho nguồn.</w:t>
      </w:r>
    </w:p>
    <w:p>
      <w:pPr>
        <w:pStyle w:val="Heading1"/>
      </w:pPr>
      <w:r>
        <w:t>Tài liệu đối chiếu</w:t>
      </w:r>
    </w:p>
    <w:p>
      <w:pPr>
        <w:pStyle w:val="ListBullet"/>
      </w:pPr>
      <w:r>
        <w:rPr>
          <w:color w:val="0969DA"/>
          <w:u w:val="single"/>
        </w:rPr>
        <w:t>DeepSeek API và model</w:t>
      </w:r>
    </w:p>
    <w:p>
      <w:pPr>
        <w:pStyle w:val="ListBullet"/>
      </w:pPr>
      <w:r>
        <w:rPr>
          <w:color w:val="0969DA"/>
          <w:u w:val="single"/>
        </w:rPr>
        <w:t>JSON output</w:t>
      </w:r>
    </w:p>
    <w:p>
      <w:pPr>
        <w:pStyle w:val="ListBullet"/>
      </w:pPr>
      <w:r>
        <w:rPr>
          <w:color w:val="0969DA"/>
          <w:u w:val="single"/>
        </w:rPr>
        <w:t>Thinking mode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