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D23" w:rsidRDefault="005671B6">
      <w:r>
        <w:t xml:space="preserve">Chương trình được xây dựng trên mô hình 3 tầng! </w:t>
      </w:r>
    </w:p>
    <w:p w:rsidR="007475EB" w:rsidRDefault="007475EB">
      <w:r>
        <w:rPr>
          <w:noProof/>
        </w:rPr>
        <w:drawing>
          <wp:inline distT="0" distB="0" distL="0" distR="0">
            <wp:extent cx="6686550" cy="4457700"/>
            <wp:effectExtent l="19050" t="0" r="1905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5671B6" w:rsidRDefault="005671B6"/>
    <w:p w:rsidR="005671B6" w:rsidRDefault="005671B6">
      <w:r>
        <w:t>Chương trình được xây dựng theo mô hình thông tin tập trung – Sinh form tự động!</w:t>
      </w:r>
    </w:p>
    <w:p w:rsidR="007475EB" w:rsidRDefault="005671B6">
      <w:r>
        <w:t>Với mô hình này các thông tin như tên hiển thị, liên kết của các bảng, thông tin để lấy dữ liệu được tập trung vào một chỗ, thuận tiện cho quá trình thêm mới, sửa chữa!</w:t>
      </w:r>
    </w:p>
    <w:p w:rsidR="005671B6" w:rsidRDefault="005671B6">
      <w:r>
        <w:t>Tầng 1: Việ</w:t>
      </w:r>
      <w:r w:rsidR="00827622">
        <w:t xml:space="preserve">c gọi các lệnh xuống csdl không cần phải truyền theo kiểu truyền kèm danh sách </w:t>
      </w:r>
      <w:r w:rsidR="00827622" w:rsidRPr="00827622">
        <w:t xml:space="preserve">SqlParameter </w:t>
      </w:r>
      <w:r w:rsidR="00827622">
        <w:t>nữa thay vào đó ở tầng trên, chỉ cần gọi dựa vào các dynamic object tương ứng.</w:t>
      </w:r>
    </w:p>
    <w:p w:rsidR="00827622" w:rsidRDefault="00827622">
      <w:r>
        <w:t>Tầng 2: Thông tin về tên bảng, các thuộc tính của bảng đó kèm theo thông tin về khoá ngoại được đặt trong file Record.cs.</w:t>
      </w:r>
    </w:p>
    <w:p w:rsidR="00827622" w:rsidRDefault="00827622">
      <w:r>
        <w:t>Thông tin về các mối liên hệ giữa các bảng với nhau, tên hiển thị của bảng, cho phép chỉnh sửa, thêm, xoá hay không được đặt trong file DataManager</w:t>
      </w:r>
    </w:p>
    <w:p w:rsidR="00827622" w:rsidRDefault="00827622">
      <w:r>
        <w:t>File Table.cs chứa các hàm hỗ trợ việc lấy danh sách, thêm xoá sửa cho một bảng bất kỳ! Việc xử lý trên bảng nào sẽ được tự động nhận diện dựa vào kiểu dữ liệu được truyền xuống</w:t>
      </w:r>
    </w:p>
    <w:p w:rsidR="00070072" w:rsidRDefault="00070072">
      <w:r>
        <w:t>File global.cs chứa các hàm hỗ trợ thao tác trên metadata và dynamic type</w:t>
      </w:r>
    </w:p>
    <w:p w:rsidR="00070072" w:rsidRDefault="00070072">
      <w:r>
        <w:t>Tầng 3: Mỗi bảng sẽ có một form tự động được sinh ra khi nút gọi form đó được bấm. Form tự động bao gồm 1 Gridview hiển thị danh sách dữ liệu và form chi tiết hỗ trợ xem và thao tác trên dữ liệu tương ứng đang được chọn. Cụ thể như sau:</w:t>
      </w:r>
    </w:p>
    <w:p w:rsidR="00070072" w:rsidRDefault="00070072">
      <w:r>
        <w:rPr>
          <w:noProof/>
        </w:rPr>
        <w:lastRenderedPageBreak/>
        <w:drawing>
          <wp:inline distT="0" distB="0" distL="0" distR="0">
            <wp:extent cx="6838950" cy="4543425"/>
            <wp:effectExtent l="0" t="38100" r="0" b="857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C31EC" w:rsidRDefault="007C31EC" w:rsidP="00977F58">
      <w:bookmarkStart w:id="0" w:name="_GoBack"/>
      <w:bookmarkEnd w:id="0"/>
    </w:p>
    <w:sectPr w:rsidR="007C31EC" w:rsidSect="00B20B5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0E4373"/>
    <w:multiLevelType w:val="hybridMultilevel"/>
    <w:tmpl w:val="18723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B5D"/>
    <w:rsid w:val="00070072"/>
    <w:rsid w:val="00236D23"/>
    <w:rsid w:val="002E22A3"/>
    <w:rsid w:val="005671B6"/>
    <w:rsid w:val="005A4050"/>
    <w:rsid w:val="007475EB"/>
    <w:rsid w:val="007C31EC"/>
    <w:rsid w:val="00827622"/>
    <w:rsid w:val="00876188"/>
    <w:rsid w:val="00977F58"/>
    <w:rsid w:val="00B20B5D"/>
    <w:rsid w:val="00D96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B95D8-CD9D-4AA7-ABB8-65F9806D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0BD9D3-4254-4E15-B9CA-ED542783353E}"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D4D7FC82-C32E-42AE-BCFB-B6D8F3319236}">
      <dgm:prSet phldrT="[Text]"/>
      <dgm:spPr/>
      <dgm:t>
        <a:bodyPr/>
        <a:lstStyle/>
        <a:p>
          <a:r>
            <a:rPr lang="en-US"/>
            <a:t>Tầng 1: Chịu trách nhiệm kết nối trực tiếp tới CSDL, gọi các stored procedure tương ứng để lấy dữ liệu lên và xử lý các tác vụ thêm, xoá, sửa.</a:t>
          </a:r>
        </a:p>
      </dgm:t>
    </dgm:pt>
    <dgm:pt modelId="{2E4BA771-417D-49DA-AFBA-BF4F69B6B6EC}" type="parTrans" cxnId="{9CB680AA-49AA-48A5-8498-63F17537CB90}">
      <dgm:prSet/>
      <dgm:spPr/>
      <dgm:t>
        <a:bodyPr/>
        <a:lstStyle/>
        <a:p>
          <a:endParaRPr lang="en-US"/>
        </a:p>
      </dgm:t>
    </dgm:pt>
    <dgm:pt modelId="{2B17A9E5-28DA-4C61-B59D-D626F2A3C0CE}" type="sibTrans" cxnId="{9CB680AA-49AA-48A5-8498-63F17537CB90}">
      <dgm:prSet/>
      <dgm:spPr/>
      <dgm:t>
        <a:bodyPr/>
        <a:lstStyle/>
        <a:p>
          <a:endParaRPr lang="en-US"/>
        </a:p>
      </dgm:t>
    </dgm:pt>
    <dgm:pt modelId="{14AADB4A-79B1-48C0-AA4B-F2B8E63ED922}">
      <dgm:prSet phldrT="[Text]"/>
      <dgm:spPr/>
      <dgm:t>
        <a:bodyPr/>
        <a:lstStyle/>
        <a:p>
          <a:r>
            <a:rPr lang="en-US"/>
            <a:t>Tầng 2: Cung cấp thông tin chi tiết của các table trong csdl bên dưới gồm tên bảng, các thuộc tính kèm theo, khoá ngoại, các mối liên hệ giữa các bảng và tên hiển thị trên form</a:t>
          </a:r>
        </a:p>
      </dgm:t>
    </dgm:pt>
    <dgm:pt modelId="{16BCC9CF-F733-4415-BB62-3AAFC2F88C41}" type="parTrans" cxnId="{BB138910-25AF-48C6-A884-5DD835FB1F9F}">
      <dgm:prSet/>
      <dgm:spPr/>
      <dgm:t>
        <a:bodyPr/>
        <a:lstStyle/>
        <a:p>
          <a:endParaRPr lang="en-US"/>
        </a:p>
      </dgm:t>
    </dgm:pt>
    <dgm:pt modelId="{1F6FFC80-5D8D-4E46-A5BE-5D26F4D1D3ED}" type="sibTrans" cxnId="{BB138910-25AF-48C6-A884-5DD835FB1F9F}">
      <dgm:prSet/>
      <dgm:spPr/>
      <dgm:t>
        <a:bodyPr/>
        <a:lstStyle/>
        <a:p>
          <a:endParaRPr lang="en-US"/>
        </a:p>
      </dgm:t>
    </dgm:pt>
    <dgm:pt modelId="{5CD3854F-20B4-41B6-B264-2322C7F87091}">
      <dgm:prSet phldrT="[Text]"/>
      <dgm:spPr/>
      <dgm:t>
        <a:bodyPr/>
        <a:lstStyle/>
        <a:p>
          <a:r>
            <a:rPr lang="en-US"/>
            <a:t>Tầng 3: Hiển thị giao diện cho người dùng thao tác bao gồm menu dạng ribbon, gridview để hiển thị dữ liệu, form để xem, thêm mới, sửa chữa dữ liệu. Ngoài ra trên form còn có các nút định hướng để truy cập tới các dữ liệu liên quan tới dữ liệu hiện tại (Như đang xem bảng chức vụ, có thể xem thêm được danh sách nhân viên có chức vụ đang được chọn)</a:t>
          </a:r>
        </a:p>
      </dgm:t>
    </dgm:pt>
    <dgm:pt modelId="{6C8F103B-A726-45F2-A981-78D2D416BC79}" type="parTrans" cxnId="{FAC92B05-610F-4F1D-8732-78C637404271}">
      <dgm:prSet/>
      <dgm:spPr/>
      <dgm:t>
        <a:bodyPr/>
        <a:lstStyle/>
        <a:p>
          <a:endParaRPr lang="en-US"/>
        </a:p>
      </dgm:t>
    </dgm:pt>
    <dgm:pt modelId="{8183C9FA-3D78-4C37-A122-EEAE569FCBDA}" type="sibTrans" cxnId="{FAC92B05-610F-4F1D-8732-78C637404271}">
      <dgm:prSet/>
      <dgm:spPr/>
      <dgm:t>
        <a:bodyPr/>
        <a:lstStyle/>
        <a:p>
          <a:endParaRPr lang="en-US"/>
        </a:p>
      </dgm:t>
    </dgm:pt>
    <dgm:pt modelId="{9F1B1E20-415E-4DCF-B08D-3C4A26F13708}" type="pres">
      <dgm:prSet presAssocID="{520BD9D3-4254-4E15-B9CA-ED542783353E}" presName="outerComposite" presStyleCnt="0">
        <dgm:presLayoutVars>
          <dgm:chMax val="5"/>
          <dgm:dir/>
          <dgm:resizeHandles val="exact"/>
        </dgm:presLayoutVars>
      </dgm:prSet>
      <dgm:spPr/>
      <dgm:t>
        <a:bodyPr/>
        <a:lstStyle/>
        <a:p>
          <a:endParaRPr lang="en-US"/>
        </a:p>
      </dgm:t>
    </dgm:pt>
    <dgm:pt modelId="{1D0DBD33-0BFC-4080-94A9-D92CE02CA26A}" type="pres">
      <dgm:prSet presAssocID="{520BD9D3-4254-4E15-B9CA-ED542783353E}" presName="dummyMaxCanvas" presStyleCnt="0">
        <dgm:presLayoutVars/>
      </dgm:prSet>
      <dgm:spPr/>
    </dgm:pt>
    <dgm:pt modelId="{F6570C16-769B-4D00-80F4-0E9210A2DF95}" type="pres">
      <dgm:prSet presAssocID="{520BD9D3-4254-4E15-B9CA-ED542783353E}" presName="ThreeNodes_1" presStyleLbl="node1" presStyleIdx="0" presStyleCnt="3">
        <dgm:presLayoutVars>
          <dgm:bulletEnabled val="1"/>
        </dgm:presLayoutVars>
      </dgm:prSet>
      <dgm:spPr/>
      <dgm:t>
        <a:bodyPr/>
        <a:lstStyle/>
        <a:p>
          <a:endParaRPr lang="en-US"/>
        </a:p>
      </dgm:t>
    </dgm:pt>
    <dgm:pt modelId="{8EB8B99E-45E2-432A-A816-D0D79F351E00}" type="pres">
      <dgm:prSet presAssocID="{520BD9D3-4254-4E15-B9CA-ED542783353E}" presName="ThreeNodes_2" presStyleLbl="node1" presStyleIdx="1" presStyleCnt="3">
        <dgm:presLayoutVars>
          <dgm:bulletEnabled val="1"/>
        </dgm:presLayoutVars>
      </dgm:prSet>
      <dgm:spPr/>
      <dgm:t>
        <a:bodyPr/>
        <a:lstStyle/>
        <a:p>
          <a:endParaRPr lang="en-US"/>
        </a:p>
      </dgm:t>
    </dgm:pt>
    <dgm:pt modelId="{0BCC3C8B-2B29-43D2-A907-DBA423AE25C8}" type="pres">
      <dgm:prSet presAssocID="{520BD9D3-4254-4E15-B9CA-ED542783353E}" presName="ThreeNodes_3" presStyleLbl="node1" presStyleIdx="2" presStyleCnt="3">
        <dgm:presLayoutVars>
          <dgm:bulletEnabled val="1"/>
        </dgm:presLayoutVars>
      </dgm:prSet>
      <dgm:spPr/>
      <dgm:t>
        <a:bodyPr/>
        <a:lstStyle/>
        <a:p>
          <a:endParaRPr lang="en-US"/>
        </a:p>
      </dgm:t>
    </dgm:pt>
    <dgm:pt modelId="{FCC8677D-257A-440B-902B-53BA1A8C5EA7}" type="pres">
      <dgm:prSet presAssocID="{520BD9D3-4254-4E15-B9CA-ED542783353E}" presName="ThreeConn_1-2" presStyleLbl="fgAccFollowNode1" presStyleIdx="0" presStyleCnt="2">
        <dgm:presLayoutVars>
          <dgm:bulletEnabled val="1"/>
        </dgm:presLayoutVars>
      </dgm:prSet>
      <dgm:spPr/>
      <dgm:t>
        <a:bodyPr/>
        <a:lstStyle/>
        <a:p>
          <a:endParaRPr lang="en-US"/>
        </a:p>
      </dgm:t>
    </dgm:pt>
    <dgm:pt modelId="{6980746B-F3F4-4DB9-BE46-F022FA924BD0}" type="pres">
      <dgm:prSet presAssocID="{520BD9D3-4254-4E15-B9CA-ED542783353E}" presName="ThreeConn_2-3" presStyleLbl="fgAccFollowNode1" presStyleIdx="1" presStyleCnt="2">
        <dgm:presLayoutVars>
          <dgm:bulletEnabled val="1"/>
        </dgm:presLayoutVars>
      </dgm:prSet>
      <dgm:spPr/>
      <dgm:t>
        <a:bodyPr/>
        <a:lstStyle/>
        <a:p>
          <a:endParaRPr lang="en-US"/>
        </a:p>
      </dgm:t>
    </dgm:pt>
    <dgm:pt modelId="{FB8A9BE6-D647-4719-91A7-86B1BC971524}" type="pres">
      <dgm:prSet presAssocID="{520BD9D3-4254-4E15-B9CA-ED542783353E}" presName="ThreeNodes_1_text" presStyleLbl="node1" presStyleIdx="2" presStyleCnt="3">
        <dgm:presLayoutVars>
          <dgm:bulletEnabled val="1"/>
        </dgm:presLayoutVars>
      </dgm:prSet>
      <dgm:spPr/>
      <dgm:t>
        <a:bodyPr/>
        <a:lstStyle/>
        <a:p>
          <a:endParaRPr lang="en-US"/>
        </a:p>
      </dgm:t>
    </dgm:pt>
    <dgm:pt modelId="{18DE3BAC-341A-4765-BDAE-2979BDE75E4B}" type="pres">
      <dgm:prSet presAssocID="{520BD9D3-4254-4E15-B9CA-ED542783353E}" presName="ThreeNodes_2_text" presStyleLbl="node1" presStyleIdx="2" presStyleCnt="3">
        <dgm:presLayoutVars>
          <dgm:bulletEnabled val="1"/>
        </dgm:presLayoutVars>
      </dgm:prSet>
      <dgm:spPr/>
      <dgm:t>
        <a:bodyPr/>
        <a:lstStyle/>
        <a:p>
          <a:endParaRPr lang="en-US"/>
        </a:p>
      </dgm:t>
    </dgm:pt>
    <dgm:pt modelId="{1DDDE605-3986-496F-92F9-2A47F162D227}" type="pres">
      <dgm:prSet presAssocID="{520BD9D3-4254-4E15-B9CA-ED542783353E}" presName="ThreeNodes_3_text" presStyleLbl="node1" presStyleIdx="2" presStyleCnt="3">
        <dgm:presLayoutVars>
          <dgm:bulletEnabled val="1"/>
        </dgm:presLayoutVars>
      </dgm:prSet>
      <dgm:spPr/>
      <dgm:t>
        <a:bodyPr/>
        <a:lstStyle/>
        <a:p>
          <a:endParaRPr lang="en-US"/>
        </a:p>
      </dgm:t>
    </dgm:pt>
  </dgm:ptLst>
  <dgm:cxnLst>
    <dgm:cxn modelId="{1782ACA5-56E2-49F2-A390-1E31AAE6154C}" type="presOf" srcId="{5CD3854F-20B4-41B6-B264-2322C7F87091}" destId="{0BCC3C8B-2B29-43D2-A907-DBA423AE25C8}" srcOrd="0" destOrd="0" presId="urn:microsoft.com/office/officeart/2005/8/layout/vProcess5"/>
    <dgm:cxn modelId="{C18F15CF-8750-4E37-90D0-2FA278D08ABE}" type="presOf" srcId="{D4D7FC82-C32E-42AE-BCFB-B6D8F3319236}" destId="{FB8A9BE6-D647-4719-91A7-86B1BC971524}" srcOrd="1" destOrd="0" presId="urn:microsoft.com/office/officeart/2005/8/layout/vProcess5"/>
    <dgm:cxn modelId="{FAC92B05-610F-4F1D-8732-78C637404271}" srcId="{520BD9D3-4254-4E15-B9CA-ED542783353E}" destId="{5CD3854F-20B4-41B6-B264-2322C7F87091}" srcOrd="2" destOrd="0" parTransId="{6C8F103B-A726-45F2-A981-78D2D416BC79}" sibTransId="{8183C9FA-3D78-4C37-A122-EEAE569FCBDA}"/>
    <dgm:cxn modelId="{D01DDA3A-17C2-4350-86E3-36C3BB525FC3}" type="presOf" srcId="{1F6FFC80-5D8D-4E46-A5BE-5D26F4D1D3ED}" destId="{6980746B-F3F4-4DB9-BE46-F022FA924BD0}" srcOrd="0" destOrd="0" presId="urn:microsoft.com/office/officeart/2005/8/layout/vProcess5"/>
    <dgm:cxn modelId="{C6309D0A-F9DB-46E8-A20C-3735FCF2D6DD}" type="presOf" srcId="{5CD3854F-20B4-41B6-B264-2322C7F87091}" destId="{1DDDE605-3986-496F-92F9-2A47F162D227}" srcOrd="1" destOrd="0" presId="urn:microsoft.com/office/officeart/2005/8/layout/vProcess5"/>
    <dgm:cxn modelId="{D057D276-7F1C-4AD4-8B31-0F2FF8068A69}" type="presOf" srcId="{14AADB4A-79B1-48C0-AA4B-F2B8E63ED922}" destId="{18DE3BAC-341A-4765-BDAE-2979BDE75E4B}" srcOrd="1" destOrd="0" presId="urn:microsoft.com/office/officeart/2005/8/layout/vProcess5"/>
    <dgm:cxn modelId="{B835A836-FE96-48CF-8ADA-73F21E2AFE51}" type="presOf" srcId="{2B17A9E5-28DA-4C61-B59D-D626F2A3C0CE}" destId="{FCC8677D-257A-440B-902B-53BA1A8C5EA7}" srcOrd="0" destOrd="0" presId="urn:microsoft.com/office/officeart/2005/8/layout/vProcess5"/>
    <dgm:cxn modelId="{7F272789-93C3-48F9-956D-33156423BD3B}" type="presOf" srcId="{D4D7FC82-C32E-42AE-BCFB-B6D8F3319236}" destId="{F6570C16-769B-4D00-80F4-0E9210A2DF95}" srcOrd="0" destOrd="0" presId="urn:microsoft.com/office/officeart/2005/8/layout/vProcess5"/>
    <dgm:cxn modelId="{31D972BA-7366-4AEF-BAB3-5C582A4D4502}" type="presOf" srcId="{14AADB4A-79B1-48C0-AA4B-F2B8E63ED922}" destId="{8EB8B99E-45E2-432A-A816-D0D79F351E00}" srcOrd="0" destOrd="0" presId="urn:microsoft.com/office/officeart/2005/8/layout/vProcess5"/>
    <dgm:cxn modelId="{9CB680AA-49AA-48A5-8498-63F17537CB90}" srcId="{520BD9D3-4254-4E15-B9CA-ED542783353E}" destId="{D4D7FC82-C32E-42AE-BCFB-B6D8F3319236}" srcOrd="0" destOrd="0" parTransId="{2E4BA771-417D-49DA-AFBA-BF4F69B6B6EC}" sibTransId="{2B17A9E5-28DA-4C61-B59D-D626F2A3C0CE}"/>
    <dgm:cxn modelId="{EADD4160-AC6C-416C-BB77-DE317D3360A5}" type="presOf" srcId="{520BD9D3-4254-4E15-B9CA-ED542783353E}" destId="{9F1B1E20-415E-4DCF-B08D-3C4A26F13708}" srcOrd="0" destOrd="0" presId="urn:microsoft.com/office/officeart/2005/8/layout/vProcess5"/>
    <dgm:cxn modelId="{BB138910-25AF-48C6-A884-5DD835FB1F9F}" srcId="{520BD9D3-4254-4E15-B9CA-ED542783353E}" destId="{14AADB4A-79B1-48C0-AA4B-F2B8E63ED922}" srcOrd="1" destOrd="0" parTransId="{16BCC9CF-F733-4415-BB62-3AAFC2F88C41}" sibTransId="{1F6FFC80-5D8D-4E46-A5BE-5D26F4D1D3ED}"/>
    <dgm:cxn modelId="{54037627-3017-40F1-AFCB-E7C2D3C800EF}" type="presParOf" srcId="{9F1B1E20-415E-4DCF-B08D-3C4A26F13708}" destId="{1D0DBD33-0BFC-4080-94A9-D92CE02CA26A}" srcOrd="0" destOrd="0" presId="urn:microsoft.com/office/officeart/2005/8/layout/vProcess5"/>
    <dgm:cxn modelId="{BB1525B7-9D45-4E5A-B641-6A8214F12FA0}" type="presParOf" srcId="{9F1B1E20-415E-4DCF-B08D-3C4A26F13708}" destId="{F6570C16-769B-4D00-80F4-0E9210A2DF95}" srcOrd="1" destOrd="0" presId="urn:microsoft.com/office/officeart/2005/8/layout/vProcess5"/>
    <dgm:cxn modelId="{6F233F94-624F-450E-9A77-20E082CFC367}" type="presParOf" srcId="{9F1B1E20-415E-4DCF-B08D-3C4A26F13708}" destId="{8EB8B99E-45E2-432A-A816-D0D79F351E00}" srcOrd="2" destOrd="0" presId="urn:microsoft.com/office/officeart/2005/8/layout/vProcess5"/>
    <dgm:cxn modelId="{CF7D90F0-9CB0-4835-ACC3-08B26A54038C}" type="presParOf" srcId="{9F1B1E20-415E-4DCF-B08D-3C4A26F13708}" destId="{0BCC3C8B-2B29-43D2-A907-DBA423AE25C8}" srcOrd="3" destOrd="0" presId="urn:microsoft.com/office/officeart/2005/8/layout/vProcess5"/>
    <dgm:cxn modelId="{F03590CA-0206-4458-BC26-9424440BE087}" type="presParOf" srcId="{9F1B1E20-415E-4DCF-B08D-3C4A26F13708}" destId="{FCC8677D-257A-440B-902B-53BA1A8C5EA7}" srcOrd="4" destOrd="0" presId="urn:microsoft.com/office/officeart/2005/8/layout/vProcess5"/>
    <dgm:cxn modelId="{60107E75-6DA9-4CC6-B777-2B0AA02BE9D2}" type="presParOf" srcId="{9F1B1E20-415E-4DCF-B08D-3C4A26F13708}" destId="{6980746B-F3F4-4DB9-BE46-F022FA924BD0}" srcOrd="5" destOrd="0" presId="urn:microsoft.com/office/officeart/2005/8/layout/vProcess5"/>
    <dgm:cxn modelId="{1FCE2F38-8FAD-4B09-8D51-209A79801803}" type="presParOf" srcId="{9F1B1E20-415E-4DCF-B08D-3C4A26F13708}" destId="{FB8A9BE6-D647-4719-91A7-86B1BC971524}" srcOrd="6" destOrd="0" presId="urn:microsoft.com/office/officeart/2005/8/layout/vProcess5"/>
    <dgm:cxn modelId="{5547D13F-7091-4B67-A14E-119E036D3D0D}" type="presParOf" srcId="{9F1B1E20-415E-4DCF-B08D-3C4A26F13708}" destId="{18DE3BAC-341A-4765-BDAE-2979BDE75E4B}" srcOrd="7" destOrd="0" presId="urn:microsoft.com/office/officeart/2005/8/layout/vProcess5"/>
    <dgm:cxn modelId="{2C6EA88B-9565-4ECF-A09A-2E30CF814869}" type="presParOf" srcId="{9F1B1E20-415E-4DCF-B08D-3C4A26F13708}" destId="{1DDDE605-3986-496F-92F9-2A47F162D227}" srcOrd="8" destOrd="0" presId="urn:microsoft.com/office/officeart/2005/8/layout/vProcess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839F23D-1BB9-4AB4-88BD-9E20ADE6082E}" type="doc">
      <dgm:prSet loTypeId="urn:microsoft.com/office/officeart/2005/8/layout/process5" loCatId="process" qsTypeId="urn:microsoft.com/office/officeart/2005/8/quickstyle/simple5" qsCatId="simple" csTypeId="urn:microsoft.com/office/officeart/2005/8/colors/accent1_2" csCatId="accent1" phldr="1"/>
      <dgm:spPr/>
      <dgm:t>
        <a:bodyPr/>
        <a:lstStyle/>
        <a:p>
          <a:endParaRPr lang="en-US"/>
        </a:p>
      </dgm:t>
    </dgm:pt>
    <dgm:pt modelId="{DA9B91CC-F6EF-40AC-A711-85C1206E7992}">
      <dgm:prSet phldrT="[Text]"/>
      <dgm:spPr/>
      <dgm:t>
        <a:bodyPr/>
        <a:lstStyle/>
        <a:p>
          <a:r>
            <a:rPr lang="en-US"/>
            <a:t>B1: Xác định Dữ liệu hiển thị</a:t>
          </a:r>
        </a:p>
      </dgm:t>
    </dgm:pt>
    <dgm:pt modelId="{38E7288F-9E6C-4392-972F-2C2D7E8693E0}" type="parTrans" cxnId="{543A4B98-F753-42A1-98A6-3EA979DAC38C}">
      <dgm:prSet/>
      <dgm:spPr/>
      <dgm:t>
        <a:bodyPr/>
        <a:lstStyle/>
        <a:p>
          <a:endParaRPr lang="en-US"/>
        </a:p>
      </dgm:t>
    </dgm:pt>
    <dgm:pt modelId="{AD3C08AD-69F3-4F99-AD01-A59A4BF2DDB6}" type="sibTrans" cxnId="{543A4B98-F753-42A1-98A6-3EA979DAC38C}">
      <dgm:prSet/>
      <dgm:spPr/>
      <dgm:t>
        <a:bodyPr/>
        <a:lstStyle/>
        <a:p>
          <a:endParaRPr lang="en-US"/>
        </a:p>
      </dgm:t>
    </dgm:pt>
    <dgm:pt modelId="{3A0D899F-3B02-436A-B481-C0AEC530FE03}">
      <dgm:prSet phldrT="[Text]"/>
      <dgm:spPr/>
      <dgm:t>
        <a:bodyPr/>
        <a:lstStyle/>
        <a:p>
          <a:r>
            <a:rPr lang="en-US"/>
            <a:t>B2: Gởi thông tin xuống tầng 2 lấy danh sách tương ứng</a:t>
          </a:r>
        </a:p>
      </dgm:t>
    </dgm:pt>
    <dgm:pt modelId="{9B03A5C2-1ECD-4A60-9764-BA6138C79920}" type="parTrans" cxnId="{5F88848A-D183-47D6-A2C8-C1E36678921F}">
      <dgm:prSet/>
      <dgm:spPr/>
      <dgm:t>
        <a:bodyPr/>
        <a:lstStyle/>
        <a:p>
          <a:endParaRPr lang="en-US"/>
        </a:p>
      </dgm:t>
    </dgm:pt>
    <dgm:pt modelId="{0C7B49A5-59F6-4E80-93FE-C034B897A829}" type="sibTrans" cxnId="{5F88848A-D183-47D6-A2C8-C1E36678921F}">
      <dgm:prSet/>
      <dgm:spPr/>
      <dgm:t>
        <a:bodyPr/>
        <a:lstStyle/>
        <a:p>
          <a:endParaRPr lang="en-US"/>
        </a:p>
      </dgm:t>
    </dgm:pt>
    <dgm:pt modelId="{EE92C805-73EA-4C18-8404-D161ACC61863}">
      <dgm:prSet phldrT="[Text]"/>
      <dgm:spPr/>
      <dgm:t>
        <a:bodyPr/>
        <a:lstStyle/>
        <a:p>
          <a:r>
            <a:rPr lang="en-US"/>
            <a:t>B3: Dựa vào MDI gán tên tiếng Việt có dấu cho gridview</a:t>
          </a:r>
        </a:p>
      </dgm:t>
    </dgm:pt>
    <dgm:pt modelId="{5A410269-4B80-47FA-92A1-9FDC360A6C15}" type="parTrans" cxnId="{1B9863E8-04A6-4949-8508-7C584063CC46}">
      <dgm:prSet/>
      <dgm:spPr/>
      <dgm:t>
        <a:bodyPr/>
        <a:lstStyle/>
        <a:p>
          <a:endParaRPr lang="en-US"/>
        </a:p>
      </dgm:t>
    </dgm:pt>
    <dgm:pt modelId="{B7BDE9D8-CF59-47E3-90AD-8F4EE3360064}" type="sibTrans" cxnId="{1B9863E8-04A6-4949-8508-7C584063CC46}">
      <dgm:prSet/>
      <dgm:spPr/>
      <dgm:t>
        <a:bodyPr/>
        <a:lstStyle/>
        <a:p>
          <a:endParaRPr lang="en-US"/>
        </a:p>
      </dgm:t>
    </dgm:pt>
    <dgm:pt modelId="{359F90C8-E7B1-4E7B-9D13-831B8DED3358}">
      <dgm:prSet phldrT="[Text]"/>
      <dgm:spPr/>
      <dgm:t>
        <a:bodyPr/>
        <a:lstStyle/>
        <a:p>
          <a:r>
            <a:rPr lang="en-US"/>
            <a:t>B5: Dựa vào MDI sinh Form chi tiết bao gồm các label và các ô nhập liệu</a:t>
          </a:r>
        </a:p>
      </dgm:t>
    </dgm:pt>
    <dgm:pt modelId="{E6807DBE-C119-45CC-B915-709D52FBD775}" type="parTrans" cxnId="{227041B0-D1A0-4EFC-995C-06C94F823527}">
      <dgm:prSet/>
      <dgm:spPr/>
      <dgm:t>
        <a:bodyPr/>
        <a:lstStyle/>
        <a:p>
          <a:endParaRPr lang="en-US"/>
        </a:p>
      </dgm:t>
    </dgm:pt>
    <dgm:pt modelId="{6F2F9A54-B0E8-48FE-898B-28D4C1C708F6}" type="sibTrans" cxnId="{227041B0-D1A0-4EFC-995C-06C94F823527}">
      <dgm:prSet/>
      <dgm:spPr/>
      <dgm:t>
        <a:bodyPr/>
        <a:lstStyle/>
        <a:p>
          <a:endParaRPr lang="en-US"/>
        </a:p>
      </dgm:t>
    </dgm:pt>
    <dgm:pt modelId="{58496738-8F9A-4753-8232-30AE8533706E}">
      <dgm:prSet phldrT="[Text]"/>
      <dgm:spPr/>
      <dgm:t>
        <a:bodyPr/>
        <a:lstStyle/>
        <a:p>
          <a:r>
            <a:rPr lang="en-US"/>
            <a:t>B6: Dựa vào MDI Sinh các nút thêm xoá sửa tương ứng</a:t>
          </a:r>
        </a:p>
      </dgm:t>
    </dgm:pt>
    <dgm:pt modelId="{C54CF3B0-C0F6-4F35-AF14-7FDAB718C5D3}" type="parTrans" cxnId="{6F3482D7-C877-4CD3-BAB8-4795AF2D39DD}">
      <dgm:prSet/>
      <dgm:spPr/>
      <dgm:t>
        <a:bodyPr/>
        <a:lstStyle/>
        <a:p>
          <a:endParaRPr lang="en-US"/>
        </a:p>
      </dgm:t>
    </dgm:pt>
    <dgm:pt modelId="{9A13B32E-47E1-48FE-840E-A0C96CE87EFB}" type="sibTrans" cxnId="{6F3482D7-C877-4CD3-BAB8-4795AF2D39DD}">
      <dgm:prSet/>
      <dgm:spPr/>
      <dgm:t>
        <a:bodyPr/>
        <a:lstStyle/>
        <a:p>
          <a:endParaRPr lang="en-US"/>
        </a:p>
      </dgm:t>
    </dgm:pt>
    <dgm:pt modelId="{ED76D034-8670-4DA5-810A-4C188C930CB7}">
      <dgm:prSet phldrT="[Text]"/>
      <dgm:spPr/>
      <dgm:t>
        <a:bodyPr/>
        <a:lstStyle/>
        <a:p>
          <a:r>
            <a:rPr lang="en-US"/>
            <a:t>B7: Dựa vào MDI sinh các nút hỗ trợ truy cập tới các bảng liên quan</a:t>
          </a:r>
        </a:p>
      </dgm:t>
    </dgm:pt>
    <dgm:pt modelId="{5F24AC8C-9BE7-485B-A694-271378CFD38C}" type="parTrans" cxnId="{EB3E808F-67A2-4846-BA7A-1F834EA73D3F}">
      <dgm:prSet/>
      <dgm:spPr/>
      <dgm:t>
        <a:bodyPr/>
        <a:lstStyle/>
        <a:p>
          <a:endParaRPr lang="en-US"/>
        </a:p>
      </dgm:t>
    </dgm:pt>
    <dgm:pt modelId="{A2F19BEA-F97F-4F7F-ABD1-6154ED3F23EF}" type="sibTrans" cxnId="{EB3E808F-67A2-4846-BA7A-1F834EA73D3F}">
      <dgm:prSet/>
      <dgm:spPr/>
      <dgm:t>
        <a:bodyPr/>
        <a:lstStyle/>
        <a:p>
          <a:endParaRPr lang="en-US"/>
        </a:p>
      </dgm:t>
    </dgm:pt>
    <dgm:pt modelId="{D52D9B89-91E6-4898-80E3-42B48F0090B2}">
      <dgm:prSet phldrT="[Text]"/>
      <dgm:spPr/>
      <dgm:t>
        <a:bodyPr/>
        <a:lstStyle/>
        <a:p>
          <a:r>
            <a:rPr lang="en-US"/>
            <a:t>B4: Thiết lập hiển thị Master detail trên gridview.</a:t>
          </a:r>
        </a:p>
      </dgm:t>
    </dgm:pt>
    <dgm:pt modelId="{38582825-BD9A-4A4F-AE34-AC587D9B57D5}" type="parTrans" cxnId="{B263AB82-9777-4C29-93F1-3A62591D6E2E}">
      <dgm:prSet/>
      <dgm:spPr/>
      <dgm:t>
        <a:bodyPr/>
        <a:lstStyle/>
        <a:p>
          <a:endParaRPr lang="en-US"/>
        </a:p>
      </dgm:t>
    </dgm:pt>
    <dgm:pt modelId="{401EBB61-2AD6-491B-887A-7FF73C633E4D}" type="sibTrans" cxnId="{B263AB82-9777-4C29-93F1-3A62591D6E2E}">
      <dgm:prSet/>
      <dgm:spPr/>
      <dgm:t>
        <a:bodyPr/>
        <a:lstStyle/>
        <a:p>
          <a:endParaRPr lang="en-US"/>
        </a:p>
      </dgm:t>
    </dgm:pt>
    <dgm:pt modelId="{FB27FA43-F7DB-4BD6-B08C-12C0E0C19F28}">
      <dgm:prSet phldrT="[Text]"/>
      <dgm:spPr/>
      <dgm:t>
        <a:bodyPr/>
        <a:lstStyle/>
        <a:p>
          <a:r>
            <a:rPr lang="en-US"/>
            <a:t>B7: Gán sự kiện cho các nút thêm xoá sửa vừa tạo, trong đó thực hiện lệnh gọi xuống tầng 2 với MDI hiện tại và bẫy lỗi với try{}catch{} hiển thị lỗi lên Form bằng ErrorProvider</a:t>
          </a:r>
        </a:p>
      </dgm:t>
    </dgm:pt>
    <dgm:pt modelId="{FFFC4ABB-5616-4DA2-8C09-5E5816B3714C}" type="parTrans" cxnId="{9E34748D-59B0-46FD-BBD6-2D0FD50BD40F}">
      <dgm:prSet/>
      <dgm:spPr/>
      <dgm:t>
        <a:bodyPr/>
        <a:lstStyle/>
        <a:p>
          <a:endParaRPr lang="en-US"/>
        </a:p>
      </dgm:t>
    </dgm:pt>
    <dgm:pt modelId="{D859DC6A-CD6C-4460-A38F-DA252FB527FA}" type="sibTrans" cxnId="{9E34748D-59B0-46FD-BBD6-2D0FD50BD40F}">
      <dgm:prSet/>
      <dgm:spPr/>
      <dgm:t>
        <a:bodyPr/>
        <a:lstStyle/>
        <a:p>
          <a:endParaRPr lang="en-US"/>
        </a:p>
      </dgm:t>
    </dgm:pt>
    <dgm:pt modelId="{5B54D972-E559-47DC-B388-B01A53ADD438}" type="pres">
      <dgm:prSet presAssocID="{7839F23D-1BB9-4AB4-88BD-9E20ADE6082E}" presName="diagram" presStyleCnt="0">
        <dgm:presLayoutVars>
          <dgm:dir/>
          <dgm:resizeHandles val="exact"/>
        </dgm:presLayoutVars>
      </dgm:prSet>
      <dgm:spPr/>
      <dgm:t>
        <a:bodyPr/>
        <a:lstStyle/>
        <a:p>
          <a:endParaRPr lang="en-US"/>
        </a:p>
      </dgm:t>
    </dgm:pt>
    <dgm:pt modelId="{06D8B001-F68C-4FF3-8725-0249AF8EC74B}" type="pres">
      <dgm:prSet presAssocID="{DA9B91CC-F6EF-40AC-A711-85C1206E7992}" presName="node" presStyleLbl="node1" presStyleIdx="0" presStyleCnt="8">
        <dgm:presLayoutVars>
          <dgm:bulletEnabled val="1"/>
        </dgm:presLayoutVars>
      </dgm:prSet>
      <dgm:spPr/>
      <dgm:t>
        <a:bodyPr/>
        <a:lstStyle/>
        <a:p>
          <a:endParaRPr lang="en-US"/>
        </a:p>
      </dgm:t>
    </dgm:pt>
    <dgm:pt modelId="{6B255340-ACD9-47E1-92AC-1626CFD14843}" type="pres">
      <dgm:prSet presAssocID="{AD3C08AD-69F3-4F99-AD01-A59A4BF2DDB6}" presName="sibTrans" presStyleLbl="sibTrans2D1" presStyleIdx="0" presStyleCnt="7"/>
      <dgm:spPr/>
      <dgm:t>
        <a:bodyPr/>
        <a:lstStyle/>
        <a:p>
          <a:endParaRPr lang="en-US"/>
        </a:p>
      </dgm:t>
    </dgm:pt>
    <dgm:pt modelId="{8FB70A2C-21C0-4CA0-A7E0-3874BA9E0453}" type="pres">
      <dgm:prSet presAssocID="{AD3C08AD-69F3-4F99-AD01-A59A4BF2DDB6}" presName="connectorText" presStyleLbl="sibTrans2D1" presStyleIdx="0" presStyleCnt="7"/>
      <dgm:spPr/>
      <dgm:t>
        <a:bodyPr/>
        <a:lstStyle/>
        <a:p>
          <a:endParaRPr lang="en-US"/>
        </a:p>
      </dgm:t>
    </dgm:pt>
    <dgm:pt modelId="{9824A881-1FD1-4FBD-8656-9BFA3D545C4B}" type="pres">
      <dgm:prSet presAssocID="{3A0D899F-3B02-436A-B481-C0AEC530FE03}" presName="node" presStyleLbl="node1" presStyleIdx="1" presStyleCnt="8">
        <dgm:presLayoutVars>
          <dgm:bulletEnabled val="1"/>
        </dgm:presLayoutVars>
      </dgm:prSet>
      <dgm:spPr/>
      <dgm:t>
        <a:bodyPr/>
        <a:lstStyle/>
        <a:p>
          <a:endParaRPr lang="en-US"/>
        </a:p>
      </dgm:t>
    </dgm:pt>
    <dgm:pt modelId="{0ECAF8E6-4D38-478F-9C5C-9DC250764CFC}" type="pres">
      <dgm:prSet presAssocID="{0C7B49A5-59F6-4E80-93FE-C034B897A829}" presName="sibTrans" presStyleLbl="sibTrans2D1" presStyleIdx="1" presStyleCnt="7"/>
      <dgm:spPr/>
      <dgm:t>
        <a:bodyPr/>
        <a:lstStyle/>
        <a:p>
          <a:endParaRPr lang="en-US"/>
        </a:p>
      </dgm:t>
    </dgm:pt>
    <dgm:pt modelId="{0F81D7D8-0E1E-48F2-BF01-40B873D7CA98}" type="pres">
      <dgm:prSet presAssocID="{0C7B49A5-59F6-4E80-93FE-C034B897A829}" presName="connectorText" presStyleLbl="sibTrans2D1" presStyleIdx="1" presStyleCnt="7"/>
      <dgm:spPr/>
      <dgm:t>
        <a:bodyPr/>
        <a:lstStyle/>
        <a:p>
          <a:endParaRPr lang="en-US"/>
        </a:p>
      </dgm:t>
    </dgm:pt>
    <dgm:pt modelId="{49A5A00B-7B7A-4D34-BF48-6EF3EFB2A7A9}" type="pres">
      <dgm:prSet presAssocID="{EE92C805-73EA-4C18-8404-D161ACC61863}" presName="node" presStyleLbl="node1" presStyleIdx="2" presStyleCnt="8">
        <dgm:presLayoutVars>
          <dgm:bulletEnabled val="1"/>
        </dgm:presLayoutVars>
      </dgm:prSet>
      <dgm:spPr/>
      <dgm:t>
        <a:bodyPr/>
        <a:lstStyle/>
        <a:p>
          <a:endParaRPr lang="en-US"/>
        </a:p>
      </dgm:t>
    </dgm:pt>
    <dgm:pt modelId="{491FAE85-EB2C-463C-B449-65E5559A5163}" type="pres">
      <dgm:prSet presAssocID="{B7BDE9D8-CF59-47E3-90AD-8F4EE3360064}" presName="sibTrans" presStyleLbl="sibTrans2D1" presStyleIdx="2" presStyleCnt="7"/>
      <dgm:spPr/>
      <dgm:t>
        <a:bodyPr/>
        <a:lstStyle/>
        <a:p>
          <a:endParaRPr lang="en-US"/>
        </a:p>
      </dgm:t>
    </dgm:pt>
    <dgm:pt modelId="{3EDAA0E3-0FDF-40D1-9D98-1CDAA8A59D53}" type="pres">
      <dgm:prSet presAssocID="{B7BDE9D8-CF59-47E3-90AD-8F4EE3360064}" presName="connectorText" presStyleLbl="sibTrans2D1" presStyleIdx="2" presStyleCnt="7"/>
      <dgm:spPr/>
      <dgm:t>
        <a:bodyPr/>
        <a:lstStyle/>
        <a:p>
          <a:endParaRPr lang="en-US"/>
        </a:p>
      </dgm:t>
    </dgm:pt>
    <dgm:pt modelId="{9373E936-F048-4E60-9ECC-3470B201B304}" type="pres">
      <dgm:prSet presAssocID="{D52D9B89-91E6-4898-80E3-42B48F0090B2}" presName="node" presStyleLbl="node1" presStyleIdx="3" presStyleCnt="8">
        <dgm:presLayoutVars>
          <dgm:bulletEnabled val="1"/>
        </dgm:presLayoutVars>
      </dgm:prSet>
      <dgm:spPr/>
      <dgm:t>
        <a:bodyPr/>
        <a:lstStyle/>
        <a:p>
          <a:endParaRPr lang="en-US"/>
        </a:p>
      </dgm:t>
    </dgm:pt>
    <dgm:pt modelId="{47DE8885-2894-4D89-8DF2-7C283E615BF4}" type="pres">
      <dgm:prSet presAssocID="{401EBB61-2AD6-491B-887A-7FF73C633E4D}" presName="sibTrans" presStyleLbl="sibTrans2D1" presStyleIdx="3" presStyleCnt="7"/>
      <dgm:spPr/>
      <dgm:t>
        <a:bodyPr/>
        <a:lstStyle/>
        <a:p>
          <a:endParaRPr lang="en-US"/>
        </a:p>
      </dgm:t>
    </dgm:pt>
    <dgm:pt modelId="{ADDB0240-7C75-4A84-9F06-51157A8D109E}" type="pres">
      <dgm:prSet presAssocID="{401EBB61-2AD6-491B-887A-7FF73C633E4D}" presName="connectorText" presStyleLbl="sibTrans2D1" presStyleIdx="3" presStyleCnt="7"/>
      <dgm:spPr/>
      <dgm:t>
        <a:bodyPr/>
        <a:lstStyle/>
        <a:p>
          <a:endParaRPr lang="en-US"/>
        </a:p>
      </dgm:t>
    </dgm:pt>
    <dgm:pt modelId="{B38ACEED-4269-414C-8A3C-379891425C75}" type="pres">
      <dgm:prSet presAssocID="{359F90C8-E7B1-4E7B-9D13-831B8DED3358}" presName="node" presStyleLbl="node1" presStyleIdx="4" presStyleCnt="8">
        <dgm:presLayoutVars>
          <dgm:bulletEnabled val="1"/>
        </dgm:presLayoutVars>
      </dgm:prSet>
      <dgm:spPr/>
      <dgm:t>
        <a:bodyPr/>
        <a:lstStyle/>
        <a:p>
          <a:endParaRPr lang="en-US"/>
        </a:p>
      </dgm:t>
    </dgm:pt>
    <dgm:pt modelId="{A94C5AF2-B2BF-4688-B8CF-DC419152E509}" type="pres">
      <dgm:prSet presAssocID="{6F2F9A54-B0E8-48FE-898B-28D4C1C708F6}" presName="sibTrans" presStyleLbl="sibTrans2D1" presStyleIdx="4" presStyleCnt="7"/>
      <dgm:spPr/>
      <dgm:t>
        <a:bodyPr/>
        <a:lstStyle/>
        <a:p>
          <a:endParaRPr lang="en-US"/>
        </a:p>
      </dgm:t>
    </dgm:pt>
    <dgm:pt modelId="{2C05AEAB-0A4E-4F8A-85D1-188659B31A31}" type="pres">
      <dgm:prSet presAssocID="{6F2F9A54-B0E8-48FE-898B-28D4C1C708F6}" presName="connectorText" presStyleLbl="sibTrans2D1" presStyleIdx="4" presStyleCnt="7"/>
      <dgm:spPr/>
      <dgm:t>
        <a:bodyPr/>
        <a:lstStyle/>
        <a:p>
          <a:endParaRPr lang="en-US"/>
        </a:p>
      </dgm:t>
    </dgm:pt>
    <dgm:pt modelId="{4FF2BDDE-545A-4CF9-B6EB-D0993B10AFB8}" type="pres">
      <dgm:prSet presAssocID="{58496738-8F9A-4753-8232-30AE8533706E}" presName="node" presStyleLbl="node1" presStyleIdx="5" presStyleCnt="8">
        <dgm:presLayoutVars>
          <dgm:bulletEnabled val="1"/>
        </dgm:presLayoutVars>
      </dgm:prSet>
      <dgm:spPr/>
      <dgm:t>
        <a:bodyPr/>
        <a:lstStyle/>
        <a:p>
          <a:endParaRPr lang="en-US"/>
        </a:p>
      </dgm:t>
    </dgm:pt>
    <dgm:pt modelId="{24C4620D-B156-45F1-8B2F-7E84A40B1A49}" type="pres">
      <dgm:prSet presAssocID="{9A13B32E-47E1-48FE-840E-A0C96CE87EFB}" presName="sibTrans" presStyleLbl="sibTrans2D1" presStyleIdx="5" presStyleCnt="7"/>
      <dgm:spPr/>
      <dgm:t>
        <a:bodyPr/>
        <a:lstStyle/>
        <a:p>
          <a:endParaRPr lang="en-US"/>
        </a:p>
      </dgm:t>
    </dgm:pt>
    <dgm:pt modelId="{FBDD35A2-4D58-4DB4-95CD-E0B895B1B5ED}" type="pres">
      <dgm:prSet presAssocID="{9A13B32E-47E1-48FE-840E-A0C96CE87EFB}" presName="connectorText" presStyleLbl="sibTrans2D1" presStyleIdx="5" presStyleCnt="7"/>
      <dgm:spPr/>
      <dgm:t>
        <a:bodyPr/>
        <a:lstStyle/>
        <a:p>
          <a:endParaRPr lang="en-US"/>
        </a:p>
      </dgm:t>
    </dgm:pt>
    <dgm:pt modelId="{A2DAFBBC-A725-4CE9-BE25-34391FEFDEB2}" type="pres">
      <dgm:prSet presAssocID="{FB27FA43-F7DB-4BD6-B08C-12C0E0C19F28}" presName="node" presStyleLbl="node1" presStyleIdx="6" presStyleCnt="8" custScaleX="239260">
        <dgm:presLayoutVars>
          <dgm:bulletEnabled val="1"/>
        </dgm:presLayoutVars>
      </dgm:prSet>
      <dgm:spPr/>
      <dgm:t>
        <a:bodyPr/>
        <a:lstStyle/>
        <a:p>
          <a:endParaRPr lang="en-US"/>
        </a:p>
      </dgm:t>
    </dgm:pt>
    <dgm:pt modelId="{009A0EFA-CDBE-48C2-AE69-B0A798D2A80D}" type="pres">
      <dgm:prSet presAssocID="{D859DC6A-CD6C-4460-A38F-DA252FB527FA}" presName="sibTrans" presStyleLbl="sibTrans2D1" presStyleIdx="6" presStyleCnt="7"/>
      <dgm:spPr/>
    </dgm:pt>
    <dgm:pt modelId="{E51D0BAC-3533-4018-95D5-BC8E323528FD}" type="pres">
      <dgm:prSet presAssocID="{D859DC6A-CD6C-4460-A38F-DA252FB527FA}" presName="connectorText" presStyleLbl="sibTrans2D1" presStyleIdx="6" presStyleCnt="7"/>
      <dgm:spPr/>
    </dgm:pt>
    <dgm:pt modelId="{C6AF120A-ED01-4E47-90E8-59628B8E43D5}" type="pres">
      <dgm:prSet presAssocID="{ED76D034-8670-4DA5-810A-4C188C930CB7}" presName="node" presStyleLbl="node1" presStyleIdx="7" presStyleCnt="8">
        <dgm:presLayoutVars>
          <dgm:bulletEnabled val="1"/>
        </dgm:presLayoutVars>
      </dgm:prSet>
      <dgm:spPr/>
      <dgm:t>
        <a:bodyPr/>
        <a:lstStyle/>
        <a:p>
          <a:endParaRPr lang="en-US"/>
        </a:p>
      </dgm:t>
    </dgm:pt>
  </dgm:ptLst>
  <dgm:cxnLst>
    <dgm:cxn modelId="{D7A6017C-AEC3-4923-AF97-02F0C0F7C081}" type="presOf" srcId="{359F90C8-E7B1-4E7B-9D13-831B8DED3358}" destId="{B38ACEED-4269-414C-8A3C-379891425C75}" srcOrd="0" destOrd="0" presId="urn:microsoft.com/office/officeart/2005/8/layout/process5"/>
    <dgm:cxn modelId="{8A95F600-EEBE-4375-BA9A-F4C0881AFC89}" type="presOf" srcId="{D859DC6A-CD6C-4460-A38F-DA252FB527FA}" destId="{E51D0BAC-3533-4018-95D5-BC8E323528FD}" srcOrd="1" destOrd="0" presId="urn:microsoft.com/office/officeart/2005/8/layout/process5"/>
    <dgm:cxn modelId="{1B7B940A-EE0E-4E6B-90A3-401764591F67}" type="presOf" srcId="{D859DC6A-CD6C-4460-A38F-DA252FB527FA}" destId="{009A0EFA-CDBE-48C2-AE69-B0A798D2A80D}" srcOrd="0" destOrd="0" presId="urn:microsoft.com/office/officeart/2005/8/layout/process5"/>
    <dgm:cxn modelId="{C318F829-C586-44D5-84CD-0E3530023709}" type="presOf" srcId="{6F2F9A54-B0E8-48FE-898B-28D4C1C708F6}" destId="{A94C5AF2-B2BF-4688-B8CF-DC419152E509}" srcOrd="0" destOrd="0" presId="urn:microsoft.com/office/officeart/2005/8/layout/process5"/>
    <dgm:cxn modelId="{AAD55DCE-F041-400D-B5C8-B1C2191BDC5D}" type="presOf" srcId="{D52D9B89-91E6-4898-80E3-42B48F0090B2}" destId="{9373E936-F048-4E60-9ECC-3470B201B304}" srcOrd="0" destOrd="0" presId="urn:microsoft.com/office/officeart/2005/8/layout/process5"/>
    <dgm:cxn modelId="{EB3E808F-67A2-4846-BA7A-1F834EA73D3F}" srcId="{7839F23D-1BB9-4AB4-88BD-9E20ADE6082E}" destId="{ED76D034-8670-4DA5-810A-4C188C930CB7}" srcOrd="7" destOrd="0" parTransId="{5F24AC8C-9BE7-485B-A694-271378CFD38C}" sibTransId="{A2F19BEA-F97F-4F7F-ABD1-6154ED3F23EF}"/>
    <dgm:cxn modelId="{CB398F1A-BAB2-44A6-AD57-22C066506F0C}" type="presOf" srcId="{ED76D034-8670-4DA5-810A-4C188C930CB7}" destId="{C6AF120A-ED01-4E47-90E8-59628B8E43D5}" srcOrd="0" destOrd="0" presId="urn:microsoft.com/office/officeart/2005/8/layout/process5"/>
    <dgm:cxn modelId="{9EE51461-3C24-4CB5-B160-F282049D60AF}" type="presOf" srcId="{7839F23D-1BB9-4AB4-88BD-9E20ADE6082E}" destId="{5B54D972-E559-47DC-B388-B01A53ADD438}" srcOrd="0" destOrd="0" presId="urn:microsoft.com/office/officeart/2005/8/layout/process5"/>
    <dgm:cxn modelId="{5F88848A-D183-47D6-A2C8-C1E36678921F}" srcId="{7839F23D-1BB9-4AB4-88BD-9E20ADE6082E}" destId="{3A0D899F-3B02-436A-B481-C0AEC530FE03}" srcOrd="1" destOrd="0" parTransId="{9B03A5C2-1ECD-4A60-9764-BA6138C79920}" sibTransId="{0C7B49A5-59F6-4E80-93FE-C034B897A829}"/>
    <dgm:cxn modelId="{227041B0-D1A0-4EFC-995C-06C94F823527}" srcId="{7839F23D-1BB9-4AB4-88BD-9E20ADE6082E}" destId="{359F90C8-E7B1-4E7B-9D13-831B8DED3358}" srcOrd="4" destOrd="0" parTransId="{E6807DBE-C119-45CC-B915-709D52FBD775}" sibTransId="{6F2F9A54-B0E8-48FE-898B-28D4C1C708F6}"/>
    <dgm:cxn modelId="{186DE874-D2DC-4CE3-8EC3-3D51A8230A27}" type="presOf" srcId="{EE92C805-73EA-4C18-8404-D161ACC61863}" destId="{49A5A00B-7B7A-4D34-BF48-6EF3EFB2A7A9}" srcOrd="0" destOrd="0" presId="urn:microsoft.com/office/officeart/2005/8/layout/process5"/>
    <dgm:cxn modelId="{8A9ED08F-9880-4B23-B597-9FD56C5D1EC4}" type="presOf" srcId="{9A13B32E-47E1-48FE-840E-A0C96CE87EFB}" destId="{FBDD35A2-4D58-4DB4-95CD-E0B895B1B5ED}" srcOrd="1" destOrd="0" presId="urn:microsoft.com/office/officeart/2005/8/layout/process5"/>
    <dgm:cxn modelId="{5FCD0129-EAA3-42E7-BA62-964BFA2C855C}" type="presOf" srcId="{DA9B91CC-F6EF-40AC-A711-85C1206E7992}" destId="{06D8B001-F68C-4FF3-8725-0249AF8EC74B}" srcOrd="0" destOrd="0" presId="urn:microsoft.com/office/officeart/2005/8/layout/process5"/>
    <dgm:cxn modelId="{983F5743-C4DE-461E-B88B-96CFE7EB6BF6}" type="presOf" srcId="{FB27FA43-F7DB-4BD6-B08C-12C0E0C19F28}" destId="{A2DAFBBC-A725-4CE9-BE25-34391FEFDEB2}" srcOrd="0" destOrd="0" presId="urn:microsoft.com/office/officeart/2005/8/layout/process5"/>
    <dgm:cxn modelId="{7705EE42-6DE8-4B1D-A93A-1E27B75B74CD}" type="presOf" srcId="{AD3C08AD-69F3-4F99-AD01-A59A4BF2DDB6}" destId="{6B255340-ACD9-47E1-92AC-1626CFD14843}" srcOrd="0" destOrd="0" presId="urn:microsoft.com/office/officeart/2005/8/layout/process5"/>
    <dgm:cxn modelId="{9E34748D-59B0-46FD-BBD6-2D0FD50BD40F}" srcId="{7839F23D-1BB9-4AB4-88BD-9E20ADE6082E}" destId="{FB27FA43-F7DB-4BD6-B08C-12C0E0C19F28}" srcOrd="6" destOrd="0" parTransId="{FFFC4ABB-5616-4DA2-8C09-5E5816B3714C}" sibTransId="{D859DC6A-CD6C-4460-A38F-DA252FB527FA}"/>
    <dgm:cxn modelId="{FB1BDE86-1B53-407D-B0A2-843308154566}" type="presOf" srcId="{3A0D899F-3B02-436A-B481-C0AEC530FE03}" destId="{9824A881-1FD1-4FBD-8656-9BFA3D545C4B}" srcOrd="0" destOrd="0" presId="urn:microsoft.com/office/officeart/2005/8/layout/process5"/>
    <dgm:cxn modelId="{FEE49A97-5140-4454-94E2-A9A574524A1A}" type="presOf" srcId="{58496738-8F9A-4753-8232-30AE8533706E}" destId="{4FF2BDDE-545A-4CF9-B6EB-D0993B10AFB8}" srcOrd="0" destOrd="0" presId="urn:microsoft.com/office/officeart/2005/8/layout/process5"/>
    <dgm:cxn modelId="{75EF23C1-C7B7-4DE5-A71A-695161254F18}" type="presOf" srcId="{9A13B32E-47E1-48FE-840E-A0C96CE87EFB}" destId="{24C4620D-B156-45F1-8B2F-7E84A40B1A49}" srcOrd="0" destOrd="0" presId="urn:microsoft.com/office/officeart/2005/8/layout/process5"/>
    <dgm:cxn modelId="{29B8C664-9E54-4BD2-BF7C-331A5B4A3BAA}" type="presOf" srcId="{B7BDE9D8-CF59-47E3-90AD-8F4EE3360064}" destId="{491FAE85-EB2C-463C-B449-65E5559A5163}" srcOrd="0" destOrd="0" presId="urn:microsoft.com/office/officeart/2005/8/layout/process5"/>
    <dgm:cxn modelId="{6F3482D7-C877-4CD3-BAB8-4795AF2D39DD}" srcId="{7839F23D-1BB9-4AB4-88BD-9E20ADE6082E}" destId="{58496738-8F9A-4753-8232-30AE8533706E}" srcOrd="5" destOrd="0" parTransId="{C54CF3B0-C0F6-4F35-AF14-7FDAB718C5D3}" sibTransId="{9A13B32E-47E1-48FE-840E-A0C96CE87EFB}"/>
    <dgm:cxn modelId="{543A4B98-F753-42A1-98A6-3EA979DAC38C}" srcId="{7839F23D-1BB9-4AB4-88BD-9E20ADE6082E}" destId="{DA9B91CC-F6EF-40AC-A711-85C1206E7992}" srcOrd="0" destOrd="0" parTransId="{38E7288F-9E6C-4392-972F-2C2D7E8693E0}" sibTransId="{AD3C08AD-69F3-4F99-AD01-A59A4BF2DDB6}"/>
    <dgm:cxn modelId="{410BC8D1-7438-4D94-A0CA-248DE06F5F88}" type="presOf" srcId="{0C7B49A5-59F6-4E80-93FE-C034B897A829}" destId="{0F81D7D8-0E1E-48F2-BF01-40B873D7CA98}" srcOrd="1" destOrd="0" presId="urn:microsoft.com/office/officeart/2005/8/layout/process5"/>
    <dgm:cxn modelId="{7D3E6F78-17E8-40C0-A35E-A8326541F8A8}" type="presOf" srcId="{AD3C08AD-69F3-4F99-AD01-A59A4BF2DDB6}" destId="{8FB70A2C-21C0-4CA0-A7E0-3874BA9E0453}" srcOrd="1" destOrd="0" presId="urn:microsoft.com/office/officeart/2005/8/layout/process5"/>
    <dgm:cxn modelId="{953425A6-29C8-479F-A960-51C27325D2D9}" type="presOf" srcId="{401EBB61-2AD6-491B-887A-7FF73C633E4D}" destId="{47DE8885-2894-4D89-8DF2-7C283E615BF4}" srcOrd="0" destOrd="0" presId="urn:microsoft.com/office/officeart/2005/8/layout/process5"/>
    <dgm:cxn modelId="{1B9863E8-04A6-4949-8508-7C584063CC46}" srcId="{7839F23D-1BB9-4AB4-88BD-9E20ADE6082E}" destId="{EE92C805-73EA-4C18-8404-D161ACC61863}" srcOrd="2" destOrd="0" parTransId="{5A410269-4B80-47FA-92A1-9FDC360A6C15}" sibTransId="{B7BDE9D8-CF59-47E3-90AD-8F4EE3360064}"/>
    <dgm:cxn modelId="{0130A096-C095-4998-9A65-3A5F55769BF7}" type="presOf" srcId="{6F2F9A54-B0E8-48FE-898B-28D4C1C708F6}" destId="{2C05AEAB-0A4E-4F8A-85D1-188659B31A31}" srcOrd="1" destOrd="0" presId="urn:microsoft.com/office/officeart/2005/8/layout/process5"/>
    <dgm:cxn modelId="{05715526-924F-4B0E-B676-9D9DC9A54E83}" type="presOf" srcId="{0C7B49A5-59F6-4E80-93FE-C034B897A829}" destId="{0ECAF8E6-4D38-478F-9C5C-9DC250764CFC}" srcOrd="0" destOrd="0" presId="urn:microsoft.com/office/officeart/2005/8/layout/process5"/>
    <dgm:cxn modelId="{EF1CDAF5-41FE-48CF-A21F-A4745953BEB7}" type="presOf" srcId="{B7BDE9D8-CF59-47E3-90AD-8F4EE3360064}" destId="{3EDAA0E3-0FDF-40D1-9D98-1CDAA8A59D53}" srcOrd="1" destOrd="0" presId="urn:microsoft.com/office/officeart/2005/8/layout/process5"/>
    <dgm:cxn modelId="{3A685079-057B-4435-93EE-1A241F47DAFC}" type="presOf" srcId="{401EBB61-2AD6-491B-887A-7FF73C633E4D}" destId="{ADDB0240-7C75-4A84-9F06-51157A8D109E}" srcOrd="1" destOrd="0" presId="urn:microsoft.com/office/officeart/2005/8/layout/process5"/>
    <dgm:cxn modelId="{B263AB82-9777-4C29-93F1-3A62591D6E2E}" srcId="{7839F23D-1BB9-4AB4-88BD-9E20ADE6082E}" destId="{D52D9B89-91E6-4898-80E3-42B48F0090B2}" srcOrd="3" destOrd="0" parTransId="{38582825-BD9A-4A4F-AE34-AC587D9B57D5}" sibTransId="{401EBB61-2AD6-491B-887A-7FF73C633E4D}"/>
    <dgm:cxn modelId="{FE0AAE0D-FB75-4B5D-A3D0-09603287E735}" type="presParOf" srcId="{5B54D972-E559-47DC-B388-B01A53ADD438}" destId="{06D8B001-F68C-4FF3-8725-0249AF8EC74B}" srcOrd="0" destOrd="0" presId="urn:microsoft.com/office/officeart/2005/8/layout/process5"/>
    <dgm:cxn modelId="{E53A5952-442A-48C2-A34E-0D088C209404}" type="presParOf" srcId="{5B54D972-E559-47DC-B388-B01A53ADD438}" destId="{6B255340-ACD9-47E1-92AC-1626CFD14843}" srcOrd="1" destOrd="0" presId="urn:microsoft.com/office/officeart/2005/8/layout/process5"/>
    <dgm:cxn modelId="{944CA404-31BE-4724-8D41-DDAA425E7202}" type="presParOf" srcId="{6B255340-ACD9-47E1-92AC-1626CFD14843}" destId="{8FB70A2C-21C0-4CA0-A7E0-3874BA9E0453}" srcOrd="0" destOrd="0" presId="urn:microsoft.com/office/officeart/2005/8/layout/process5"/>
    <dgm:cxn modelId="{0D8CECD6-1FE6-48AB-A565-17B00BBD31AA}" type="presParOf" srcId="{5B54D972-E559-47DC-B388-B01A53ADD438}" destId="{9824A881-1FD1-4FBD-8656-9BFA3D545C4B}" srcOrd="2" destOrd="0" presId="urn:microsoft.com/office/officeart/2005/8/layout/process5"/>
    <dgm:cxn modelId="{03F82DCD-0088-40AB-89D6-2B55CFEDE5FD}" type="presParOf" srcId="{5B54D972-E559-47DC-B388-B01A53ADD438}" destId="{0ECAF8E6-4D38-478F-9C5C-9DC250764CFC}" srcOrd="3" destOrd="0" presId="urn:microsoft.com/office/officeart/2005/8/layout/process5"/>
    <dgm:cxn modelId="{72C13F7C-6989-4843-A3E6-18938D7CB190}" type="presParOf" srcId="{0ECAF8E6-4D38-478F-9C5C-9DC250764CFC}" destId="{0F81D7D8-0E1E-48F2-BF01-40B873D7CA98}" srcOrd="0" destOrd="0" presId="urn:microsoft.com/office/officeart/2005/8/layout/process5"/>
    <dgm:cxn modelId="{FEEEC456-1742-413E-A9CB-631C8FED65B3}" type="presParOf" srcId="{5B54D972-E559-47DC-B388-B01A53ADD438}" destId="{49A5A00B-7B7A-4D34-BF48-6EF3EFB2A7A9}" srcOrd="4" destOrd="0" presId="urn:microsoft.com/office/officeart/2005/8/layout/process5"/>
    <dgm:cxn modelId="{86B76F5E-F526-421F-85C4-F2E2A3A10F15}" type="presParOf" srcId="{5B54D972-E559-47DC-B388-B01A53ADD438}" destId="{491FAE85-EB2C-463C-B449-65E5559A5163}" srcOrd="5" destOrd="0" presId="urn:microsoft.com/office/officeart/2005/8/layout/process5"/>
    <dgm:cxn modelId="{44751C37-8737-4CA9-8206-AA15246163FB}" type="presParOf" srcId="{491FAE85-EB2C-463C-B449-65E5559A5163}" destId="{3EDAA0E3-0FDF-40D1-9D98-1CDAA8A59D53}" srcOrd="0" destOrd="0" presId="urn:microsoft.com/office/officeart/2005/8/layout/process5"/>
    <dgm:cxn modelId="{B1A2A000-1C0D-44B3-8EFD-2BC95E47D41A}" type="presParOf" srcId="{5B54D972-E559-47DC-B388-B01A53ADD438}" destId="{9373E936-F048-4E60-9ECC-3470B201B304}" srcOrd="6" destOrd="0" presId="urn:microsoft.com/office/officeart/2005/8/layout/process5"/>
    <dgm:cxn modelId="{3A2EF96A-B942-4A6D-B186-272AD6FE1E3E}" type="presParOf" srcId="{5B54D972-E559-47DC-B388-B01A53ADD438}" destId="{47DE8885-2894-4D89-8DF2-7C283E615BF4}" srcOrd="7" destOrd="0" presId="urn:microsoft.com/office/officeart/2005/8/layout/process5"/>
    <dgm:cxn modelId="{903800C9-7BD6-445E-9C1E-DFB69F3A1B03}" type="presParOf" srcId="{47DE8885-2894-4D89-8DF2-7C283E615BF4}" destId="{ADDB0240-7C75-4A84-9F06-51157A8D109E}" srcOrd="0" destOrd="0" presId="urn:microsoft.com/office/officeart/2005/8/layout/process5"/>
    <dgm:cxn modelId="{2DFA6ACA-6251-4BAE-BCC4-97F5DAC77810}" type="presParOf" srcId="{5B54D972-E559-47DC-B388-B01A53ADD438}" destId="{B38ACEED-4269-414C-8A3C-379891425C75}" srcOrd="8" destOrd="0" presId="urn:microsoft.com/office/officeart/2005/8/layout/process5"/>
    <dgm:cxn modelId="{F2851B56-561F-476F-9CBD-635504217025}" type="presParOf" srcId="{5B54D972-E559-47DC-B388-B01A53ADD438}" destId="{A94C5AF2-B2BF-4688-B8CF-DC419152E509}" srcOrd="9" destOrd="0" presId="urn:microsoft.com/office/officeart/2005/8/layout/process5"/>
    <dgm:cxn modelId="{14D932F3-AFAF-44B6-9836-AECB8D3B3DB6}" type="presParOf" srcId="{A94C5AF2-B2BF-4688-B8CF-DC419152E509}" destId="{2C05AEAB-0A4E-4F8A-85D1-188659B31A31}" srcOrd="0" destOrd="0" presId="urn:microsoft.com/office/officeart/2005/8/layout/process5"/>
    <dgm:cxn modelId="{6599E9BF-A521-4813-B6AA-1E83117DEBAA}" type="presParOf" srcId="{5B54D972-E559-47DC-B388-B01A53ADD438}" destId="{4FF2BDDE-545A-4CF9-B6EB-D0993B10AFB8}" srcOrd="10" destOrd="0" presId="urn:microsoft.com/office/officeart/2005/8/layout/process5"/>
    <dgm:cxn modelId="{60D8287C-35E4-41B5-A7BE-5680B9F4FCBE}" type="presParOf" srcId="{5B54D972-E559-47DC-B388-B01A53ADD438}" destId="{24C4620D-B156-45F1-8B2F-7E84A40B1A49}" srcOrd="11" destOrd="0" presId="urn:microsoft.com/office/officeart/2005/8/layout/process5"/>
    <dgm:cxn modelId="{B30F2646-7505-4086-9851-2F9446D8EC02}" type="presParOf" srcId="{24C4620D-B156-45F1-8B2F-7E84A40B1A49}" destId="{FBDD35A2-4D58-4DB4-95CD-E0B895B1B5ED}" srcOrd="0" destOrd="0" presId="urn:microsoft.com/office/officeart/2005/8/layout/process5"/>
    <dgm:cxn modelId="{1CCEE6BB-089D-4805-8EFF-D6E934857562}" type="presParOf" srcId="{5B54D972-E559-47DC-B388-B01A53ADD438}" destId="{A2DAFBBC-A725-4CE9-BE25-34391FEFDEB2}" srcOrd="12" destOrd="0" presId="urn:microsoft.com/office/officeart/2005/8/layout/process5"/>
    <dgm:cxn modelId="{3ECDE8DD-619D-4895-B4F2-194A09BA7069}" type="presParOf" srcId="{5B54D972-E559-47DC-B388-B01A53ADD438}" destId="{009A0EFA-CDBE-48C2-AE69-B0A798D2A80D}" srcOrd="13" destOrd="0" presId="urn:microsoft.com/office/officeart/2005/8/layout/process5"/>
    <dgm:cxn modelId="{428F37A5-417E-4A0D-8B4B-9DA903153CFE}" type="presParOf" srcId="{009A0EFA-CDBE-48C2-AE69-B0A798D2A80D}" destId="{E51D0BAC-3533-4018-95D5-BC8E323528FD}" srcOrd="0" destOrd="0" presId="urn:microsoft.com/office/officeart/2005/8/layout/process5"/>
    <dgm:cxn modelId="{5B0C98C0-3323-467D-AD75-3CFBB2F832DA}" type="presParOf" srcId="{5B54D972-E559-47DC-B388-B01A53ADD438}" destId="{C6AF120A-ED01-4E47-90E8-59628B8E43D5}" srcOrd="14" destOrd="0" presId="urn:microsoft.com/office/officeart/2005/8/layout/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570C16-769B-4D00-80F4-0E9210A2DF95}">
      <dsp:nvSpPr>
        <dsp:cNvPr id="0" name=""/>
        <dsp:cNvSpPr/>
      </dsp:nvSpPr>
      <dsp:spPr>
        <a:xfrm>
          <a:off x="0" y="0"/>
          <a:ext cx="5683567" cy="13373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n-US" sz="1300" kern="1200"/>
            <a:t>Tầng 1: Chịu trách nhiệm kết nối trực tiếp tới CSDL, gọi các stored procedure tương ứng để lấy dữ liệu lên và xử lý các tác vụ thêm, xoá, sửa.</a:t>
          </a:r>
        </a:p>
      </dsp:txBody>
      <dsp:txXfrm>
        <a:off x="39168" y="39168"/>
        <a:ext cx="4240506" cy="1258974"/>
      </dsp:txXfrm>
    </dsp:sp>
    <dsp:sp modelId="{8EB8B99E-45E2-432A-A816-D0D79F351E00}">
      <dsp:nvSpPr>
        <dsp:cNvPr id="0" name=""/>
        <dsp:cNvSpPr/>
      </dsp:nvSpPr>
      <dsp:spPr>
        <a:xfrm>
          <a:off x="501491" y="1560195"/>
          <a:ext cx="5683567" cy="13373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n-US" sz="1300" kern="1200"/>
            <a:t>Tầng 2: Cung cấp thông tin chi tiết của các table trong csdl bên dưới gồm tên bảng, các thuộc tính kèm theo, khoá ngoại, các mối liên hệ giữa các bảng và tên hiển thị trên form</a:t>
          </a:r>
        </a:p>
      </dsp:txBody>
      <dsp:txXfrm>
        <a:off x="540659" y="1599363"/>
        <a:ext cx="4234488" cy="1258974"/>
      </dsp:txXfrm>
    </dsp:sp>
    <dsp:sp modelId="{0BCC3C8B-2B29-43D2-A907-DBA423AE25C8}">
      <dsp:nvSpPr>
        <dsp:cNvPr id="0" name=""/>
        <dsp:cNvSpPr/>
      </dsp:nvSpPr>
      <dsp:spPr>
        <a:xfrm>
          <a:off x="1002982" y="3120390"/>
          <a:ext cx="5683567" cy="13373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n-US" sz="1300" kern="1200"/>
            <a:t>Tầng 3: Hiển thị giao diện cho người dùng thao tác bao gồm menu dạng ribbon, gridview để hiển thị dữ liệu, form để xem, thêm mới, sửa chữa dữ liệu. Ngoài ra trên form còn có các nút định hướng để truy cập tới các dữ liệu liên quan tới dữ liệu hiện tại (Như đang xem bảng chức vụ, có thể xem thêm được danh sách nhân viên có chức vụ đang được chọn)</a:t>
          </a:r>
        </a:p>
      </dsp:txBody>
      <dsp:txXfrm>
        <a:off x="1042150" y="3159558"/>
        <a:ext cx="4234488" cy="1258974"/>
      </dsp:txXfrm>
    </dsp:sp>
    <dsp:sp modelId="{FCC8677D-257A-440B-902B-53BA1A8C5EA7}">
      <dsp:nvSpPr>
        <dsp:cNvPr id="0" name=""/>
        <dsp:cNvSpPr/>
      </dsp:nvSpPr>
      <dsp:spPr>
        <a:xfrm>
          <a:off x="4814316" y="1014126"/>
          <a:ext cx="869251" cy="869251"/>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endParaRPr lang="en-US" sz="3600" kern="1200"/>
        </a:p>
      </dsp:txBody>
      <dsp:txXfrm>
        <a:off x="5009897" y="1014126"/>
        <a:ext cx="478089" cy="654111"/>
      </dsp:txXfrm>
    </dsp:sp>
    <dsp:sp modelId="{6980746B-F3F4-4DB9-BE46-F022FA924BD0}">
      <dsp:nvSpPr>
        <dsp:cNvPr id="0" name=""/>
        <dsp:cNvSpPr/>
      </dsp:nvSpPr>
      <dsp:spPr>
        <a:xfrm>
          <a:off x="5315807" y="2565406"/>
          <a:ext cx="869251" cy="869251"/>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endParaRPr lang="en-US" sz="3600" kern="1200"/>
        </a:p>
      </dsp:txBody>
      <dsp:txXfrm>
        <a:off x="5511388" y="2565406"/>
        <a:ext cx="478089" cy="6541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D8B001-F68C-4FF3-8725-0249AF8EC74B}">
      <dsp:nvSpPr>
        <dsp:cNvPr id="0" name=""/>
        <dsp:cNvSpPr/>
      </dsp:nvSpPr>
      <dsp:spPr>
        <a:xfrm>
          <a:off x="101181" y="1301"/>
          <a:ext cx="1746470" cy="104788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B1: Xác định Dữ liệu hiển thị</a:t>
          </a:r>
        </a:p>
      </dsp:txBody>
      <dsp:txXfrm>
        <a:off x="131872" y="31992"/>
        <a:ext cx="1685088" cy="986500"/>
      </dsp:txXfrm>
    </dsp:sp>
    <dsp:sp modelId="{6B255340-ACD9-47E1-92AC-1626CFD14843}">
      <dsp:nvSpPr>
        <dsp:cNvPr id="0" name=""/>
        <dsp:cNvSpPr/>
      </dsp:nvSpPr>
      <dsp:spPr>
        <a:xfrm>
          <a:off x="2001341" y="308680"/>
          <a:ext cx="370251" cy="43312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2001341" y="395305"/>
        <a:ext cx="259176" cy="259874"/>
      </dsp:txXfrm>
    </dsp:sp>
    <dsp:sp modelId="{9824A881-1FD1-4FBD-8656-9BFA3D545C4B}">
      <dsp:nvSpPr>
        <dsp:cNvPr id="0" name=""/>
        <dsp:cNvSpPr/>
      </dsp:nvSpPr>
      <dsp:spPr>
        <a:xfrm>
          <a:off x="2546239" y="1301"/>
          <a:ext cx="1746470" cy="104788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B2: Gởi thông tin xuống tầng 2 lấy danh sách tương ứng</a:t>
          </a:r>
        </a:p>
      </dsp:txBody>
      <dsp:txXfrm>
        <a:off x="2576930" y="31992"/>
        <a:ext cx="1685088" cy="986500"/>
      </dsp:txXfrm>
    </dsp:sp>
    <dsp:sp modelId="{0ECAF8E6-4D38-478F-9C5C-9DC250764CFC}">
      <dsp:nvSpPr>
        <dsp:cNvPr id="0" name=""/>
        <dsp:cNvSpPr/>
      </dsp:nvSpPr>
      <dsp:spPr>
        <a:xfrm>
          <a:off x="4446399" y="308680"/>
          <a:ext cx="370251" cy="43312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4446399" y="395305"/>
        <a:ext cx="259176" cy="259874"/>
      </dsp:txXfrm>
    </dsp:sp>
    <dsp:sp modelId="{49A5A00B-7B7A-4D34-BF48-6EF3EFB2A7A9}">
      <dsp:nvSpPr>
        <dsp:cNvPr id="0" name=""/>
        <dsp:cNvSpPr/>
      </dsp:nvSpPr>
      <dsp:spPr>
        <a:xfrm>
          <a:off x="4991298" y="1301"/>
          <a:ext cx="1746470" cy="104788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B3: Dựa vào MDI gán tên tiếng Việt có dấu cho gridview</a:t>
          </a:r>
        </a:p>
      </dsp:txBody>
      <dsp:txXfrm>
        <a:off x="5021989" y="31992"/>
        <a:ext cx="1685088" cy="986500"/>
      </dsp:txXfrm>
    </dsp:sp>
    <dsp:sp modelId="{491FAE85-EB2C-463C-B449-65E5559A5163}">
      <dsp:nvSpPr>
        <dsp:cNvPr id="0" name=""/>
        <dsp:cNvSpPr/>
      </dsp:nvSpPr>
      <dsp:spPr>
        <a:xfrm rot="5400000">
          <a:off x="5679407" y="1171436"/>
          <a:ext cx="370251" cy="43312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5400000">
        <a:off x="5734596" y="1202873"/>
        <a:ext cx="259874" cy="259176"/>
      </dsp:txXfrm>
    </dsp:sp>
    <dsp:sp modelId="{9373E936-F048-4E60-9ECC-3470B201B304}">
      <dsp:nvSpPr>
        <dsp:cNvPr id="0" name=""/>
        <dsp:cNvSpPr/>
      </dsp:nvSpPr>
      <dsp:spPr>
        <a:xfrm>
          <a:off x="4991298" y="1747771"/>
          <a:ext cx="1746470" cy="104788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B4: Thiết lập hiển thị Master detail trên gridview.</a:t>
          </a:r>
        </a:p>
      </dsp:txBody>
      <dsp:txXfrm>
        <a:off x="5021989" y="1778462"/>
        <a:ext cx="1685088" cy="986500"/>
      </dsp:txXfrm>
    </dsp:sp>
    <dsp:sp modelId="{47DE8885-2894-4D89-8DF2-7C283E615BF4}">
      <dsp:nvSpPr>
        <dsp:cNvPr id="0" name=""/>
        <dsp:cNvSpPr/>
      </dsp:nvSpPr>
      <dsp:spPr>
        <a:xfrm rot="10800000">
          <a:off x="4467357" y="2055150"/>
          <a:ext cx="370251" cy="43312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10800000">
        <a:off x="4578432" y="2141775"/>
        <a:ext cx="259176" cy="259874"/>
      </dsp:txXfrm>
    </dsp:sp>
    <dsp:sp modelId="{B38ACEED-4269-414C-8A3C-379891425C75}">
      <dsp:nvSpPr>
        <dsp:cNvPr id="0" name=""/>
        <dsp:cNvSpPr/>
      </dsp:nvSpPr>
      <dsp:spPr>
        <a:xfrm>
          <a:off x="2546239" y="1747771"/>
          <a:ext cx="1746470" cy="104788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B5: Dựa vào MDI sinh Form chi tiết bao gồm các label và các ô nhập liệu</a:t>
          </a:r>
        </a:p>
      </dsp:txBody>
      <dsp:txXfrm>
        <a:off x="2576930" y="1778462"/>
        <a:ext cx="1685088" cy="986500"/>
      </dsp:txXfrm>
    </dsp:sp>
    <dsp:sp modelId="{A94C5AF2-B2BF-4688-B8CF-DC419152E509}">
      <dsp:nvSpPr>
        <dsp:cNvPr id="0" name=""/>
        <dsp:cNvSpPr/>
      </dsp:nvSpPr>
      <dsp:spPr>
        <a:xfrm rot="10800000">
          <a:off x="2022298" y="2055150"/>
          <a:ext cx="370251" cy="43312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10800000">
        <a:off x="2133373" y="2141775"/>
        <a:ext cx="259176" cy="259874"/>
      </dsp:txXfrm>
    </dsp:sp>
    <dsp:sp modelId="{4FF2BDDE-545A-4CF9-B6EB-D0993B10AFB8}">
      <dsp:nvSpPr>
        <dsp:cNvPr id="0" name=""/>
        <dsp:cNvSpPr/>
      </dsp:nvSpPr>
      <dsp:spPr>
        <a:xfrm>
          <a:off x="101181" y="1747771"/>
          <a:ext cx="1746470" cy="104788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B6: Dựa vào MDI Sinh các nút thêm xoá sửa tương ứng</a:t>
          </a:r>
        </a:p>
      </dsp:txBody>
      <dsp:txXfrm>
        <a:off x="131872" y="1778462"/>
        <a:ext cx="1685088" cy="986500"/>
      </dsp:txXfrm>
    </dsp:sp>
    <dsp:sp modelId="{24C4620D-B156-45F1-8B2F-7E84A40B1A49}">
      <dsp:nvSpPr>
        <dsp:cNvPr id="0" name=""/>
        <dsp:cNvSpPr/>
      </dsp:nvSpPr>
      <dsp:spPr>
        <a:xfrm rot="3309030">
          <a:off x="1349571" y="2917906"/>
          <a:ext cx="451165" cy="43312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5400000">
        <a:off x="1408092" y="2920537"/>
        <a:ext cx="259874" cy="321228"/>
      </dsp:txXfrm>
    </dsp:sp>
    <dsp:sp modelId="{A2DAFBBC-A725-4CE9-BE25-34391FEFDEB2}">
      <dsp:nvSpPr>
        <dsp:cNvPr id="0" name=""/>
        <dsp:cNvSpPr/>
      </dsp:nvSpPr>
      <dsp:spPr>
        <a:xfrm>
          <a:off x="101181" y="3494241"/>
          <a:ext cx="4178604" cy="104788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B7: Gán sự kiện cho các nút thêm xoá sửa vừa tạo, trong đó thực hiện lệnh gọi xuống tầng 2 với MDI hiện tại và bẫy lỗi với try{}catch{} hiển thị lỗi lên Form bằng ErrorProvider</a:t>
          </a:r>
        </a:p>
      </dsp:txBody>
      <dsp:txXfrm>
        <a:off x="131872" y="3524932"/>
        <a:ext cx="4117222" cy="986500"/>
      </dsp:txXfrm>
    </dsp:sp>
    <dsp:sp modelId="{009A0EFA-CDBE-48C2-AE69-B0A798D2A80D}">
      <dsp:nvSpPr>
        <dsp:cNvPr id="0" name=""/>
        <dsp:cNvSpPr/>
      </dsp:nvSpPr>
      <dsp:spPr>
        <a:xfrm>
          <a:off x="4433475" y="3801620"/>
          <a:ext cx="370251" cy="43312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4433475" y="3888245"/>
        <a:ext cx="259176" cy="259874"/>
      </dsp:txXfrm>
    </dsp:sp>
    <dsp:sp modelId="{C6AF120A-ED01-4E47-90E8-59628B8E43D5}">
      <dsp:nvSpPr>
        <dsp:cNvPr id="0" name=""/>
        <dsp:cNvSpPr/>
      </dsp:nvSpPr>
      <dsp:spPr>
        <a:xfrm>
          <a:off x="4978374" y="3494241"/>
          <a:ext cx="1746470" cy="104788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B7: Dựa vào MDI sinh các nút hỗ trợ truy cập tới các bảng liên quan</a:t>
          </a:r>
        </a:p>
      </dsp:txBody>
      <dsp:txXfrm>
        <a:off x="5009065" y="3524932"/>
        <a:ext cx="1685088" cy="986500"/>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9F479-DB91-4EDD-9CB1-480664A8E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 Chân Lê</dc:creator>
  <cp:keywords/>
  <dc:description/>
  <cp:lastModifiedBy>Hoàn Chân Lê</cp:lastModifiedBy>
  <cp:revision>5</cp:revision>
  <dcterms:created xsi:type="dcterms:W3CDTF">2013-06-01T02:46:00Z</dcterms:created>
  <dcterms:modified xsi:type="dcterms:W3CDTF">2013-06-02T09:44:00Z</dcterms:modified>
</cp:coreProperties>
</file>