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93E96" w14:textId="77777777" w:rsidR="00EE52FD" w:rsidRDefault="00EE52FD" w:rsidP="00EE52FD">
      <w:pPr>
        <w:pStyle w:val="Heading1"/>
      </w:pPr>
      <w:bookmarkStart w:id="0" w:name="_Toc204181299"/>
      <w:r>
        <w:t xml:space="preserve">PHÂN </w:t>
      </w:r>
      <w:r w:rsidRPr="00A47270">
        <w:t>TÍCH</w:t>
      </w:r>
      <w:r>
        <w:t xml:space="preserve"> BÀI TOÁN THEO TƯ DUY AI</w:t>
      </w:r>
      <w:bookmarkEnd w:id="0"/>
    </w:p>
    <w:p w14:paraId="0AD9E029" w14:textId="50CEEBC0" w:rsidR="00EE52FD" w:rsidRPr="00EE52FD" w:rsidRDefault="00EE52FD" w:rsidP="00EE52FD">
      <w:pPr>
        <w:pStyle w:val="Heading2"/>
        <w:rPr>
          <w:lang w:val="vi-VN"/>
        </w:rPr>
      </w:pPr>
      <w:r w:rsidRPr="00605FFC">
        <w:t>Mô tả bài toán thực tế</w:t>
      </w:r>
    </w:p>
    <w:p w14:paraId="5C0DD1C5" w14:textId="2D50ABC1" w:rsidR="00EE52FD" w:rsidRPr="00605FFC" w:rsidRDefault="00EE52FD" w:rsidP="00EE52FD">
      <w:pPr>
        <w:spacing w:line="276" w:lineRule="auto"/>
        <w:ind w:left="720"/>
      </w:pPr>
      <w:r w:rsidRPr="00605FFC">
        <w:t>Trong bối cảnh thị trường tuyển dụng ngày càng cạnh tranh, nhà tuyển dụng cần đánh giá ứng viên một cách nhanh chóng, hiệu quả và chính xác. Tuy nhiên, việc đặt câu hỏi phỏng vấn phù hợp với từng hồ sơ ứng viên lại đòi hỏi thời gian, sự chuẩn bị kỹ lưỡng và hiểu biết chuyên sâu về vị trí tuyển dụng.</w:t>
      </w:r>
    </w:p>
    <w:p w14:paraId="636EF0D5" w14:textId="10E138B0" w:rsidR="00D07C3E" w:rsidRPr="00B8072C" w:rsidRDefault="00EE52FD" w:rsidP="00D07C3E">
      <w:pPr>
        <w:spacing w:line="276" w:lineRule="auto"/>
        <w:ind w:firstLine="720"/>
        <w:rPr>
          <w:i/>
          <w:iCs/>
          <w:color w:val="EE0000"/>
          <w:lang w:val="vi-VN"/>
        </w:rPr>
      </w:pPr>
      <w:r w:rsidRPr="00605FFC">
        <w:rPr>
          <w:b/>
          <w:bCs/>
        </w:rPr>
        <w:t xml:space="preserve">Mục tiêu: </w:t>
      </w:r>
      <w:r w:rsidR="00B8072C">
        <w:rPr>
          <w:b/>
          <w:bCs/>
          <w:lang w:val="vi-VN"/>
        </w:rPr>
        <w:t>(ko đi sâu vào tech)</w:t>
      </w:r>
    </w:p>
    <w:p w14:paraId="54A223E1" w14:textId="0F87AFC6" w:rsidR="00EE52FD" w:rsidRPr="00D07C3E" w:rsidRDefault="00EE52FD" w:rsidP="00D07C3E">
      <w:pPr>
        <w:pStyle w:val="ListParagraph"/>
        <w:numPr>
          <w:ilvl w:val="0"/>
          <w:numId w:val="11"/>
        </w:numPr>
        <w:spacing w:line="276" w:lineRule="auto"/>
        <w:rPr>
          <w:color w:val="4472C4" w:themeColor="accent1"/>
        </w:rPr>
      </w:pPr>
      <w:r w:rsidRPr="00D07C3E">
        <w:rPr>
          <w:color w:val="4472C4" w:themeColor="accent1"/>
        </w:rPr>
        <w:t>Tự động phân tích hồ sơ ứng viên và trích xuất thông tin quan trọng</w:t>
      </w:r>
    </w:p>
    <w:p w14:paraId="6B474E92" w14:textId="77777777" w:rsidR="00EE52FD" w:rsidRPr="00EE52FD" w:rsidRDefault="00EE52FD" w:rsidP="00EE52FD">
      <w:pPr>
        <w:pStyle w:val="ListParagraph"/>
        <w:numPr>
          <w:ilvl w:val="0"/>
          <w:numId w:val="11"/>
        </w:numPr>
        <w:spacing w:line="276" w:lineRule="auto"/>
        <w:jc w:val="left"/>
        <w:rPr>
          <w:color w:val="4472C4" w:themeColor="accent1"/>
        </w:rPr>
      </w:pPr>
      <w:r w:rsidRPr="00EE52FD">
        <w:rPr>
          <w:color w:val="4472C4" w:themeColor="accent1"/>
        </w:rPr>
        <w:t>Sinh ra các câu hỏi phỏng vấn cá nhân hóa dựa trên nội dung CV và yêu cầu công việc</w:t>
      </w:r>
    </w:p>
    <w:p w14:paraId="299E1D18" w14:textId="77777777" w:rsidR="00EE52FD" w:rsidRPr="00EE52FD" w:rsidRDefault="00EE52FD" w:rsidP="00EE52FD">
      <w:pPr>
        <w:pStyle w:val="ListParagraph"/>
        <w:numPr>
          <w:ilvl w:val="0"/>
          <w:numId w:val="11"/>
        </w:numPr>
        <w:spacing w:line="276" w:lineRule="auto"/>
        <w:jc w:val="left"/>
        <w:rPr>
          <w:color w:val="4472C4" w:themeColor="accent1"/>
        </w:rPr>
      </w:pPr>
      <w:r w:rsidRPr="00EE52FD">
        <w:rPr>
          <w:color w:val="4472C4" w:themeColor="accent1"/>
        </w:rPr>
        <w:t>Đảm bảo tính công bằng, khách quan trong quá trình đánh giá</w:t>
      </w:r>
    </w:p>
    <w:p w14:paraId="31CEE47B" w14:textId="77777777" w:rsidR="00EE52FD" w:rsidRPr="00EE52FD" w:rsidRDefault="00EE52FD" w:rsidP="00EE52FD">
      <w:pPr>
        <w:pStyle w:val="ListParagraph"/>
        <w:numPr>
          <w:ilvl w:val="0"/>
          <w:numId w:val="11"/>
        </w:numPr>
        <w:spacing w:line="276" w:lineRule="auto"/>
        <w:jc w:val="left"/>
        <w:rPr>
          <w:color w:val="4472C4" w:themeColor="accent1"/>
        </w:rPr>
      </w:pPr>
      <w:r w:rsidRPr="00EE52FD">
        <w:rPr>
          <w:color w:val="4472C4" w:themeColor="accent1"/>
        </w:rPr>
        <w:t>Tiết kiệm thời gian và nâng cao hiệu quả tuyển dụng</w:t>
      </w:r>
    </w:p>
    <w:p w14:paraId="29440547" w14:textId="279E4E49" w:rsidR="00D07C3E" w:rsidRPr="00356467" w:rsidRDefault="00EE52FD" w:rsidP="00D07C3E">
      <w:pPr>
        <w:pStyle w:val="ListParagraph"/>
        <w:numPr>
          <w:ilvl w:val="0"/>
          <w:numId w:val="11"/>
        </w:numPr>
        <w:spacing w:line="276" w:lineRule="auto"/>
        <w:jc w:val="left"/>
        <w:rPr>
          <w:color w:val="4472C4" w:themeColor="accent1"/>
          <w:lang w:val="vi-VN"/>
        </w:rPr>
      </w:pPr>
      <w:r w:rsidRPr="00EE52FD">
        <w:rPr>
          <w:color w:val="4472C4" w:themeColor="accent1"/>
        </w:rPr>
        <w:t>Cải thiện trải nghiệm phỏng vấn cho cả nhà tuyển dụng và ứng viên</w:t>
      </w:r>
    </w:p>
    <w:p w14:paraId="56947EE9" w14:textId="77777777" w:rsidR="00D07C3E" w:rsidRPr="00D07C3E" w:rsidRDefault="00D07C3E" w:rsidP="00D07C3E">
      <w:pPr>
        <w:pStyle w:val="ListParagraph"/>
        <w:numPr>
          <w:ilvl w:val="0"/>
          <w:numId w:val="11"/>
        </w:numPr>
        <w:spacing w:line="276" w:lineRule="auto"/>
        <w:jc w:val="left"/>
        <w:rPr>
          <w:color w:val="C45911" w:themeColor="accent2" w:themeShade="BF"/>
        </w:rPr>
      </w:pPr>
      <w:r w:rsidRPr="00D07C3E">
        <w:rPr>
          <w:color w:val="C45911" w:themeColor="accent2" w:themeShade="BF"/>
        </w:rPr>
        <w:t>Xây dựng hệ thống tự động gợi ý câu hỏi phỏng vấn dựa trên phân tích hồ sơ ứng viên.</w:t>
      </w:r>
    </w:p>
    <w:p w14:paraId="19D58D42" w14:textId="77777777" w:rsidR="00D07C3E" w:rsidRPr="00D07C3E" w:rsidRDefault="00D07C3E" w:rsidP="00D07C3E">
      <w:pPr>
        <w:pStyle w:val="ListParagraph"/>
        <w:numPr>
          <w:ilvl w:val="0"/>
          <w:numId w:val="11"/>
        </w:numPr>
        <w:spacing w:line="276" w:lineRule="auto"/>
        <w:jc w:val="left"/>
        <w:rPr>
          <w:color w:val="C45911" w:themeColor="accent2" w:themeShade="BF"/>
        </w:rPr>
      </w:pPr>
      <w:r w:rsidRPr="00D07C3E">
        <w:rPr>
          <w:color w:val="C45911" w:themeColor="accent2" w:themeShade="BF"/>
        </w:rPr>
        <w:t>Tiết kiệm thời gian cho nhà tuyển dụng.</w:t>
      </w:r>
    </w:p>
    <w:p w14:paraId="3098E3EF" w14:textId="77777777" w:rsidR="00D07C3E" w:rsidRPr="00D07C3E" w:rsidRDefault="00D07C3E" w:rsidP="00D07C3E">
      <w:pPr>
        <w:pStyle w:val="ListParagraph"/>
        <w:numPr>
          <w:ilvl w:val="0"/>
          <w:numId w:val="11"/>
        </w:numPr>
        <w:spacing w:line="276" w:lineRule="auto"/>
        <w:jc w:val="left"/>
        <w:rPr>
          <w:color w:val="C45911" w:themeColor="accent2" w:themeShade="BF"/>
        </w:rPr>
      </w:pPr>
      <w:r w:rsidRPr="00D07C3E">
        <w:rPr>
          <w:color w:val="C45911" w:themeColor="accent2" w:themeShade="BF"/>
        </w:rPr>
        <w:t>Nâng cao chất lượng phỏng vấn với các câu hỏi cá nhân hóa.</w:t>
      </w:r>
    </w:p>
    <w:p w14:paraId="2B5865E0" w14:textId="031D21DA" w:rsidR="00EE52FD" w:rsidRPr="00356467" w:rsidRDefault="00D07C3E" w:rsidP="00D07C3E">
      <w:pPr>
        <w:pStyle w:val="ListParagraph"/>
        <w:numPr>
          <w:ilvl w:val="0"/>
          <w:numId w:val="11"/>
        </w:numPr>
        <w:spacing w:line="276" w:lineRule="auto"/>
        <w:jc w:val="left"/>
        <w:rPr>
          <w:color w:val="C45911" w:themeColor="accent2" w:themeShade="BF"/>
        </w:rPr>
      </w:pPr>
      <w:r w:rsidRPr="00D07C3E">
        <w:rPr>
          <w:color w:val="C45911" w:themeColor="accent2" w:themeShade="BF"/>
        </w:rPr>
        <w:t>Đề xuất câu hỏi đánh giá tiềm năng, không chỉ dựa trên kinh nghiệm hiện có.</w:t>
      </w:r>
      <w:r w:rsidR="00EE52FD" w:rsidRPr="00EE52FD">
        <w:br/>
      </w:r>
    </w:p>
    <w:p w14:paraId="656FA756" w14:textId="3E8B9C92" w:rsidR="00D07C3E" w:rsidRPr="00B8072C" w:rsidRDefault="00EE52FD" w:rsidP="00B8072C">
      <w:pPr>
        <w:spacing w:line="276" w:lineRule="auto"/>
        <w:ind w:firstLine="720"/>
        <w:rPr>
          <w:color w:val="1F4E79" w:themeColor="accent5" w:themeShade="80"/>
          <w:lang w:val="vi-VN"/>
        </w:rPr>
      </w:pPr>
      <w:r w:rsidRPr="00350662">
        <w:rPr>
          <w:b/>
          <w:bCs/>
        </w:rPr>
        <w:t>Đối tượng người dùng chính:</w:t>
      </w:r>
      <w:r w:rsidR="00B8072C">
        <w:rPr>
          <w:b/>
          <w:bCs/>
          <w:lang w:val="vi-VN"/>
        </w:rPr>
        <w:t xml:space="preserve"> (2-3 loại)</w:t>
      </w:r>
    </w:p>
    <w:p w14:paraId="73D6C37E" w14:textId="2B4861AD" w:rsidR="00D07C3E" w:rsidRPr="00B8072C" w:rsidRDefault="00D07C3E" w:rsidP="00B8072C">
      <w:pPr>
        <w:spacing w:line="276" w:lineRule="auto"/>
        <w:ind w:left="720"/>
        <w:rPr>
          <w:color w:val="BF8F00" w:themeColor="accent4" w:themeShade="BF"/>
          <w:lang w:val="vi-VN"/>
        </w:rPr>
      </w:pPr>
      <w:r w:rsidRPr="00D07C3E">
        <w:rPr>
          <w:color w:val="BF8F00" w:themeColor="accent4" w:themeShade="BF"/>
        </w:rPr>
        <w:t>Công ty tuyển dụng, nền tảng tuyển dụng (VD: TopCV, VietnamWorks)</w:t>
      </w:r>
    </w:p>
    <w:p w14:paraId="30F453F7" w14:textId="5E041F39" w:rsidR="00B8072C" w:rsidRPr="00D07C3E" w:rsidRDefault="00D07C3E" w:rsidP="00B8072C">
      <w:pPr>
        <w:spacing w:line="276" w:lineRule="auto"/>
        <w:ind w:left="720"/>
        <w:rPr>
          <w:color w:val="C45911" w:themeColor="accent2" w:themeShade="BF"/>
          <w:lang w:val="vi-VN"/>
        </w:rPr>
      </w:pPr>
      <w:r w:rsidRPr="00D07C3E">
        <w:rPr>
          <w:b/>
          <w:color w:val="C45911" w:themeColor="accent2" w:themeShade="BF"/>
        </w:rPr>
        <w:t xml:space="preserve">• </w:t>
      </w:r>
      <w:r w:rsidRPr="00D07C3E">
        <w:rPr>
          <w:color w:val="C45911" w:themeColor="accent2" w:themeShade="BF"/>
        </w:rPr>
        <w:t>Nhà tuyển dụng (HR): Những người chịu trách nhiệm sàng lọc và phỏng vấn ứng viên</w:t>
      </w:r>
      <w:r w:rsidR="00B8072C">
        <w:rPr>
          <w:b/>
          <w:color w:val="C45911" w:themeColor="accent2" w:themeShade="BF"/>
          <w:lang w:val="vi-VN"/>
        </w:rPr>
        <w:t xml:space="preserve"> </w:t>
      </w:r>
    </w:p>
    <w:p w14:paraId="7A61DC1F" w14:textId="77777777" w:rsidR="00D07C3E" w:rsidRDefault="00D07C3E" w:rsidP="00D07C3E">
      <w:pPr>
        <w:spacing w:line="276" w:lineRule="auto"/>
        <w:ind w:left="720"/>
        <w:rPr>
          <w:color w:val="C45911" w:themeColor="accent2" w:themeShade="BF"/>
          <w:lang w:val="vi-VN"/>
        </w:rPr>
      </w:pPr>
      <w:r w:rsidRPr="00D07C3E">
        <w:rPr>
          <w:b/>
          <w:color w:val="C45911" w:themeColor="accent2" w:themeShade="BF"/>
        </w:rPr>
        <w:t xml:space="preserve">• </w:t>
      </w:r>
      <w:r w:rsidRPr="00D07C3E">
        <w:rPr>
          <w:color w:val="C45911" w:themeColor="accent2" w:themeShade="BF"/>
        </w:rPr>
        <w:t>Quản lý tuyển dụng: Những người điều phối quá trình tuyển dụng</w:t>
      </w:r>
    </w:p>
    <w:p w14:paraId="2EF8054D" w14:textId="77777777" w:rsidR="00D07C3E" w:rsidRPr="00D07C3E" w:rsidRDefault="00D07C3E" w:rsidP="00D07C3E">
      <w:pPr>
        <w:spacing w:line="276" w:lineRule="auto"/>
        <w:ind w:left="720"/>
        <w:rPr>
          <w:color w:val="C45911" w:themeColor="accent2" w:themeShade="BF"/>
        </w:rPr>
      </w:pPr>
      <w:r w:rsidRPr="00D07C3E">
        <w:rPr>
          <w:b/>
          <w:color w:val="C45911" w:themeColor="accent2" w:themeShade="BF"/>
        </w:rPr>
        <w:t xml:space="preserve">• </w:t>
      </w:r>
      <w:r w:rsidRPr="00D07C3E">
        <w:rPr>
          <w:color w:val="C45911" w:themeColor="accent2" w:themeShade="BF"/>
        </w:rPr>
        <w:t>Hội đồng phỏng vấn: Các chuyên gia kỹ thuật tham gia đánh giá ứng viên</w:t>
      </w:r>
    </w:p>
    <w:p w14:paraId="4C891484" w14:textId="77777777" w:rsidR="00EE52FD" w:rsidRPr="00D07C3E" w:rsidRDefault="00EE52FD" w:rsidP="00D07C3E">
      <w:pPr>
        <w:spacing w:line="276" w:lineRule="auto"/>
        <w:rPr>
          <w:lang w:val="vi-VN"/>
        </w:rPr>
      </w:pPr>
    </w:p>
    <w:p w14:paraId="6C81924F" w14:textId="77777777" w:rsidR="00D07C3E" w:rsidRDefault="00D07C3E">
      <w:pPr>
        <w:spacing w:before="0" w:after="160" w:line="278" w:lineRule="auto"/>
        <w:jc w:val="left"/>
        <w:rPr>
          <w:rFonts w:asciiTheme="majorHAnsi" w:eastAsiaTheme="majorEastAsia" w:hAnsiTheme="majorHAnsi" w:cstheme="majorBidi"/>
          <w:color w:val="2F5496" w:themeColor="accent1" w:themeShade="BF"/>
          <w:sz w:val="32"/>
          <w:szCs w:val="32"/>
        </w:rPr>
      </w:pPr>
      <w:r>
        <w:br w:type="page"/>
      </w:r>
    </w:p>
    <w:p w14:paraId="41E4F42E" w14:textId="4C15699D" w:rsidR="00EE52FD" w:rsidRPr="00605FFC" w:rsidRDefault="00EE52FD" w:rsidP="00EE52FD">
      <w:pPr>
        <w:pStyle w:val="Heading2"/>
      </w:pPr>
      <w:r w:rsidRPr="00605FFC">
        <w:lastRenderedPageBreak/>
        <w:t>Phân tích bài toán theo AI Thinking</w:t>
      </w:r>
    </w:p>
    <w:p w14:paraId="1AC27C45" w14:textId="73842658" w:rsidR="00D07C3E" w:rsidRPr="00B8072C" w:rsidRDefault="00EE52FD" w:rsidP="00B8072C">
      <w:pPr>
        <w:pStyle w:val="Heading3"/>
        <w:spacing w:line="276" w:lineRule="auto"/>
        <w:rPr>
          <w:bCs/>
          <w:lang w:val="vi-VN"/>
        </w:rPr>
      </w:pPr>
      <w:r w:rsidRPr="00605FFC">
        <w:rPr>
          <w:bCs/>
        </w:rPr>
        <w:t>Mục tiêu AI cần đạt</w:t>
      </w:r>
    </w:p>
    <w:p w14:paraId="36ACD392" w14:textId="77777777" w:rsidR="00D07C3E" w:rsidRPr="00D07C3E" w:rsidRDefault="00D07C3E" w:rsidP="00D07C3E">
      <w:pPr>
        <w:pStyle w:val="ListParagraph"/>
        <w:numPr>
          <w:ilvl w:val="0"/>
          <w:numId w:val="5"/>
        </w:numPr>
        <w:rPr>
          <w:color w:val="BF8F00" w:themeColor="accent4" w:themeShade="BF"/>
          <w:sz w:val="22"/>
          <w:szCs w:val="22"/>
        </w:rPr>
      </w:pPr>
      <w:r w:rsidRPr="00D07C3E">
        <w:rPr>
          <w:color w:val="BF8F00" w:themeColor="accent4" w:themeShade="BF"/>
        </w:rPr>
        <w:t>Trích xuất thông tin tự động: Phân tích CV để nhận diện kỹ năng, kinh nghiệm, học vấn, dự án đã thực hiện</w:t>
      </w:r>
    </w:p>
    <w:p w14:paraId="1F3D66AD" w14:textId="77777777" w:rsidR="00D07C3E" w:rsidRPr="00D07C3E" w:rsidRDefault="00D07C3E" w:rsidP="00D07C3E">
      <w:pPr>
        <w:pStyle w:val="ListParagraph"/>
        <w:numPr>
          <w:ilvl w:val="0"/>
          <w:numId w:val="5"/>
        </w:numPr>
        <w:rPr>
          <w:color w:val="BF8F00" w:themeColor="accent4" w:themeShade="BF"/>
        </w:rPr>
      </w:pPr>
      <w:r w:rsidRPr="00D07C3E">
        <w:rPr>
          <w:color w:val="BF8F00" w:themeColor="accent4" w:themeShade="BF"/>
        </w:rPr>
        <w:t>Đối chiếu với yêu cầu công việc: So sánh thông tin ứng viên với job description để xác định điểm mạnh/yếu</w:t>
      </w:r>
    </w:p>
    <w:p w14:paraId="1198BE23" w14:textId="77777777" w:rsidR="00D07C3E" w:rsidRPr="00D07C3E" w:rsidRDefault="00D07C3E" w:rsidP="00D07C3E">
      <w:pPr>
        <w:pStyle w:val="ListParagraph"/>
        <w:numPr>
          <w:ilvl w:val="0"/>
          <w:numId w:val="5"/>
        </w:numPr>
        <w:rPr>
          <w:color w:val="BF8F00" w:themeColor="accent4" w:themeShade="BF"/>
        </w:rPr>
      </w:pPr>
      <w:r w:rsidRPr="00D07C3E">
        <w:rPr>
          <w:color w:val="BF8F00" w:themeColor="accent4" w:themeShade="BF"/>
        </w:rPr>
        <w:t>Sinh câu hỏi thông minh: Tạo ra các câu hỏi phỏng vấn có mục tiêu rõ ràng, đánh giá đúng năng lực cần thiết</w:t>
      </w:r>
    </w:p>
    <w:p w14:paraId="2BC2FC8A" w14:textId="77777777" w:rsidR="00D07C3E" w:rsidRPr="00D07C3E" w:rsidRDefault="00D07C3E" w:rsidP="00D07C3E">
      <w:pPr>
        <w:pStyle w:val="ListParagraph"/>
        <w:numPr>
          <w:ilvl w:val="0"/>
          <w:numId w:val="5"/>
        </w:numPr>
        <w:rPr>
          <w:color w:val="BF8F00" w:themeColor="accent4" w:themeShade="BF"/>
        </w:rPr>
      </w:pPr>
      <w:r w:rsidRPr="00D07C3E">
        <w:rPr>
          <w:color w:val="BF8F00" w:themeColor="accent4" w:themeShade="BF"/>
        </w:rPr>
        <w:t>Cá nhân hóa cao: Đảm bảo mỗi bộ câu hỏi phù hợp với profile riêng biệt của từng ứng viên</w:t>
      </w:r>
    </w:p>
    <w:p w14:paraId="725EF9F8" w14:textId="77777777" w:rsidR="00D07C3E" w:rsidRPr="00D07C3E" w:rsidRDefault="00D07C3E" w:rsidP="00D07C3E">
      <w:pPr>
        <w:pStyle w:val="ListParagraph"/>
        <w:numPr>
          <w:ilvl w:val="0"/>
          <w:numId w:val="5"/>
        </w:numPr>
        <w:rPr>
          <w:color w:val="BF8F00" w:themeColor="accent4" w:themeShade="BF"/>
        </w:rPr>
      </w:pPr>
      <w:r w:rsidRPr="00D07C3E">
        <w:rPr>
          <w:color w:val="BF8F00" w:themeColor="accent4" w:themeShade="BF"/>
        </w:rPr>
        <w:t>Loại bỏ thiên lệch: Đảm bảo câu hỏi không mang tính phân biệt đối xử về giới tính, tuổi tác, xuất thân</w:t>
      </w:r>
    </w:p>
    <w:p w14:paraId="353C314A" w14:textId="765344D2" w:rsidR="00D07C3E" w:rsidRPr="00B8072C" w:rsidRDefault="00D07C3E" w:rsidP="00B8072C">
      <w:pPr>
        <w:pStyle w:val="ListParagraph"/>
        <w:numPr>
          <w:ilvl w:val="0"/>
          <w:numId w:val="5"/>
        </w:numPr>
        <w:rPr>
          <w:color w:val="BF8F00" w:themeColor="accent4" w:themeShade="BF"/>
        </w:rPr>
      </w:pPr>
      <w:r w:rsidRPr="00D07C3E">
        <w:rPr>
          <w:color w:val="BF8F00" w:themeColor="accent4" w:themeShade="BF"/>
        </w:rPr>
        <w:t>Tích hợp dễ dàng: Giao diện thân thiện, dễ sử dụng cho nhà tuyển dụng</w:t>
      </w:r>
    </w:p>
    <w:p w14:paraId="48742D7E" w14:textId="77777777" w:rsidR="00D07C3E" w:rsidRPr="00D07C3E" w:rsidRDefault="00D07C3E" w:rsidP="00D07C3E">
      <w:pPr>
        <w:numPr>
          <w:ilvl w:val="0"/>
          <w:numId w:val="5"/>
        </w:numPr>
        <w:spacing w:line="276" w:lineRule="auto"/>
        <w:rPr>
          <w:color w:val="C45911" w:themeColor="accent2" w:themeShade="BF"/>
        </w:rPr>
      </w:pPr>
      <w:r w:rsidRPr="00D07C3E">
        <w:rPr>
          <w:b/>
          <w:bCs/>
          <w:color w:val="C45911" w:themeColor="accent2" w:themeShade="BF"/>
        </w:rPr>
        <w:t>Hiểu Hồ Sơ Ứng Viên:</w:t>
      </w:r>
      <w:r w:rsidRPr="00D07C3E">
        <w:rPr>
          <w:color w:val="C45911" w:themeColor="accent2" w:themeShade="BF"/>
        </w:rPr>
        <w:t xml:space="preserve"> Trích xuất thông tin quan trọng từ CV và portfolio.</w:t>
      </w:r>
    </w:p>
    <w:p w14:paraId="2C02204E" w14:textId="77777777" w:rsidR="00D07C3E" w:rsidRPr="00D07C3E" w:rsidRDefault="00D07C3E" w:rsidP="00D07C3E">
      <w:pPr>
        <w:numPr>
          <w:ilvl w:val="0"/>
          <w:numId w:val="5"/>
        </w:numPr>
        <w:spacing w:line="276" w:lineRule="auto"/>
        <w:rPr>
          <w:color w:val="C45911" w:themeColor="accent2" w:themeShade="BF"/>
        </w:rPr>
      </w:pPr>
      <w:r w:rsidRPr="00D07C3E">
        <w:rPr>
          <w:b/>
          <w:bCs/>
          <w:color w:val="C45911" w:themeColor="accent2" w:themeShade="BF"/>
        </w:rPr>
        <w:t>Xác Định Điểm Mạnh/Yếu:</w:t>
      </w:r>
      <w:r w:rsidRPr="00D07C3E">
        <w:rPr>
          <w:color w:val="C45911" w:themeColor="accent2" w:themeShade="BF"/>
        </w:rPr>
        <w:t xml:space="preserve"> Phát hiện các kỹ năng nổi bật và khoảng trống kinh nghiệm.</w:t>
      </w:r>
    </w:p>
    <w:p w14:paraId="689E0888" w14:textId="77777777" w:rsidR="00D07C3E" w:rsidRPr="00D07C3E" w:rsidRDefault="00D07C3E" w:rsidP="00D07C3E">
      <w:pPr>
        <w:numPr>
          <w:ilvl w:val="0"/>
          <w:numId w:val="5"/>
        </w:numPr>
        <w:spacing w:line="276" w:lineRule="auto"/>
        <w:rPr>
          <w:color w:val="C45911" w:themeColor="accent2" w:themeShade="BF"/>
        </w:rPr>
      </w:pPr>
      <w:r w:rsidRPr="00D07C3E">
        <w:rPr>
          <w:b/>
          <w:bCs/>
          <w:color w:val="C45911" w:themeColor="accent2" w:themeShade="BF"/>
        </w:rPr>
        <w:t>Gợi Ý Câu Hỏi Phù Hợp:</w:t>
      </w:r>
      <w:r w:rsidRPr="00D07C3E">
        <w:rPr>
          <w:color w:val="C45911" w:themeColor="accent2" w:themeShade="BF"/>
        </w:rPr>
        <w:t xml:space="preserve"> Tạo câu hỏi đánh giá năng lực ứng viên dựa trên yêu cầu công việc và hồ sơ cá nhân.</w:t>
      </w:r>
    </w:p>
    <w:p w14:paraId="3CB8B3DD" w14:textId="11BA2C17" w:rsidR="00D07C3E" w:rsidRPr="00D07C3E" w:rsidRDefault="00D07C3E" w:rsidP="00D07C3E">
      <w:pPr>
        <w:pStyle w:val="ListParagraph"/>
        <w:numPr>
          <w:ilvl w:val="0"/>
          <w:numId w:val="5"/>
        </w:numPr>
        <w:tabs>
          <w:tab w:val="num" w:pos="1077"/>
        </w:tabs>
        <w:spacing w:line="276" w:lineRule="auto"/>
        <w:rPr>
          <w:color w:val="C45911" w:themeColor="accent2" w:themeShade="BF"/>
          <w:lang w:val="vi-VN"/>
        </w:rPr>
      </w:pPr>
      <w:r w:rsidRPr="00D07C3E">
        <w:rPr>
          <w:b/>
          <w:bCs/>
          <w:color w:val="C45911" w:themeColor="accent2" w:themeShade="BF"/>
        </w:rPr>
        <w:t>Cá Nhân Hóa:</w:t>
      </w:r>
      <w:r w:rsidRPr="00D07C3E">
        <w:rPr>
          <w:color w:val="C45911" w:themeColor="accent2" w:themeShade="BF"/>
        </w:rPr>
        <w:t xml:space="preserve"> Đề xuất câu hỏi khác nhau cho cùng vị trí tùy theo background ứng viên</w:t>
      </w:r>
    </w:p>
    <w:p w14:paraId="01C8FBFF" w14:textId="77777777" w:rsidR="00D07C3E" w:rsidRPr="00D07C3E" w:rsidRDefault="00D07C3E" w:rsidP="00D07C3E">
      <w:pPr>
        <w:tabs>
          <w:tab w:val="num" w:pos="1077"/>
        </w:tabs>
        <w:spacing w:line="276" w:lineRule="auto"/>
        <w:rPr>
          <w:color w:val="1F4E79" w:themeColor="accent5" w:themeShade="80"/>
          <w:lang w:val="vi-VN"/>
        </w:rPr>
      </w:pPr>
    </w:p>
    <w:p w14:paraId="3F24CA25" w14:textId="77777777" w:rsidR="00EE52FD" w:rsidRPr="00605FFC" w:rsidRDefault="00EE52FD" w:rsidP="00EE52FD">
      <w:pPr>
        <w:pStyle w:val="Heading3"/>
        <w:spacing w:line="276" w:lineRule="auto"/>
        <w:rPr>
          <w:bCs/>
        </w:rPr>
      </w:pPr>
      <w:bookmarkStart w:id="1" w:name="_Toc204181301"/>
      <w:r w:rsidRPr="00605FFC">
        <w:rPr>
          <w:bCs/>
        </w:rPr>
        <w:t>Phương pháp AI phù hợp</w:t>
      </w:r>
    </w:p>
    <w:p w14:paraId="016BD5F8" w14:textId="77777777" w:rsidR="00EE52FD" w:rsidRPr="00D07C3E" w:rsidRDefault="00EE52FD" w:rsidP="00EE52FD">
      <w:pPr>
        <w:spacing w:before="0" w:line="276" w:lineRule="auto"/>
        <w:ind w:left="357" w:firstLine="357"/>
        <w:rPr>
          <w:color w:val="2E74B5" w:themeColor="accent5" w:themeShade="BF"/>
        </w:rPr>
      </w:pPr>
      <w:r w:rsidRPr="00D07C3E">
        <w:rPr>
          <w:b/>
          <w:bCs/>
          <w:color w:val="2E74B5" w:themeColor="accent5" w:themeShade="BF"/>
        </w:rPr>
        <w:t>Xử lý ngôn ngữ tự nhiên (NLP):</w:t>
      </w:r>
    </w:p>
    <w:p w14:paraId="20FC4D7C" w14:textId="77777777" w:rsidR="00EE52FD" w:rsidRPr="00D07C3E" w:rsidRDefault="00EE52FD" w:rsidP="00EE52FD">
      <w:pPr>
        <w:numPr>
          <w:ilvl w:val="0"/>
          <w:numId w:val="3"/>
        </w:numPr>
        <w:tabs>
          <w:tab w:val="clear" w:pos="720"/>
          <w:tab w:val="num" w:pos="1077"/>
        </w:tabs>
        <w:spacing w:before="0" w:line="276" w:lineRule="auto"/>
        <w:ind w:left="1077"/>
        <w:rPr>
          <w:color w:val="2E74B5" w:themeColor="accent5" w:themeShade="BF"/>
        </w:rPr>
      </w:pPr>
      <w:r w:rsidRPr="00D07C3E">
        <w:rPr>
          <w:color w:val="2E74B5" w:themeColor="accent5" w:themeShade="BF"/>
        </w:rPr>
        <w:t>Trích xuất thực thể từ CV (Named Entity Recognition)</w:t>
      </w:r>
    </w:p>
    <w:p w14:paraId="0A353EFB" w14:textId="77777777" w:rsidR="00EE52FD" w:rsidRPr="00D07C3E" w:rsidRDefault="00EE52FD" w:rsidP="00EE52FD">
      <w:pPr>
        <w:numPr>
          <w:ilvl w:val="0"/>
          <w:numId w:val="3"/>
        </w:numPr>
        <w:tabs>
          <w:tab w:val="clear" w:pos="720"/>
          <w:tab w:val="num" w:pos="1077"/>
        </w:tabs>
        <w:spacing w:before="0" w:line="276" w:lineRule="auto"/>
        <w:ind w:left="1077"/>
        <w:rPr>
          <w:color w:val="2E74B5" w:themeColor="accent5" w:themeShade="BF"/>
        </w:rPr>
      </w:pPr>
      <w:r w:rsidRPr="00D07C3E">
        <w:rPr>
          <w:color w:val="2E74B5" w:themeColor="accent5" w:themeShade="BF"/>
        </w:rPr>
        <w:t>Phân loại kỹ năng, lĩnh vực chuyên môn</w:t>
      </w:r>
    </w:p>
    <w:p w14:paraId="37BDD340" w14:textId="77777777" w:rsidR="00EE52FD" w:rsidRPr="00D07C3E" w:rsidRDefault="00EE52FD" w:rsidP="00EE52FD">
      <w:pPr>
        <w:spacing w:before="0" w:line="276" w:lineRule="auto"/>
        <w:ind w:left="357" w:firstLine="360"/>
        <w:rPr>
          <w:color w:val="2E74B5" w:themeColor="accent5" w:themeShade="BF"/>
        </w:rPr>
      </w:pPr>
      <w:r w:rsidRPr="00D07C3E">
        <w:rPr>
          <w:b/>
          <w:bCs/>
          <w:color w:val="2E74B5" w:themeColor="accent5" w:themeShade="BF"/>
        </w:rPr>
        <w:t>Hệ thống gợi ý (Recommendation System):</w:t>
      </w:r>
    </w:p>
    <w:p w14:paraId="085E18F4" w14:textId="77777777" w:rsidR="00EE52FD" w:rsidRPr="00D07C3E" w:rsidRDefault="00EE52FD" w:rsidP="00EE52FD">
      <w:pPr>
        <w:numPr>
          <w:ilvl w:val="0"/>
          <w:numId w:val="4"/>
        </w:numPr>
        <w:tabs>
          <w:tab w:val="clear" w:pos="720"/>
          <w:tab w:val="num" w:pos="1077"/>
        </w:tabs>
        <w:spacing w:before="0" w:line="276" w:lineRule="auto"/>
        <w:ind w:left="1077"/>
        <w:rPr>
          <w:color w:val="2E74B5" w:themeColor="accent5" w:themeShade="BF"/>
        </w:rPr>
      </w:pPr>
      <w:r w:rsidRPr="00D07C3E">
        <w:rPr>
          <w:color w:val="2E74B5" w:themeColor="accent5" w:themeShade="BF"/>
        </w:rPr>
        <w:t>Dựa trên rule-based (luật) hoặc content-based filtering</w:t>
      </w:r>
    </w:p>
    <w:p w14:paraId="1CF00A94" w14:textId="77777777" w:rsidR="00EE52FD" w:rsidRPr="00D07C3E" w:rsidRDefault="00EE52FD" w:rsidP="00EE52FD">
      <w:pPr>
        <w:numPr>
          <w:ilvl w:val="0"/>
          <w:numId w:val="4"/>
        </w:numPr>
        <w:tabs>
          <w:tab w:val="clear" w:pos="720"/>
          <w:tab w:val="num" w:pos="1077"/>
        </w:tabs>
        <w:spacing w:before="0" w:line="276" w:lineRule="auto"/>
        <w:ind w:left="1077"/>
        <w:rPr>
          <w:color w:val="2E74B5" w:themeColor="accent5" w:themeShade="BF"/>
        </w:rPr>
      </w:pPr>
      <w:r w:rsidRPr="00D07C3E">
        <w:rPr>
          <w:color w:val="2E74B5" w:themeColor="accent5" w:themeShade="BF"/>
        </w:rPr>
        <w:t>Có thể áp dụng GPT hoặc mô hình sinh (generative models) để đề xuất câu hỏi</w:t>
      </w:r>
    </w:p>
    <w:p w14:paraId="7AA51E42" w14:textId="77777777" w:rsidR="00D07C3E" w:rsidRDefault="00D07C3E" w:rsidP="00D07C3E">
      <w:pPr>
        <w:tabs>
          <w:tab w:val="num" w:pos="1077"/>
        </w:tabs>
        <w:spacing w:before="0" w:line="276" w:lineRule="auto"/>
        <w:rPr>
          <w:lang w:val="vi-VN"/>
        </w:rPr>
      </w:pPr>
    </w:p>
    <w:p w14:paraId="1951CD08" w14:textId="77777777" w:rsidR="00D07C3E" w:rsidRPr="00D07C3E" w:rsidRDefault="00D07C3E" w:rsidP="00D07C3E">
      <w:pPr>
        <w:numPr>
          <w:ilvl w:val="0"/>
          <w:numId w:val="13"/>
        </w:numPr>
        <w:tabs>
          <w:tab w:val="num" w:pos="1077"/>
        </w:tabs>
        <w:spacing w:before="0" w:line="276" w:lineRule="auto"/>
        <w:rPr>
          <w:color w:val="BF8F00" w:themeColor="accent4" w:themeShade="BF"/>
        </w:rPr>
      </w:pPr>
      <w:r w:rsidRPr="00D07C3E">
        <w:rPr>
          <w:b/>
          <w:bCs/>
          <w:color w:val="BF8F00" w:themeColor="accent4" w:themeShade="BF"/>
        </w:rPr>
        <w:t>Xử Lý Ngôn Ngữ Tự Nhiên (NLP):</w:t>
      </w:r>
    </w:p>
    <w:p w14:paraId="72335F9B" w14:textId="77777777" w:rsidR="00D07C3E" w:rsidRPr="00D07C3E" w:rsidRDefault="00D07C3E" w:rsidP="00D07C3E">
      <w:pPr>
        <w:tabs>
          <w:tab w:val="num" w:pos="1077"/>
        </w:tabs>
        <w:spacing w:before="0" w:line="276" w:lineRule="auto"/>
        <w:rPr>
          <w:color w:val="BF8F00" w:themeColor="accent4" w:themeShade="BF"/>
        </w:rPr>
      </w:pPr>
      <w:r w:rsidRPr="00D07C3E">
        <w:rPr>
          <w:color w:val="BF8F00" w:themeColor="accent4" w:themeShade="BF"/>
        </w:rPr>
        <w:t>Phân tích CV với Named Entity Recognition (NER) để trích xuất thông tin như tên, học vấn, và kinh nghiệm.</w:t>
      </w:r>
    </w:p>
    <w:p w14:paraId="37E7A3E3" w14:textId="77777777" w:rsidR="00D07C3E" w:rsidRPr="00D07C3E" w:rsidRDefault="00D07C3E" w:rsidP="00D07C3E">
      <w:pPr>
        <w:tabs>
          <w:tab w:val="num" w:pos="1077"/>
        </w:tabs>
        <w:spacing w:before="0" w:line="276" w:lineRule="auto"/>
        <w:rPr>
          <w:color w:val="BF8F00" w:themeColor="accent4" w:themeShade="BF"/>
        </w:rPr>
      </w:pPr>
      <w:r w:rsidRPr="00D07C3E">
        <w:rPr>
          <w:color w:val="BF8F00" w:themeColor="accent4" w:themeShade="BF"/>
        </w:rPr>
        <w:t>Phân tích mô tả công việc để xác định kỹ năng cần thiết.</w:t>
      </w:r>
    </w:p>
    <w:p w14:paraId="4C870891" w14:textId="77777777" w:rsidR="00D07C3E" w:rsidRPr="00D07C3E" w:rsidRDefault="00D07C3E" w:rsidP="00D07C3E">
      <w:pPr>
        <w:numPr>
          <w:ilvl w:val="0"/>
          <w:numId w:val="13"/>
        </w:numPr>
        <w:tabs>
          <w:tab w:val="num" w:pos="1077"/>
        </w:tabs>
        <w:spacing w:before="0" w:line="276" w:lineRule="auto"/>
        <w:rPr>
          <w:color w:val="BF8F00" w:themeColor="accent4" w:themeShade="BF"/>
        </w:rPr>
      </w:pPr>
      <w:r w:rsidRPr="00D07C3E">
        <w:rPr>
          <w:b/>
          <w:bCs/>
          <w:color w:val="BF8F00" w:themeColor="accent4" w:themeShade="BF"/>
        </w:rPr>
        <w:t>Hệ Thống Gợi Ý (Recommendation System):</w:t>
      </w:r>
    </w:p>
    <w:p w14:paraId="736078FE" w14:textId="77777777" w:rsidR="00D07C3E" w:rsidRPr="00D07C3E" w:rsidRDefault="00D07C3E" w:rsidP="00D07C3E">
      <w:pPr>
        <w:numPr>
          <w:ilvl w:val="0"/>
          <w:numId w:val="15"/>
        </w:numPr>
        <w:tabs>
          <w:tab w:val="num" w:pos="1077"/>
        </w:tabs>
        <w:spacing w:before="0" w:line="276" w:lineRule="auto"/>
        <w:rPr>
          <w:color w:val="BF8F00" w:themeColor="accent4" w:themeShade="BF"/>
        </w:rPr>
      </w:pPr>
      <w:r w:rsidRPr="00D07C3E">
        <w:rPr>
          <w:b/>
          <w:bCs/>
          <w:color w:val="BF8F00" w:themeColor="accent4" w:themeShade="BF"/>
        </w:rPr>
        <w:t>Content-based Filtering:</w:t>
      </w:r>
      <w:r w:rsidRPr="00D07C3E">
        <w:rPr>
          <w:color w:val="BF8F00" w:themeColor="accent4" w:themeShade="BF"/>
        </w:rPr>
        <w:t xml:space="preserve"> Gợi ý câu hỏi dựa trên sự tương đồng giữa hồ sơ ứng viên và yêu cầu công việc.</w:t>
      </w:r>
    </w:p>
    <w:p w14:paraId="570E8BB4" w14:textId="77777777" w:rsidR="00D07C3E" w:rsidRPr="00D07C3E" w:rsidRDefault="00D07C3E" w:rsidP="00D07C3E">
      <w:pPr>
        <w:numPr>
          <w:ilvl w:val="0"/>
          <w:numId w:val="15"/>
        </w:numPr>
        <w:tabs>
          <w:tab w:val="num" w:pos="1077"/>
        </w:tabs>
        <w:spacing w:before="0" w:line="276" w:lineRule="auto"/>
        <w:rPr>
          <w:color w:val="BF8F00" w:themeColor="accent4" w:themeShade="BF"/>
        </w:rPr>
      </w:pPr>
      <w:r w:rsidRPr="00D07C3E">
        <w:rPr>
          <w:b/>
          <w:bCs/>
          <w:color w:val="BF8F00" w:themeColor="accent4" w:themeShade="BF"/>
        </w:rPr>
        <w:t>Knowledge-based:</w:t>
      </w:r>
      <w:r w:rsidRPr="00D07C3E">
        <w:rPr>
          <w:color w:val="BF8F00" w:themeColor="accent4" w:themeShade="BF"/>
        </w:rPr>
        <w:t xml:space="preserve"> Sử dụng bộ câu hỏi mẫu đã được phân loại theo kỹ năng và mức độ.</w:t>
      </w:r>
    </w:p>
    <w:p w14:paraId="641253BA" w14:textId="77777777" w:rsidR="00D07C3E" w:rsidRPr="00D07C3E" w:rsidRDefault="00D07C3E" w:rsidP="00D07C3E">
      <w:pPr>
        <w:numPr>
          <w:ilvl w:val="0"/>
          <w:numId w:val="15"/>
        </w:numPr>
        <w:tabs>
          <w:tab w:val="num" w:pos="1077"/>
        </w:tabs>
        <w:spacing w:before="0" w:line="276" w:lineRule="auto"/>
        <w:rPr>
          <w:color w:val="BF8F00" w:themeColor="accent4" w:themeShade="BF"/>
        </w:rPr>
      </w:pPr>
      <w:r w:rsidRPr="00D07C3E">
        <w:rPr>
          <w:b/>
          <w:bCs/>
          <w:color w:val="BF8F00" w:themeColor="accent4" w:themeShade="BF"/>
        </w:rPr>
        <w:t>Mô Hình Sinh Văn Bản (Text Generation):</w:t>
      </w:r>
    </w:p>
    <w:p w14:paraId="2E22F085" w14:textId="77777777" w:rsidR="00D07C3E" w:rsidRPr="00D07C3E" w:rsidRDefault="00D07C3E" w:rsidP="00D07C3E">
      <w:pPr>
        <w:numPr>
          <w:ilvl w:val="0"/>
          <w:numId w:val="15"/>
        </w:numPr>
        <w:tabs>
          <w:tab w:val="num" w:pos="1077"/>
        </w:tabs>
        <w:spacing w:before="0" w:line="276" w:lineRule="auto"/>
        <w:rPr>
          <w:color w:val="BF8F00" w:themeColor="accent4" w:themeShade="BF"/>
        </w:rPr>
      </w:pPr>
      <w:r w:rsidRPr="00D07C3E">
        <w:rPr>
          <w:color w:val="BF8F00" w:themeColor="accent4" w:themeShade="BF"/>
        </w:rPr>
        <w:t>Sử dụng các mô hình ngôn ngữ lớn như GPT-3 để sinh câu hỏi phỏng vấn phù hợp dựa trên thông tin ứng viên và yêu cầu công việc.</w:t>
      </w:r>
    </w:p>
    <w:p w14:paraId="6AFBEFFE" w14:textId="77777777" w:rsidR="00D07C3E" w:rsidRDefault="00D07C3E" w:rsidP="00D07C3E">
      <w:pPr>
        <w:tabs>
          <w:tab w:val="num" w:pos="1077"/>
        </w:tabs>
        <w:spacing w:before="0" w:line="276" w:lineRule="auto"/>
        <w:rPr>
          <w:lang w:val="vi-VN"/>
        </w:rPr>
      </w:pPr>
    </w:p>
    <w:p w14:paraId="5C1FA201" w14:textId="77777777" w:rsidR="00D07C3E" w:rsidRDefault="00D07C3E" w:rsidP="00D07C3E">
      <w:pPr>
        <w:tabs>
          <w:tab w:val="num" w:pos="1077"/>
        </w:tabs>
        <w:spacing w:before="0" w:line="276" w:lineRule="auto"/>
        <w:rPr>
          <w:lang w:val="vi-VN"/>
        </w:rPr>
      </w:pPr>
    </w:p>
    <w:p w14:paraId="27CB701D" w14:textId="77777777" w:rsidR="00D07C3E" w:rsidRPr="00F378B2" w:rsidRDefault="00D07C3E" w:rsidP="00D07C3E">
      <w:pPr>
        <w:pStyle w:val="ListParagraph"/>
        <w:tabs>
          <w:tab w:val="num" w:pos="1077"/>
        </w:tabs>
        <w:spacing w:before="0" w:line="276" w:lineRule="auto"/>
        <w:rPr>
          <w:b/>
          <w:bCs/>
          <w:i/>
          <w:iCs/>
          <w:color w:val="70AD47" w:themeColor="accent6"/>
        </w:rPr>
      </w:pPr>
      <w:r w:rsidRPr="00F378B2">
        <w:rPr>
          <w:b/>
          <w:bCs/>
          <w:i/>
          <w:iCs/>
          <w:color w:val="70AD47" w:themeColor="accent6"/>
        </w:rPr>
        <w:t>Natural Language Processing (NLP):</w:t>
      </w:r>
    </w:p>
    <w:p w14:paraId="4298DEA1"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Sử dụng các kỹ thuật NLP tiên tiến để:</w:t>
      </w:r>
    </w:p>
    <w:p w14:paraId="7DA19502"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Trích xuất thực thể có tên (Named Entity Recognition): Nhận diện tên công ty, công nghệ, kỹ năng</w:t>
      </w:r>
    </w:p>
    <w:p w14:paraId="3ADE7BB7"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Phân tích cảm tính (Sentiment Analysis): Đánh giá thái độ và động lực làm việc</w:t>
      </w:r>
    </w:p>
    <w:p w14:paraId="043CFD6A"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Phân loại văn bản (Text Classification): Categorize kinh nghiệm theo lĩnh vực</w:t>
      </w:r>
    </w:p>
    <w:p w14:paraId="32D28E7F"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Trích xuất từ khóa (Keyword Extraction): Xác định những kỹ năng và công nghệ quan trọng</w:t>
      </w:r>
    </w:p>
    <w:p w14:paraId="52B16073" w14:textId="3254D093" w:rsidR="00D07C3E" w:rsidRPr="00F378B2" w:rsidRDefault="00D07C3E" w:rsidP="00D07C3E">
      <w:pPr>
        <w:pStyle w:val="ListParagraph"/>
        <w:tabs>
          <w:tab w:val="num" w:pos="1077"/>
        </w:tabs>
        <w:spacing w:before="0" w:line="276" w:lineRule="auto"/>
        <w:rPr>
          <w:b/>
          <w:bCs/>
          <w:i/>
          <w:iCs/>
          <w:color w:val="C45911" w:themeColor="accent2" w:themeShade="BF"/>
          <w:lang w:val="vi-VN"/>
        </w:rPr>
      </w:pPr>
      <w:r w:rsidRPr="00D07C3E">
        <w:rPr>
          <w:b/>
          <w:bCs/>
          <w:i/>
          <w:iCs/>
          <w:color w:val="C45911" w:themeColor="accent2" w:themeShade="BF"/>
        </w:rPr>
        <w:t>Machine Learning &amp; Deep Learning:</w:t>
      </w:r>
      <w:r w:rsidR="00F378B2">
        <w:rPr>
          <w:b/>
          <w:bCs/>
          <w:i/>
          <w:iCs/>
          <w:color w:val="C45911" w:themeColor="accent2" w:themeShade="BF"/>
          <w:lang w:val="vi-VN"/>
        </w:rPr>
        <w:t xml:space="preserve"> </w:t>
      </w:r>
      <w:r w:rsidR="00F378B2" w:rsidRPr="00F378B2">
        <w:rPr>
          <w:b/>
          <w:bCs/>
          <w:i/>
          <w:iCs/>
          <w:lang w:val="vi-VN"/>
        </w:rPr>
        <w:t>(cần cân nhắc filter lại)</w:t>
      </w:r>
    </w:p>
    <w:p w14:paraId="79CDEC19"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Áp dụng các mô hình học máy để:</w:t>
      </w:r>
    </w:p>
    <w:p w14:paraId="6BE7707E"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Mô hình phân loại (Classification): Xếp loại ứng viên theo mức độ phù hợp</w:t>
      </w:r>
    </w:p>
    <w:p w14:paraId="28D383E4"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Recommendation System: Gợi ý câu hỏi dựa trên similar profiles</w:t>
      </w:r>
    </w:p>
    <w:p w14:paraId="55778DE1"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Sequence-to-Sequence Models: Sinh câu hỏi từ thông tin đầu vào</w:t>
      </w:r>
    </w:p>
    <w:p w14:paraId="668AD896" w14:textId="1F6F31B7" w:rsidR="00D07C3E" w:rsidRPr="00F378B2" w:rsidRDefault="00D07C3E" w:rsidP="00D07C3E">
      <w:pPr>
        <w:pStyle w:val="ListParagraph"/>
        <w:numPr>
          <w:ilvl w:val="0"/>
          <w:numId w:val="18"/>
        </w:numPr>
        <w:tabs>
          <w:tab w:val="num" w:pos="1077"/>
        </w:tabs>
        <w:spacing w:before="0" w:line="276" w:lineRule="auto"/>
        <w:rPr>
          <w:color w:val="00B050"/>
        </w:rPr>
      </w:pPr>
      <w:r w:rsidRPr="00F378B2">
        <w:rPr>
          <w:color w:val="00B050"/>
        </w:rPr>
        <w:t>Transfer Learning: Sử dụng pre-trained models như BERT, GPT để hiểu ngữ cảnh tốt hơn</w:t>
      </w:r>
      <w:r w:rsidR="00F378B2">
        <w:rPr>
          <w:color w:val="00B050"/>
          <w:lang w:val="vi-VN"/>
        </w:rPr>
        <w:t xml:space="preserve"> (dùng 3rd party để hỗ trợ việc training AI) -&gt; rút ngắn thời gian train…</w:t>
      </w:r>
    </w:p>
    <w:p w14:paraId="77A3E940" w14:textId="77777777" w:rsidR="00D07C3E" w:rsidRPr="00D07C3E" w:rsidRDefault="00D07C3E" w:rsidP="00D07C3E">
      <w:pPr>
        <w:pStyle w:val="ListParagraph"/>
        <w:tabs>
          <w:tab w:val="num" w:pos="1077"/>
        </w:tabs>
        <w:spacing w:before="0" w:line="276" w:lineRule="auto"/>
        <w:rPr>
          <w:b/>
          <w:bCs/>
          <w:i/>
          <w:iCs/>
          <w:color w:val="C45911" w:themeColor="accent2" w:themeShade="BF"/>
        </w:rPr>
      </w:pPr>
      <w:r w:rsidRPr="00D07C3E">
        <w:rPr>
          <w:b/>
          <w:bCs/>
          <w:i/>
          <w:iCs/>
          <w:color w:val="C45911" w:themeColor="accent2" w:themeShade="BF"/>
        </w:rPr>
        <w:t>Rule-based System:</w:t>
      </w:r>
    </w:p>
    <w:p w14:paraId="663838A1"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Kết hợp với hệ thống luật để đảm bảo:</w:t>
      </w:r>
    </w:p>
    <w:p w14:paraId="15E16669"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Tuân thủ quy định pháp lý về tuyển dụng</w:t>
      </w:r>
    </w:p>
    <w:p w14:paraId="03228F88"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lastRenderedPageBreak/>
        <w:t>Áp dụng best practices trong phỏng vấn</w:t>
      </w:r>
    </w:p>
    <w:p w14:paraId="5FE90F86"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Kiểm soát chất lượng câu hỏi được sinh ra</w:t>
      </w:r>
    </w:p>
    <w:p w14:paraId="0B056D97" w14:textId="77777777" w:rsidR="00D07C3E" w:rsidRPr="00D07C3E" w:rsidRDefault="00D07C3E" w:rsidP="00D07C3E">
      <w:pPr>
        <w:pStyle w:val="ListParagraph"/>
        <w:numPr>
          <w:ilvl w:val="0"/>
          <w:numId w:val="18"/>
        </w:numPr>
        <w:tabs>
          <w:tab w:val="num" w:pos="1077"/>
        </w:tabs>
        <w:spacing w:before="0" w:line="276" w:lineRule="auto"/>
        <w:rPr>
          <w:color w:val="C45911" w:themeColor="accent2" w:themeShade="BF"/>
        </w:rPr>
      </w:pPr>
      <w:r w:rsidRPr="00D07C3E">
        <w:rPr>
          <w:color w:val="C45911" w:themeColor="accent2" w:themeShade="BF"/>
        </w:rPr>
        <w:t>Đảm bảo tính nhất quán trong quy trình đánh giá</w:t>
      </w:r>
    </w:p>
    <w:p w14:paraId="6D5A0ABD" w14:textId="77777777" w:rsidR="00D07C3E" w:rsidRPr="00D07C3E" w:rsidRDefault="00D07C3E" w:rsidP="00D07C3E">
      <w:pPr>
        <w:tabs>
          <w:tab w:val="num" w:pos="1077"/>
        </w:tabs>
        <w:spacing w:before="0" w:line="276" w:lineRule="auto"/>
        <w:rPr>
          <w:lang w:val="vi-VN"/>
        </w:rPr>
      </w:pPr>
    </w:p>
    <w:p w14:paraId="0EDB7B54" w14:textId="2EE39F20" w:rsidR="003E5F66" w:rsidRPr="003E5F66" w:rsidRDefault="00EE52FD" w:rsidP="003E5F66">
      <w:pPr>
        <w:pStyle w:val="Heading3"/>
        <w:spacing w:line="276" w:lineRule="auto"/>
        <w:rPr>
          <w:b/>
          <w:bCs/>
          <w:color w:val="auto"/>
          <w:lang w:val="vi-VN"/>
        </w:rPr>
      </w:pPr>
      <w:r w:rsidRPr="003E5F66">
        <w:rPr>
          <w:b/>
          <w:bCs/>
          <w:color w:val="auto"/>
        </w:rPr>
        <w:t>Dữ liệu cần có, nguồn gốc, rủi ro</w:t>
      </w:r>
    </w:p>
    <w:p w14:paraId="5CAEA824" w14:textId="56AA86B9" w:rsidR="00D07C3E" w:rsidRPr="00D07C3E" w:rsidRDefault="00D07C3E" w:rsidP="003E5F66">
      <w:pPr>
        <w:ind w:left="720"/>
        <w:rPr>
          <w:b/>
          <w:bCs/>
          <w:color w:val="BF8F00" w:themeColor="accent4" w:themeShade="BF"/>
        </w:rPr>
      </w:pPr>
      <w:r w:rsidRPr="00D07C3E">
        <w:rPr>
          <w:b/>
          <w:bCs/>
          <w:color w:val="BF8F00" w:themeColor="accent4" w:themeShade="BF"/>
        </w:rPr>
        <w:t>Dữ Liệu Cần Có:</w:t>
      </w:r>
    </w:p>
    <w:p w14:paraId="337550BC" w14:textId="77777777" w:rsidR="00D07C3E" w:rsidRPr="00D07C3E" w:rsidRDefault="00D07C3E" w:rsidP="003E5F66">
      <w:pPr>
        <w:ind w:left="720"/>
        <w:rPr>
          <w:color w:val="BF8F00" w:themeColor="accent4" w:themeShade="BF"/>
        </w:rPr>
      </w:pPr>
      <w:r w:rsidRPr="00D07C3E">
        <w:rPr>
          <w:color w:val="BF8F00" w:themeColor="accent4" w:themeShade="BF"/>
        </w:rPr>
        <w:t>Dataset CV ứng viên (định dạng PDF, Word).</w:t>
      </w:r>
    </w:p>
    <w:p w14:paraId="36A7061A" w14:textId="77777777" w:rsidR="00D07C3E" w:rsidRPr="00D07C3E" w:rsidRDefault="00D07C3E" w:rsidP="003E5F66">
      <w:pPr>
        <w:ind w:left="720"/>
        <w:rPr>
          <w:color w:val="BF8F00" w:themeColor="accent4" w:themeShade="BF"/>
        </w:rPr>
      </w:pPr>
      <w:r w:rsidRPr="00D07C3E">
        <w:rPr>
          <w:color w:val="BF8F00" w:themeColor="accent4" w:themeShade="BF"/>
        </w:rPr>
        <w:t>Bộ mô tả công việc cho các vị trí phổ biến.</w:t>
      </w:r>
    </w:p>
    <w:p w14:paraId="40A1EA10" w14:textId="77777777" w:rsidR="00D07C3E" w:rsidRPr="00D07C3E" w:rsidRDefault="00D07C3E" w:rsidP="003E5F66">
      <w:pPr>
        <w:ind w:left="720"/>
        <w:rPr>
          <w:color w:val="BF8F00" w:themeColor="accent4" w:themeShade="BF"/>
        </w:rPr>
      </w:pPr>
      <w:r w:rsidRPr="00D07C3E">
        <w:rPr>
          <w:color w:val="BF8F00" w:themeColor="accent4" w:themeShade="BF"/>
        </w:rPr>
        <w:t>Bộ câu hỏi phỏng vấn mẫu được gán nhãn theo loại kỹ năng và mức độ.</w:t>
      </w:r>
    </w:p>
    <w:p w14:paraId="1E9D40C1" w14:textId="77777777" w:rsidR="00D07C3E" w:rsidRPr="00D07C3E" w:rsidRDefault="00D07C3E" w:rsidP="003E5F66">
      <w:pPr>
        <w:ind w:left="720"/>
        <w:rPr>
          <w:color w:val="BF8F00" w:themeColor="accent4" w:themeShade="BF"/>
        </w:rPr>
      </w:pPr>
      <w:r w:rsidRPr="00D07C3E">
        <w:rPr>
          <w:color w:val="BF8F00" w:themeColor="accent4" w:themeShade="BF"/>
        </w:rPr>
        <w:t>Dữ liệu phản hồi từ nhà tuyển dụng về chất lượng câu hỏi.</w:t>
      </w:r>
    </w:p>
    <w:p w14:paraId="11C9F6E5" w14:textId="5091A83B" w:rsidR="00D07C3E" w:rsidRPr="00D07C3E" w:rsidRDefault="00D07C3E" w:rsidP="003E5F66">
      <w:pPr>
        <w:ind w:left="720"/>
        <w:rPr>
          <w:b/>
          <w:bCs/>
          <w:color w:val="BF8F00" w:themeColor="accent4" w:themeShade="BF"/>
        </w:rPr>
      </w:pPr>
      <w:r w:rsidRPr="00D07C3E">
        <w:rPr>
          <w:b/>
          <w:bCs/>
          <w:color w:val="BF8F00" w:themeColor="accent4" w:themeShade="BF"/>
        </w:rPr>
        <w:t>Nguồn Gốc:</w:t>
      </w:r>
    </w:p>
    <w:p w14:paraId="0C116D4F" w14:textId="6A4342F1" w:rsidR="00D07C3E" w:rsidRPr="00D07C3E" w:rsidRDefault="00D07C3E" w:rsidP="003E5F66">
      <w:pPr>
        <w:ind w:left="720"/>
        <w:rPr>
          <w:color w:val="BF8F00" w:themeColor="accent4" w:themeShade="BF"/>
          <w:lang w:val="vi-VN"/>
        </w:rPr>
      </w:pPr>
      <w:r w:rsidRPr="00D07C3E">
        <w:rPr>
          <w:color w:val="BF8F00" w:themeColor="accent4" w:themeShade="BF"/>
        </w:rPr>
        <w:t>Public dataset từ Kaggle, GitHub.</w:t>
      </w:r>
      <w:r w:rsidR="003E5F66">
        <w:rPr>
          <w:color w:val="BF8F00" w:themeColor="accent4" w:themeShade="BF"/>
          <w:lang w:val="vi-VN"/>
        </w:rPr>
        <w:t xml:space="preserve"> (dataset abc lấy từ .. mô tả thông tin của dataset đó?)</w:t>
      </w:r>
    </w:p>
    <w:p w14:paraId="44F7009C" w14:textId="77777777" w:rsidR="00D07C3E" w:rsidRPr="00D07C3E" w:rsidRDefault="00D07C3E" w:rsidP="003E5F66">
      <w:pPr>
        <w:ind w:left="720"/>
        <w:rPr>
          <w:color w:val="BF8F00" w:themeColor="accent4" w:themeShade="BF"/>
        </w:rPr>
      </w:pPr>
      <w:r w:rsidRPr="00D07C3E">
        <w:rPr>
          <w:color w:val="BF8F00" w:themeColor="accent4" w:themeShade="BF"/>
        </w:rPr>
        <w:t>Thu thập từ website tuyển dụng.</w:t>
      </w:r>
    </w:p>
    <w:p w14:paraId="52DF3DBB" w14:textId="77777777" w:rsidR="00D07C3E" w:rsidRPr="00D07C3E" w:rsidRDefault="00D07C3E" w:rsidP="003E5F66">
      <w:pPr>
        <w:ind w:left="720"/>
        <w:rPr>
          <w:color w:val="BF8F00" w:themeColor="accent4" w:themeShade="BF"/>
        </w:rPr>
      </w:pPr>
      <w:r w:rsidRPr="00D07C3E">
        <w:rPr>
          <w:color w:val="BF8F00" w:themeColor="accent4" w:themeShade="BF"/>
        </w:rPr>
        <w:t>Tạo dataset giả lập nếu thiếu dữ liệu thật.</w:t>
      </w:r>
    </w:p>
    <w:p w14:paraId="59501FB3" w14:textId="2BF9F2C8" w:rsidR="00D07C3E" w:rsidRPr="00D07C3E" w:rsidRDefault="00D07C3E" w:rsidP="003E5F66">
      <w:pPr>
        <w:ind w:left="720"/>
        <w:rPr>
          <w:b/>
          <w:bCs/>
          <w:color w:val="BF8F00" w:themeColor="accent4" w:themeShade="BF"/>
        </w:rPr>
      </w:pPr>
      <w:r w:rsidRPr="00D07C3E">
        <w:rPr>
          <w:b/>
          <w:bCs/>
          <w:color w:val="BF8F00" w:themeColor="accent4" w:themeShade="BF"/>
        </w:rPr>
        <w:t>Rủi Ro:</w:t>
      </w:r>
    </w:p>
    <w:p w14:paraId="71DCFE06" w14:textId="77777777" w:rsidR="00D07C3E" w:rsidRPr="00D07C3E" w:rsidRDefault="00D07C3E" w:rsidP="003E5F66">
      <w:pPr>
        <w:ind w:left="720"/>
        <w:rPr>
          <w:color w:val="BF8F00" w:themeColor="accent4" w:themeShade="BF"/>
        </w:rPr>
      </w:pPr>
      <w:r w:rsidRPr="00D07C3E">
        <w:rPr>
          <w:color w:val="BF8F00" w:themeColor="accent4" w:themeShade="BF"/>
        </w:rPr>
        <w:t>Thiếu dữ liệu đa dạng.</w:t>
      </w:r>
    </w:p>
    <w:p w14:paraId="460A30E1" w14:textId="77777777" w:rsidR="00D07C3E" w:rsidRPr="00D07C3E" w:rsidRDefault="00D07C3E" w:rsidP="003E5F66">
      <w:pPr>
        <w:ind w:left="720"/>
        <w:rPr>
          <w:color w:val="BF8F00" w:themeColor="accent4" w:themeShade="BF"/>
        </w:rPr>
      </w:pPr>
      <w:r w:rsidRPr="00D07C3E">
        <w:rPr>
          <w:color w:val="BF8F00" w:themeColor="accent4" w:themeShade="BF"/>
        </w:rPr>
        <w:t>Thông tin cá nhân trong CV.</w:t>
      </w:r>
    </w:p>
    <w:p w14:paraId="1001F598" w14:textId="77777777" w:rsidR="00D07C3E" w:rsidRPr="00D07C3E" w:rsidRDefault="00D07C3E" w:rsidP="003E5F66">
      <w:pPr>
        <w:ind w:left="720"/>
        <w:rPr>
          <w:color w:val="BF8F00" w:themeColor="accent4" w:themeShade="BF"/>
        </w:rPr>
      </w:pPr>
      <w:r w:rsidRPr="00D07C3E">
        <w:rPr>
          <w:color w:val="BF8F00" w:themeColor="accent4" w:themeShade="BF"/>
        </w:rPr>
        <w:t>Bias trong dữ liệu.</w:t>
      </w:r>
    </w:p>
    <w:p w14:paraId="36377121" w14:textId="77777777" w:rsidR="00D07C3E" w:rsidRPr="00D07C3E" w:rsidRDefault="00D07C3E" w:rsidP="003E5F66">
      <w:pPr>
        <w:ind w:left="720"/>
        <w:rPr>
          <w:color w:val="BF8F00" w:themeColor="accent4" w:themeShade="BF"/>
        </w:rPr>
      </w:pPr>
      <w:r w:rsidRPr="00D07C3E">
        <w:rPr>
          <w:color w:val="BF8F00" w:themeColor="accent4" w:themeShade="BF"/>
        </w:rPr>
        <w:t>Chất lượng dữ liệu không đồng đều.</w:t>
      </w:r>
    </w:p>
    <w:p w14:paraId="40A651C2" w14:textId="77777777" w:rsidR="00D07C3E" w:rsidRDefault="00D07C3E" w:rsidP="00D07C3E">
      <w:pPr>
        <w:rPr>
          <w:lang w:val="vi-VN"/>
        </w:rPr>
      </w:pPr>
    </w:p>
    <w:p w14:paraId="65CEBB35" w14:textId="77777777" w:rsidR="00D07C3E" w:rsidRDefault="00D07C3E" w:rsidP="00D07C3E">
      <w:pPr>
        <w:rPr>
          <w:lang w:val="vi-VN"/>
        </w:rPr>
      </w:pPr>
    </w:p>
    <w:p w14:paraId="5B28814B" w14:textId="77777777" w:rsidR="00D07C3E" w:rsidRPr="00D07C3E" w:rsidRDefault="00D07C3E" w:rsidP="00D07C3E">
      <w:pPr>
        <w:rPr>
          <w:lang w:val="vi-VN"/>
        </w:rPr>
      </w:pPr>
    </w:p>
    <w:p w14:paraId="2FB7B1F5" w14:textId="7739959F" w:rsidR="003E5F66" w:rsidRPr="003E5F66" w:rsidRDefault="00EE52FD" w:rsidP="007B47DF">
      <w:pPr>
        <w:pStyle w:val="Heading3"/>
        <w:spacing w:line="276" w:lineRule="auto"/>
        <w:rPr>
          <w:color w:val="auto"/>
        </w:rPr>
      </w:pPr>
      <w:r w:rsidRPr="00605FFC">
        <w:lastRenderedPageBreak/>
        <w:t>Công cụ, mô hình dự kiến sử dụng</w:t>
      </w:r>
    </w:p>
    <w:p w14:paraId="061AB5F7" w14:textId="77777777" w:rsidR="003E5F66" w:rsidRPr="003E5F66" w:rsidRDefault="003E5F66" w:rsidP="007B47DF">
      <w:pPr>
        <w:spacing w:before="100" w:beforeAutospacing="1" w:after="100" w:afterAutospacing="1" w:line="276" w:lineRule="auto"/>
        <w:ind w:left="720"/>
        <w:jc w:val="left"/>
        <w:rPr>
          <w:color w:val="ED7D31" w:themeColor="accent2"/>
        </w:rPr>
      </w:pPr>
      <w:r w:rsidRPr="003E5F66">
        <w:rPr>
          <w:color w:val="ED7D31" w:themeColor="accent2"/>
        </w:rPr>
        <w:t>Xử lý dữ liệu:</w:t>
      </w:r>
    </w:p>
    <w:p w14:paraId="49C373EF" w14:textId="77777777" w:rsidR="003E5F66" w:rsidRPr="003E5F66" w:rsidRDefault="003E5F66" w:rsidP="003E5F66">
      <w:pPr>
        <w:numPr>
          <w:ilvl w:val="0"/>
          <w:numId w:val="20"/>
        </w:numPr>
        <w:spacing w:before="100" w:beforeAutospacing="1" w:after="100" w:afterAutospacing="1" w:line="276" w:lineRule="auto"/>
        <w:jc w:val="left"/>
        <w:rPr>
          <w:color w:val="ED7D31" w:themeColor="accent2"/>
        </w:rPr>
      </w:pPr>
      <w:r w:rsidRPr="003E5F66">
        <w:rPr>
          <w:color w:val="ED7D31" w:themeColor="accent2"/>
        </w:rPr>
        <w:t xml:space="preserve">Thư viện NLP: </w:t>
      </w:r>
    </w:p>
    <w:p w14:paraId="6A43824C" w14:textId="77777777" w:rsidR="003E5F66" w:rsidRPr="003E5F66" w:rsidRDefault="003E5F66" w:rsidP="003E5F66">
      <w:pPr>
        <w:numPr>
          <w:ilvl w:val="1"/>
          <w:numId w:val="20"/>
        </w:numPr>
        <w:spacing w:before="100" w:beforeAutospacing="1" w:after="100" w:afterAutospacing="1" w:line="276" w:lineRule="auto"/>
        <w:jc w:val="left"/>
        <w:rPr>
          <w:color w:val="ED7D31" w:themeColor="accent2"/>
        </w:rPr>
      </w:pPr>
      <w:r w:rsidRPr="003E5F66">
        <w:rPr>
          <w:color w:val="ED7D31" w:themeColor="accent2"/>
        </w:rPr>
        <w:t>SpaCy: Phân tích cú pháp, NER (trích xuất tên, skill, công ty...) - Ví dụ: Nhận diện: "Python" → SKILL, "Google" → ORG</w:t>
      </w:r>
    </w:p>
    <w:p w14:paraId="3AEA7BB8" w14:textId="77777777" w:rsidR="003E5F66" w:rsidRPr="003E5F66" w:rsidRDefault="003E5F66" w:rsidP="003E5F66">
      <w:pPr>
        <w:numPr>
          <w:ilvl w:val="1"/>
          <w:numId w:val="20"/>
        </w:numPr>
        <w:spacing w:before="100" w:beforeAutospacing="1" w:after="100" w:afterAutospacing="1" w:line="276" w:lineRule="auto"/>
        <w:jc w:val="left"/>
        <w:rPr>
          <w:color w:val="ED7D31" w:themeColor="accent2"/>
        </w:rPr>
      </w:pPr>
      <w:r w:rsidRPr="003E5F66">
        <w:rPr>
          <w:color w:val="ED7D31" w:themeColor="accent2"/>
        </w:rPr>
        <w:t>NLTK: Tokenization, stemming, stopwords removal - Ví dụ: Chuẩn hóa văn bản trước khi đưa vào model</w:t>
      </w:r>
    </w:p>
    <w:p w14:paraId="50992114" w14:textId="77777777" w:rsidR="003E5F66" w:rsidRPr="003E5F66" w:rsidRDefault="003E5F66" w:rsidP="003E5F66">
      <w:pPr>
        <w:numPr>
          <w:ilvl w:val="1"/>
          <w:numId w:val="20"/>
        </w:numPr>
        <w:spacing w:before="100" w:beforeAutospacing="1" w:after="100" w:afterAutospacing="1" w:line="276" w:lineRule="auto"/>
        <w:jc w:val="left"/>
        <w:rPr>
          <w:color w:val="ED7D31" w:themeColor="accent2"/>
        </w:rPr>
      </w:pPr>
      <w:r w:rsidRPr="003E5F66">
        <w:rPr>
          <w:color w:val="ED7D31" w:themeColor="accent2"/>
        </w:rPr>
        <w:t xml:space="preserve">StanfordNLP: </w:t>
      </w:r>
    </w:p>
    <w:p w14:paraId="1D96D0F0" w14:textId="77777777" w:rsidR="003E5F66" w:rsidRPr="003E5F66" w:rsidRDefault="003E5F66" w:rsidP="003E5F66">
      <w:pPr>
        <w:numPr>
          <w:ilvl w:val="2"/>
          <w:numId w:val="20"/>
        </w:numPr>
        <w:spacing w:before="100" w:beforeAutospacing="1" w:after="100" w:afterAutospacing="1" w:line="276" w:lineRule="auto"/>
        <w:jc w:val="left"/>
        <w:rPr>
          <w:color w:val="ED7D31" w:themeColor="accent2"/>
        </w:rPr>
      </w:pPr>
      <w:r w:rsidRPr="003E5F66">
        <w:rPr>
          <w:color w:val="ED7D31" w:themeColor="accent2"/>
        </w:rPr>
        <w:t>POS Tagging, Dependency Parsing (cho ngôn ngữ phức tạp như tiếng Việt) - Ví dụ: Xác định ngữ cảnh của từ trong CV</w:t>
      </w:r>
    </w:p>
    <w:p w14:paraId="3DDA4468" w14:textId="77777777" w:rsidR="003E5F66" w:rsidRPr="003E5F66" w:rsidRDefault="003E5F66" w:rsidP="003E5F66">
      <w:pPr>
        <w:numPr>
          <w:ilvl w:val="2"/>
          <w:numId w:val="20"/>
        </w:numPr>
        <w:spacing w:before="100" w:beforeAutospacing="1" w:after="100" w:afterAutospacing="1" w:line="276" w:lineRule="auto"/>
        <w:jc w:val="left"/>
        <w:rPr>
          <w:color w:val="ED7D31" w:themeColor="accent2"/>
        </w:rPr>
      </w:pPr>
      <w:r w:rsidRPr="003E5F66">
        <w:rPr>
          <w:color w:val="ED7D31" w:themeColor="accent2"/>
        </w:rPr>
        <w:t>OCR: Tesseract (cho CV scan)</w:t>
      </w:r>
    </w:p>
    <w:p w14:paraId="797F0C9D" w14:textId="77777777" w:rsidR="003E5F66" w:rsidRPr="003E5F66" w:rsidRDefault="003E5F66" w:rsidP="003E5F66">
      <w:pPr>
        <w:numPr>
          <w:ilvl w:val="1"/>
          <w:numId w:val="20"/>
        </w:numPr>
        <w:spacing w:before="100" w:beforeAutospacing="1" w:after="100" w:afterAutospacing="1" w:line="276" w:lineRule="auto"/>
        <w:jc w:val="left"/>
        <w:rPr>
          <w:color w:val="ED7D31" w:themeColor="accent2"/>
        </w:rPr>
      </w:pPr>
      <w:r w:rsidRPr="003E5F66">
        <w:rPr>
          <w:color w:val="ED7D31" w:themeColor="accent2"/>
        </w:rPr>
        <w:t xml:space="preserve">PDF/Word parser: </w:t>
      </w:r>
    </w:p>
    <w:p w14:paraId="1A13E424" w14:textId="77777777" w:rsidR="003E5F66" w:rsidRPr="003E5F66" w:rsidRDefault="003E5F66" w:rsidP="003E5F66">
      <w:pPr>
        <w:numPr>
          <w:ilvl w:val="2"/>
          <w:numId w:val="20"/>
        </w:numPr>
        <w:spacing w:before="100" w:beforeAutospacing="1" w:after="100" w:afterAutospacing="1" w:line="276" w:lineRule="auto"/>
        <w:jc w:val="left"/>
        <w:rPr>
          <w:color w:val="ED7D31" w:themeColor="accent2"/>
        </w:rPr>
      </w:pPr>
      <w:r w:rsidRPr="003E5F66">
        <w:rPr>
          <w:color w:val="ED7D31" w:themeColor="accent2"/>
        </w:rPr>
        <w:t xml:space="preserve">Apache PDFBox: Trích xuất text từ CV PDF </w:t>
      </w:r>
    </w:p>
    <w:p w14:paraId="0823EB5C" w14:textId="77777777" w:rsidR="003E5F66" w:rsidRPr="003E5F66" w:rsidRDefault="003E5F66" w:rsidP="003E5F66">
      <w:pPr>
        <w:numPr>
          <w:ilvl w:val="2"/>
          <w:numId w:val="20"/>
        </w:numPr>
        <w:spacing w:before="100" w:beforeAutospacing="1" w:after="100" w:afterAutospacing="1" w:line="276" w:lineRule="auto"/>
        <w:jc w:val="left"/>
        <w:rPr>
          <w:color w:val="ED7D31" w:themeColor="accent2"/>
        </w:rPr>
      </w:pPr>
      <w:r w:rsidRPr="003E5F66">
        <w:rPr>
          <w:color w:val="ED7D31" w:themeColor="accent2"/>
        </w:rPr>
        <w:t>python-docx: Đọc thư xin việc định dạng Word</w:t>
      </w:r>
    </w:p>
    <w:p w14:paraId="6508D753" w14:textId="77777777" w:rsidR="003E5F66" w:rsidRPr="003E5F66" w:rsidRDefault="003E5F66" w:rsidP="003E5F66">
      <w:pPr>
        <w:spacing w:before="100" w:beforeAutospacing="1" w:after="100" w:afterAutospacing="1" w:line="276" w:lineRule="auto"/>
        <w:jc w:val="left"/>
        <w:rPr>
          <w:color w:val="ED7D31" w:themeColor="accent2"/>
        </w:rPr>
      </w:pPr>
      <w:r w:rsidRPr="003E5F66">
        <w:rPr>
          <w:color w:val="ED7D31" w:themeColor="accent2"/>
        </w:rPr>
        <w:br/>
        <w:t>Mô hình AI:</w:t>
      </w:r>
    </w:p>
    <w:p w14:paraId="1F39801E" w14:textId="77777777" w:rsidR="003E5F66" w:rsidRPr="003E5F66" w:rsidRDefault="003E5F66" w:rsidP="003E5F66">
      <w:pPr>
        <w:numPr>
          <w:ilvl w:val="0"/>
          <w:numId w:val="19"/>
        </w:numPr>
        <w:spacing w:before="100" w:beforeAutospacing="1" w:after="100" w:afterAutospacing="1" w:line="276" w:lineRule="auto"/>
        <w:jc w:val="left"/>
        <w:rPr>
          <w:color w:val="ED7D31" w:themeColor="accent2"/>
        </w:rPr>
      </w:pPr>
      <w:r w:rsidRPr="003E5F66">
        <w:rPr>
          <w:color w:val="ED7D31" w:themeColor="accent2"/>
        </w:rPr>
        <w:t xml:space="preserve">Trích xuất thông tin: </w:t>
      </w:r>
    </w:p>
    <w:p w14:paraId="7BF4C720" w14:textId="77777777" w:rsidR="003E5F66" w:rsidRPr="003E5F66" w:rsidRDefault="003E5F66" w:rsidP="003E5F66">
      <w:pPr>
        <w:numPr>
          <w:ilvl w:val="0"/>
          <w:numId w:val="21"/>
        </w:numPr>
        <w:spacing w:before="100" w:beforeAutospacing="1" w:after="100" w:afterAutospacing="1" w:line="276" w:lineRule="auto"/>
        <w:jc w:val="left"/>
        <w:rPr>
          <w:color w:val="ED7D31" w:themeColor="accent2"/>
        </w:rPr>
      </w:pPr>
      <w:r w:rsidRPr="003E5F66">
        <w:rPr>
          <w:color w:val="ED7D31" w:themeColor="accent2"/>
        </w:rPr>
        <w:t>BERT-NER: Transformer-based - Độ chính xác cao, hỗ trợ đa ngôn ngữ</w:t>
      </w:r>
    </w:p>
    <w:p w14:paraId="78881AB8" w14:textId="77777777" w:rsidR="003E5F66" w:rsidRPr="003E5F66" w:rsidRDefault="003E5F66" w:rsidP="003E5F66">
      <w:pPr>
        <w:numPr>
          <w:ilvl w:val="0"/>
          <w:numId w:val="21"/>
        </w:numPr>
        <w:spacing w:before="100" w:beforeAutospacing="1" w:after="100" w:afterAutospacing="1" w:line="276" w:lineRule="auto"/>
        <w:jc w:val="left"/>
        <w:rPr>
          <w:color w:val="ED7D31" w:themeColor="accent2"/>
        </w:rPr>
      </w:pPr>
      <w:r w:rsidRPr="003E5F66">
        <w:rPr>
          <w:color w:val="ED7D31" w:themeColor="accent2"/>
        </w:rPr>
        <w:t>SpaCy NER: CNN + CRF - Nhẹ, tốc độ xử lý nhanh</w:t>
      </w:r>
    </w:p>
    <w:p w14:paraId="18760E0A" w14:textId="77777777" w:rsidR="003E5F66" w:rsidRPr="003E5F66" w:rsidRDefault="003E5F66" w:rsidP="003E5F66">
      <w:pPr>
        <w:spacing w:before="100" w:beforeAutospacing="1" w:after="100" w:afterAutospacing="1" w:line="276" w:lineRule="auto"/>
        <w:jc w:val="left"/>
        <w:rPr>
          <w:color w:val="ED7D31" w:themeColor="accent2"/>
        </w:rPr>
      </w:pPr>
    </w:p>
    <w:p w14:paraId="04055F97" w14:textId="77777777" w:rsidR="003E5F66" w:rsidRPr="003E5F66" w:rsidRDefault="003E5F66" w:rsidP="003E5F66">
      <w:pPr>
        <w:numPr>
          <w:ilvl w:val="0"/>
          <w:numId w:val="22"/>
        </w:numPr>
        <w:spacing w:before="100" w:beforeAutospacing="1" w:after="100" w:afterAutospacing="1" w:line="276" w:lineRule="auto"/>
        <w:jc w:val="left"/>
        <w:rPr>
          <w:color w:val="ED7D31" w:themeColor="accent2"/>
        </w:rPr>
      </w:pPr>
      <w:r w:rsidRPr="003E5F66">
        <w:rPr>
          <w:color w:val="ED7D31" w:themeColor="accent2"/>
        </w:rPr>
        <w:t xml:space="preserve">Phân loại văn bản: </w:t>
      </w:r>
    </w:p>
    <w:p w14:paraId="5D30E20B" w14:textId="77777777" w:rsidR="003E5F66" w:rsidRPr="003E5F66"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t>FastText: Phân loại nhanh JD theo ngành nghề</w:t>
      </w:r>
    </w:p>
    <w:p w14:paraId="375CB70F" w14:textId="77777777" w:rsidR="003E5F66" w:rsidRPr="003E5F66"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t>BERT Classification: Phân loại chi tiết (vị trí, seniority...)</w:t>
      </w:r>
    </w:p>
    <w:p w14:paraId="7AE785F9" w14:textId="77777777" w:rsidR="003E5F66" w:rsidRPr="003E5F66" w:rsidRDefault="003E5F66" w:rsidP="003E5F66">
      <w:pPr>
        <w:numPr>
          <w:ilvl w:val="0"/>
          <w:numId w:val="22"/>
        </w:numPr>
        <w:spacing w:before="100" w:beforeAutospacing="1" w:after="100" w:afterAutospacing="1" w:line="276" w:lineRule="auto"/>
        <w:jc w:val="left"/>
        <w:rPr>
          <w:color w:val="ED7D31" w:themeColor="accent2"/>
        </w:rPr>
      </w:pPr>
      <w:r w:rsidRPr="003E5F66">
        <w:rPr>
          <w:color w:val="ED7D31" w:themeColor="accent2"/>
        </w:rPr>
        <w:t xml:space="preserve">Hệ thống gợi ý: </w:t>
      </w:r>
    </w:p>
    <w:p w14:paraId="1F0BA542" w14:textId="77777777" w:rsidR="003E5F66" w:rsidRPr="003E5F66"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t>Cosine similarity: So khớp CV và JD dựa trên TF-IDF vectors</w:t>
      </w:r>
    </w:p>
    <w:p w14:paraId="1CCF9BF0" w14:textId="77777777" w:rsidR="003E5F66" w:rsidRPr="003E5F66"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t>TF-IDF + KNN: Tìm câu hỏi tương tự trong database</w:t>
      </w:r>
    </w:p>
    <w:p w14:paraId="639DFA30" w14:textId="77777777" w:rsidR="003E5F66" w:rsidRPr="003E5F66" w:rsidRDefault="003E5F66" w:rsidP="003E5F66">
      <w:pPr>
        <w:numPr>
          <w:ilvl w:val="0"/>
          <w:numId w:val="22"/>
        </w:numPr>
        <w:spacing w:before="100" w:beforeAutospacing="1" w:after="100" w:afterAutospacing="1" w:line="276" w:lineRule="auto"/>
        <w:jc w:val="left"/>
        <w:rPr>
          <w:color w:val="ED7D31" w:themeColor="accent2"/>
        </w:rPr>
      </w:pPr>
      <w:r w:rsidRPr="003E5F66">
        <w:rPr>
          <w:color w:val="ED7D31" w:themeColor="accent2"/>
        </w:rPr>
        <w:t xml:space="preserve">Sinh câu hỏi: </w:t>
      </w:r>
    </w:p>
    <w:p w14:paraId="3E93DF86" w14:textId="77777777" w:rsidR="003E5F66" w:rsidRPr="003E5F66"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lastRenderedPageBreak/>
        <w:t>GPT-3/4: OpenAI API - Sinh câu hỏi tự nhiên, không cần training</w:t>
      </w:r>
    </w:p>
    <w:p w14:paraId="42E74282" w14:textId="1B0D38BC" w:rsidR="003E5F66" w:rsidRPr="007B47DF" w:rsidRDefault="003E5F66" w:rsidP="003E5F66">
      <w:pPr>
        <w:numPr>
          <w:ilvl w:val="0"/>
          <w:numId w:val="23"/>
        </w:numPr>
        <w:spacing w:before="100" w:beforeAutospacing="1" w:after="100" w:afterAutospacing="1" w:line="276" w:lineRule="auto"/>
        <w:jc w:val="left"/>
        <w:rPr>
          <w:color w:val="ED7D31" w:themeColor="accent2"/>
        </w:rPr>
      </w:pPr>
      <w:r w:rsidRPr="003E5F66">
        <w:rPr>
          <w:color w:val="ED7D31" w:themeColor="accent2"/>
        </w:rPr>
        <w:t>BART, T5 (fine-tuned): Hugging Face - Fine-tune được với dataset riêng</w:t>
      </w:r>
    </w:p>
    <w:p w14:paraId="4123FA0F" w14:textId="77777777" w:rsidR="003E5F66" w:rsidRPr="003E5F66" w:rsidRDefault="003E5F66" w:rsidP="003E5F66">
      <w:pPr>
        <w:spacing w:before="100" w:beforeAutospacing="1" w:after="100" w:afterAutospacing="1" w:line="276" w:lineRule="auto"/>
        <w:jc w:val="left"/>
        <w:rPr>
          <w:lang w:val="vi-VN"/>
        </w:rPr>
      </w:pPr>
    </w:p>
    <w:p w14:paraId="555E4C87" w14:textId="77777777" w:rsidR="00EE52FD" w:rsidRPr="00605FFC" w:rsidRDefault="00EE52FD" w:rsidP="00EE52FD">
      <w:pPr>
        <w:pStyle w:val="Heading3"/>
        <w:spacing w:line="276" w:lineRule="auto"/>
      </w:pPr>
      <w:r w:rsidRPr="00605FFC">
        <w:t>Bối cảnh xã hội / đạo đức nghề nghiệp</w:t>
      </w:r>
    </w:p>
    <w:p w14:paraId="1DAABE72" w14:textId="77777777" w:rsidR="00EE52FD" w:rsidRPr="00350662" w:rsidRDefault="00EE52FD" w:rsidP="00EE52FD">
      <w:pPr>
        <w:numPr>
          <w:ilvl w:val="0"/>
          <w:numId w:val="2"/>
        </w:numPr>
        <w:spacing w:before="0" w:after="100" w:afterAutospacing="1" w:line="276" w:lineRule="auto"/>
        <w:jc w:val="left"/>
      </w:pPr>
      <w:r w:rsidRPr="00350662">
        <w:rPr>
          <w:b/>
          <w:bCs/>
        </w:rPr>
        <w:t>Quyền riêng tư</w:t>
      </w:r>
      <w:r w:rsidRPr="00350662">
        <w:t>: Dữ liệu CV chứa thông tin cá nhân nhạy cảm → cần đảm bảo bảo mật, không lưu trữ lâu dài nếu không được phép.</w:t>
      </w:r>
    </w:p>
    <w:p w14:paraId="3A58E85E" w14:textId="77777777" w:rsidR="00EE52FD" w:rsidRPr="00350662" w:rsidRDefault="00EE52FD" w:rsidP="00EE52FD">
      <w:pPr>
        <w:numPr>
          <w:ilvl w:val="0"/>
          <w:numId w:val="2"/>
        </w:numPr>
        <w:spacing w:before="100" w:beforeAutospacing="1" w:after="100" w:afterAutospacing="1" w:line="276" w:lineRule="auto"/>
        <w:jc w:val="left"/>
      </w:pPr>
      <w:r w:rsidRPr="00350662">
        <w:rPr>
          <w:b/>
          <w:bCs/>
        </w:rPr>
        <w:t>Thiên lệch (bias):</w:t>
      </w:r>
      <w:r w:rsidRPr="00350662">
        <w:t xml:space="preserve"> Gợi ý câu hỏi không được mang định kiến giới tính, sắc tộc, tuổi tác.</w:t>
      </w:r>
    </w:p>
    <w:p w14:paraId="3F3C288F" w14:textId="05F3F690" w:rsidR="007B47DF" w:rsidRPr="007B47DF" w:rsidRDefault="00EE52FD" w:rsidP="00EE52FD">
      <w:pPr>
        <w:numPr>
          <w:ilvl w:val="0"/>
          <w:numId w:val="2"/>
        </w:numPr>
        <w:spacing w:before="100" w:beforeAutospacing="1" w:after="100" w:afterAutospacing="1" w:line="276" w:lineRule="auto"/>
        <w:jc w:val="left"/>
      </w:pPr>
      <w:r w:rsidRPr="00350662">
        <w:rPr>
          <w:b/>
          <w:bCs/>
        </w:rPr>
        <w:t>Tính công bằng:</w:t>
      </w:r>
      <w:r w:rsidRPr="00350662">
        <w:t xml:space="preserve"> Hệ thống cần đảm bảo công bằng giữa các ứng viên, không thiên vị dựa trên nền tảng học vấn hoặc tên trường.</w:t>
      </w:r>
      <w:bookmarkStart w:id="2" w:name="_Toc204181304"/>
      <w:bookmarkEnd w:id="1"/>
    </w:p>
    <w:p w14:paraId="5F095711" w14:textId="21BAB573" w:rsidR="007B47DF" w:rsidRDefault="007B47DF" w:rsidP="007B47DF">
      <w:pPr>
        <w:rPr>
          <w:lang w:val="vi-VN"/>
        </w:rPr>
      </w:pPr>
      <w:r w:rsidRPr="007B47DF">
        <w:rPr>
          <w:b/>
          <w:bCs/>
        </w:rPr>
        <w:t>Đạo Đức:</w:t>
      </w:r>
      <w:r w:rsidRPr="007B47DF">
        <w:t xml:space="preserve"> Minh bạch trong cách hệ thống đưa ra đề xuất và cho phép nhà tuyển dụng chỉnh sửa câu hỏi.</w:t>
      </w:r>
    </w:p>
    <w:p w14:paraId="4F858439" w14:textId="77777777" w:rsidR="007B47DF" w:rsidRPr="007B47DF" w:rsidRDefault="007B47DF" w:rsidP="007B47DF">
      <w:pPr>
        <w:pStyle w:val="ListParagraph"/>
        <w:numPr>
          <w:ilvl w:val="0"/>
          <w:numId w:val="22"/>
        </w:numPr>
      </w:pPr>
      <w:r w:rsidRPr="007B47DF">
        <w:t>Quyền riêng tư:</w:t>
      </w:r>
    </w:p>
    <w:p w14:paraId="502E6894" w14:textId="77777777" w:rsidR="007B47DF" w:rsidRPr="007B47DF" w:rsidRDefault="007B47DF" w:rsidP="007B47DF">
      <w:pPr>
        <w:pStyle w:val="ListParagraph"/>
        <w:numPr>
          <w:ilvl w:val="0"/>
          <w:numId w:val="22"/>
        </w:numPr>
      </w:pPr>
      <w:r w:rsidRPr="007B47DF">
        <w:t>Ẩn danh hóa thông tin cá nhân (tên, số điện thoại, email...)</w:t>
      </w:r>
    </w:p>
    <w:p w14:paraId="1F6EE8DC" w14:textId="77777777" w:rsidR="007B47DF" w:rsidRPr="007B47DF" w:rsidRDefault="007B47DF" w:rsidP="007B47DF">
      <w:pPr>
        <w:pStyle w:val="ListParagraph"/>
        <w:numPr>
          <w:ilvl w:val="0"/>
          <w:numId w:val="22"/>
        </w:numPr>
      </w:pPr>
      <w:r w:rsidRPr="007B47DF">
        <w:t>Chỉ phân tích nội dung liên quan đến chuyên môn</w:t>
      </w:r>
    </w:p>
    <w:p w14:paraId="7CE7F365" w14:textId="77777777" w:rsidR="007B47DF" w:rsidRPr="007B47DF" w:rsidRDefault="007B47DF" w:rsidP="007B47DF">
      <w:pPr>
        <w:pStyle w:val="ListParagraph"/>
        <w:numPr>
          <w:ilvl w:val="0"/>
          <w:numId w:val="22"/>
        </w:numPr>
      </w:pPr>
      <w:r w:rsidRPr="007B47DF">
        <w:t>Tuân thủ GDPR và các quy định bảo vệ dữ liệu</w:t>
      </w:r>
    </w:p>
    <w:p w14:paraId="697161B9" w14:textId="77777777" w:rsidR="007B47DF" w:rsidRPr="007B47DF" w:rsidRDefault="007B47DF" w:rsidP="007B47DF"/>
    <w:p w14:paraId="3DBEF61C" w14:textId="77777777" w:rsidR="007B47DF" w:rsidRPr="007B47DF" w:rsidRDefault="007B47DF" w:rsidP="007B47DF">
      <w:pPr>
        <w:pStyle w:val="ListParagraph"/>
        <w:numPr>
          <w:ilvl w:val="0"/>
          <w:numId w:val="22"/>
        </w:numPr>
      </w:pPr>
      <w:r w:rsidRPr="007B47DF">
        <w:t>Thiên lệch (Bias):</w:t>
      </w:r>
    </w:p>
    <w:p w14:paraId="61F46C55" w14:textId="77777777" w:rsidR="007B47DF" w:rsidRPr="007B47DF" w:rsidRDefault="007B47DF" w:rsidP="007B47DF">
      <w:pPr>
        <w:pStyle w:val="ListParagraph"/>
        <w:numPr>
          <w:ilvl w:val="0"/>
          <w:numId w:val="22"/>
        </w:numPr>
      </w:pPr>
      <w:r w:rsidRPr="007B47DF">
        <w:t>Kiểm tra bias trong đề xuất câu hỏi (không thiên vị giới tính, độ tuổi...)</w:t>
      </w:r>
    </w:p>
    <w:p w14:paraId="78ECE2C0" w14:textId="77777777" w:rsidR="007B47DF" w:rsidRPr="007B47DF" w:rsidRDefault="007B47DF" w:rsidP="007B47DF">
      <w:pPr>
        <w:pStyle w:val="ListParagraph"/>
        <w:numPr>
          <w:ilvl w:val="0"/>
          <w:numId w:val="22"/>
        </w:numPr>
      </w:pPr>
      <w:r w:rsidRPr="007B47DF">
        <w:t>Đa dạng hóa dataset để tránh tập trung vào một nhóm ứng viên</w:t>
      </w:r>
    </w:p>
    <w:p w14:paraId="32C3D2D7" w14:textId="77777777" w:rsidR="007B47DF" w:rsidRPr="007B47DF" w:rsidRDefault="007B47DF" w:rsidP="007B47DF">
      <w:pPr>
        <w:pStyle w:val="ListParagraph"/>
        <w:numPr>
          <w:ilvl w:val="0"/>
          <w:numId w:val="22"/>
        </w:numPr>
      </w:pPr>
      <w:r w:rsidRPr="007B47DF">
        <w:t>Giám sát bằng thuật toán phát hiện bias (AIF360)</w:t>
      </w:r>
    </w:p>
    <w:p w14:paraId="1D7C5BF2" w14:textId="77777777" w:rsidR="007B47DF" w:rsidRPr="007B47DF" w:rsidRDefault="007B47DF" w:rsidP="007B47DF"/>
    <w:p w14:paraId="46E02496" w14:textId="77777777" w:rsidR="007B47DF" w:rsidRPr="007B47DF" w:rsidRDefault="007B47DF" w:rsidP="007B47DF">
      <w:pPr>
        <w:pStyle w:val="ListParagraph"/>
        <w:numPr>
          <w:ilvl w:val="0"/>
          <w:numId w:val="22"/>
        </w:numPr>
      </w:pPr>
      <w:r w:rsidRPr="007B47DF">
        <w:t>Đạo đức:</w:t>
      </w:r>
    </w:p>
    <w:p w14:paraId="1FE867E2" w14:textId="77777777" w:rsidR="007B47DF" w:rsidRPr="007B47DF" w:rsidRDefault="007B47DF" w:rsidP="007B47DF">
      <w:pPr>
        <w:pStyle w:val="ListParagraph"/>
        <w:numPr>
          <w:ilvl w:val="0"/>
          <w:numId w:val="22"/>
        </w:numPr>
      </w:pPr>
      <w:r w:rsidRPr="007B47DF">
        <w:t>Minh bạch về cách hệ thống đưa ra đề xuất</w:t>
      </w:r>
    </w:p>
    <w:p w14:paraId="31E61754" w14:textId="77777777" w:rsidR="007B47DF" w:rsidRPr="007B47DF" w:rsidRDefault="007B47DF" w:rsidP="007B47DF">
      <w:pPr>
        <w:pStyle w:val="ListParagraph"/>
        <w:numPr>
          <w:ilvl w:val="0"/>
          <w:numId w:val="22"/>
        </w:numPr>
      </w:pPr>
      <w:r w:rsidRPr="007B47DF">
        <w:t>Cho phép nhà tuyển dụng chỉnh sửa câu hỏi đề xuất</w:t>
      </w:r>
    </w:p>
    <w:p w14:paraId="6319BD44" w14:textId="77777777" w:rsidR="007B47DF" w:rsidRPr="007B47DF" w:rsidRDefault="007B47DF" w:rsidP="007B47DF">
      <w:pPr>
        <w:pStyle w:val="ListParagraph"/>
        <w:numPr>
          <w:ilvl w:val="0"/>
          <w:numId w:val="22"/>
        </w:numPr>
      </w:pPr>
      <w:r w:rsidRPr="007B47DF">
        <w:t>Không sử dụng thông tin nhạy cảm để phân biệt đối xử</w:t>
      </w:r>
    </w:p>
    <w:p w14:paraId="6D7ECC0B" w14:textId="77777777" w:rsidR="007B47DF" w:rsidRPr="007B47DF" w:rsidRDefault="007B47DF" w:rsidP="007B47DF"/>
    <w:p w14:paraId="269BB9A4" w14:textId="77777777" w:rsidR="007B47DF" w:rsidRPr="007B47DF" w:rsidRDefault="007B47DF" w:rsidP="007B47DF">
      <w:pPr>
        <w:rPr>
          <w:lang w:val="vi-VN"/>
        </w:rPr>
      </w:pPr>
    </w:p>
    <w:p w14:paraId="7453FC5F" w14:textId="77777777" w:rsidR="007B47DF" w:rsidRPr="007B47DF" w:rsidRDefault="007B47DF" w:rsidP="00EE52FD">
      <w:pPr>
        <w:rPr>
          <w:lang w:val="vi-VN"/>
        </w:rPr>
      </w:pPr>
    </w:p>
    <w:p w14:paraId="72D1EB11" w14:textId="77777777" w:rsidR="00EE52FD" w:rsidRDefault="00EE52FD" w:rsidP="00EE52FD">
      <w:pPr>
        <w:pStyle w:val="Heading1"/>
      </w:pPr>
      <w:r w:rsidRPr="00B00F09">
        <w:t>THIẾT KẾ MÔ HÌNH</w:t>
      </w:r>
      <w:r>
        <w:t xml:space="preserve"> &amp; PIPELINE</w:t>
      </w:r>
      <w:bookmarkEnd w:id="2"/>
    </w:p>
    <w:p w14:paraId="7A33DC3D" w14:textId="77777777" w:rsidR="00EE52FD" w:rsidRPr="00605FFC" w:rsidRDefault="00EE52FD" w:rsidP="00EE52FD">
      <w:pPr>
        <w:pStyle w:val="Heading2"/>
      </w:pPr>
      <w:r w:rsidRPr="00605FFC">
        <w:t>Phân tích bài toán theo AI Thinking</w:t>
      </w:r>
    </w:p>
    <w:p w14:paraId="3295141C" w14:textId="77777777" w:rsidR="00EE52FD" w:rsidRDefault="00EE52FD" w:rsidP="00EE52FD">
      <w:pPr>
        <w:spacing w:line="276" w:lineRule="auto"/>
        <w:ind w:left="720"/>
        <w:rPr>
          <w:b/>
          <w:bCs/>
          <w:lang w:val="vi-VN"/>
        </w:rPr>
      </w:pPr>
      <w:r w:rsidRPr="00605FFC">
        <w:rPr>
          <w:b/>
          <w:bCs/>
        </w:rPr>
        <w:t>Input:</w:t>
      </w:r>
    </w:p>
    <w:p w14:paraId="5C195280" w14:textId="77777777" w:rsidR="007B47DF" w:rsidRPr="007B47DF" w:rsidRDefault="007B47DF" w:rsidP="007B47DF">
      <w:pPr>
        <w:pStyle w:val="ListParagraph"/>
        <w:numPr>
          <w:ilvl w:val="0"/>
          <w:numId w:val="27"/>
        </w:numPr>
      </w:pPr>
      <w:r w:rsidRPr="007B47DF">
        <w:t>Thông tin vị trí tuyển dụng (mô tả công việc, yêu cầu kỹ năng, mức độ kinh nghiệm cần thiết).</w:t>
      </w:r>
    </w:p>
    <w:p w14:paraId="1C314B11" w14:textId="77777777" w:rsidR="00EE52FD" w:rsidRPr="007B47DF" w:rsidRDefault="00EE52FD" w:rsidP="007B47DF">
      <w:pPr>
        <w:pStyle w:val="ListParagraph"/>
        <w:numPr>
          <w:ilvl w:val="0"/>
          <w:numId w:val="27"/>
        </w:numPr>
        <w:rPr>
          <w:lang w:val="vi-VN"/>
        </w:rPr>
      </w:pPr>
      <w:r w:rsidRPr="00605FFC">
        <w:t>File CV (PDF, DOC hoặc dạng text)</w:t>
      </w:r>
    </w:p>
    <w:p w14:paraId="4B7F6648" w14:textId="72C788CD" w:rsidR="007B47DF" w:rsidRPr="007B47DF" w:rsidRDefault="007B47DF" w:rsidP="007B47DF">
      <w:pPr>
        <w:pStyle w:val="ListParagraph"/>
        <w:numPr>
          <w:ilvl w:val="0"/>
          <w:numId w:val="27"/>
        </w:numPr>
      </w:pPr>
      <w:r w:rsidRPr="007B47DF">
        <w:t>Độ khó mong muốn của câu hỏi</w:t>
      </w:r>
      <w:r>
        <w:rPr>
          <w:lang w:val="vi-VN"/>
        </w:rPr>
        <w:t>, ngữ cảnh của buổi pv</w:t>
      </w:r>
    </w:p>
    <w:p w14:paraId="7E7AE3BB" w14:textId="77777777" w:rsidR="007B47DF" w:rsidRPr="007B47DF" w:rsidRDefault="007B47DF" w:rsidP="00EE52FD">
      <w:pPr>
        <w:spacing w:line="276" w:lineRule="auto"/>
        <w:ind w:left="720"/>
        <w:rPr>
          <w:lang w:val="vi-VN"/>
        </w:rPr>
      </w:pPr>
    </w:p>
    <w:p w14:paraId="33B44972" w14:textId="77777777" w:rsidR="00EE52FD" w:rsidRPr="00605FFC" w:rsidRDefault="00EE52FD" w:rsidP="00EE52FD">
      <w:pPr>
        <w:spacing w:line="276" w:lineRule="auto"/>
        <w:ind w:left="720"/>
      </w:pPr>
      <w:r w:rsidRPr="00605FFC">
        <w:rPr>
          <w:b/>
          <w:bCs/>
        </w:rPr>
        <w:t>Output:</w:t>
      </w:r>
    </w:p>
    <w:p w14:paraId="26727647" w14:textId="77777777" w:rsidR="00EE52FD" w:rsidRPr="00605FFC" w:rsidRDefault="00EE52FD" w:rsidP="00EE52FD">
      <w:pPr>
        <w:spacing w:line="276" w:lineRule="auto"/>
        <w:ind w:left="720"/>
      </w:pPr>
      <w:r w:rsidRPr="00605FFC">
        <w:t>Danh sách 5–10 câu hỏi phỏng vấn được gợi ý, có thể chia theo nhóm:</w:t>
      </w:r>
    </w:p>
    <w:p w14:paraId="10304FCC" w14:textId="77777777" w:rsidR="00EE52FD" w:rsidRPr="00605FFC" w:rsidRDefault="00EE52FD" w:rsidP="00EE52FD">
      <w:pPr>
        <w:numPr>
          <w:ilvl w:val="0"/>
          <w:numId w:val="8"/>
        </w:numPr>
        <w:tabs>
          <w:tab w:val="clear" w:pos="720"/>
          <w:tab w:val="num" w:pos="1080"/>
        </w:tabs>
        <w:spacing w:line="276" w:lineRule="auto"/>
        <w:ind w:left="1080"/>
      </w:pPr>
      <w:r w:rsidRPr="00605FFC">
        <w:t>Câu hỏi kỹ thuật/chuyên môn</w:t>
      </w:r>
    </w:p>
    <w:p w14:paraId="2871FBF5" w14:textId="77777777" w:rsidR="00EE52FD" w:rsidRPr="00605FFC" w:rsidRDefault="00EE52FD" w:rsidP="00EE52FD">
      <w:pPr>
        <w:numPr>
          <w:ilvl w:val="0"/>
          <w:numId w:val="8"/>
        </w:numPr>
        <w:tabs>
          <w:tab w:val="clear" w:pos="720"/>
          <w:tab w:val="num" w:pos="1080"/>
        </w:tabs>
        <w:spacing w:line="276" w:lineRule="auto"/>
        <w:ind w:left="1080"/>
      </w:pPr>
      <w:r w:rsidRPr="00605FFC">
        <w:t>Câu hỏi tình huống</w:t>
      </w:r>
    </w:p>
    <w:p w14:paraId="37DBBE58" w14:textId="77777777" w:rsidR="00EE52FD" w:rsidRPr="00605FFC" w:rsidRDefault="00EE52FD" w:rsidP="00EE52FD">
      <w:pPr>
        <w:numPr>
          <w:ilvl w:val="0"/>
          <w:numId w:val="8"/>
        </w:numPr>
        <w:tabs>
          <w:tab w:val="clear" w:pos="720"/>
          <w:tab w:val="num" w:pos="1080"/>
        </w:tabs>
        <w:spacing w:line="276" w:lineRule="auto"/>
        <w:ind w:left="1080"/>
      </w:pPr>
      <w:r w:rsidRPr="00605FFC">
        <w:t>Câu hỏi kiểm tra kiến thức nền</w:t>
      </w:r>
    </w:p>
    <w:p w14:paraId="101549BF" w14:textId="77777777" w:rsidR="007B47DF" w:rsidRPr="007B47DF" w:rsidRDefault="00EE52FD" w:rsidP="007B47DF">
      <w:pPr>
        <w:numPr>
          <w:ilvl w:val="0"/>
          <w:numId w:val="8"/>
        </w:numPr>
        <w:tabs>
          <w:tab w:val="clear" w:pos="720"/>
          <w:tab w:val="num" w:pos="1080"/>
        </w:tabs>
        <w:spacing w:line="276" w:lineRule="auto"/>
        <w:ind w:left="1080"/>
      </w:pPr>
      <w:r w:rsidRPr="00605FFC">
        <w:t>Câu hỏi kiểm tra tư duy, sáng tạo</w:t>
      </w:r>
    </w:p>
    <w:p w14:paraId="016FC9F5" w14:textId="1BBACBA7" w:rsidR="007B47DF" w:rsidRDefault="007B47DF" w:rsidP="007B47DF">
      <w:pPr>
        <w:spacing w:line="276" w:lineRule="auto"/>
        <w:ind w:left="720"/>
        <w:rPr>
          <w:lang w:val="vi-VN"/>
        </w:rPr>
      </w:pPr>
      <w:r w:rsidRPr="007B47DF">
        <w:t>Lý do đề xuất câu hỏi và độ phù hợp của từng câu hỏi.</w:t>
      </w:r>
    </w:p>
    <w:p w14:paraId="20CB1DD0" w14:textId="77777777" w:rsidR="000A6C6E" w:rsidRDefault="000A6C6E" w:rsidP="007B47DF">
      <w:pPr>
        <w:spacing w:line="276" w:lineRule="auto"/>
        <w:ind w:left="720"/>
        <w:rPr>
          <w:lang w:val="vi-VN"/>
        </w:rPr>
      </w:pPr>
    </w:p>
    <w:p w14:paraId="5708F620" w14:textId="77777777" w:rsidR="000A6C6E" w:rsidRDefault="000A6C6E" w:rsidP="007B47DF">
      <w:pPr>
        <w:spacing w:line="276" w:lineRule="auto"/>
        <w:ind w:left="720"/>
        <w:rPr>
          <w:lang w:val="vi-VN"/>
        </w:rPr>
      </w:pPr>
    </w:p>
    <w:p w14:paraId="11194AF3" w14:textId="77777777" w:rsidR="000A6C6E" w:rsidRDefault="000A6C6E" w:rsidP="007B47DF">
      <w:pPr>
        <w:spacing w:line="276" w:lineRule="auto"/>
        <w:ind w:left="720"/>
        <w:rPr>
          <w:lang w:val="vi-VN"/>
        </w:rPr>
      </w:pPr>
    </w:p>
    <w:p w14:paraId="752E7B3B" w14:textId="77777777" w:rsidR="000A6C6E" w:rsidRDefault="000A6C6E" w:rsidP="000A6C6E">
      <w:pPr>
        <w:pStyle w:val="Heading2"/>
      </w:pPr>
      <w:r>
        <w:t>1. Input – Output cụ thể</w:t>
      </w:r>
    </w:p>
    <w:tbl>
      <w:tblPr>
        <w:tblStyle w:val="TableGrid"/>
        <w:tblW w:w="0" w:type="auto"/>
        <w:tblLook w:val="04A0" w:firstRow="1" w:lastRow="0" w:firstColumn="1" w:lastColumn="0" w:noHBand="0" w:noVBand="1"/>
      </w:tblPr>
      <w:tblGrid>
        <w:gridCol w:w="2695"/>
        <w:gridCol w:w="5945"/>
      </w:tblGrid>
      <w:tr w:rsidR="000A6C6E" w14:paraId="274552DF" w14:textId="77777777" w:rsidTr="000A6C6E">
        <w:tc>
          <w:tcPr>
            <w:tcW w:w="2695" w:type="dxa"/>
          </w:tcPr>
          <w:p w14:paraId="133A8750" w14:textId="77777777" w:rsidR="000A6C6E" w:rsidRDefault="000A6C6E" w:rsidP="00057195">
            <w:r>
              <w:t>Thành phần</w:t>
            </w:r>
          </w:p>
        </w:tc>
        <w:tc>
          <w:tcPr>
            <w:tcW w:w="5945" w:type="dxa"/>
          </w:tcPr>
          <w:p w14:paraId="4765CBB9" w14:textId="77777777" w:rsidR="000A6C6E" w:rsidRDefault="000A6C6E" w:rsidP="00057195">
            <w:r>
              <w:t>Nội dung chi tiết</w:t>
            </w:r>
          </w:p>
        </w:tc>
      </w:tr>
      <w:tr w:rsidR="000A6C6E" w14:paraId="16CCA811" w14:textId="77777777" w:rsidTr="000A6C6E">
        <w:tc>
          <w:tcPr>
            <w:tcW w:w="2695" w:type="dxa"/>
          </w:tcPr>
          <w:p w14:paraId="2989069C" w14:textId="77777777" w:rsidR="000A6C6E" w:rsidRDefault="000A6C6E" w:rsidP="00057195">
            <w:r>
              <w:rPr>
                <w:b/>
              </w:rPr>
              <w:t>INPUT</w:t>
            </w:r>
          </w:p>
        </w:tc>
        <w:tc>
          <w:tcPr>
            <w:tcW w:w="5945" w:type="dxa"/>
          </w:tcPr>
          <w:p w14:paraId="08CF6119" w14:textId="77777777" w:rsidR="000A6C6E" w:rsidRDefault="000A6C6E" w:rsidP="00057195"/>
        </w:tc>
      </w:tr>
      <w:tr w:rsidR="000A6C6E" w14:paraId="4E620D1E" w14:textId="77777777" w:rsidTr="000A6C6E">
        <w:tc>
          <w:tcPr>
            <w:tcW w:w="2695" w:type="dxa"/>
          </w:tcPr>
          <w:p w14:paraId="44585F8E" w14:textId="77777777" w:rsidR="000A6C6E" w:rsidRDefault="000A6C6E" w:rsidP="00057195">
            <w:r>
              <w:lastRenderedPageBreak/>
              <w:t>Hồ sơ ứng viên</w:t>
            </w:r>
          </w:p>
        </w:tc>
        <w:tc>
          <w:tcPr>
            <w:tcW w:w="5945" w:type="dxa"/>
          </w:tcPr>
          <w:p w14:paraId="0D569A17" w14:textId="77777777" w:rsidR="000A6C6E" w:rsidRDefault="000A6C6E" w:rsidP="00057195">
            <w:r>
              <w:t>• CV/Resume (PDF, DOC, DOCX)</w:t>
            </w:r>
            <w:r>
              <w:br/>
              <w:t>• LinkedIn profile URL</w:t>
            </w:r>
            <w:r>
              <w:br/>
              <w:t>• Portfolio links</w:t>
            </w:r>
            <w:r>
              <w:br/>
              <w:t>• Cover letter</w:t>
            </w:r>
            <w:r>
              <w:br/>
              <w:t>• Certificates và achievements</w:t>
            </w:r>
          </w:p>
        </w:tc>
      </w:tr>
      <w:tr w:rsidR="000A6C6E" w14:paraId="49A44DC4" w14:textId="77777777" w:rsidTr="000A6C6E">
        <w:tc>
          <w:tcPr>
            <w:tcW w:w="2695" w:type="dxa"/>
          </w:tcPr>
          <w:p w14:paraId="229E0A8C" w14:textId="77777777" w:rsidR="000A6C6E" w:rsidRDefault="000A6C6E" w:rsidP="00057195">
            <w:r>
              <w:t>Mô tả công việc</w:t>
            </w:r>
          </w:p>
        </w:tc>
        <w:tc>
          <w:tcPr>
            <w:tcW w:w="5945" w:type="dxa"/>
          </w:tcPr>
          <w:p w14:paraId="24075DC0" w14:textId="77777777" w:rsidR="000A6C6E" w:rsidRDefault="000A6C6E" w:rsidP="00057195">
            <w:r>
              <w:t>• Job title và level (Junior/Mid/Senior)</w:t>
            </w:r>
            <w:r>
              <w:br/>
              <w:t>• Required skills và technologies</w:t>
            </w:r>
            <w:r>
              <w:br/>
              <w:t>• Years of experience needed</w:t>
            </w:r>
            <w:r>
              <w:br/>
              <w:t>• Company culture information</w:t>
            </w:r>
            <w:r>
              <w:br/>
              <w:t>• Team structure và working style</w:t>
            </w:r>
          </w:p>
        </w:tc>
      </w:tr>
      <w:tr w:rsidR="000A6C6E" w14:paraId="63D615F5" w14:textId="77777777" w:rsidTr="000A6C6E">
        <w:tc>
          <w:tcPr>
            <w:tcW w:w="2695" w:type="dxa"/>
          </w:tcPr>
          <w:p w14:paraId="3F4828D4" w14:textId="77777777" w:rsidR="000A6C6E" w:rsidRDefault="000A6C6E" w:rsidP="00057195">
            <w:r>
              <w:t>Cấu hình phỏng vấn</w:t>
            </w:r>
          </w:p>
        </w:tc>
        <w:tc>
          <w:tcPr>
            <w:tcW w:w="5945" w:type="dxa"/>
          </w:tcPr>
          <w:p w14:paraId="4E531193" w14:textId="77777777" w:rsidR="000A6C6E" w:rsidRDefault="000A6C6E" w:rsidP="00057195">
            <w:r>
              <w:t>• Interview type (Technical/Behavioral/Cultural fit)</w:t>
            </w:r>
            <w:r>
              <w:br/>
              <w:t>• Time allocation (30min/45min/1hour)</w:t>
            </w:r>
            <w:r>
              <w:br/>
              <w:t>• Number of questions needed</w:t>
            </w:r>
            <w:r>
              <w:br/>
              <w:t>• Difficulty level preference</w:t>
            </w:r>
            <w:r>
              <w:br/>
              <w:t>• Focus areas (algorithms, system design, etc.)</w:t>
            </w:r>
          </w:p>
        </w:tc>
      </w:tr>
      <w:tr w:rsidR="000A6C6E" w14:paraId="7D4A37B1" w14:textId="77777777" w:rsidTr="000A6C6E">
        <w:tc>
          <w:tcPr>
            <w:tcW w:w="2695" w:type="dxa"/>
          </w:tcPr>
          <w:p w14:paraId="271544E0" w14:textId="77777777" w:rsidR="000A6C6E" w:rsidRDefault="000A6C6E" w:rsidP="00057195">
            <w:r>
              <w:t>Dữ liệu bổ trợ</w:t>
            </w:r>
          </w:p>
        </w:tc>
        <w:tc>
          <w:tcPr>
            <w:tcW w:w="5945" w:type="dxa"/>
          </w:tcPr>
          <w:p w14:paraId="76001C4A" w14:textId="77777777" w:rsidR="000A6C6E" w:rsidRDefault="000A6C6E" w:rsidP="00057195">
            <w:r>
              <w:t>• Company question bank</w:t>
            </w:r>
            <w:r>
              <w:br/>
              <w:t>• Industry standards</w:t>
            </w:r>
            <w:r>
              <w:br/>
              <w:t>• Previous interview feedback</w:t>
            </w:r>
            <w:r>
              <w:br/>
              <w:t>• Role-specific templates</w:t>
            </w:r>
          </w:p>
        </w:tc>
      </w:tr>
      <w:tr w:rsidR="000A6C6E" w14:paraId="192565F9" w14:textId="77777777" w:rsidTr="000A6C6E">
        <w:tc>
          <w:tcPr>
            <w:tcW w:w="2695" w:type="dxa"/>
          </w:tcPr>
          <w:p w14:paraId="23478866" w14:textId="77777777" w:rsidR="000A6C6E" w:rsidRDefault="000A6C6E" w:rsidP="00057195">
            <w:r>
              <w:rPr>
                <w:b/>
              </w:rPr>
              <w:t>OUTPUT</w:t>
            </w:r>
          </w:p>
        </w:tc>
        <w:tc>
          <w:tcPr>
            <w:tcW w:w="5945" w:type="dxa"/>
          </w:tcPr>
          <w:p w14:paraId="0A4877B7" w14:textId="77777777" w:rsidR="000A6C6E" w:rsidRDefault="000A6C6E" w:rsidP="00057195"/>
        </w:tc>
      </w:tr>
      <w:tr w:rsidR="000A6C6E" w14:paraId="5BB87831" w14:textId="77777777" w:rsidTr="000A6C6E">
        <w:tc>
          <w:tcPr>
            <w:tcW w:w="2695" w:type="dxa"/>
          </w:tcPr>
          <w:p w14:paraId="4AC5C7AA" w14:textId="77777777" w:rsidR="000A6C6E" w:rsidRDefault="000A6C6E" w:rsidP="00057195">
            <w:r>
              <w:t>Câu hỏi phỏng vấn</w:t>
            </w:r>
          </w:p>
        </w:tc>
        <w:tc>
          <w:tcPr>
            <w:tcW w:w="5945" w:type="dxa"/>
          </w:tcPr>
          <w:p w14:paraId="2089A62B" w14:textId="77777777" w:rsidR="000A6C6E" w:rsidRDefault="000A6C6E" w:rsidP="00057195">
            <w:r>
              <w:t>• Danh sách 10-15 câu hỏi cá nhân hóa</w:t>
            </w:r>
            <w:r>
              <w:br/>
              <w:t>• Phân loại theo category (technical, behavioral, situational)</w:t>
            </w:r>
            <w:r>
              <w:br/>
              <w:t>• Estimated time per question</w:t>
            </w:r>
            <w:r>
              <w:br/>
              <w:t>• Follow-up questions suggestions</w:t>
            </w:r>
          </w:p>
        </w:tc>
      </w:tr>
      <w:tr w:rsidR="000A6C6E" w14:paraId="249350E1" w14:textId="77777777" w:rsidTr="000A6C6E">
        <w:tc>
          <w:tcPr>
            <w:tcW w:w="2695" w:type="dxa"/>
          </w:tcPr>
          <w:p w14:paraId="4EE7CEF6" w14:textId="77777777" w:rsidR="000A6C6E" w:rsidRDefault="000A6C6E" w:rsidP="00057195">
            <w:r>
              <w:lastRenderedPageBreak/>
              <w:t>Báo cáo phân tích</w:t>
            </w:r>
          </w:p>
        </w:tc>
        <w:tc>
          <w:tcPr>
            <w:tcW w:w="5945" w:type="dxa"/>
          </w:tcPr>
          <w:p w14:paraId="2DFB8112" w14:textId="77777777" w:rsidR="000A6C6E" w:rsidRDefault="000A6C6E" w:rsidP="00057195">
            <w:r>
              <w:t>• CV analysis summary</w:t>
            </w:r>
            <w:r>
              <w:br/>
              <w:t>• Strengths và gaps identification</w:t>
            </w:r>
            <w:r>
              <w:br/>
              <w:t>• Fit score với job requirements</w:t>
            </w:r>
            <w:r>
              <w:br/>
              <w:t>• Risk factors và red flags</w:t>
            </w:r>
          </w:p>
        </w:tc>
      </w:tr>
      <w:tr w:rsidR="000A6C6E" w14:paraId="67DAA030" w14:textId="77777777" w:rsidTr="000A6C6E">
        <w:tc>
          <w:tcPr>
            <w:tcW w:w="2695" w:type="dxa"/>
          </w:tcPr>
          <w:p w14:paraId="42928A33" w14:textId="77777777" w:rsidR="000A6C6E" w:rsidRDefault="000A6C6E" w:rsidP="00057195">
            <w:r>
              <w:t>Gợi ý chiến lược</w:t>
            </w:r>
          </w:p>
        </w:tc>
        <w:tc>
          <w:tcPr>
            <w:tcW w:w="5945" w:type="dxa"/>
          </w:tcPr>
          <w:p w14:paraId="0ACCA4CA" w14:textId="77777777" w:rsidR="000A6C6E" w:rsidRDefault="000A6C6E" w:rsidP="00057195">
            <w:r>
              <w:t>• Interview flow recommendations</w:t>
            </w:r>
            <w:r>
              <w:br/>
              <w:t>• Areas to probe deeper</w:t>
            </w:r>
            <w:r>
              <w:br/>
              <w:t>• Potential concerns to address</w:t>
            </w:r>
            <w:r>
              <w:br/>
              <w:t>• Backup questions for different scenarios</w:t>
            </w:r>
          </w:p>
        </w:tc>
      </w:tr>
      <w:tr w:rsidR="000A6C6E" w14:paraId="57BAB036" w14:textId="77777777" w:rsidTr="000A6C6E">
        <w:tc>
          <w:tcPr>
            <w:tcW w:w="2695" w:type="dxa"/>
          </w:tcPr>
          <w:p w14:paraId="4940443A" w14:textId="77777777" w:rsidR="000A6C6E" w:rsidRDefault="000A6C6E" w:rsidP="00057195">
            <w:r>
              <w:t>Export options</w:t>
            </w:r>
          </w:p>
        </w:tc>
        <w:tc>
          <w:tcPr>
            <w:tcW w:w="5945" w:type="dxa"/>
          </w:tcPr>
          <w:p w14:paraId="41864966" w14:textId="77777777" w:rsidR="000A6C6E" w:rsidRDefault="000A6C6E" w:rsidP="00057195">
            <w:r>
              <w:t>• PDF report với branded template</w:t>
            </w:r>
            <w:r>
              <w:br/>
              <w:t>• Word document cho editing</w:t>
            </w:r>
            <w:r>
              <w:br/>
              <w:t>• Integration với ATS systems</w:t>
            </w:r>
            <w:r>
              <w:br/>
              <w:t>• Email template với questions</w:t>
            </w:r>
          </w:p>
        </w:tc>
      </w:tr>
    </w:tbl>
    <w:p w14:paraId="189DB4D1" w14:textId="77777777" w:rsidR="000A6C6E" w:rsidRPr="007B47DF" w:rsidRDefault="000A6C6E" w:rsidP="007B47DF">
      <w:pPr>
        <w:spacing w:line="276" w:lineRule="auto"/>
        <w:ind w:left="720"/>
        <w:rPr>
          <w:lang w:val="vi-VN"/>
        </w:rPr>
      </w:pPr>
    </w:p>
    <w:p w14:paraId="019CF111" w14:textId="77777777" w:rsidR="007B47DF" w:rsidRPr="007B47DF" w:rsidRDefault="007B47DF" w:rsidP="007B47DF">
      <w:pPr>
        <w:spacing w:line="276" w:lineRule="auto"/>
      </w:pPr>
    </w:p>
    <w:p w14:paraId="17712CDD" w14:textId="77777777" w:rsidR="007B47DF" w:rsidRDefault="007B47DF" w:rsidP="007B47DF">
      <w:pPr>
        <w:tabs>
          <w:tab w:val="num" w:pos="1080"/>
        </w:tabs>
        <w:spacing w:line="276" w:lineRule="auto"/>
        <w:rPr>
          <w:lang w:val="vi-VN"/>
        </w:rPr>
      </w:pPr>
    </w:p>
    <w:p w14:paraId="120F994C" w14:textId="3E099119" w:rsidR="007B47DF" w:rsidRPr="00605FFC" w:rsidRDefault="007B47DF" w:rsidP="007B47DF">
      <w:pPr>
        <w:tabs>
          <w:tab w:val="num" w:pos="1080"/>
        </w:tabs>
        <w:spacing w:line="276" w:lineRule="auto"/>
      </w:pPr>
    </w:p>
    <w:p w14:paraId="2AA85FA8" w14:textId="77777777" w:rsidR="00EE52FD" w:rsidRPr="00605FFC" w:rsidRDefault="00EE52FD" w:rsidP="00EE52FD"/>
    <w:p w14:paraId="02CE9827" w14:textId="77777777" w:rsidR="00CD2BAB" w:rsidRDefault="00CD2BAB"/>
    <w:sectPr w:rsidR="00CD2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D34CA3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24C5E0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2E0BD1"/>
    <w:multiLevelType w:val="hybridMultilevel"/>
    <w:tmpl w:val="36CA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A6555B1"/>
    <w:multiLevelType w:val="hybridMultilevel"/>
    <w:tmpl w:val="3992E936"/>
    <w:lvl w:ilvl="0" w:tplc="6688DBCE">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BD2FFA"/>
    <w:multiLevelType w:val="multilevel"/>
    <w:tmpl w:val="AB7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57C18"/>
    <w:multiLevelType w:val="multilevel"/>
    <w:tmpl w:val="EBA83C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7D7CC1"/>
    <w:multiLevelType w:val="multilevel"/>
    <w:tmpl w:val="AB7E8B4A"/>
    <w:lvl w:ilvl="0">
      <w:start w:val="1"/>
      <w:numFmt w:val="bullet"/>
      <w:lvlText w:val=""/>
      <w:lvlJc w:val="left"/>
      <w:pPr>
        <w:tabs>
          <w:tab w:val="num" w:pos="1074"/>
        </w:tabs>
        <w:ind w:left="1074" w:hanging="360"/>
      </w:pPr>
      <w:rPr>
        <w:rFonts w:ascii="Symbol" w:hAnsi="Symbol" w:hint="default"/>
        <w:sz w:val="20"/>
      </w:rPr>
    </w:lvl>
    <w:lvl w:ilvl="1">
      <w:start w:val="1"/>
      <w:numFmt w:val="bullet"/>
      <w:lvlText w:val="o"/>
      <w:lvlJc w:val="left"/>
      <w:pPr>
        <w:tabs>
          <w:tab w:val="num" w:pos="1794"/>
        </w:tabs>
        <w:ind w:left="1794" w:hanging="360"/>
      </w:pPr>
      <w:rPr>
        <w:rFonts w:ascii="Courier New" w:hAnsi="Courier New" w:hint="default"/>
        <w:sz w:val="20"/>
      </w:rPr>
    </w:lvl>
    <w:lvl w:ilvl="2" w:tentative="1">
      <w:start w:val="1"/>
      <w:numFmt w:val="bullet"/>
      <w:lvlText w:val=""/>
      <w:lvlJc w:val="left"/>
      <w:pPr>
        <w:tabs>
          <w:tab w:val="num" w:pos="2514"/>
        </w:tabs>
        <w:ind w:left="2514" w:hanging="360"/>
      </w:pPr>
      <w:rPr>
        <w:rFonts w:ascii="Wingdings" w:hAnsi="Wingdings" w:hint="default"/>
        <w:sz w:val="20"/>
      </w:rPr>
    </w:lvl>
    <w:lvl w:ilvl="3" w:tentative="1">
      <w:start w:val="1"/>
      <w:numFmt w:val="bullet"/>
      <w:lvlText w:val=""/>
      <w:lvlJc w:val="left"/>
      <w:pPr>
        <w:tabs>
          <w:tab w:val="num" w:pos="3234"/>
        </w:tabs>
        <w:ind w:left="3234" w:hanging="360"/>
      </w:pPr>
      <w:rPr>
        <w:rFonts w:ascii="Wingdings" w:hAnsi="Wingdings" w:hint="default"/>
        <w:sz w:val="20"/>
      </w:rPr>
    </w:lvl>
    <w:lvl w:ilvl="4" w:tentative="1">
      <w:start w:val="1"/>
      <w:numFmt w:val="bullet"/>
      <w:lvlText w:val=""/>
      <w:lvlJc w:val="left"/>
      <w:pPr>
        <w:tabs>
          <w:tab w:val="num" w:pos="3954"/>
        </w:tabs>
        <w:ind w:left="3954" w:hanging="360"/>
      </w:pPr>
      <w:rPr>
        <w:rFonts w:ascii="Wingdings" w:hAnsi="Wingdings" w:hint="default"/>
        <w:sz w:val="20"/>
      </w:rPr>
    </w:lvl>
    <w:lvl w:ilvl="5" w:tentative="1">
      <w:start w:val="1"/>
      <w:numFmt w:val="bullet"/>
      <w:lvlText w:val=""/>
      <w:lvlJc w:val="left"/>
      <w:pPr>
        <w:tabs>
          <w:tab w:val="num" w:pos="4674"/>
        </w:tabs>
        <w:ind w:left="4674" w:hanging="360"/>
      </w:pPr>
      <w:rPr>
        <w:rFonts w:ascii="Wingdings" w:hAnsi="Wingdings" w:hint="default"/>
        <w:sz w:val="20"/>
      </w:rPr>
    </w:lvl>
    <w:lvl w:ilvl="6" w:tentative="1">
      <w:start w:val="1"/>
      <w:numFmt w:val="bullet"/>
      <w:lvlText w:val=""/>
      <w:lvlJc w:val="left"/>
      <w:pPr>
        <w:tabs>
          <w:tab w:val="num" w:pos="5394"/>
        </w:tabs>
        <w:ind w:left="5394" w:hanging="360"/>
      </w:pPr>
      <w:rPr>
        <w:rFonts w:ascii="Wingdings" w:hAnsi="Wingdings" w:hint="default"/>
        <w:sz w:val="20"/>
      </w:rPr>
    </w:lvl>
    <w:lvl w:ilvl="7" w:tentative="1">
      <w:start w:val="1"/>
      <w:numFmt w:val="bullet"/>
      <w:lvlText w:val=""/>
      <w:lvlJc w:val="left"/>
      <w:pPr>
        <w:tabs>
          <w:tab w:val="num" w:pos="6114"/>
        </w:tabs>
        <w:ind w:left="6114" w:hanging="360"/>
      </w:pPr>
      <w:rPr>
        <w:rFonts w:ascii="Wingdings" w:hAnsi="Wingdings" w:hint="default"/>
        <w:sz w:val="20"/>
      </w:rPr>
    </w:lvl>
    <w:lvl w:ilvl="8" w:tentative="1">
      <w:start w:val="1"/>
      <w:numFmt w:val="bullet"/>
      <w:lvlText w:val=""/>
      <w:lvlJc w:val="left"/>
      <w:pPr>
        <w:tabs>
          <w:tab w:val="num" w:pos="6834"/>
        </w:tabs>
        <w:ind w:left="6834" w:hanging="360"/>
      </w:pPr>
      <w:rPr>
        <w:rFonts w:ascii="Wingdings" w:hAnsi="Wingdings" w:hint="default"/>
        <w:sz w:val="20"/>
      </w:rPr>
    </w:lvl>
  </w:abstractNum>
  <w:abstractNum w:abstractNumId="7" w15:restartNumberingAfterBreak="0">
    <w:nsid w:val="43652BC1"/>
    <w:multiLevelType w:val="multilevel"/>
    <w:tmpl w:val="AB7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E2D3B"/>
    <w:multiLevelType w:val="multilevel"/>
    <w:tmpl w:val="AB7E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76473"/>
    <w:multiLevelType w:val="multilevel"/>
    <w:tmpl w:val="AB7E8B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2194870"/>
    <w:multiLevelType w:val="multilevel"/>
    <w:tmpl w:val="7D3494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88A5ECE"/>
    <w:multiLevelType w:val="hybridMultilevel"/>
    <w:tmpl w:val="91A2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AC5E6D"/>
    <w:multiLevelType w:val="hybridMultilevel"/>
    <w:tmpl w:val="86E8075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DF548A0"/>
    <w:multiLevelType w:val="hybridMultilevel"/>
    <w:tmpl w:val="D38AFFD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61B647FF"/>
    <w:multiLevelType w:val="hybridMultilevel"/>
    <w:tmpl w:val="2AE4C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2E36FB1"/>
    <w:multiLevelType w:val="hybridMultilevel"/>
    <w:tmpl w:val="C158024A"/>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4184A84"/>
    <w:multiLevelType w:val="hybridMultilevel"/>
    <w:tmpl w:val="FA3A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C17F9A"/>
    <w:multiLevelType w:val="hybridMultilevel"/>
    <w:tmpl w:val="3AD0901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610140F"/>
    <w:multiLevelType w:val="hybridMultilevel"/>
    <w:tmpl w:val="8DC6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3424E6"/>
    <w:multiLevelType w:val="hybridMultilevel"/>
    <w:tmpl w:val="64F4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03128"/>
    <w:multiLevelType w:val="multilevel"/>
    <w:tmpl w:val="113A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736212"/>
    <w:multiLevelType w:val="multilevel"/>
    <w:tmpl w:val="AB7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73001">
    <w:abstractNumId w:val="5"/>
  </w:num>
  <w:num w:numId="2" w16cid:durableId="519663169">
    <w:abstractNumId w:val="10"/>
  </w:num>
  <w:num w:numId="3" w16cid:durableId="2071804627">
    <w:abstractNumId w:val="4"/>
  </w:num>
  <w:num w:numId="4" w16cid:durableId="1922833009">
    <w:abstractNumId w:val="20"/>
  </w:num>
  <w:num w:numId="5" w16cid:durableId="185825254">
    <w:abstractNumId w:val="21"/>
  </w:num>
  <w:num w:numId="6" w16cid:durableId="1394431643">
    <w:abstractNumId w:val="9"/>
  </w:num>
  <w:num w:numId="7" w16cid:durableId="698355860">
    <w:abstractNumId w:val="6"/>
  </w:num>
  <w:num w:numId="8" w16cid:durableId="2057659627">
    <w:abstractNumId w:val="8"/>
  </w:num>
  <w:num w:numId="9" w16cid:durableId="789395103">
    <w:abstractNumId w:val="19"/>
    <w:lvlOverride w:ilvl="0"/>
    <w:lvlOverride w:ilvl="1"/>
    <w:lvlOverride w:ilvl="2"/>
    <w:lvlOverride w:ilvl="3"/>
    <w:lvlOverride w:ilvl="4"/>
    <w:lvlOverride w:ilvl="5"/>
    <w:lvlOverride w:ilvl="6"/>
    <w:lvlOverride w:ilvl="7"/>
    <w:lvlOverride w:ilvl="8"/>
  </w:num>
  <w:num w:numId="10" w16cid:durableId="1694068312">
    <w:abstractNumId w:val="19"/>
  </w:num>
  <w:num w:numId="11" w16cid:durableId="1202398879">
    <w:abstractNumId w:val="11"/>
  </w:num>
  <w:num w:numId="12" w16cid:durableId="1429157171">
    <w:abstractNumId w:val="1"/>
    <w:lvlOverride w:ilvl="0"/>
  </w:num>
  <w:num w:numId="13" w16cid:durableId="1995841010">
    <w:abstractNumId w:val="3"/>
    <w:lvlOverride w:ilvl="0"/>
    <w:lvlOverride w:ilvl="1"/>
    <w:lvlOverride w:ilvl="2"/>
    <w:lvlOverride w:ilvl="3"/>
    <w:lvlOverride w:ilvl="4"/>
    <w:lvlOverride w:ilvl="5"/>
    <w:lvlOverride w:ilvl="6"/>
    <w:lvlOverride w:ilvl="7"/>
    <w:lvlOverride w:ilvl="8"/>
  </w:num>
  <w:num w:numId="14" w16cid:durableId="1830438728">
    <w:abstractNumId w:val="3"/>
  </w:num>
  <w:num w:numId="15" w16cid:durableId="1232887517">
    <w:abstractNumId w:val="13"/>
    <w:lvlOverride w:ilvl="0"/>
    <w:lvlOverride w:ilvl="1"/>
    <w:lvlOverride w:ilvl="2"/>
    <w:lvlOverride w:ilvl="3"/>
    <w:lvlOverride w:ilvl="4"/>
    <w:lvlOverride w:ilvl="5"/>
    <w:lvlOverride w:ilvl="6"/>
    <w:lvlOverride w:ilvl="7"/>
    <w:lvlOverride w:ilvl="8"/>
  </w:num>
  <w:num w:numId="16" w16cid:durableId="1616979327">
    <w:abstractNumId w:val="0"/>
  </w:num>
  <w:num w:numId="17" w16cid:durableId="1703550565">
    <w:abstractNumId w:val="13"/>
  </w:num>
  <w:num w:numId="18" w16cid:durableId="1757555292">
    <w:abstractNumId w:val="7"/>
  </w:num>
  <w:num w:numId="19" w16cid:durableId="1183086945">
    <w:abstractNumId w:val="14"/>
    <w:lvlOverride w:ilvl="0"/>
    <w:lvlOverride w:ilvl="1"/>
    <w:lvlOverride w:ilvl="2"/>
    <w:lvlOverride w:ilvl="3"/>
    <w:lvlOverride w:ilvl="4"/>
    <w:lvlOverride w:ilvl="5"/>
    <w:lvlOverride w:ilvl="6"/>
    <w:lvlOverride w:ilvl="7"/>
    <w:lvlOverride w:ilvl="8"/>
  </w:num>
  <w:num w:numId="20" w16cid:durableId="1028917768">
    <w:abstractNumId w:val="12"/>
    <w:lvlOverride w:ilvl="0"/>
    <w:lvlOverride w:ilvl="1"/>
    <w:lvlOverride w:ilvl="2"/>
    <w:lvlOverride w:ilvl="3"/>
    <w:lvlOverride w:ilvl="4"/>
    <w:lvlOverride w:ilvl="5"/>
    <w:lvlOverride w:ilvl="6"/>
    <w:lvlOverride w:ilvl="7"/>
    <w:lvlOverride w:ilvl="8"/>
  </w:num>
  <w:num w:numId="21" w16cid:durableId="2008358741">
    <w:abstractNumId w:val="15"/>
    <w:lvlOverride w:ilvl="0"/>
    <w:lvlOverride w:ilvl="1"/>
    <w:lvlOverride w:ilvl="2"/>
    <w:lvlOverride w:ilvl="3"/>
    <w:lvlOverride w:ilvl="4"/>
    <w:lvlOverride w:ilvl="5"/>
    <w:lvlOverride w:ilvl="6"/>
    <w:lvlOverride w:ilvl="7"/>
    <w:lvlOverride w:ilvl="8"/>
  </w:num>
  <w:num w:numId="22" w16cid:durableId="2104715530">
    <w:abstractNumId w:val="2"/>
  </w:num>
  <w:num w:numId="23" w16cid:durableId="279803872">
    <w:abstractNumId w:val="17"/>
    <w:lvlOverride w:ilvl="0"/>
    <w:lvlOverride w:ilvl="1"/>
    <w:lvlOverride w:ilvl="2"/>
    <w:lvlOverride w:ilvl="3"/>
    <w:lvlOverride w:ilvl="4"/>
    <w:lvlOverride w:ilvl="5"/>
    <w:lvlOverride w:ilvl="6"/>
    <w:lvlOverride w:ilvl="7"/>
    <w:lvlOverride w:ilvl="8"/>
  </w:num>
  <w:num w:numId="24" w16cid:durableId="1924483143">
    <w:abstractNumId w:val="16"/>
    <w:lvlOverride w:ilvl="0"/>
    <w:lvlOverride w:ilvl="1"/>
    <w:lvlOverride w:ilvl="2"/>
    <w:lvlOverride w:ilvl="3"/>
    <w:lvlOverride w:ilvl="4"/>
    <w:lvlOverride w:ilvl="5"/>
    <w:lvlOverride w:ilvl="6"/>
    <w:lvlOverride w:ilvl="7"/>
    <w:lvlOverride w:ilvl="8"/>
  </w:num>
  <w:num w:numId="25" w16cid:durableId="1762336857">
    <w:abstractNumId w:val="2"/>
  </w:num>
  <w:num w:numId="26" w16cid:durableId="566568958">
    <w:abstractNumId w:val="12"/>
  </w:num>
  <w:num w:numId="27" w16cid:durableId="1212577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FD"/>
    <w:rsid w:val="000A6C6E"/>
    <w:rsid w:val="00356467"/>
    <w:rsid w:val="003E5F66"/>
    <w:rsid w:val="005E717C"/>
    <w:rsid w:val="0061236F"/>
    <w:rsid w:val="007B47DF"/>
    <w:rsid w:val="00A04768"/>
    <w:rsid w:val="00B8072C"/>
    <w:rsid w:val="00BA5264"/>
    <w:rsid w:val="00BC3EC4"/>
    <w:rsid w:val="00CD2BAB"/>
    <w:rsid w:val="00D07C3E"/>
    <w:rsid w:val="00EE52FD"/>
    <w:rsid w:val="00F06568"/>
    <w:rsid w:val="00F3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E6C4"/>
  <w15:chartTrackingRefBased/>
  <w15:docId w15:val="{D8BCE50D-EF2F-49DC-88BC-D35AE4B7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FD"/>
    <w:pPr>
      <w:spacing w:before="120" w:after="120" w:line="360" w:lineRule="auto"/>
      <w:jc w:val="both"/>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EE52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52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52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E52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52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52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52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52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52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FD"/>
    <w:rPr>
      <w:rFonts w:eastAsiaTheme="majorEastAsia" w:cstheme="majorBidi"/>
      <w:color w:val="272727" w:themeColor="text1" w:themeTint="D8"/>
    </w:rPr>
  </w:style>
  <w:style w:type="paragraph" w:styleId="Title">
    <w:name w:val="Title"/>
    <w:basedOn w:val="Normal"/>
    <w:next w:val="Normal"/>
    <w:link w:val="TitleChar"/>
    <w:uiPriority w:val="10"/>
    <w:qFormat/>
    <w:rsid w:val="00EE5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FD"/>
    <w:pPr>
      <w:spacing w:before="160"/>
      <w:jc w:val="center"/>
    </w:pPr>
    <w:rPr>
      <w:i/>
      <w:iCs/>
      <w:color w:val="404040" w:themeColor="text1" w:themeTint="BF"/>
    </w:rPr>
  </w:style>
  <w:style w:type="character" w:customStyle="1" w:styleId="QuoteChar">
    <w:name w:val="Quote Char"/>
    <w:basedOn w:val="DefaultParagraphFont"/>
    <w:link w:val="Quote"/>
    <w:uiPriority w:val="29"/>
    <w:rsid w:val="00EE52FD"/>
    <w:rPr>
      <w:i/>
      <w:iCs/>
      <w:color w:val="404040" w:themeColor="text1" w:themeTint="BF"/>
    </w:rPr>
  </w:style>
  <w:style w:type="paragraph" w:styleId="ListParagraph">
    <w:name w:val="List Paragraph"/>
    <w:basedOn w:val="Normal"/>
    <w:uiPriority w:val="34"/>
    <w:qFormat/>
    <w:rsid w:val="00EE52FD"/>
    <w:pPr>
      <w:ind w:left="720"/>
      <w:contextualSpacing/>
    </w:pPr>
  </w:style>
  <w:style w:type="character" w:styleId="IntenseEmphasis">
    <w:name w:val="Intense Emphasis"/>
    <w:basedOn w:val="DefaultParagraphFont"/>
    <w:uiPriority w:val="21"/>
    <w:qFormat/>
    <w:rsid w:val="00EE52FD"/>
    <w:rPr>
      <w:i/>
      <w:iCs/>
      <w:color w:val="2F5496" w:themeColor="accent1" w:themeShade="BF"/>
    </w:rPr>
  </w:style>
  <w:style w:type="paragraph" w:styleId="IntenseQuote">
    <w:name w:val="Intense Quote"/>
    <w:basedOn w:val="Normal"/>
    <w:next w:val="Normal"/>
    <w:link w:val="IntenseQuoteChar"/>
    <w:uiPriority w:val="30"/>
    <w:qFormat/>
    <w:rsid w:val="00EE52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52FD"/>
    <w:rPr>
      <w:i/>
      <w:iCs/>
      <w:color w:val="2F5496" w:themeColor="accent1" w:themeShade="BF"/>
    </w:rPr>
  </w:style>
  <w:style w:type="character" w:styleId="IntenseReference">
    <w:name w:val="Intense Reference"/>
    <w:basedOn w:val="DefaultParagraphFont"/>
    <w:uiPriority w:val="32"/>
    <w:qFormat/>
    <w:rsid w:val="00EE52FD"/>
    <w:rPr>
      <w:b/>
      <w:bCs/>
      <w:smallCaps/>
      <w:color w:val="2F5496" w:themeColor="accent1" w:themeShade="BF"/>
      <w:spacing w:val="5"/>
    </w:rPr>
  </w:style>
  <w:style w:type="paragraph" w:styleId="ListBullet">
    <w:name w:val="List Bullet"/>
    <w:basedOn w:val="Normal"/>
    <w:uiPriority w:val="99"/>
    <w:semiHidden/>
    <w:unhideWhenUsed/>
    <w:rsid w:val="00D07C3E"/>
    <w:pPr>
      <w:numPr>
        <w:numId w:val="12"/>
      </w:numPr>
      <w:tabs>
        <w:tab w:val="clear" w:pos="360"/>
      </w:tabs>
      <w:spacing w:before="0" w:after="200" w:line="276" w:lineRule="auto"/>
      <w:ind w:left="0" w:firstLine="0"/>
      <w:contextualSpacing/>
      <w:jc w:val="left"/>
    </w:pPr>
    <w:rPr>
      <w:rFonts w:asciiTheme="minorHAnsi" w:eastAsiaTheme="minorEastAsia" w:hAnsiTheme="minorHAnsi" w:cstheme="minorBidi"/>
      <w:sz w:val="22"/>
      <w:szCs w:val="22"/>
    </w:rPr>
  </w:style>
  <w:style w:type="paragraph" w:styleId="ListBullet2">
    <w:name w:val="List Bullet 2"/>
    <w:basedOn w:val="Normal"/>
    <w:uiPriority w:val="99"/>
    <w:semiHidden/>
    <w:unhideWhenUsed/>
    <w:rsid w:val="00D07C3E"/>
    <w:pPr>
      <w:numPr>
        <w:numId w:val="16"/>
      </w:numPr>
      <w:contextualSpacing/>
    </w:pPr>
  </w:style>
  <w:style w:type="table" w:styleId="TableGrid">
    <w:name w:val="Table Grid"/>
    <w:basedOn w:val="TableNormal"/>
    <w:uiPriority w:val="59"/>
    <w:rsid w:val="000A6C6E"/>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71525">
      <w:bodyDiv w:val="1"/>
      <w:marLeft w:val="0"/>
      <w:marRight w:val="0"/>
      <w:marTop w:val="0"/>
      <w:marBottom w:val="0"/>
      <w:divBdr>
        <w:top w:val="none" w:sz="0" w:space="0" w:color="auto"/>
        <w:left w:val="none" w:sz="0" w:space="0" w:color="auto"/>
        <w:bottom w:val="none" w:sz="0" w:space="0" w:color="auto"/>
        <w:right w:val="none" w:sz="0" w:space="0" w:color="auto"/>
      </w:divBdr>
    </w:div>
    <w:div w:id="145896674">
      <w:bodyDiv w:val="1"/>
      <w:marLeft w:val="0"/>
      <w:marRight w:val="0"/>
      <w:marTop w:val="0"/>
      <w:marBottom w:val="0"/>
      <w:divBdr>
        <w:top w:val="none" w:sz="0" w:space="0" w:color="auto"/>
        <w:left w:val="none" w:sz="0" w:space="0" w:color="auto"/>
        <w:bottom w:val="none" w:sz="0" w:space="0" w:color="auto"/>
        <w:right w:val="none" w:sz="0" w:space="0" w:color="auto"/>
      </w:divBdr>
    </w:div>
    <w:div w:id="253248673">
      <w:bodyDiv w:val="1"/>
      <w:marLeft w:val="0"/>
      <w:marRight w:val="0"/>
      <w:marTop w:val="0"/>
      <w:marBottom w:val="0"/>
      <w:divBdr>
        <w:top w:val="none" w:sz="0" w:space="0" w:color="auto"/>
        <w:left w:val="none" w:sz="0" w:space="0" w:color="auto"/>
        <w:bottom w:val="none" w:sz="0" w:space="0" w:color="auto"/>
        <w:right w:val="none" w:sz="0" w:space="0" w:color="auto"/>
      </w:divBdr>
    </w:div>
    <w:div w:id="264307860">
      <w:bodyDiv w:val="1"/>
      <w:marLeft w:val="0"/>
      <w:marRight w:val="0"/>
      <w:marTop w:val="0"/>
      <w:marBottom w:val="0"/>
      <w:divBdr>
        <w:top w:val="none" w:sz="0" w:space="0" w:color="auto"/>
        <w:left w:val="none" w:sz="0" w:space="0" w:color="auto"/>
        <w:bottom w:val="none" w:sz="0" w:space="0" w:color="auto"/>
        <w:right w:val="none" w:sz="0" w:space="0" w:color="auto"/>
      </w:divBdr>
    </w:div>
    <w:div w:id="286206233">
      <w:bodyDiv w:val="1"/>
      <w:marLeft w:val="0"/>
      <w:marRight w:val="0"/>
      <w:marTop w:val="0"/>
      <w:marBottom w:val="0"/>
      <w:divBdr>
        <w:top w:val="none" w:sz="0" w:space="0" w:color="auto"/>
        <w:left w:val="none" w:sz="0" w:space="0" w:color="auto"/>
        <w:bottom w:val="none" w:sz="0" w:space="0" w:color="auto"/>
        <w:right w:val="none" w:sz="0" w:space="0" w:color="auto"/>
      </w:divBdr>
    </w:div>
    <w:div w:id="311760770">
      <w:bodyDiv w:val="1"/>
      <w:marLeft w:val="0"/>
      <w:marRight w:val="0"/>
      <w:marTop w:val="0"/>
      <w:marBottom w:val="0"/>
      <w:divBdr>
        <w:top w:val="none" w:sz="0" w:space="0" w:color="auto"/>
        <w:left w:val="none" w:sz="0" w:space="0" w:color="auto"/>
        <w:bottom w:val="none" w:sz="0" w:space="0" w:color="auto"/>
        <w:right w:val="none" w:sz="0" w:space="0" w:color="auto"/>
      </w:divBdr>
    </w:div>
    <w:div w:id="333844087">
      <w:bodyDiv w:val="1"/>
      <w:marLeft w:val="0"/>
      <w:marRight w:val="0"/>
      <w:marTop w:val="0"/>
      <w:marBottom w:val="0"/>
      <w:divBdr>
        <w:top w:val="none" w:sz="0" w:space="0" w:color="auto"/>
        <w:left w:val="none" w:sz="0" w:space="0" w:color="auto"/>
        <w:bottom w:val="none" w:sz="0" w:space="0" w:color="auto"/>
        <w:right w:val="none" w:sz="0" w:space="0" w:color="auto"/>
      </w:divBdr>
    </w:div>
    <w:div w:id="359167468">
      <w:bodyDiv w:val="1"/>
      <w:marLeft w:val="0"/>
      <w:marRight w:val="0"/>
      <w:marTop w:val="0"/>
      <w:marBottom w:val="0"/>
      <w:divBdr>
        <w:top w:val="none" w:sz="0" w:space="0" w:color="auto"/>
        <w:left w:val="none" w:sz="0" w:space="0" w:color="auto"/>
        <w:bottom w:val="none" w:sz="0" w:space="0" w:color="auto"/>
        <w:right w:val="none" w:sz="0" w:space="0" w:color="auto"/>
      </w:divBdr>
    </w:div>
    <w:div w:id="494301827">
      <w:bodyDiv w:val="1"/>
      <w:marLeft w:val="0"/>
      <w:marRight w:val="0"/>
      <w:marTop w:val="0"/>
      <w:marBottom w:val="0"/>
      <w:divBdr>
        <w:top w:val="none" w:sz="0" w:space="0" w:color="auto"/>
        <w:left w:val="none" w:sz="0" w:space="0" w:color="auto"/>
        <w:bottom w:val="none" w:sz="0" w:space="0" w:color="auto"/>
        <w:right w:val="none" w:sz="0" w:space="0" w:color="auto"/>
      </w:divBdr>
    </w:div>
    <w:div w:id="501972123">
      <w:bodyDiv w:val="1"/>
      <w:marLeft w:val="0"/>
      <w:marRight w:val="0"/>
      <w:marTop w:val="0"/>
      <w:marBottom w:val="0"/>
      <w:divBdr>
        <w:top w:val="none" w:sz="0" w:space="0" w:color="auto"/>
        <w:left w:val="none" w:sz="0" w:space="0" w:color="auto"/>
        <w:bottom w:val="none" w:sz="0" w:space="0" w:color="auto"/>
        <w:right w:val="none" w:sz="0" w:space="0" w:color="auto"/>
      </w:divBdr>
    </w:div>
    <w:div w:id="553589965">
      <w:bodyDiv w:val="1"/>
      <w:marLeft w:val="0"/>
      <w:marRight w:val="0"/>
      <w:marTop w:val="0"/>
      <w:marBottom w:val="0"/>
      <w:divBdr>
        <w:top w:val="none" w:sz="0" w:space="0" w:color="auto"/>
        <w:left w:val="none" w:sz="0" w:space="0" w:color="auto"/>
        <w:bottom w:val="none" w:sz="0" w:space="0" w:color="auto"/>
        <w:right w:val="none" w:sz="0" w:space="0" w:color="auto"/>
      </w:divBdr>
    </w:div>
    <w:div w:id="581257697">
      <w:bodyDiv w:val="1"/>
      <w:marLeft w:val="0"/>
      <w:marRight w:val="0"/>
      <w:marTop w:val="0"/>
      <w:marBottom w:val="0"/>
      <w:divBdr>
        <w:top w:val="none" w:sz="0" w:space="0" w:color="auto"/>
        <w:left w:val="none" w:sz="0" w:space="0" w:color="auto"/>
        <w:bottom w:val="none" w:sz="0" w:space="0" w:color="auto"/>
        <w:right w:val="none" w:sz="0" w:space="0" w:color="auto"/>
      </w:divBdr>
    </w:div>
    <w:div w:id="643433273">
      <w:bodyDiv w:val="1"/>
      <w:marLeft w:val="0"/>
      <w:marRight w:val="0"/>
      <w:marTop w:val="0"/>
      <w:marBottom w:val="0"/>
      <w:divBdr>
        <w:top w:val="none" w:sz="0" w:space="0" w:color="auto"/>
        <w:left w:val="none" w:sz="0" w:space="0" w:color="auto"/>
        <w:bottom w:val="none" w:sz="0" w:space="0" w:color="auto"/>
        <w:right w:val="none" w:sz="0" w:space="0" w:color="auto"/>
      </w:divBdr>
    </w:div>
    <w:div w:id="695814772">
      <w:bodyDiv w:val="1"/>
      <w:marLeft w:val="0"/>
      <w:marRight w:val="0"/>
      <w:marTop w:val="0"/>
      <w:marBottom w:val="0"/>
      <w:divBdr>
        <w:top w:val="none" w:sz="0" w:space="0" w:color="auto"/>
        <w:left w:val="none" w:sz="0" w:space="0" w:color="auto"/>
        <w:bottom w:val="none" w:sz="0" w:space="0" w:color="auto"/>
        <w:right w:val="none" w:sz="0" w:space="0" w:color="auto"/>
      </w:divBdr>
    </w:div>
    <w:div w:id="757216849">
      <w:bodyDiv w:val="1"/>
      <w:marLeft w:val="0"/>
      <w:marRight w:val="0"/>
      <w:marTop w:val="0"/>
      <w:marBottom w:val="0"/>
      <w:divBdr>
        <w:top w:val="none" w:sz="0" w:space="0" w:color="auto"/>
        <w:left w:val="none" w:sz="0" w:space="0" w:color="auto"/>
        <w:bottom w:val="none" w:sz="0" w:space="0" w:color="auto"/>
        <w:right w:val="none" w:sz="0" w:space="0" w:color="auto"/>
      </w:divBdr>
    </w:div>
    <w:div w:id="793056587">
      <w:bodyDiv w:val="1"/>
      <w:marLeft w:val="0"/>
      <w:marRight w:val="0"/>
      <w:marTop w:val="0"/>
      <w:marBottom w:val="0"/>
      <w:divBdr>
        <w:top w:val="none" w:sz="0" w:space="0" w:color="auto"/>
        <w:left w:val="none" w:sz="0" w:space="0" w:color="auto"/>
        <w:bottom w:val="none" w:sz="0" w:space="0" w:color="auto"/>
        <w:right w:val="none" w:sz="0" w:space="0" w:color="auto"/>
      </w:divBdr>
    </w:div>
    <w:div w:id="822769294">
      <w:bodyDiv w:val="1"/>
      <w:marLeft w:val="0"/>
      <w:marRight w:val="0"/>
      <w:marTop w:val="0"/>
      <w:marBottom w:val="0"/>
      <w:divBdr>
        <w:top w:val="none" w:sz="0" w:space="0" w:color="auto"/>
        <w:left w:val="none" w:sz="0" w:space="0" w:color="auto"/>
        <w:bottom w:val="none" w:sz="0" w:space="0" w:color="auto"/>
        <w:right w:val="none" w:sz="0" w:space="0" w:color="auto"/>
      </w:divBdr>
    </w:div>
    <w:div w:id="840269421">
      <w:bodyDiv w:val="1"/>
      <w:marLeft w:val="0"/>
      <w:marRight w:val="0"/>
      <w:marTop w:val="0"/>
      <w:marBottom w:val="0"/>
      <w:divBdr>
        <w:top w:val="none" w:sz="0" w:space="0" w:color="auto"/>
        <w:left w:val="none" w:sz="0" w:space="0" w:color="auto"/>
        <w:bottom w:val="none" w:sz="0" w:space="0" w:color="auto"/>
        <w:right w:val="none" w:sz="0" w:space="0" w:color="auto"/>
      </w:divBdr>
    </w:div>
    <w:div w:id="840317453">
      <w:bodyDiv w:val="1"/>
      <w:marLeft w:val="0"/>
      <w:marRight w:val="0"/>
      <w:marTop w:val="0"/>
      <w:marBottom w:val="0"/>
      <w:divBdr>
        <w:top w:val="none" w:sz="0" w:space="0" w:color="auto"/>
        <w:left w:val="none" w:sz="0" w:space="0" w:color="auto"/>
        <w:bottom w:val="none" w:sz="0" w:space="0" w:color="auto"/>
        <w:right w:val="none" w:sz="0" w:space="0" w:color="auto"/>
      </w:divBdr>
    </w:div>
    <w:div w:id="952131831">
      <w:bodyDiv w:val="1"/>
      <w:marLeft w:val="0"/>
      <w:marRight w:val="0"/>
      <w:marTop w:val="0"/>
      <w:marBottom w:val="0"/>
      <w:divBdr>
        <w:top w:val="none" w:sz="0" w:space="0" w:color="auto"/>
        <w:left w:val="none" w:sz="0" w:space="0" w:color="auto"/>
        <w:bottom w:val="none" w:sz="0" w:space="0" w:color="auto"/>
        <w:right w:val="none" w:sz="0" w:space="0" w:color="auto"/>
      </w:divBdr>
    </w:div>
    <w:div w:id="959844794">
      <w:bodyDiv w:val="1"/>
      <w:marLeft w:val="0"/>
      <w:marRight w:val="0"/>
      <w:marTop w:val="0"/>
      <w:marBottom w:val="0"/>
      <w:divBdr>
        <w:top w:val="none" w:sz="0" w:space="0" w:color="auto"/>
        <w:left w:val="none" w:sz="0" w:space="0" w:color="auto"/>
        <w:bottom w:val="none" w:sz="0" w:space="0" w:color="auto"/>
        <w:right w:val="none" w:sz="0" w:space="0" w:color="auto"/>
      </w:divBdr>
    </w:div>
    <w:div w:id="996882316">
      <w:bodyDiv w:val="1"/>
      <w:marLeft w:val="0"/>
      <w:marRight w:val="0"/>
      <w:marTop w:val="0"/>
      <w:marBottom w:val="0"/>
      <w:divBdr>
        <w:top w:val="none" w:sz="0" w:space="0" w:color="auto"/>
        <w:left w:val="none" w:sz="0" w:space="0" w:color="auto"/>
        <w:bottom w:val="none" w:sz="0" w:space="0" w:color="auto"/>
        <w:right w:val="none" w:sz="0" w:space="0" w:color="auto"/>
      </w:divBdr>
    </w:div>
    <w:div w:id="1148977658">
      <w:bodyDiv w:val="1"/>
      <w:marLeft w:val="0"/>
      <w:marRight w:val="0"/>
      <w:marTop w:val="0"/>
      <w:marBottom w:val="0"/>
      <w:divBdr>
        <w:top w:val="none" w:sz="0" w:space="0" w:color="auto"/>
        <w:left w:val="none" w:sz="0" w:space="0" w:color="auto"/>
        <w:bottom w:val="none" w:sz="0" w:space="0" w:color="auto"/>
        <w:right w:val="none" w:sz="0" w:space="0" w:color="auto"/>
      </w:divBdr>
    </w:div>
    <w:div w:id="1181970696">
      <w:bodyDiv w:val="1"/>
      <w:marLeft w:val="0"/>
      <w:marRight w:val="0"/>
      <w:marTop w:val="0"/>
      <w:marBottom w:val="0"/>
      <w:divBdr>
        <w:top w:val="none" w:sz="0" w:space="0" w:color="auto"/>
        <w:left w:val="none" w:sz="0" w:space="0" w:color="auto"/>
        <w:bottom w:val="none" w:sz="0" w:space="0" w:color="auto"/>
        <w:right w:val="none" w:sz="0" w:space="0" w:color="auto"/>
      </w:divBdr>
    </w:div>
    <w:div w:id="1475440754">
      <w:bodyDiv w:val="1"/>
      <w:marLeft w:val="0"/>
      <w:marRight w:val="0"/>
      <w:marTop w:val="0"/>
      <w:marBottom w:val="0"/>
      <w:divBdr>
        <w:top w:val="none" w:sz="0" w:space="0" w:color="auto"/>
        <w:left w:val="none" w:sz="0" w:space="0" w:color="auto"/>
        <w:bottom w:val="none" w:sz="0" w:space="0" w:color="auto"/>
        <w:right w:val="none" w:sz="0" w:space="0" w:color="auto"/>
      </w:divBdr>
    </w:div>
    <w:div w:id="1728412030">
      <w:bodyDiv w:val="1"/>
      <w:marLeft w:val="0"/>
      <w:marRight w:val="0"/>
      <w:marTop w:val="0"/>
      <w:marBottom w:val="0"/>
      <w:divBdr>
        <w:top w:val="none" w:sz="0" w:space="0" w:color="auto"/>
        <w:left w:val="none" w:sz="0" w:space="0" w:color="auto"/>
        <w:bottom w:val="none" w:sz="0" w:space="0" w:color="auto"/>
        <w:right w:val="none" w:sz="0" w:space="0" w:color="auto"/>
      </w:divBdr>
    </w:div>
    <w:div w:id="1832600805">
      <w:bodyDiv w:val="1"/>
      <w:marLeft w:val="0"/>
      <w:marRight w:val="0"/>
      <w:marTop w:val="0"/>
      <w:marBottom w:val="0"/>
      <w:divBdr>
        <w:top w:val="none" w:sz="0" w:space="0" w:color="auto"/>
        <w:left w:val="none" w:sz="0" w:space="0" w:color="auto"/>
        <w:bottom w:val="none" w:sz="0" w:space="0" w:color="auto"/>
        <w:right w:val="none" w:sz="0" w:space="0" w:color="auto"/>
      </w:divBdr>
    </w:div>
    <w:div w:id="1863208327">
      <w:bodyDiv w:val="1"/>
      <w:marLeft w:val="0"/>
      <w:marRight w:val="0"/>
      <w:marTop w:val="0"/>
      <w:marBottom w:val="0"/>
      <w:divBdr>
        <w:top w:val="none" w:sz="0" w:space="0" w:color="auto"/>
        <w:left w:val="none" w:sz="0" w:space="0" w:color="auto"/>
        <w:bottom w:val="none" w:sz="0" w:space="0" w:color="auto"/>
        <w:right w:val="none" w:sz="0" w:space="0" w:color="auto"/>
      </w:divBdr>
    </w:div>
    <w:div w:id="2042052264">
      <w:bodyDiv w:val="1"/>
      <w:marLeft w:val="0"/>
      <w:marRight w:val="0"/>
      <w:marTop w:val="0"/>
      <w:marBottom w:val="0"/>
      <w:divBdr>
        <w:top w:val="none" w:sz="0" w:space="0" w:color="auto"/>
        <w:left w:val="none" w:sz="0" w:space="0" w:color="auto"/>
        <w:bottom w:val="none" w:sz="0" w:space="0" w:color="auto"/>
        <w:right w:val="none" w:sz="0" w:space="0" w:color="auto"/>
      </w:divBdr>
    </w:div>
    <w:div w:id="2107192851">
      <w:bodyDiv w:val="1"/>
      <w:marLeft w:val="0"/>
      <w:marRight w:val="0"/>
      <w:marTop w:val="0"/>
      <w:marBottom w:val="0"/>
      <w:divBdr>
        <w:top w:val="none" w:sz="0" w:space="0" w:color="auto"/>
        <w:left w:val="none" w:sz="0" w:space="0" w:color="auto"/>
        <w:bottom w:val="none" w:sz="0" w:space="0" w:color="auto"/>
        <w:right w:val="none" w:sz="0" w:space="0" w:color="auto"/>
      </w:divBdr>
    </w:div>
    <w:div w:id="2137143451">
      <w:bodyDiv w:val="1"/>
      <w:marLeft w:val="0"/>
      <w:marRight w:val="0"/>
      <w:marTop w:val="0"/>
      <w:marBottom w:val="0"/>
      <w:divBdr>
        <w:top w:val="none" w:sz="0" w:space="0" w:color="auto"/>
        <w:left w:val="none" w:sz="0" w:space="0" w:color="auto"/>
        <w:bottom w:val="none" w:sz="0" w:space="0" w:color="auto"/>
        <w:right w:val="none" w:sz="0" w:space="0" w:color="auto"/>
      </w:divBdr>
    </w:div>
    <w:div w:id="21472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Kien</dc:creator>
  <cp:keywords/>
  <dc:description/>
  <cp:lastModifiedBy>Nguyen  Trung Kien</cp:lastModifiedBy>
  <cp:revision>1</cp:revision>
  <dcterms:created xsi:type="dcterms:W3CDTF">2025-07-30T13:39:00Z</dcterms:created>
  <dcterms:modified xsi:type="dcterms:W3CDTF">2025-07-30T15:38:00Z</dcterms:modified>
</cp:coreProperties>
</file>