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94" w:rsidRDefault="00FE6494" w:rsidP="00FE6494">
      <w:pPr>
        <w:spacing w:after="0" w:line="320" w:lineRule="atLeast"/>
        <w:jc w:val="right"/>
        <w:rPr>
          <w:rFonts w:ascii="Times New Roman" w:hAnsi="Times New Roman"/>
          <w:b/>
          <w:bCs/>
          <w:sz w:val="24"/>
          <w:szCs w:val="24"/>
          <w:u w:val="single"/>
          <w:lang w:val="it-IT"/>
        </w:rPr>
      </w:pPr>
      <w:r w:rsidRPr="00E4274E">
        <w:rPr>
          <w:rFonts w:ascii="Times New Roman" w:hAnsi="Times New Roman"/>
          <w:b/>
          <w:bCs/>
          <w:sz w:val="24"/>
          <w:szCs w:val="24"/>
          <w:u w:val="single"/>
          <w:lang w:val="it-IT"/>
        </w:rPr>
        <w:t>Mẫu số 0</w:t>
      </w:r>
      <w:r>
        <w:rPr>
          <w:rFonts w:ascii="Times New Roman" w:hAnsi="Times New Roman"/>
          <w:b/>
          <w:bCs/>
          <w:sz w:val="24"/>
          <w:szCs w:val="24"/>
          <w:u w:val="single"/>
          <w:lang w:val="it-IT"/>
        </w:rPr>
        <w:t>1</w:t>
      </w:r>
    </w:p>
    <w:tbl>
      <w:tblPr>
        <w:tblW w:w="0" w:type="auto"/>
        <w:tblLook w:val="04A0"/>
      </w:tblPr>
      <w:tblGrid>
        <w:gridCol w:w="3708"/>
        <w:gridCol w:w="936"/>
        <w:gridCol w:w="4644"/>
        <w:gridCol w:w="459"/>
      </w:tblGrid>
      <w:tr w:rsidR="008926FF" w:rsidRPr="00816BD4" w:rsidTr="00AC501E">
        <w:trPr>
          <w:gridAfter w:val="1"/>
          <w:wAfter w:w="459" w:type="dxa"/>
        </w:trPr>
        <w:tc>
          <w:tcPr>
            <w:tcW w:w="4644" w:type="dxa"/>
            <w:gridSpan w:val="2"/>
          </w:tcPr>
          <w:p w:rsidR="008926FF" w:rsidRPr="00816BD4" w:rsidRDefault="008926FF" w:rsidP="00AC50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</w:tc>
        <w:tc>
          <w:tcPr>
            <w:tcW w:w="4644" w:type="dxa"/>
          </w:tcPr>
          <w:p w:rsidR="008926FF" w:rsidRPr="00816BD4" w:rsidRDefault="008926FF" w:rsidP="00AC501E">
            <w:pPr>
              <w:tabs>
                <w:tab w:val="right" w:leader="dot" w:pos="9072"/>
              </w:tabs>
              <w:spacing w:after="0" w:line="320" w:lineRule="atLeast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</w:tc>
      </w:tr>
      <w:tr w:rsidR="00147490" w:rsidRPr="00CF23BB" w:rsidTr="00A628AB">
        <w:trPr>
          <w:trHeight w:val="694"/>
        </w:trPr>
        <w:tc>
          <w:tcPr>
            <w:tcW w:w="3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90" w:rsidRPr="004507E2" w:rsidRDefault="00147490" w:rsidP="00A628AB">
            <w:pPr>
              <w:spacing w:after="0" w:line="320" w:lineRule="atLeast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4507E2">
              <w:rPr>
                <w:rFonts w:ascii="Times New Roman" w:hAnsi="Times New Roman"/>
                <w:sz w:val="24"/>
                <w:szCs w:val="24"/>
                <w:lang w:val="it-IT"/>
              </w:rPr>
              <w:t>Công ty TNHH Dịch vụ Bảo vệ Quốc tế Việt Nam</w:t>
            </w:r>
          </w:p>
          <w:p w:rsidR="00147490" w:rsidRPr="00816BD4" w:rsidRDefault="00147490" w:rsidP="00147490">
            <w:pPr>
              <w:spacing w:after="0" w:line="32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  <w:r w:rsidRPr="004507E2">
              <w:rPr>
                <w:rFonts w:ascii="Times New Roman" w:hAnsi="Times New Roman"/>
                <w:sz w:val="24"/>
                <w:szCs w:val="24"/>
              </w:rPr>
              <w:t xml:space="preserve">Số: </w:t>
            </w:r>
            <w:r w:rsidR="0031362B">
              <w:rPr>
                <w:rFonts w:ascii="Times New Roman" w:hAnsi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>-2016</w:t>
            </w:r>
            <w:r w:rsidRPr="004507E2">
              <w:rPr>
                <w:rFonts w:ascii="Times New Roman" w:hAnsi="Times New Roman"/>
                <w:sz w:val="24"/>
                <w:szCs w:val="24"/>
              </w:rPr>
              <w:t>/TGĐ/TB</w:t>
            </w:r>
            <w:r w:rsidRPr="00816BD4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603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47490" w:rsidRPr="00816BD4" w:rsidRDefault="00147490" w:rsidP="00A628AB">
            <w:pPr>
              <w:spacing w:after="0" w:line="32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</w:pPr>
            <w:r w:rsidRPr="00816BD4"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  <w:t>CỘNG HÒA XÃ HỘI CHỦ NGHĨA VIỆT NAM</w:t>
            </w:r>
          </w:p>
          <w:p w:rsidR="00147490" w:rsidRPr="00816BD4" w:rsidRDefault="00147490" w:rsidP="00A628AB">
            <w:pPr>
              <w:spacing w:after="0" w:line="32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</w:pPr>
            <w:r w:rsidRPr="00816BD4"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  <w:t>Độc lập – Tự do – Hạnh phúc</w:t>
            </w:r>
          </w:p>
          <w:p w:rsidR="00147490" w:rsidRPr="00816BD4" w:rsidRDefault="00FA0002" w:rsidP="00A628AB">
            <w:pPr>
              <w:spacing w:after="0" w:line="320" w:lineRule="atLeast"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  <w:r w:rsidRPr="00FA0002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68.85pt;margin-top:2.4pt;width:129.75pt;height:0;z-index:251664384" o:connectortype="straight"/>
              </w:pict>
            </w:r>
          </w:p>
        </w:tc>
      </w:tr>
      <w:tr w:rsidR="00147490" w:rsidRPr="00CF23BB" w:rsidTr="00A628AB">
        <w:trPr>
          <w:trHeight w:val="284"/>
        </w:trPr>
        <w:tc>
          <w:tcPr>
            <w:tcW w:w="3708" w:type="dxa"/>
            <w:tcBorders>
              <w:top w:val="dotted" w:sz="4" w:space="0" w:color="auto"/>
            </w:tcBorders>
          </w:tcPr>
          <w:p w:rsidR="00147490" w:rsidRPr="00816BD4" w:rsidRDefault="00147490" w:rsidP="00A628AB">
            <w:pPr>
              <w:spacing w:after="0" w:line="320" w:lineRule="atLeast"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</w:p>
        </w:tc>
        <w:tc>
          <w:tcPr>
            <w:tcW w:w="6039" w:type="dxa"/>
            <w:gridSpan w:val="3"/>
            <w:tcBorders>
              <w:top w:val="dotted" w:sz="4" w:space="0" w:color="auto"/>
            </w:tcBorders>
          </w:tcPr>
          <w:p w:rsidR="00147490" w:rsidRPr="00816BD4" w:rsidRDefault="00147490" w:rsidP="00A628AB">
            <w:pPr>
              <w:spacing w:after="0" w:line="320" w:lineRule="atLeast"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</w:p>
        </w:tc>
      </w:tr>
    </w:tbl>
    <w:p w:rsidR="00147490" w:rsidRDefault="00147490" w:rsidP="00147490">
      <w:pPr>
        <w:spacing w:before="240" w:after="240" w:line="320" w:lineRule="atLeast"/>
        <w:jc w:val="center"/>
        <w:rPr>
          <w:rFonts w:ascii="Times New Roman" w:hAnsi="Times New Roman"/>
          <w:b/>
          <w:bCs/>
          <w:sz w:val="30"/>
          <w:szCs w:val="30"/>
          <w:lang w:val="it-IT"/>
        </w:rPr>
      </w:pPr>
      <w:r w:rsidRPr="00156B8D">
        <w:rPr>
          <w:rFonts w:ascii="Times New Roman" w:hAnsi="Times New Roman"/>
          <w:b/>
          <w:bCs/>
          <w:sz w:val="30"/>
          <w:szCs w:val="30"/>
          <w:lang w:val="it-IT"/>
        </w:rPr>
        <w:t xml:space="preserve">THÔNG BÁO </w:t>
      </w:r>
      <w:r>
        <w:rPr>
          <w:rFonts w:ascii="Times New Roman" w:hAnsi="Times New Roman"/>
          <w:b/>
          <w:bCs/>
          <w:sz w:val="30"/>
          <w:szCs w:val="30"/>
          <w:lang w:val="it-IT"/>
        </w:rPr>
        <w:t>BỔ SUNG</w:t>
      </w:r>
      <w:r w:rsidRPr="00156B8D">
        <w:rPr>
          <w:rFonts w:ascii="Times New Roman" w:hAnsi="Times New Roman"/>
          <w:b/>
          <w:bCs/>
          <w:sz w:val="30"/>
          <w:szCs w:val="30"/>
          <w:lang w:val="it-IT"/>
        </w:rPr>
        <w:t xml:space="preserve"> DANH SÁCH HỢP ĐỒNG DỊCH VỤ</w:t>
      </w:r>
    </w:p>
    <w:p w:rsidR="00147490" w:rsidRPr="0022555A" w:rsidRDefault="00147490" w:rsidP="00147490">
      <w:pPr>
        <w:spacing w:after="0" w:line="320" w:lineRule="atLeast"/>
        <w:rPr>
          <w:rFonts w:ascii="Times New Roman" w:hAnsi="Times New Roman"/>
          <w:bCs/>
          <w:sz w:val="26"/>
          <w:szCs w:val="26"/>
          <w:lang w:val="it-IT"/>
        </w:rPr>
      </w:pPr>
      <w:r w:rsidRPr="0022555A">
        <w:rPr>
          <w:rFonts w:ascii="Times New Roman" w:hAnsi="Times New Roman"/>
          <w:bCs/>
          <w:sz w:val="26"/>
          <w:szCs w:val="26"/>
          <w:lang w:val="it-IT"/>
        </w:rPr>
        <w:t xml:space="preserve">        </w:t>
      </w:r>
      <w:r>
        <w:rPr>
          <w:rFonts w:ascii="Times New Roman" w:hAnsi="Times New Roman"/>
          <w:bCs/>
          <w:sz w:val="26"/>
          <w:szCs w:val="26"/>
          <w:lang w:val="it-IT"/>
        </w:rPr>
        <w:tab/>
        <w:t xml:space="preserve">Kính gửi: -    </w:t>
      </w:r>
      <w:r w:rsidRPr="0022555A">
        <w:rPr>
          <w:rFonts w:ascii="Times New Roman" w:hAnsi="Times New Roman"/>
          <w:bCs/>
          <w:sz w:val="26"/>
          <w:szCs w:val="26"/>
          <w:lang w:val="it-IT"/>
        </w:rPr>
        <w:t>Tổng Công ty Cổ phần Bảo hiểm Bảo Long;</w:t>
      </w:r>
    </w:p>
    <w:p w:rsidR="00147490" w:rsidRPr="00EF03A5" w:rsidRDefault="00147490" w:rsidP="00147490">
      <w:pPr>
        <w:pStyle w:val="ListParagraph"/>
        <w:numPr>
          <w:ilvl w:val="0"/>
          <w:numId w:val="3"/>
        </w:numPr>
        <w:spacing w:after="0" w:line="320" w:lineRule="atLeast"/>
        <w:jc w:val="both"/>
        <w:rPr>
          <w:rFonts w:ascii="Times New Roman" w:hAnsi="Times New Roman"/>
          <w:bCs/>
          <w:sz w:val="26"/>
          <w:szCs w:val="26"/>
          <w:lang w:val="it-IT"/>
        </w:rPr>
      </w:pPr>
      <w:r w:rsidRPr="004507E2">
        <w:rPr>
          <w:rFonts w:ascii="Times New Roman" w:hAnsi="Times New Roman"/>
          <w:bCs/>
          <w:sz w:val="26"/>
          <w:szCs w:val="26"/>
          <w:lang w:val="it-IT"/>
        </w:rPr>
        <w:t>Công ty B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ả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o hi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ể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m B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ả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o Long H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ả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i Phòng.</w:t>
      </w:r>
    </w:p>
    <w:p w:rsidR="00147490" w:rsidRPr="00D349DD" w:rsidRDefault="00147490" w:rsidP="00147490">
      <w:pPr>
        <w:spacing w:after="0" w:line="320" w:lineRule="atLeast"/>
        <w:ind w:left="1740"/>
        <w:jc w:val="both"/>
        <w:rPr>
          <w:rFonts w:ascii="Times New Roman" w:hAnsi="Times New Roman"/>
          <w:bCs/>
          <w:sz w:val="26"/>
          <w:szCs w:val="26"/>
          <w:lang w:val="it-IT"/>
        </w:rPr>
      </w:pPr>
    </w:p>
    <w:p w:rsidR="00147490" w:rsidRDefault="00147490" w:rsidP="00147490">
      <w:pPr>
        <w:spacing w:before="120" w:after="100" w:afterAutospacing="1" w:line="240" w:lineRule="auto"/>
        <w:ind w:firstLine="720"/>
        <w:rPr>
          <w:rFonts w:ascii="Times New Roman" w:hAnsi="Times New Roman"/>
          <w:sz w:val="26"/>
          <w:szCs w:val="26"/>
          <w:lang w:val="it-IT"/>
        </w:rPr>
      </w:pPr>
      <w:r w:rsidRPr="00816BD4">
        <w:rPr>
          <w:rFonts w:ascii="Times New Roman" w:hAnsi="Times New Roman"/>
          <w:sz w:val="26"/>
          <w:szCs w:val="26"/>
          <w:lang w:val="it-IT"/>
        </w:rPr>
        <w:t>Công ty TNHH Dịch Vụ Bảo vệ Quốc tế Việt Nam. Bổ sung danh sách thay đổi các chốt bảo vệ theo hợp đồng dịch vụ như sau:</w:t>
      </w:r>
    </w:p>
    <w:tbl>
      <w:tblPr>
        <w:tblW w:w="1048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3544"/>
        <w:gridCol w:w="3685"/>
        <w:gridCol w:w="1418"/>
        <w:gridCol w:w="1133"/>
      </w:tblGrid>
      <w:tr w:rsidR="00147490" w:rsidRPr="00816BD4" w:rsidTr="00A628AB">
        <w:trPr>
          <w:trHeight w:val="1122"/>
        </w:trPr>
        <w:tc>
          <w:tcPr>
            <w:tcW w:w="709" w:type="dxa"/>
            <w:vAlign w:val="center"/>
          </w:tcPr>
          <w:p w:rsidR="00147490" w:rsidRPr="00816BD4" w:rsidRDefault="00147490" w:rsidP="00A628AB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44" w:type="dxa"/>
            <w:vAlign w:val="center"/>
          </w:tcPr>
          <w:p w:rsidR="00147490" w:rsidRPr="00816BD4" w:rsidRDefault="00147490" w:rsidP="00A628AB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Chốt bảo vệ bổ sung/sửa đổi</w:t>
            </w:r>
          </w:p>
        </w:tc>
        <w:tc>
          <w:tcPr>
            <w:tcW w:w="3685" w:type="dxa"/>
            <w:vAlign w:val="center"/>
          </w:tcPr>
          <w:p w:rsidR="00147490" w:rsidRPr="00816BD4" w:rsidRDefault="00147490" w:rsidP="00A628AB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Chốt bảo vệ hủy bỏ</w:t>
            </w:r>
          </w:p>
        </w:tc>
        <w:tc>
          <w:tcPr>
            <w:tcW w:w="1418" w:type="dxa"/>
            <w:vAlign w:val="center"/>
          </w:tcPr>
          <w:p w:rsidR="00147490" w:rsidRPr="00816BD4" w:rsidRDefault="00147490" w:rsidP="00A628AB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="00147490" w:rsidRPr="00816BD4" w:rsidRDefault="00147490" w:rsidP="00A628AB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hiệu lực</w:t>
            </w:r>
          </w:p>
        </w:tc>
        <w:tc>
          <w:tcPr>
            <w:tcW w:w="1133" w:type="dxa"/>
            <w:vAlign w:val="center"/>
          </w:tcPr>
          <w:p w:rsidR="00147490" w:rsidRPr="00816BD4" w:rsidRDefault="00147490" w:rsidP="00A628AB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31362B" w:rsidRPr="00816BD4" w:rsidTr="00A628AB">
        <w:tc>
          <w:tcPr>
            <w:tcW w:w="709" w:type="dxa"/>
          </w:tcPr>
          <w:p w:rsidR="0031362B" w:rsidRPr="00816BD4" w:rsidRDefault="0031362B" w:rsidP="00A628AB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31362B" w:rsidRDefault="0031362B" w:rsidP="00A628AB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31362B" w:rsidRPr="00816BD4" w:rsidRDefault="0031362B" w:rsidP="00A628AB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31362B" w:rsidRPr="00816BD4" w:rsidRDefault="0031362B" w:rsidP="00A628AB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16BD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:rsidR="0031362B" w:rsidRPr="00147490" w:rsidRDefault="0031362B" w:rsidP="00CB1D03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14749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3685" w:type="dxa"/>
          </w:tcPr>
          <w:p w:rsidR="0031362B" w:rsidRPr="00CB1D03" w:rsidRDefault="0031362B" w:rsidP="00861890">
            <w:pPr>
              <w:spacing w:after="0" w:line="36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CB1D03">
              <w:rPr>
                <w:rFonts w:ascii="Times New Roman" w:hAnsi="Times New Roman"/>
                <w:sz w:val="26"/>
                <w:szCs w:val="26"/>
              </w:rPr>
              <w:t>- HĐ số:</w:t>
            </w:r>
            <w:r w:rsidRPr="00CB1D0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E22E62">
              <w:rPr>
                <w:rFonts w:ascii="Times New Roman" w:hAnsi="Times New Roman"/>
                <w:sz w:val="26"/>
                <w:szCs w:val="26"/>
              </w:rPr>
              <w:t>8</w:t>
            </w:r>
            <w:r>
              <w:rPr>
                <w:rFonts w:ascii="Times New Roman" w:hAnsi="Times New Roman"/>
                <w:sz w:val="26"/>
                <w:szCs w:val="26"/>
              </w:rPr>
              <w:t>4-2015</w:t>
            </w:r>
            <w:r w:rsidRPr="00CB1D03">
              <w:rPr>
                <w:rFonts w:ascii="Times New Roman" w:hAnsi="Times New Roman"/>
                <w:sz w:val="26"/>
                <w:szCs w:val="26"/>
              </w:rPr>
              <w:t>/HĐBV</w:t>
            </w:r>
          </w:p>
          <w:p w:rsidR="00E22E62" w:rsidRPr="00CB1D03" w:rsidRDefault="0031362B" w:rsidP="00861890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B1D03">
              <w:rPr>
                <w:rFonts w:ascii="Times New Roman" w:hAnsi="Times New Roman"/>
                <w:sz w:val="26"/>
                <w:szCs w:val="26"/>
              </w:rPr>
              <w:t xml:space="preserve">+ Địa điểm trông coi: </w:t>
            </w:r>
            <w:r w:rsidR="00E22E62">
              <w:rPr>
                <w:rFonts w:ascii="Times New Roman" w:hAnsi="Times New Roman"/>
                <w:sz w:val="26"/>
                <w:szCs w:val="26"/>
              </w:rPr>
              <w:t>Số 21 Trần Hưng Đạo – Hoàng Văn Thụ -Hồng Bàng – Hải Phòng.</w:t>
            </w:r>
          </w:p>
          <w:p w:rsidR="0031362B" w:rsidRPr="00147490" w:rsidRDefault="0031362B" w:rsidP="00E22E62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B1D0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+ </w:t>
            </w:r>
            <w:r w:rsidR="00E22E62">
              <w:rPr>
                <w:rFonts w:ascii="Times New Roman" w:hAnsi="Times New Roman"/>
                <w:color w:val="000000"/>
                <w:sz w:val="26"/>
                <w:szCs w:val="26"/>
              </w:rPr>
              <w:t>Chủ nhà hàng: Nguyễn Kiên Cường</w:t>
            </w:r>
            <w:r w:rsidRPr="0014749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418" w:type="dxa"/>
          </w:tcPr>
          <w:p w:rsidR="0031362B" w:rsidRDefault="0031362B" w:rsidP="00A628AB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="0031362B" w:rsidRDefault="0031362B" w:rsidP="00A628AB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="0031362B" w:rsidRDefault="0031362B" w:rsidP="00A628AB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="0031362B" w:rsidRPr="00147490" w:rsidRDefault="00E22E62" w:rsidP="00A628AB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sz w:val="26"/>
                <w:szCs w:val="26"/>
                <w:lang w:val="it-IT"/>
              </w:rPr>
              <w:t>21</w:t>
            </w:r>
            <w:r w:rsidR="0031362B">
              <w:rPr>
                <w:rFonts w:ascii="Times New Roman" w:hAnsi="Times New Roman"/>
                <w:sz w:val="26"/>
                <w:szCs w:val="26"/>
                <w:lang w:val="it-IT"/>
              </w:rPr>
              <w:t>/04/2016</w:t>
            </w:r>
          </w:p>
        </w:tc>
        <w:tc>
          <w:tcPr>
            <w:tcW w:w="1133" w:type="dxa"/>
          </w:tcPr>
          <w:p w:rsidR="0031362B" w:rsidRPr="00816BD4" w:rsidRDefault="0031362B" w:rsidP="00A628AB">
            <w:pPr>
              <w:spacing w:after="0" w:line="320" w:lineRule="atLeast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147490" w:rsidRDefault="00147490" w:rsidP="00147490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Cs/>
          <w:sz w:val="26"/>
          <w:szCs w:val="26"/>
          <w:lang w:val="it-IT"/>
        </w:rPr>
      </w:pPr>
      <w:r>
        <w:rPr>
          <w:rFonts w:ascii="Times New Roman" w:hAnsi="Times New Roman"/>
          <w:bCs/>
          <w:sz w:val="26"/>
          <w:szCs w:val="26"/>
          <w:lang w:val="it-IT"/>
        </w:rPr>
        <w:t xml:space="preserve">                                 </w:t>
      </w:r>
    </w:p>
    <w:p w:rsidR="00147490" w:rsidRDefault="00147490" w:rsidP="00147490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Cs/>
          <w:sz w:val="26"/>
          <w:szCs w:val="26"/>
          <w:lang w:val="it-IT"/>
        </w:rPr>
      </w:pPr>
      <w:r>
        <w:rPr>
          <w:rFonts w:ascii="Times New Roman" w:hAnsi="Times New Roman"/>
          <w:bCs/>
          <w:sz w:val="26"/>
          <w:szCs w:val="26"/>
          <w:lang w:val="it-IT"/>
        </w:rPr>
        <w:t xml:space="preserve">                                                     </w:t>
      </w:r>
      <w:r w:rsidRPr="00816BD4">
        <w:rPr>
          <w:rFonts w:ascii="Times New Roman" w:hAnsi="Times New Roman"/>
          <w:bCs/>
          <w:sz w:val="26"/>
          <w:szCs w:val="26"/>
          <w:lang w:val="it-IT"/>
        </w:rPr>
        <w:t xml:space="preserve">Ngày </w:t>
      </w:r>
      <w:r w:rsidR="00E22E62">
        <w:rPr>
          <w:rFonts w:ascii="Times New Roman" w:hAnsi="Times New Roman"/>
          <w:bCs/>
          <w:sz w:val="26"/>
          <w:szCs w:val="26"/>
          <w:lang w:val="it-IT"/>
        </w:rPr>
        <w:t>21</w:t>
      </w:r>
      <w:r w:rsidRPr="00816BD4">
        <w:rPr>
          <w:rFonts w:ascii="Times New Roman" w:hAnsi="Times New Roman"/>
          <w:bCs/>
          <w:sz w:val="26"/>
          <w:szCs w:val="26"/>
          <w:lang w:val="it-IT"/>
        </w:rPr>
        <w:t xml:space="preserve"> tháng </w:t>
      </w:r>
      <w:r>
        <w:rPr>
          <w:rFonts w:ascii="Times New Roman" w:hAnsi="Times New Roman"/>
          <w:bCs/>
          <w:sz w:val="26"/>
          <w:szCs w:val="26"/>
          <w:lang w:val="it-IT"/>
        </w:rPr>
        <w:t>04</w:t>
      </w:r>
      <w:r w:rsidRPr="00816BD4">
        <w:rPr>
          <w:rFonts w:ascii="Times New Roman" w:hAnsi="Times New Roman"/>
          <w:bCs/>
          <w:sz w:val="26"/>
          <w:szCs w:val="26"/>
          <w:lang w:val="it-IT"/>
        </w:rPr>
        <w:t xml:space="preserve"> năm 201</w:t>
      </w:r>
      <w:r>
        <w:rPr>
          <w:rFonts w:ascii="Times New Roman" w:hAnsi="Times New Roman"/>
          <w:bCs/>
          <w:sz w:val="26"/>
          <w:szCs w:val="26"/>
          <w:lang w:val="it-IT"/>
        </w:rPr>
        <w:t>6</w:t>
      </w:r>
    </w:p>
    <w:p w:rsidR="00147490" w:rsidRPr="00816BD4" w:rsidRDefault="00147490" w:rsidP="00147490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Cs/>
          <w:sz w:val="26"/>
          <w:szCs w:val="26"/>
          <w:lang w:val="it-IT"/>
        </w:rPr>
      </w:pPr>
    </w:p>
    <w:p w:rsidR="00147490" w:rsidRPr="00816BD4" w:rsidRDefault="00147490" w:rsidP="00147490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/>
          <w:bCs/>
          <w:sz w:val="26"/>
          <w:szCs w:val="26"/>
          <w:lang w:val="it-IT"/>
        </w:rPr>
      </w:pPr>
      <w:r>
        <w:rPr>
          <w:rFonts w:ascii="Times New Roman" w:hAnsi="Times New Roman"/>
          <w:b/>
          <w:bCs/>
          <w:sz w:val="26"/>
          <w:szCs w:val="26"/>
          <w:lang w:val="it-IT"/>
        </w:rPr>
        <w:t xml:space="preserve">                                                         </w:t>
      </w:r>
      <w:r w:rsidRPr="00816BD4">
        <w:rPr>
          <w:rFonts w:ascii="Times New Roman" w:hAnsi="Times New Roman"/>
          <w:b/>
          <w:bCs/>
          <w:sz w:val="26"/>
          <w:szCs w:val="26"/>
          <w:lang w:val="it-IT"/>
        </w:rPr>
        <w:t>Người thông báo</w:t>
      </w:r>
    </w:p>
    <w:p w:rsidR="00147490" w:rsidRPr="00816BD4" w:rsidRDefault="00147490" w:rsidP="00147490">
      <w:pPr>
        <w:spacing w:after="0" w:line="320" w:lineRule="atLeast"/>
        <w:rPr>
          <w:rFonts w:ascii="Times New Roman" w:hAnsi="Times New Roman"/>
          <w:bCs/>
          <w:sz w:val="26"/>
          <w:szCs w:val="26"/>
          <w:lang w:val="it-IT"/>
        </w:rPr>
      </w:pPr>
      <w:r>
        <w:rPr>
          <w:rFonts w:ascii="Times New Roman" w:hAnsi="Times New Roman"/>
          <w:bCs/>
          <w:i/>
          <w:sz w:val="26"/>
          <w:szCs w:val="26"/>
          <w:lang w:val="it-IT"/>
        </w:rPr>
        <w:t xml:space="preserve">                                                                                          </w:t>
      </w:r>
      <w:r w:rsidRPr="00816BD4">
        <w:rPr>
          <w:rFonts w:ascii="Times New Roman" w:hAnsi="Times New Roman"/>
          <w:bCs/>
          <w:i/>
          <w:sz w:val="26"/>
          <w:szCs w:val="26"/>
          <w:lang w:val="it-IT"/>
        </w:rPr>
        <w:t>(ký, đóng dấu)</w:t>
      </w:r>
    </w:p>
    <w:p w:rsidR="00147490" w:rsidRPr="00816BD4" w:rsidRDefault="00147490" w:rsidP="00147490">
      <w:pPr>
        <w:tabs>
          <w:tab w:val="right" w:leader="dot" w:pos="9072"/>
        </w:tabs>
        <w:spacing w:after="0" w:line="320" w:lineRule="atLeast"/>
        <w:rPr>
          <w:rFonts w:ascii="Times New Roman" w:hAnsi="Times New Roman"/>
          <w:bCs/>
          <w:sz w:val="26"/>
          <w:szCs w:val="26"/>
          <w:lang w:val="it-IT"/>
        </w:rPr>
      </w:pPr>
    </w:p>
    <w:p w:rsidR="007E0CFD" w:rsidRDefault="007E0CFD">
      <w:p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br w:type="page"/>
      </w:r>
    </w:p>
    <w:tbl>
      <w:tblPr>
        <w:tblW w:w="0" w:type="auto"/>
        <w:tblLook w:val="04A0"/>
      </w:tblPr>
      <w:tblGrid>
        <w:gridCol w:w="3708"/>
        <w:gridCol w:w="6039"/>
      </w:tblGrid>
      <w:tr w:rsidR="007E0CFD" w:rsidRPr="00CF23BB" w:rsidTr="00D54564">
        <w:trPr>
          <w:trHeight w:val="694"/>
        </w:trPr>
        <w:tc>
          <w:tcPr>
            <w:tcW w:w="3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E0CFD" w:rsidRPr="004507E2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4507E2">
              <w:rPr>
                <w:rFonts w:ascii="Times New Roman" w:hAnsi="Times New Roman"/>
                <w:sz w:val="24"/>
                <w:szCs w:val="24"/>
                <w:lang w:val="it-IT"/>
              </w:rPr>
              <w:lastRenderedPageBreak/>
              <w:t>Công ty TNHH Dịch vụ Bảo vệ Quốc tế Việt Nam</w:t>
            </w:r>
          </w:p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  <w:r w:rsidRPr="004507E2">
              <w:rPr>
                <w:rFonts w:ascii="Times New Roman" w:hAnsi="Times New Roman"/>
                <w:sz w:val="24"/>
                <w:szCs w:val="24"/>
              </w:rPr>
              <w:t xml:space="preserve">Số: </w:t>
            </w:r>
            <w:r>
              <w:rPr>
                <w:rFonts w:ascii="Times New Roman" w:hAnsi="Times New Roman"/>
                <w:sz w:val="24"/>
                <w:szCs w:val="24"/>
              </w:rPr>
              <w:t>26-2016</w:t>
            </w:r>
            <w:r w:rsidRPr="004507E2">
              <w:rPr>
                <w:rFonts w:ascii="Times New Roman" w:hAnsi="Times New Roman"/>
                <w:sz w:val="24"/>
                <w:szCs w:val="24"/>
              </w:rPr>
              <w:t>/TGĐ/TB</w:t>
            </w:r>
            <w:r w:rsidRPr="00816BD4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6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</w:pPr>
            <w:r w:rsidRPr="00816BD4"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  <w:t>CỘNG HÒA XÃ HỘI CHỦ NGHĨA VIỆT NAM</w:t>
            </w:r>
          </w:p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</w:pPr>
            <w:r w:rsidRPr="00816BD4"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  <w:t>Độc lập – Tự do – Hạnh phúc</w:t>
            </w:r>
          </w:p>
          <w:p w:rsidR="007E0CFD" w:rsidRPr="00816BD4" w:rsidRDefault="00FA0002" w:rsidP="00D54564">
            <w:pPr>
              <w:spacing w:after="0" w:line="320" w:lineRule="atLeast"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  <w:r w:rsidRPr="00FA0002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pict>
                <v:shape id="_x0000_s1030" type="#_x0000_t32" style="position:absolute;left:0;text-align:left;margin-left:68.85pt;margin-top:2.4pt;width:129.75pt;height:0;z-index:251666432" o:connectortype="straight"/>
              </w:pict>
            </w:r>
          </w:p>
        </w:tc>
      </w:tr>
      <w:tr w:rsidR="007E0CFD" w:rsidRPr="00CF23BB" w:rsidTr="00D54564">
        <w:trPr>
          <w:trHeight w:val="284"/>
        </w:trPr>
        <w:tc>
          <w:tcPr>
            <w:tcW w:w="3708" w:type="dxa"/>
            <w:tcBorders>
              <w:top w:val="dotted" w:sz="4" w:space="0" w:color="auto"/>
            </w:tcBorders>
          </w:tcPr>
          <w:p w:rsidR="007E0CFD" w:rsidRPr="00816BD4" w:rsidRDefault="007E0CFD" w:rsidP="00D54564">
            <w:pPr>
              <w:spacing w:after="0" w:line="320" w:lineRule="atLeast"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</w:p>
        </w:tc>
        <w:tc>
          <w:tcPr>
            <w:tcW w:w="6039" w:type="dxa"/>
            <w:tcBorders>
              <w:top w:val="dotted" w:sz="4" w:space="0" w:color="auto"/>
            </w:tcBorders>
          </w:tcPr>
          <w:p w:rsidR="007E0CFD" w:rsidRPr="00816BD4" w:rsidRDefault="007E0CFD" w:rsidP="00D54564">
            <w:pPr>
              <w:spacing w:after="0" w:line="320" w:lineRule="atLeast"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</w:p>
        </w:tc>
      </w:tr>
    </w:tbl>
    <w:p w:rsidR="007E0CFD" w:rsidRDefault="007E0CFD" w:rsidP="007E0CFD">
      <w:pPr>
        <w:spacing w:before="240" w:after="240" w:line="320" w:lineRule="atLeast"/>
        <w:jc w:val="center"/>
        <w:rPr>
          <w:rFonts w:ascii="Times New Roman" w:hAnsi="Times New Roman"/>
          <w:b/>
          <w:bCs/>
          <w:sz w:val="30"/>
          <w:szCs w:val="30"/>
          <w:lang w:val="it-IT"/>
        </w:rPr>
      </w:pPr>
      <w:r w:rsidRPr="00156B8D">
        <w:rPr>
          <w:rFonts w:ascii="Times New Roman" w:hAnsi="Times New Roman"/>
          <w:b/>
          <w:bCs/>
          <w:sz w:val="30"/>
          <w:szCs w:val="30"/>
          <w:lang w:val="it-IT"/>
        </w:rPr>
        <w:t xml:space="preserve">THÔNG BÁO </w:t>
      </w:r>
      <w:r>
        <w:rPr>
          <w:rFonts w:ascii="Times New Roman" w:hAnsi="Times New Roman"/>
          <w:b/>
          <w:bCs/>
          <w:sz w:val="30"/>
          <w:szCs w:val="30"/>
          <w:lang w:val="it-IT"/>
        </w:rPr>
        <w:t>BỔ SUNG</w:t>
      </w:r>
      <w:r w:rsidRPr="00156B8D">
        <w:rPr>
          <w:rFonts w:ascii="Times New Roman" w:hAnsi="Times New Roman"/>
          <w:b/>
          <w:bCs/>
          <w:sz w:val="30"/>
          <w:szCs w:val="30"/>
          <w:lang w:val="it-IT"/>
        </w:rPr>
        <w:t xml:space="preserve"> DANH SÁCH HỢP ĐỒNG DỊCH VỤ</w:t>
      </w:r>
    </w:p>
    <w:p w:rsidR="007E0CFD" w:rsidRPr="0022555A" w:rsidRDefault="007E0CFD" w:rsidP="007E0CFD">
      <w:pPr>
        <w:spacing w:after="0" w:line="320" w:lineRule="atLeast"/>
        <w:rPr>
          <w:rFonts w:ascii="Times New Roman" w:hAnsi="Times New Roman"/>
          <w:bCs/>
          <w:sz w:val="26"/>
          <w:szCs w:val="26"/>
          <w:lang w:val="it-IT"/>
        </w:rPr>
      </w:pPr>
      <w:r w:rsidRPr="0022555A">
        <w:rPr>
          <w:rFonts w:ascii="Times New Roman" w:hAnsi="Times New Roman"/>
          <w:bCs/>
          <w:sz w:val="26"/>
          <w:szCs w:val="26"/>
          <w:lang w:val="it-IT"/>
        </w:rPr>
        <w:t xml:space="preserve">        </w:t>
      </w:r>
      <w:r>
        <w:rPr>
          <w:rFonts w:ascii="Times New Roman" w:hAnsi="Times New Roman"/>
          <w:bCs/>
          <w:sz w:val="26"/>
          <w:szCs w:val="26"/>
          <w:lang w:val="it-IT"/>
        </w:rPr>
        <w:tab/>
        <w:t xml:space="preserve">Kính gửi: -    </w:t>
      </w:r>
      <w:r w:rsidRPr="0022555A">
        <w:rPr>
          <w:rFonts w:ascii="Times New Roman" w:hAnsi="Times New Roman"/>
          <w:bCs/>
          <w:sz w:val="26"/>
          <w:szCs w:val="26"/>
          <w:lang w:val="it-IT"/>
        </w:rPr>
        <w:t>Tổng Công ty Cổ phần Bảo hiểm Bảo Long;</w:t>
      </w:r>
    </w:p>
    <w:p w:rsidR="007E0CFD" w:rsidRPr="00EF03A5" w:rsidRDefault="007E0CFD" w:rsidP="007E0CFD">
      <w:pPr>
        <w:pStyle w:val="ListParagraph"/>
        <w:numPr>
          <w:ilvl w:val="0"/>
          <w:numId w:val="3"/>
        </w:numPr>
        <w:spacing w:after="0" w:line="320" w:lineRule="atLeast"/>
        <w:jc w:val="both"/>
        <w:rPr>
          <w:rFonts w:ascii="Times New Roman" w:hAnsi="Times New Roman"/>
          <w:bCs/>
          <w:sz w:val="26"/>
          <w:szCs w:val="26"/>
          <w:lang w:val="it-IT"/>
        </w:rPr>
      </w:pPr>
      <w:r w:rsidRPr="004507E2">
        <w:rPr>
          <w:rFonts w:ascii="Times New Roman" w:hAnsi="Times New Roman"/>
          <w:bCs/>
          <w:sz w:val="26"/>
          <w:szCs w:val="26"/>
          <w:lang w:val="it-IT"/>
        </w:rPr>
        <w:t>Công ty B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ả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o hi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ể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m B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ả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o Long H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ả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i Phòng.</w:t>
      </w:r>
    </w:p>
    <w:p w:rsidR="007E0CFD" w:rsidRPr="00D349DD" w:rsidRDefault="007E0CFD" w:rsidP="007E0CFD">
      <w:pPr>
        <w:spacing w:after="0" w:line="320" w:lineRule="atLeast"/>
        <w:ind w:left="1740"/>
        <w:jc w:val="both"/>
        <w:rPr>
          <w:rFonts w:ascii="Times New Roman" w:hAnsi="Times New Roman"/>
          <w:bCs/>
          <w:sz w:val="26"/>
          <w:szCs w:val="26"/>
          <w:lang w:val="it-IT"/>
        </w:rPr>
      </w:pPr>
    </w:p>
    <w:p w:rsidR="007E0CFD" w:rsidRDefault="007E0CFD" w:rsidP="007E0CFD">
      <w:pPr>
        <w:spacing w:before="120" w:after="100" w:afterAutospacing="1" w:line="240" w:lineRule="auto"/>
        <w:ind w:firstLine="720"/>
        <w:rPr>
          <w:rFonts w:ascii="Times New Roman" w:hAnsi="Times New Roman"/>
          <w:sz w:val="26"/>
          <w:szCs w:val="26"/>
          <w:lang w:val="it-IT"/>
        </w:rPr>
      </w:pPr>
      <w:r w:rsidRPr="00816BD4">
        <w:rPr>
          <w:rFonts w:ascii="Times New Roman" w:hAnsi="Times New Roman"/>
          <w:sz w:val="26"/>
          <w:szCs w:val="26"/>
          <w:lang w:val="it-IT"/>
        </w:rPr>
        <w:t>Công ty TNHH Dịch Vụ Bảo vệ Quốc tế Việt Nam. Bổ sung danh sách thay đổi các chốt bảo vệ theo hợp đồng dịch vụ như sau:</w:t>
      </w:r>
    </w:p>
    <w:tbl>
      <w:tblPr>
        <w:tblW w:w="1048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3544"/>
        <w:gridCol w:w="3685"/>
        <w:gridCol w:w="1418"/>
        <w:gridCol w:w="1133"/>
      </w:tblGrid>
      <w:tr w:rsidR="007E0CFD" w:rsidRPr="00816BD4" w:rsidTr="00D54564">
        <w:trPr>
          <w:trHeight w:val="1122"/>
        </w:trPr>
        <w:tc>
          <w:tcPr>
            <w:tcW w:w="709" w:type="dxa"/>
            <w:vAlign w:val="center"/>
          </w:tcPr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44" w:type="dxa"/>
            <w:vAlign w:val="center"/>
          </w:tcPr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Chốt bảo vệ bổ sung/sửa đổi</w:t>
            </w:r>
          </w:p>
        </w:tc>
        <w:tc>
          <w:tcPr>
            <w:tcW w:w="3685" w:type="dxa"/>
            <w:vAlign w:val="center"/>
          </w:tcPr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Chốt bảo vệ hủy bỏ</w:t>
            </w:r>
          </w:p>
        </w:tc>
        <w:tc>
          <w:tcPr>
            <w:tcW w:w="1418" w:type="dxa"/>
            <w:vAlign w:val="center"/>
          </w:tcPr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hiệu lực</w:t>
            </w:r>
          </w:p>
        </w:tc>
        <w:tc>
          <w:tcPr>
            <w:tcW w:w="1133" w:type="dxa"/>
            <w:vAlign w:val="center"/>
          </w:tcPr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7E0CFD" w:rsidRPr="00816BD4" w:rsidTr="00D54564">
        <w:tc>
          <w:tcPr>
            <w:tcW w:w="709" w:type="dxa"/>
          </w:tcPr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7E0CFD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7E0CFD" w:rsidRPr="00816BD4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16BD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:rsidR="007E0CFD" w:rsidRDefault="007E0CFD" w:rsidP="007E0CFD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14749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B1D03">
              <w:rPr>
                <w:rFonts w:ascii="Times New Roman" w:hAnsi="Times New Roman"/>
                <w:sz w:val="26"/>
                <w:szCs w:val="26"/>
              </w:rPr>
              <w:t>- HĐ số:</w:t>
            </w:r>
            <w:r w:rsidRPr="00CB1D0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37-2016</w:t>
            </w:r>
            <w:r w:rsidRPr="00CB1D03">
              <w:rPr>
                <w:rFonts w:ascii="Times New Roman" w:hAnsi="Times New Roman"/>
                <w:sz w:val="26"/>
                <w:szCs w:val="26"/>
              </w:rPr>
              <w:t>/HĐBV</w:t>
            </w:r>
          </w:p>
          <w:p w:rsidR="007E0CFD" w:rsidRPr="00CB1D03" w:rsidRDefault="007E0CFD" w:rsidP="007E0CFD">
            <w:pPr>
              <w:spacing w:after="0" w:line="36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Công ty TNHH TM D&amp;A</w:t>
            </w:r>
          </w:p>
          <w:p w:rsidR="007E0CFD" w:rsidRPr="007E0CFD" w:rsidRDefault="007E0CFD" w:rsidP="007E0CFD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B1D03">
              <w:rPr>
                <w:rFonts w:ascii="Times New Roman" w:hAnsi="Times New Roman"/>
                <w:sz w:val="26"/>
                <w:szCs w:val="26"/>
              </w:rPr>
              <w:t>+ Địa điểm trông coi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Pr="007E0CFD">
              <w:rPr>
                <w:rFonts w:ascii="Times New Roman" w:hAnsi="Times New Roman"/>
                <w:sz w:val="26"/>
                <w:szCs w:val="26"/>
              </w:rPr>
              <w:t>Số 8+9 – Lô 7B- Lê Hồng Phong – Đông Khê – Ngô Quyền –  Hải Phòng.</w:t>
            </w:r>
          </w:p>
          <w:p w:rsidR="007E0CFD" w:rsidRPr="00147490" w:rsidRDefault="007E0CFD" w:rsidP="007E0CFD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B1D0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Giám đốc: Trần Thúy An</w:t>
            </w:r>
          </w:p>
        </w:tc>
        <w:tc>
          <w:tcPr>
            <w:tcW w:w="3685" w:type="dxa"/>
          </w:tcPr>
          <w:p w:rsidR="007E0CFD" w:rsidRPr="00147490" w:rsidRDefault="007E0CFD" w:rsidP="00D54564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7E0CFD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="007E0CFD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="007E0CFD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="007E0CFD" w:rsidRPr="00147490" w:rsidRDefault="007E0CFD" w:rsidP="00D54564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sz w:val="26"/>
                <w:szCs w:val="26"/>
                <w:lang w:val="it-IT"/>
              </w:rPr>
              <w:t>25/04/2016</w:t>
            </w:r>
          </w:p>
        </w:tc>
        <w:tc>
          <w:tcPr>
            <w:tcW w:w="1133" w:type="dxa"/>
          </w:tcPr>
          <w:p w:rsidR="007E0CFD" w:rsidRPr="00816BD4" w:rsidRDefault="007E0CFD" w:rsidP="00D54564">
            <w:pPr>
              <w:spacing w:after="0" w:line="320" w:lineRule="atLeast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E0CFD" w:rsidRDefault="007E0CFD" w:rsidP="007E0CFD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Cs/>
          <w:sz w:val="26"/>
          <w:szCs w:val="26"/>
          <w:lang w:val="it-IT"/>
        </w:rPr>
      </w:pPr>
      <w:r>
        <w:rPr>
          <w:rFonts w:ascii="Times New Roman" w:hAnsi="Times New Roman"/>
          <w:bCs/>
          <w:sz w:val="26"/>
          <w:szCs w:val="26"/>
          <w:lang w:val="it-IT"/>
        </w:rPr>
        <w:t xml:space="preserve">                                 </w:t>
      </w:r>
    </w:p>
    <w:p w:rsidR="007E0CFD" w:rsidRDefault="007E0CFD" w:rsidP="007E0CFD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Cs/>
          <w:sz w:val="26"/>
          <w:szCs w:val="26"/>
          <w:lang w:val="it-IT"/>
        </w:rPr>
      </w:pPr>
      <w:r>
        <w:rPr>
          <w:rFonts w:ascii="Times New Roman" w:hAnsi="Times New Roman"/>
          <w:bCs/>
          <w:sz w:val="26"/>
          <w:szCs w:val="26"/>
          <w:lang w:val="it-IT"/>
        </w:rPr>
        <w:t xml:space="preserve">                                                     </w:t>
      </w:r>
      <w:r w:rsidRPr="00816BD4">
        <w:rPr>
          <w:rFonts w:ascii="Times New Roman" w:hAnsi="Times New Roman"/>
          <w:bCs/>
          <w:sz w:val="26"/>
          <w:szCs w:val="26"/>
          <w:lang w:val="it-IT"/>
        </w:rPr>
        <w:t xml:space="preserve">Ngày </w:t>
      </w:r>
      <w:r>
        <w:rPr>
          <w:rFonts w:ascii="Times New Roman" w:hAnsi="Times New Roman"/>
          <w:bCs/>
          <w:sz w:val="26"/>
          <w:szCs w:val="26"/>
          <w:lang w:val="it-IT"/>
        </w:rPr>
        <w:t>25</w:t>
      </w:r>
      <w:r w:rsidRPr="00816BD4">
        <w:rPr>
          <w:rFonts w:ascii="Times New Roman" w:hAnsi="Times New Roman"/>
          <w:bCs/>
          <w:sz w:val="26"/>
          <w:szCs w:val="26"/>
          <w:lang w:val="it-IT"/>
        </w:rPr>
        <w:t xml:space="preserve"> tháng </w:t>
      </w:r>
      <w:r>
        <w:rPr>
          <w:rFonts w:ascii="Times New Roman" w:hAnsi="Times New Roman"/>
          <w:bCs/>
          <w:sz w:val="26"/>
          <w:szCs w:val="26"/>
          <w:lang w:val="it-IT"/>
        </w:rPr>
        <w:t>04</w:t>
      </w:r>
      <w:r w:rsidRPr="00816BD4">
        <w:rPr>
          <w:rFonts w:ascii="Times New Roman" w:hAnsi="Times New Roman"/>
          <w:bCs/>
          <w:sz w:val="26"/>
          <w:szCs w:val="26"/>
          <w:lang w:val="it-IT"/>
        </w:rPr>
        <w:t xml:space="preserve"> năm 201</w:t>
      </w:r>
      <w:r>
        <w:rPr>
          <w:rFonts w:ascii="Times New Roman" w:hAnsi="Times New Roman"/>
          <w:bCs/>
          <w:sz w:val="26"/>
          <w:szCs w:val="26"/>
          <w:lang w:val="it-IT"/>
        </w:rPr>
        <w:t>6</w:t>
      </w:r>
    </w:p>
    <w:p w:rsidR="007E0CFD" w:rsidRPr="00816BD4" w:rsidRDefault="007E0CFD" w:rsidP="007E0CFD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Cs/>
          <w:sz w:val="26"/>
          <w:szCs w:val="26"/>
          <w:lang w:val="it-IT"/>
        </w:rPr>
      </w:pPr>
    </w:p>
    <w:p w:rsidR="007E0CFD" w:rsidRPr="00816BD4" w:rsidRDefault="007E0CFD" w:rsidP="007E0CFD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/>
          <w:bCs/>
          <w:sz w:val="26"/>
          <w:szCs w:val="26"/>
          <w:lang w:val="it-IT"/>
        </w:rPr>
      </w:pPr>
      <w:r>
        <w:rPr>
          <w:rFonts w:ascii="Times New Roman" w:hAnsi="Times New Roman"/>
          <w:b/>
          <w:bCs/>
          <w:sz w:val="26"/>
          <w:szCs w:val="26"/>
          <w:lang w:val="it-IT"/>
        </w:rPr>
        <w:t xml:space="preserve">                                                         </w:t>
      </w:r>
      <w:r w:rsidRPr="00816BD4">
        <w:rPr>
          <w:rFonts w:ascii="Times New Roman" w:hAnsi="Times New Roman"/>
          <w:b/>
          <w:bCs/>
          <w:sz w:val="26"/>
          <w:szCs w:val="26"/>
          <w:lang w:val="it-IT"/>
        </w:rPr>
        <w:t>Người thông báo</w:t>
      </w:r>
    </w:p>
    <w:p w:rsidR="007E0CFD" w:rsidRPr="00816BD4" w:rsidRDefault="007E0CFD" w:rsidP="007E0CFD">
      <w:pPr>
        <w:spacing w:after="0" w:line="320" w:lineRule="atLeast"/>
        <w:rPr>
          <w:rFonts w:ascii="Times New Roman" w:hAnsi="Times New Roman"/>
          <w:bCs/>
          <w:sz w:val="26"/>
          <w:szCs w:val="26"/>
          <w:lang w:val="it-IT"/>
        </w:rPr>
      </w:pPr>
      <w:r>
        <w:rPr>
          <w:rFonts w:ascii="Times New Roman" w:hAnsi="Times New Roman"/>
          <w:bCs/>
          <w:i/>
          <w:sz w:val="26"/>
          <w:szCs w:val="26"/>
          <w:lang w:val="it-IT"/>
        </w:rPr>
        <w:t xml:space="preserve">                                                                                          </w:t>
      </w:r>
      <w:r w:rsidRPr="00816BD4">
        <w:rPr>
          <w:rFonts w:ascii="Times New Roman" w:hAnsi="Times New Roman"/>
          <w:bCs/>
          <w:i/>
          <w:sz w:val="26"/>
          <w:szCs w:val="26"/>
          <w:lang w:val="it-IT"/>
        </w:rPr>
        <w:t>(ký, đóng dấu)</w:t>
      </w:r>
    </w:p>
    <w:p w:rsidR="00053C0F" w:rsidRDefault="00053C0F">
      <w:p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br w:type="page"/>
      </w:r>
    </w:p>
    <w:tbl>
      <w:tblPr>
        <w:tblW w:w="0" w:type="auto"/>
        <w:tblLook w:val="04A0"/>
      </w:tblPr>
      <w:tblGrid>
        <w:gridCol w:w="3708"/>
        <w:gridCol w:w="6039"/>
      </w:tblGrid>
      <w:tr w:rsidR="00053C0F" w:rsidRPr="00CF23BB" w:rsidTr="007B7165">
        <w:trPr>
          <w:trHeight w:val="694"/>
        </w:trPr>
        <w:tc>
          <w:tcPr>
            <w:tcW w:w="3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3C0F" w:rsidRPr="004507E2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4507E2">
              <w:rPr>
                <w:rFonts w:ascii="Times New Roman" w:hAnsi="Times New Roman"/>
                <w:sz w:val="24"/>
                <w:szCs w:val="24"/>
                <w:lang w:val="it-IT"/>
              </w:rPr>
              <w:lastRenderedPageBreak/>
              <w:t>Công ty TNHH Dịch vụ Bảo vệ Quốc tế Việt Nam</w:t>
            </w:r>
          </w:p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  <w:r w:rsidRPr="004507E2">
              <w:rPr>
                <w:rFonts w:ascii="Times New Roman" w:hAnsi="Times New Roman"/>
                <w:sz w:val="24"/>
                <w:szCs w:val="24"/>
              </w:rPr>
              <w:t xml:space="preserve">Số: </w:t>
            </w:r>
            <w:r>
              <w:rPr>
                <w:rFonts w:ascii="Times New Roman" w:hAnsi="Times New Roman"/>
                <w:sz w:val="24"/>
                <w:szCs w:val="24"/>
              </w:rPr>
              <w:t>27-2016</w:t>
            </w:r>
            <w:r w:rsidRPr="004507E2">
              <w:rPr>
                <w:rFonts w:ascii="Times New Roman" w:hAnsi="Times New Roman"/>
                <w:sz w:val="24"/>
                <w:szCs w:val="24"/>
              </w:rPr>
              <w:t>/TGĐ/TB</w:t>
            </w:r>
            <w:r w:rsidRPr="00816BD4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6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</w:pPr>
            <w:r w:rsidRPr="00816BD4"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  <w:t>CỘNG HÒA XÃ HỘI CHỦ NGHĨA VIỆT NAM</w:t>
            </w:r>
          </w:p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</w:pPr>
            <w:r w:rsidRPr="00816BD4">
              <w:rPr>
                <w:rFonts w:ascii="Times New Roman" w:hAnsi="Times New Roman"/>
                <w:b/>
                <w:bCs/>
                <w:sz w:val="26"/>
                <w:szCs w:val="26"/>
                <w:lang w:val="it-IT"/>
              </w:rPr>
              <w:t>Độc lập – Tự do – Hạnh phúc</w:t>
            </w:r>
          </w:p>
          <w:p w:rsidR="00053C0F" w:rsidRPr="00816BD4" w:rsidRDefault="00053C0F" w:rsidP="007B7165">
            <w:pPr>
              <w:spacing w:after="0" w:line="320" w:lineRule="atLeast"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  <w:r w:rsidRPr="00FA0002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pict>
                <v:shape id="_x0000_s1031" type="#_x0000_t32" style="position:absolute;left:0;text-align:left;margin-left:68.85pt;margin-top:2.4pt;width:129.75pt;height:0;z-index:251668480" o:connectortype="straight"/>
              </w:pict>
            </w:r>
          </w:p>
        </w:tc>
      </w:tr>
      <w:tr w:rsidR="00053C0F" w:rsidRPr="00CF23BB" w:rsidTr="007B7165">
        <w:trPr>
          <w:trHeight w:val="284"/>
        </w:trPr>
        <w:tc>
          <w:tcPr>
            <w:tcW w:w="3708" w:type="dxa"/>
            <w:tcBorders>
              <w:top w:val="dotted" w:sz="4" w:space="0" w:color="auto"/>
            </w:tcBorders>
          </w:tcPr>
          <w:p w:rsidR="00053C0F" w:rsidRPr="00816BD4" w:rsidRDefault="00053C0F" w:rsidP="007B7165">
            <w:pPr>
              <w:spacing w:after="0" w:line="320" w:lineRule="atLeast"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</w:p>
        </w:tc>
        <w:tc>
          <w:tcPr>
            <w:tcW w:w="6039" w:type="dxa"/>
            <w:tcBorders>
              <w:top w:val="dotted" w:sz="4" w:space="0" w:color="auto"/>
            </w:tcBorders>
          </w:tcPr>
          <w:p w:rsidR="00053C0F" w:rsidRPr="00816BD4" w:rsidRDefault="00053C0F" w:rsidP="007B7165">
            <w:pPr>
              <w:spacing w:after="0" w:line="320" w:lineRule="atLeast"/>
              <w:jc w:val="right"/>
              <w:rPr>
                <w:rFonts w:ascii="Times New Roman" w:hAnsi="Times New Roman"/>
                <w:b/>
                <w:bCs/>
                <w:sz w:val="26"/>
                <w:szCs w:val="26"/>
                <w:u w:val="single"/>
                <w:lang w:val="it-IT"/>
              </w:rPr>
            </w:pPr>
          </w:p>
        </w:tc>
      </w:tr>
    </w:tbl>
    <w:p w:rsidR="00053C0F" w:rsidRDefault="00053C0F" w:rsidP="00053C0F">
      <w:pPr>
        <w:spacing w:before="240" w:after="240" w:line="320" w:lineRule="atLeast"/>
        <w:jc w:val="center"/>
        <w:rPr>
          <w:rFonts w:ascii="Times New Roman" w:hAnsi="Times New Roman"/>
          <w:b/>
          <w:bCs/>
          <w:sz w:val="30"/>
          <w:szCs w:val="30"/>
          <w:lang w:val="it-IT"/>
        </w:rPr>
      </w:pPr>
      <w:r w:rsidRPr="00156B8D">
        <w:rPr>
          <w:rFonts w:ascii="Times New Roman" w:hAnsi="Times New Roman"/>
          <w:b/>
          <w:bCs/>
          <w:sz w:val="30"/>
          <w:szCs w:val="30"/>
          <w:lang w:val="it-IT"/>
        </w:rPr>
        <w:t xml:space="preserve">THÔNG BÁO </w:t>
      </w:r>
      <w:r>
        <w:rPr>
          <w:rFonts w:ascii="Times New Roman" w:hAnsi="Times New Roman"/>
          <w:b/>
          <w:bCs/>
          <w:sz w:val="30"/>
          <w:szCs w:val="30"/>
          <w:lang w:val="it-IT"/>
        </w:rPr>
        <w:t>BỔ SUNG</w:t>
      </w:r>
      <w:r w:rsidRPr="00156B8D">
        <w:rPr>
          <w:rFonts w:ascii="Times New Roman" w:hAnsi="Times New Roman"/>
          <w:b/>
          <w:bCs/>
          <w:sz w:val="30"/>
          <w:szCs w:val="30"/>
          <w:lang w:val="it-IT"/>
        </w:rPr>
        <w:t xml:space="preserve"> DANH SÁCH HỢP ĐỒNG DỊCH VỤ</w:t>
      </w:r>
    </w:p>
    <w:p w:rsidR="00053C0F" w:rsidRPr="0022555A" w:rsidRDefault="00053C0F" w:rsidP="00053C0F">
      <w:pPr>
        <w:spacing w:after="0" w:line="320" w:lineRule="atLeast"/>
        <w:rPr>
          <w:rFonts w:ascii="Times New Roman" w:hAnsi="Times New Roman"/>
          <w:bCs/>
          <w:sz w:val="26"/>
          <w:szCs w:val="26"/>
          <w:lang w:val="it-IT"/>
        </w:rPr>
      </w:pPr>
      <w:r w:rsidRPr="0022555A">
        <w:rPr>
          <w:rFonts w:ascii="Times New Roman" w:hAnsi="Times New Roman"/>
          <w:bCs/>
          <w:sz w:val="26"/>
          <w:szCs w:val="26"/>
          <w:lang w:val="it-IT"/>
        </w:rPr>
        <w:t xml:space="preserve">        </w:t>
      </w:r>
      <w:r>
        <w:rPr>
          <w:rFonts w:ascii="Times New Roman" w:hAnsi="Times New Roman"/>
          <w:bCs/>
          <w:sz w:val="26"/>
          <w:szCs w:val="26"/>
          <w:lang w:val="it-IT"/>
        </w:rPr>
        <w:tab/>
        <w:t xml:space="preserve">Kính gửi: -    </w:t>
      </w:r>
      <w:r w:rsidRPr="0022555A">
        <w:rPr>
          <w:rFonts w:ascii="Times New Roman" w:hAnsi="Times New Roman"/>
          <w:bCs/>
          <w:sz w:val="26"/>
          <w:szCs w:val="26"/>
          <w:lang w:val="it-IT"/>
        </w:rPr>
        <w:t>Tổng Công ty Cổ phần Bảo hiểm Bảo Long;</w:t>
      </w:r>
    </w:p>
    <w:p w:rsidR="00053C0F" w:rsidRPr="00EF03A5" w:rsidRDefault="00053C0F" w:rsidP="00053C0F">
      <w:pPr>
        <w:pStyle w:val="ListParagraph"/>
        <w:numPr>
          <w:ilvl w:val="0"/>
          <w:numId w:val="3"/>
        </w:numPr>
        <w:spacing w:after="0" w:line="320" w:lineRule="atLeast"/>
        <w:jc w:val="both"/>
        <w:rPr>
          <w:rFonts w:ascii="Times New Roman" w:hAnsi="Times New Roman"/>
          <w:bCs/>
          <w:sz w:val="26"/>
          <w:szCs w:val="26"/>
          <w:lang w:val="it-IT"/>
        </w:rPr>
      </w:pPr>
      <w:r w:rsidRPr="004507E2">
        <w:rPr>
          <w:rFonts w:ascii="Times New Roman" w:hAnsi="Times New Roman"/>
          <w:bCs/>
          <w:sz w:val="26"/>
          <w:szCs w:val="26"/>
          <w:lang w:val="it-IT"/>
        </w:rPr>
        <w:t>Công ty B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ả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o hi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ể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m B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ả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o Long H</w:t>
      </w:r>
      <w:r w:rsidRPr="004507E2">
        <w:rPr>
          <w:rFonts w:ascii="Times New Roman" w:hAnsi="Times New Roman" w:cs="Arial"/>
          <w:bCs/>
          <w:sz w:val="26"/>
          <w:szCs w:val="26"/>
          <w:lang w:val="it-IT"/>
        </w:rPr>
        <w:t>ả</w:t>
      </w:r>
      <w:r w:rsidRPr="004507E2">
        <w:rPr>
          <w:rFonts w:ascii="Times New Roman" w:hAnsi="Times New Roman" w:cs="Calibri"/>
          <w:bCs/>
          <w:sz w:val="26"/>
          <w:szCs w:val="26"/>
          <w:lang w:val="it-IT"/>
        </w:rPr>
        <w:t>i Phòng.</w:t>
      </w:r>
    </w:p>
    <w:p w:rsidR="00053C0F" w:rsidRPr="00D349DD" w:rsidRDefault="00053C0F" w:rsidP="00053C0F">
      <w:pPr>
        <w:spacing w:after="0" w:line="320" w:lineRule="atLeast"/>
        <w:ind w:left="1740"/>
        <w:jc w:val="both"/>
        <w:rPr>
          <w:rFonts w:ascii="Times New Roman" w:hAnsi="Times New Roman"/>
          <w:bCs/>
          <w:sz w:val="26"/>
          <w:szCs w:val="26"/>
          <w:lang w:val="it-IT"/>
        </w:rPr>
      </w:pPr>
    </w:p>
    <w:p w:rsidR="00053C0F" w:rsidRDefault="00053C0F" w:rsidP="00053C0F">
      <w:pPr>
        <w:spacing w:before="120" w:after="100" w:afterAutospacing="1" w:line="240" w:lineRule="auto"/>
        <w:ind w:firstLine="720"/>
        <w:rPr>
          <w:rFonts w:ascii="Times New Roman" w:hAnsi="Times New Roman"/>
          <w:sz w:val="26"/>
          <w:szCs w:val="26"/>
          <w:lang w:val="it-IT"/>
        </w:rPr>
      </w:pPr>
      <w:r w:rsidRPr="00816BD4">
        <w:rPr>
          <w:rFonts w:ascii="Times New Roman" w:hAnsi="Times New Roman"/>
          <w:sz w:val="26"/>
          <w:szCs w:val="26"/>
          <w:lang w:val="it-IT"/>
        </w:rPr>
        <w:t>Công ty TNHH Dịch Vụ Bảo vệ Quốc tế Việt Nam. Bổ sung danh sách thay đổi các chốt bảo vệ theo hợp đồng dịch vụ như sau:</w:t>
      </w:r>
    </w:p>
    <w:tbl>
      <w:tblPr>
        <w:tblW w:w="1048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3544"/>
        <w:gridCol w:w="3685"/>
        <w:gridCol w:w="1418"/>
        <w:gridCol w:w="1133"/>
      </w:tblGrid>
      <w:tr w:rsidR="00053C0F" w:rsidRPr="00816BD4" w:rsidTr="007B7165">
        <w:trPr>
          <w:trHeight w:val="1122"/>
        </w:trPr>
        <w:tc>
          <w:tcPr>
            <w:tcW w:w="709" w:type="dxa"/>
            <w:vAlign w:val="center"/>
          </w:tcPr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44" w:type="dxa"/>
            <w:vAlign w:val="center"/>
          </w:tcPr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Chốt bảo vệ bổ sung/sửa đổi</w:t>
            </w:r>
          </w:p>
        </w:tc>
        <w:tc>
          <w:tcPr>
            <w:tcW w:w="3685" w:type="dxa"/>
            <w:vAlign w:val="center"/>
          </w:tcPr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Chốt bảo vệ hủy bỏ</w:t>
            </w:r>
          </w:p>
        </w:tc>
        <w:tc>
          <w:tcPr>
            <w:tcW w:w="1418" w:type="dxa"/>
            <w:vAlign w:val="center"/>
          </w:tcPr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hiệu lực</w:t>
            </w:r>
          </w:p>
        </w:tc>
        <w:tc>
          <w:tcPr>
            <w:tcW w:w="1133" w:type="dxa"/>
            <w:vAlign w:val="center"/>
          </w:tcPr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BD4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53C0F" w:rsidRPr="00816BD4" w:rsidTr="007B7165">
        <w:tc>
          <w:tcPr>
            <w:tcW w:w="709" w:type="dxa"/>
          </w:tcPr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053C0F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053C0F" w:rsidRPr="00816BD4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16BD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:rsidR="00053C0F" w:rsidRDefault="00053C0F" w:rsidP="00053C0F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14749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B1D03">
              <w:rPr>
                <w:rFonts w:ascii="Times New Roman" w:hAnsi="Times New Roman"/>
                <w:sz w:val="26"/>
                <w:szCs w:val="26"/>
              </w:rPr>
              <w:t>- HĐ số:</w:t>
            </w:r>
            <w:r w:rsidRPr="00CB1D0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38-2016</w:t>
            </w:r>
            <w:r w:rsidRPr="00CB1D03">
              <w:rPr>
                <w:rFonts w:ascii="Times New Roman" w:hAnsi="Times New Roman"/>
                <w:sz w:val="26"/>
                <w:szCs w:val="26"/>
              </w:rPr>
              <w:t>/HĐBV</w:t>
            </w:r>
          </w:p>
          <w:p w:rsidR="00053C0F" w:rsidRPr="00053C0F" w:rsidRDefault="00053C0F" w:rsidP="00053C0F">
            <w:pPr>
              <w:tabs>
                <w:tab w:val="left" w:pos="2160"/>
                <w:tab w:val="left" w:leader="dot" w:pos="9540"/>
              </w:tabs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B1D03">
              <w:rPr>
                <w:rFonts w:ascii="Times New Roman" w:hAnsi="Times New Roman"/>
                <w:sz w:val="26"/>
                <w:szCs w:val="26"/>
              </w:rPr>
              <w:t>+ Địa điểm trông coi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Pr="00053C0F">
              <w:rPr>
                <w:rFonts w:ascii="Times New Roman" w:hAnsi="Times New Roman"/>
                <w:sz w:val="26"/>
                <w:szCs w:val="26"/>
              </w:rPr>
              <w:t>286 Vạn Mỹ - Ngô Quyền – Hải Phòng</w:t>
            </w:r>
          </w:p>
          <w:p w:rsidR="00053C0F" w:rsidRPr="00147490" w:rsidRDefault="00053C0F" w:rsidP="00053C0F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B1D0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Chủ nhà hàng: Vũ Văn Họa</w:t>
            </w:r>
          </w:p>
        </w:tc>
        <w:tc>
          <w:tcPr>
            <w:tcW w:w="3685" w:type="dxa"/>
          </w:tcPr>
          <w:p w:rsidR="00053C0F" w:rsidRPr="00147490" w:rsidRDefault="00053C0F" w:rsidP="007B7165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053C0F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="00053C0F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="00053C0F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="00053C0F" w:rsidRPr="00147490" w:rsidRDefault="00053C0F" w:rsidP="007B7165">
            <w:pPr>
              <w:spacing w:after="0" w:line="320" w:lineRule="atLeast"/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sz w:val="26"/>
                <w:szCs w:val="26"/>
                <w:lang w:val="it-IT"/>
              </w:rPr>
              <w:t>25/04/2016</w:t>
            </w:r>
          </w:p>
        </w:tc>
        <w:tc>
          <w:tcPr>
            <w:tcW w:w="1133" w:type="dxa"/>
          </w:tcPr>
          <w:p w:rsidR="00053C0F" w:rsidRPr="00816BD4" w:rsidRDefault="00053C0F" w:rsidP="007B7165">
            <w:pPr>
              <w:spacing w:after="0" w:line="320" w:lineRule="atLeast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053C0F" w:rsidRDefault="00053C0F" w:rsidP="00053C0F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Cs/>
          <w:sz w:val="26"/>
          <w:szCs w:val="26"/>
          <w:lang w:val="it-IT"/>
        </w:rPr>
      </w:pPr>
      <w:r>
        <w:rPr>
          <w:rFonts w:ascii="Times New Roman" w:hAnsi="Times New Roman"/>
          <w:bCs/>
          <w:sz w:val="26"/>
          <w:szCs w:val="26"/>
          <w:lang w:val="it-IT"/>
        </w:rPr>
        <w:t xml:space="preserve">                                 </w:t>
      </w:r>
    </w:p>
    <w:p w:rsidR="00053C0F" w:rsidRDefault="00053C0F" w:rsidP="00053C0F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Cs/>
          <w:sz w:val="26"/>
          <w:szCs w:val="26"/>
          <w:lang w:val="it-IT"/>
        </w:rPr>
      </w:pPr>
      <w:r>
        <w:rPr>
          <w:rFonts w:ascii="Times New Roman" w:hAnsi="Times New Roman"/>
          <w:bCs/>
          <w:sz w:val="26"/>
          <w:szCs w:val="26"/>
          <w:lang w:val="it-IT"/>
        </w:rPr>
        <w:t xml:space="preserve">                                                     </w:t>
      </w:r>
      <w:r w:rsidRPr="00816BD4">
        <w:rPr>
          <w:rFonts w:ascii="Times New Roman" w:hAnsi="Times New Roman"/>
          <w:bCs/>
          <w:sz w:val="26"/>
          <w:szCs w:val="26"/>
          <w:lang w:val="it-IT"/>
        </w:rPr>
        <w:t xml:space="preserve">Ngày </w:t>
      </w:r>
      <w:r>
        <w:rPr>
          <w:rFonts w:ascii="Times New Roman" w:hAnsi="Times New Roman"/>
          <w:bCs/>
          <w:sz w:val="26"/>
          <w:szCs w:val="26"/>
          <w:lang w:val="it-IT"/>
        </w:rPr>
        <w:t>25</w:t>
      </w:r>
      <w:r w:rsidRPr="00816BD4">
        <w:rPr>
          <w:rFonts w:ascii="Times New Roman" w:hAnsi="Times New Roman"/>
          <w:bCs/>
          <w:sz w:val="26"/>
          <w:szCs w:val="26"/>
          <w:lang w:val="it-IT"/>
        </w:rPr>
        <w:t xml:space="preserve"> tháng </w:t>
      </w:r>
      <w:r>
        <w:rPr>
          <w:rFonts w:ascii="Times New Roman" w:hAnsi="Times New Roman"/>
          <w:bCs/>
          <w:sz w:val="26"/>
          <w:szCs w:val="26"/>
          <w:lang w:val="it-IT"/>
        </w:rPr>
        <w:t>04</w:t>
      </w:r>
      <w:r w:rsidRPr="00816BD4">
        <w:rPr>
          <w:rFonts w:ascii="Times New Roman" w:hAnsi="Times New Roman"/>
          <w:bCs/>
          <w:sz w:val="26"/>
          <w:szCs w:val="26"/>
          <w:lang w:val="it-IT"/>
        </w:rPr>
        <w:t xml:space="preserve"> năm 201</w:t>
      </w:r>
      <w:r>
        <w:rPr>
          <w:rFonts w:ascii="Times New Roman" w:hAnsi="Times New Roman"/>
          <w:bCs/>
          <w:sz w:val="26"/>
          <w:szCs w:val="26"/>
          <w:lang w:val="it-IT"/>
        </w:rPr>
        <w:t>6</w:t>
      </w:r>
    </w:p>
    <w:p w:rsidR="00053C0F" w:rsidRPr="00816BD4" w:rsidRDefault="00053C0F" w:rsidP="00053C0F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Cs/>
          <w:sz w:val="26"/>
          <w:szCs w:val="26"/>
          <w:lang w:val="it-IT"/>
        </w:rPr>
      </w:pPr>
    </w:p>
    <w:p w:rsidR="00053C0F" w:rsidRPr="00816BD4" w:rsidRDefault="00053C0F" w:rsidP="00053C0F">
      <w:pPr>
        <w:tabs>
          <w:tab w:val="right" w:leader="dot" w:pos="9072"/>
        </w:tabs>
        <w:spacing w:after="0" w:line="320" w:lineRule="atLeast"/>
        <w:jc w:val="center"/>
        <w:rPr>
          <w:rFonts w:ascii="Times New Roman" w:hAnsi="Times New Roman"/>
          <w:b/>
          <w:bCs/>
          <w:sz w:val="26"/>
          <w:szCs w:val="26"/>
          <w:lang w:val="it-IT"/>
        </w:rPr>
      </w:pPr>
      <w:r>
        <w:rPr>
          <w:rFonts w:ascii="Times New Roman" w:hAnsi="Times New Roman"/>
          <w:b/>
          <w:bCs/>
          <w:sz w:val="26"/>
          <w:szCs w:val="26"/>
          <w:lang w:val="it-IT"/>
        </w:rPr>
        <w:t xml:space="preserve">                                                         </w:t>
      </w:r>
      <w:r w:rsidRPr="00816BD4">
        <w:rPr>
          <w:rFonts w:ascii="Times New Roman" w:hAnsi="Times New Roman"/>
          <w:b/>
          <w:bCs/>
          <w:sz w:val="26"/>
          <w:szCs w:val="26"/>
          <w:lang w:val="it-IT"/>
        </w:rPr>
        <w:t>Người thông báo</w:t>
      </w:r>
    </w:p>
    <w:p w:rsidR="00053C0F" w:rsidRPr="00816BD4" w:rsidRDefault="00053C0F" w:rsidP="00053C0F">
      <w:pPr>
        <w:spacing w:after="0" w:line="320" w:lineRule="atLeast"/>
        <w:rPr>
          <w:rFonts w:ascii="Times New Roman" w:hAnsi="Times New Roman"/>
          <w:bCs/>
          <w:sz w:val="26"/>
          <w:szCs w:val="26"/>
          <w:lang w:val="it-IT"/>
        </w:rPr>
      </w:pPr>
      <w:r>
        <w:rPr>
          <w:rFonts w:ascii="Times New Roman" w:hAnsi="Times New Roman"/>
          <w:bCs/>
          <w:i/>
          <w:sz w:val="26"/>
          <w:szCs w:val="26"/>
          <w:lang w:val="it-IT"/>
        </w:rPr>
        <w:t xml:space="preserve">                                                                                          </w:t>
      </w:r>
      <w:r w:rsidRPr="00816BD4">
        <w:rPr>
          <w:rFonts w:ascii="Times New Roman" w:hAnsi="Times New Roman"/>
          <w:bCs/>
          <w:i/>
          <w:sz w:val="26"/>
          <w:szCs w:val="26"/>
          <w:lang w:val="it-IT"/>
        </w:rPr>
        <w:t>(ký, đóng dấu)</w:t>
      </w:r>
    </w:p>
    <w:p w:rsidR="00053C0F" w:rsidRPr="00816BD4" w:rsidRDefault="00053C0F" w:rsidP="00053C0F">
      <w:pPr>
        <w:rPr>
          <w:sz w:val="26"/>
          <w:szCs w:val="26"/>
          <w:lang w:val="it-IT"/>
        </w:rPr>
      </w:pPr>
    </w:p>
    <w:p w:rsidR="004B2681" w:rsidRPr="00816BD4" w:rsidRDefault="004B2681">
      <w:pPr>
        <w:rPr>
          <w:sz w:val="26"/>
          <w:szCs w:val="26"/>
          <w:lang w:val="it-IT"/>
        </w:rPr>
      </w:pPr>
    </w:p>
    <w:sectPr w:rsidR="004B2681" w:rsidRPr="00816BD4" w:rsidSect="004507E2">
      <w:pgSz w:w="11906" w:h="16838"/>
      <w:pgMar w:top="399" w:right="849" w:bottom="0" w:left="1440" w:header="421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46A" w:rsidRDefault="006B646A" w:rsidP="00816BD4">
      <w:pPr>
        <w:spacing w:after="0" w:line="240" w:lineRule="auto"/>
      </w:pPr>
      <w:r>
        <w:separator/>
      </w:r>
    </w:p>
  </w:endnote>
  <w:endnote w:type="continuationSeparator" w:id="1">
    <w:p w:rsidR="006B646A" w:rsidRDefault="006B646A" w:rsidP="0081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46A" w:rsidRDefault="006B646A" w:rsidP="00816BD4">
      <w:pPr>
        <w:spacing w:after="0" w:line="240" w:lineRule="auto"/>
      </w:pPr>
      <w:r>
        <w:separator/>
      </w:r>
    </w:p>
  </w:footnote>
  <w:footnote w:type="continuationSeparator" w:id="1">
    <w:p w:rsidR="006B646A" w:rsidRDefault="006B646A" w:rsidP="0081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347B0"/>
    <w:multiLevelType w:val="hybridMultilevel"/>
    <w:tmpl w:val="B2F6236C"/>
    <w:lvl w:ilvl="0" w:tplc="D6749D44">
      <w:numFmt w:val="bullet"/>
      <w:lvlText w:val="-"/>
      <w:lvlJc w:val="left"/>
      <w:pPr>
        <w:ind w:left="21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">
    <w:nsid w:val="1E845580"/>
    <w:multiLevelType w:val="hybridMultilevel"/>
    <w:tmpl w:val="300CC7A8"/>
    <w:lvl w:ilvl="0" w:tplc="8062A92A">
      <w:numFmt w:val="bullet"/>
      <w:lvlText w:val="-"/>
      <w:lvlJc w:val="left"/>
      <w:pPr>
        <w:ind w:left="21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>
    <w:nsid w:val="747E43D0"/>
    <w:multiLevelType w:val="hybridMultilevel"/>
    <w:tmpl w:val="EA22B114"/>
    <w:lvl w:ilvl="0" w:tplc="9C584B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8926FF"/>
    <w:rsid w:val="000006F3"/>
    <w:rsid w:val="0001172D"/>
    <w:rsid w:val="00024A63"/>
    <w:rsid w:val="00025834"/>
    <w:rsid w:val="00053C0F"/>
    <w:rsid w:val="00062364"/>
    <w:rsid w:val="0008332B"/>
    <w:rsid w:val="000A2611"/>
    <w:rsid w:val="000C1E82"/>
    <w:rsid w:val="000C4879"/>
    <w:rsid w:val="000D687B"/>
    <w:rsid w:val="000F7837"/>
    <w:rsid w:val="00102733"/>
    <w:rsid w:val="00106B9A"/>
    <w:rsid w:val="00147490"/>
    <w:rsid w:val="00156B8D"/>
    <w:rsid w:val="00194C9B"/>
    <w:rsid w:val="00216F40"/>
    <w:rsid w:val="00233DEF"/>
    <w:rsid w:val="00253A08"/>
    <w:rsid w:val="002576BA"/>
    <w:rsid w:val="00262372"/>
    <w:rsid w:val="00275699"/>
    <w:rsid w:val="002827AF"/>
    <w:rsid w:val="00291E42"/>
    <w:rsid w:val="00295CD6"/>
    <w:rsid w:val="002A10BD"/>
    <w:rsid w:val="002B2959"/>
    <w:rsid w:val="002D62F5"/>
    <w:rsid w:val="002F2B55"/>
    <w:rsid w:val="00304D42"/>
    <w:rsid w:val="00306272"/>
    <w:rsid w:val="0031362B"/>
    <w:rsid w:val="0031429F"/>
    <w:rsid w:val="00330B3A"/>
    <w:rsid w:val="0034322E"/>
    <w:rsid w:val="00350DC7"/>
    <w:rsid w:val="0036265E"/>
    <w:rsid w:val="003A5AA1"/>
    <w:rsid w:val="003B59EB"/>
    <w:rsid w:val="003C29B0"/>
    <w:rsid w:val="003D1391"/>
    <w:rsid w:val="00423F22"/>
    <w:rsid w:val="00424744"/>
    <w:rsid w:val="00442989"/>
    <w:rsid w:val="00445595"/>
    <w:rsid w:val="004507E2"/>
    <w:rsid w:val="004564D4"/>
    <w:rsid w:val="004855CD"/>
    <w:rsid w:val="004A60DD"/>
    <w:rsid w:val="004B2681"/>
    <w:rsid w:val="004C2721"/>
    <w:rsid w:val="004D45D9"/>
    <w:rsid w:val="004E073D"/>
    <w:rsid w:val="004F0BCC"/>
    <w:rsid w:val="005116B1"/>
    <w:rsid w:val="00524AB1"/>
    <w:rsid w:val="00541604"/>
    <w:rsid w:val="005477FA"/>
    <w:rsid w:val="00557956"/>
    <w:rsid w:val="0057466C"/>
    <w:rsid w:val="00596DFF"/>
    <w:rsid w:val="005A3D31"/>
    <w:rsid w:val="005C3953"/>
    <w:rsid w:val="005E0AF6"/>
    <w:rsid w:val="005E6AF4"/>
    <w:rsid w:val="006001BD"/>
    <w:rsid w:val="006131F7"/>
    <w:rsid w:val="00614BCD"/>
    <w:rsid w:val="006303D2"/>
    <w:rsid w:val="0065262E"/>
    <w:rsid w:val="006725C5"/>
    <w:rsid w:val="00673510"/>
    <w:rsid w:val="00687517"/>
    <w:rsid w:val="006A030A"/>
    <w:rsid w:val="006B35A3"/>
    <w:rsid w:val="006B646A"/>
    <w:rsid w:val="006B6D6E"/>
    <w:rsid w:val="006E2E34"/>
    <w:rsid w:val="006F6361"/>
    <w:rsid w:val="00715CA1"/>
    <w:rsid w:val="007608D1"/>
    <w:rsid w:val="00763DF2"/>
    <w:rsid w:val="00764B21"/>
    <w:rsid w:val="00766467"/>
    <w:rsid w:val="007674F0"/>
    <w:rsid w:val="00780C3A"/>
    <w:rsid w:val="007A3511"/>
    <w:rsid w:val="007A6544"/>
    <w:rsid w:val="007E0CFD"/>
    <w:rsid w:val="007E50F5"/>
    <w:rsid w:val="007F7C40"/>
    <w:rsid w:val="008032F7"/>
    <w:rsid w:val="00803E79"/>
    <w:rsid w:val="00807975"/>
    <w:rsid w:val="00816BD4"/>
    <w:rsid w:val="008334DB"/>
    <w:rsid w:val="00872CF6"/>
    <w:rsid w:val="008867CA"/>
    <w:rsid w:val="00887F05"/>
    <w:rsid w:val="008926FF"/>
    <w:rsid w:val="00897B17"/>
    <w:rsid w:val="008D2889"/>
    <w:rsid w:val="008D39D2"/>
    <w:rsid w:val="008D40AF"/>
    <w:rsid w:val="008F219A"/>
    <w:rsid w:val="008F4F4A"/>
    <w:rsid w:val="009163A0"/>
    <w:rsid w:val="0092173F"/>
    <w:rsid w:val="00922C51"/>
    <w:rsid w:val="00933541"/>
    <w:rsid w:val="00954B5E"/>
    <w:rsid w:val="00965E52"/>
    <w:rsid w:val="009746A9"/>
    <w:rsid w:val="00976054"/>
    <w:rsid w:val="00982B50"/>
    <w:rsid w:val="0099143F"/>
    <w:rsid w:val="009B0A5A"/>
    <w:rsid w:val="009B4437"/>
    <w:rsid w:val="009C3C3E"/>
    <w:rsid w:val="009E1526"/>
    <w:rsid w:val="009E6D1D"/>
    <w:rsid w:val="009F7419"/>
    <w:rsid w:val="00A1622D"/>
    <w:rsid w:val="00A32179"/>
    <w:rsid w:val="00A34529"/>
    <w:rsid w:val="00A41802"/>
    <w:rsid w:val="00A50397"/>
    <w:rsid w:val="00A50DD4"/>
    <w:rsid w:val="00A65DA0"/>
    <w:rsid w:val="00A70BF6"/>
    <w:rsid w:val="00A769AB"/>
    <w:rsid w:val="00A90015"/>
    <w:rsid w:val="00A910F8"/>
    <w:rsid w:val="00A96929"/>
    <w:rsid w:val="00AA3612"/>
    <w:rsid w:val="00AB5C6B"/>
    <w:rsid w:val="00AD6BFE"/>
    <w:rsid w:val="00AF21BE"/>
    <w:rsid w:val="00AF42EB"/>
    <w:rsid w:val="00B054FF"/>
    <w:rsid w:val="00B0624A"/>
    <w:rsid w:val="00B0636A"/>
    <w:rsid w:val="00B23B0A"/>
    <w:rsid w:val="00B269CE"/>
    <w:rsid w:val="00B34083"/>
    <w:rsid w:val="00B47C8E"/>
    <w:rsid w:val="00B6016C"/>
    <w:rsid w:val="00BA458B"/>
    <w:rsid w:val="00BA7C73"/>
    <w:rsid w:val="00BD008A"/>
    <w:rsid w:val="00BD5D7A"/>
    <w:rsid w:val="00BD7C0B"/>
    <w:rsid w:val="00BF7E88"/>
    <w:rsid w:val="00C17D39"/>
    <w:rsid w:val="00C26A59"/>
    <w:rsid w:val="00C470F1"/>
    <w:rsid w:val="00C60923"/>
    <w:rsid w:val="00C73F63"/>
    <w:rsid w:val="00CB1D03"/>
    <w:rsid w:val="00CB45EC"/>
    <w:rsid w:val="00D31F1E"/>
    <w:rsid w:val="00D349DD"/>
    <w:rsid w:val="00D37F0E"/>
    <w:rsid w:val="00D63C98"/>
    <w:rsid w:val="00D65F8E"/>
    <w:rsid w:val="00D70EFB"/>
    <w:rsid w:val="00D70F43"/>
    <w:rsid w:val="00D901F8"/>
    <w:rsid w:val="00DA7543"/>
    <w:rsid w:val="00DC7351"/>
    <w:rsid w:val="00DD5A20"/>
    <w:rsid w:val="00DE629F"/>
    <w:rsid w:val="00E22E62"/>
    <w:rsid w:val="00E34BA2"/>
    <w:rsid w:val="00E436C8"/>
    <w:rsid w:val="00E45D17"/>
    <w:rsid w:val="00E52430"/>
    <w:rsid w:val="00E56B5E"/>
    <w:rsid w:val="00E60221"/>
    <w:rsid w:val="00EE0F86"/>
    <w:rsid w:val="00EE3A8C"/>
    <w:rsid w:val="00EF03A5"/>
    <w:rsid w:val="00F24522"/>
    <w:rsid w:val="00F471E1"/>
    <w:rsid w:val="00F90C05"/>
    <w:rsid w:val="00F93952"/>
    <w:rsid w:val="00FA0002"/>
    <w:rsid w:val="00FE6494"/>
    <w:rsid w:val="00FF1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3" type="connector" idref="#_x0000_s1030"/>
        <o:r id="V:Rule4" type="connector" idref="#_x0000_s1029"/>
        <o:r id="V:Rule5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FF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3C98"/>
  </w:style>
  <w:style w:type="paragraph" w:styleId="Header">
    <w:name w:val="header"/>
    <w:basedOn w:val="Normal"/>
    <w:link w:val="HeaderChar"/>
    <w:uiPriority w:val="99"/>
    <w:semiHidden/>
    <w:unhideWhenUsed/>
    <w:rsid w:val="0081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BD4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D4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7B455-316F-4DC2-849B-75BE5560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viettel83</dc:creator>
  <cp:lastModifiedBy>Mr.Tan</cp:lastModifiedBy>
  <cp:revision>6</cp:revision>
  <cp:lastPrinted>2016-04-25T04:41:00Z</cp:lastPrinted>
  <dcterms:created xsi:type="dcterms:W3CDTF">2016-04-02T01:35:00Z</dcterms:created>
  <dcterms:modified xsi:type="dcterms:W3CDTF">2016-04-25T04:41:00Z</dcterms:modified>
</cp:coreProperties>
</file>