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0BF" w:rsidRPr="00013D19" w:rsidRDefault="00EC6F43">
      <w:pPr>
        <w:rPr>
          <w:b/>
        </w:rPr>
      </w:pPr>
      <w:r w:rsidRPr="00013D19">
        <w:rPr>
          <w:b/>
        </w:rPr>
        <w:t>Gracious Germents</w:t>
      </w:r>
    </w:p>
    <w:p w:rsidR="00EC6F43" w:rsidRDefault="00816064" w:rsidP="00EC6F43">
      <w:pPr>
        <w:jc w:val="center"/>
      </w:pPr>
      <w:r>
        <w:rPr>
          <w:noProof/>
        </w:rPr>
        <w:drawing>
          <wp:inline distT="0" distB="0" distL="0" distR="0" wp14:anchorId="74A20BFD" wp14:editId="4000384B">
            <wp:extent cx="2972978" cy="376734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2268" cy="377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6F43" w:rsidRPr="00013D19" w:rsidRDefault="00EC6F43" w:rsidP="00EC6F43">
      <w:pPr>
        <w:jc w:val="both"/>
        <w:rPr>
          <w:b/>
        </w:rPr>
      </w:pPr>
      <w:r w:rsidRPr="00013D19">
        <w:rPr>
          <w:b/>
        </w:rPr>
        <w:t>DESCRIPTION:</w:t>
      </w:r>
    </w:p>
    <w:p w:rsidR="007F3EB2" w:rsidRDefault="007F3EB2" w:rsidP="007F3EB2">
      <w:pPr>
        <w:jc w:val="both"/>
      </w:pPr>
      <w:r>
        <w:t>Hanes ComfortBlend® EcoSmart® Pullover Hoodie Sweatshirt</w:t>
      </w:r>
    </w:p>
    <w:p w:rsidR="007F3EB2" w:rsidRDefault="007F3EB2" w:rsidP="007F3EB2">
      <w:pPr>
        <w:jc w:val="both"/>
      </w:pPr>
      <w:r>
        <w:t>Hanes</w:t>
      </w:r>
    </w:p>
    <w:p w:rsidR="007F3EB2" w:rsidRDefault="007F3EB2" w:rsidP="007F3EB2">
      <w:pPr>
        <w:jc w:val="both"/>
      </w:pPr>
      <w:r>
        <w:t>ComfortBlend</w:t>
      </w:r>
    </w:p>
    <w:p w:rsidR="007F3EB2" w:rsidRDefault="007F3EB2" w:rsidP="007F3EB2">
      <w:pPr>
        <w:jc w:val="both"/>
      </w:pPr>
      <w:r>
        <w:t>P170</w:t>
      </w:r>
    </w:p>
    <w:p w:rsidR="007F3EB2" w:rsidRDefault="007F3EB2" w:rsidP="007F3EB2">
      <w:pPr>
        <w:jc w:val="both"/>
      </w:pPr>
      <w:r>
        <w:t>Units per Pack:1</w:t>
      </w:r>
    </w:p>
    <w:p w:rsidR="00013D19" w:rsidRDefault="00013D19" w:rsidP="007F3EB2">
      <w:pPr>
        <w:jc w:val="both"/>
        <w:rPr>
          <w:b/>
        </w:rPr>
      </w:pPr>
      <w:r w:rsidRPr="00013D19">
        <w:rPr>
          <w:b/>
        </w:rPr>
        <w:t>ADDITIONAL INFORMATION</w:t>
      </w:r>
    </w:p>
    <w:p w:rsidR="00013D19" w:rsidRPr="00013D19" w:rsidRDefault="00013D19" w:rsidP="00013D19">
      <w:pPr>
        <w:jc w:val="both"/>
      </w:pPr>
      <w:r w:rsidRPr="00013D19">
        <w:t>Weight:</w:t>
      </w:r>
      <w:r>
        <w:tab/>
      </w:r>
      <w:r w:rsidRPr="00013D19">
        <w:tab/>
        <w:t>0.5 kg</w:t>
      </w:r>
    </w:p>
    <w:p w:rsidR="00013D19" w:rsidRPr="00013D19" w:rsidRDefault="00013D19" w:rsidP="00013D19">
      <w:pPr>
        <w:jc w:val="both"/>
      </w:pPr>
      <w:r w:rsidRPr="00013D19">
        <w:t>Dimensions:</w:t>
      </w:r>
      <w:r w:rsidRPr="00013D19">
        <w:tab/>
        <w:t>10 × 8 × 3 cm</w:t>
      </w:r>
    </w:p>
    <w:p w:rsidR="006C57F8" w:rsidRDefault="00013D19" w:rsidP="00013D19">
      <w:pPr>
        <w:jc w:val="both"/>
      </w:pPr>
      <w:r w:rsidRPr="00013D19">
        <w:t>Size:</w:t>
      </w:r>
      <w:r w:rsidRPr="00013D19">
        <w:tab/>
      </w:r>
      <w:r>
        <w:tab/>
      </w:r>
      <w:r w:rsidR="006C57F8">
        <w:t>S, M, L, XL,</w:t>
      </w:r>
    </w:p>
    <w:p w:rsidR="00410E59" w:rsidRPr="00013D19" w:rsidRDefault="00410E59" w:rsidP="00013D19">
      <w:pPr>
        <w:jc w:val="both"/>
      </w:pPr>
      <w:r>
        <w:t>Price:</w:t>
      </w:r>
      <w:r>
        <w:tab/>
      </w:r>
      <w:r>
        <w:tab/>
      </w:r>
      <w:r>
        <w:rPr>
          <w:rFonts w:ascii="Times New Roman" w:hAnsi="Times New Roman" w:cs="Times New Roman"/>
        </w:rPr>
        <w:t>$</w:t>
      </w:r>
      <w:r w:rsidR="00307B7C">
        <w:t>2</w:t>
      </w:r>
      <w:r w:rsidR="0097424E">
        <w:t>5</w:t>
      </w:r>
      <w:r>
        <w:t>.00</w:t>
      </w:r>
    </w:p>
    <w:sectPr w:rsidR="00410E59" w:rsidRPr="00013D19" w:rsidSect="00410E59">
      <w:pgSz w:w="12240" w:h="15840"/>
      <w:pgMar w:top="990" w:right="126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43"/>
    <w:rsid w:val="00013D19"/>
    <w:rsid w:val="000A7B08"/>
    <w:rsid w:val="00101377"/>
    <w:rsid w:val="00150820"/>
    <w:rsid w:val="0017427E"/>
    <w:rsid w:val="002E0B9C"/>
    <w:rsid w:val="00307B7C"/>
    <w:rsid w:val="00410E59"/>
    <w:rsid w:val="00570F65"/>
    <w:rsid w:val="005C0F15"/>
    <w:rsid w:val="006A6047"/>
    <w:rsid w:val="006C57F8"/>
    <w:rsid w:val="006F10BF"/>
    <w:rsid w:val="007966ED"/>
    <w:rsid w:val="007F3EB2"/>
    <w:rsid w:val="00816064"/>
    <w:rsid w:val="00895053"/>
    <w:rsid w:val="0097424E"/>
    <w:rsid w:val="009B25AE"/>
    <w:rsid w:val="00AD0DB6"/>
    <w:rsid w:val="00B162D0"/>
    <w:rsid w:val="00BF583C"/>
    <w:rsid w:val="00C52717"/>
    <w:rsid w:val="00C94E13"/>
    <w:rsid w:val="00CD3BE7"/>
    <w:rsid w:val="00DE4C59"/>
    <w:rsid w:val="00E41871"/>
    <w:rsid w:val="00EC6F43"/>
    <w:rsid w:val="00F1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78A2"/>
  <w15:chartTrackingRefBased/>
  <w15:docId w15:val="{8026A518-C0E6-4087-9E3E-2637F5F5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2020-11-15T08:51:00Z</dcterms:created>
  <dcterms:modified xsi:type="dcterms:W3CDTF">2020-11-15T08:52:00Z</dcterms:modified>
</cp:coreProperties>
</file>