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BE6011" w:rsidTr="00A617A7">
        <w:tc>
          <w:tcPr>
            <w:tcW w:w="9350" w:type="dxa"/>
            <w:gridSpan w:val="2"/>
          </w:tcPr>
          <w:p w:rsidR="00BE6011" w:rsidRPr="00FA5DDE" w:rsidRDefault="00BE6011" w:rsidP="00A617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US0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E6011" w:rsidTr="00A617A7">
        <w:tc>
          <w:tcPr>
            <w:tcW w:w="9350" w:type="dxa"/>
            <w:gridSpan w:val="2"/>
          </w:tcPr>
          <w:p w:rsidR="00BE6011" w:rsidRDefault="00BE6011" w:rsidP="00A6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E">
              <w:rPr>
                <w:rFonts w:ascii="Times New Roman" w:hAnsi="Times New Roman" w:cs="Times New Roman"/>
                <w:sz w:val="24"/>
                <w:szCs w:val="24"/>
              </w:rPr>
              <w:t>As a user,</w:t>
            </w:r>
          </w:p>
          <w:p w:rsidR="00BE6011" w:rsidRDefault="00BE6011" w:rsidP="00A6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E">
              <w:rPr>
                <w:rFonts w:ascii="Times New Roman" w:hAnsi="Times New Roman" w:cs="Times New Roman"/>
                <w:sz w:val="24"/>
                <w:szCs w:val="24"/>
              </w:rPr>
              <w:t xml:space="preserve">I want to have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  <w:r w:rsidRPr="00FA5DDE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  <w:p w:rsidR="00BE6011" w:rsidRDefault="00BE6011" w:rsidP="00A617A7"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A5DDE">
              <w:rPr>
                <w:rFonts w:ascii="Times New Roman" w:hAnsi="Times New Roman" w:cs="Times New Roman"/>
                <w:sz w:val="24"/>
                <w:szCs w:val="24"/>
              </w:rPr>
              <w:t>o perform calculations quickly when needed.</w:t>
            </w:r>
          </w:p>
        </w:tc>
      </w:tr>
      <w:tr w:rsidR="00BE6011" w:rsidTr="00A617A7">
        <w:tc>
          <w:tcPr>
            <w:tcW w:w="4106" w:type="dxa"/>
          </w:tcPr>
          <w:p w:rsidR="00BE6011" w:rsidRPr="00FD6FC2" w:rsidRDefault="00BE6011" w:rsidP="00A617A7">
            <w:pPr>
              <w:ind w:right="11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FC2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FD6FC2">
              <w:rPr>
                <w:rFonts w:ascii="Times New Roman" w:eastAsia="Arial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5244" w:type="dxa"/>
            <w:vMerge w:val="restart"/>
          </w:tcPr>
          <w:p w:rsidR="00BE6011" w:rsidRDefault="00BE6011" w:rsidP="00A617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FD6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BE6011" w:rsidRPr="006051CB" w:rsidRDefault="00BE6011" w:rsidP="00BE6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51CB">
              <w:rPr>
                <w:rFonts w:ascii="Times New Roman" w:hAnsi="Times New Roman" w:cs="Times New Roman"/>
                <w:sz w:val="24"/>
                <w:szCs w:val="24"/>
              </w:rPr>
              <w:t xml:space="preserve">If incorrect data is entered (not a number), then a prompt to re-enter will be displayed. </w:t>
            </w:r>
          </w:p>
          <w:p w:rsidR="00BE6011" w:rsidRPr="006051CB" w:rsidRDefault="00BE6011" w:rsidP="00BE6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51CB">
              <w:rPr>
                <w:rFonts w:ascii="Times New Roman" w:hAnsi="Times New Roman" w:cs="Times New Roman"/>
                <w:sz w:val="24"/>
                <w:szCs w:val="24"/>
              </w:rPr>
              <w:t xml:space="preserve">If entered correctly,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multiply</w:t>
            </w:r>
            <w:r w:rsidRPr="006051CB">
              <w:rPr>
                <w:rFonts w:ascii="Times New Roman" w:hAnsi="Times New Roman" w:cs="Times New Roman"/>
                <w:sz w:val="24"/>
                <w:szCs w:val="24"/>
              </w:rPr>
              <w:t xml:space="preserve"> of those two numbers will be shown on the screen.</w:t>
            </w:r>
          </w:p>
        </w:tc>
      </w:tr>
      <w:tr w:rsidR="00BE6011" w:rsidTr="00A617A7">
        <w:tc>
          <w:tcPr>
            <w:tcW w:w="4106" w:type="dxa"/>
          </w:tcPr>
          <w:p w:rsidR="00BE6011" w:rsidRPr="00FD6FC2" w:rsidRDefault="00BE6011" w:rsidP="00A6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051CB">
              <w:rPr>
                <w:rFonts w:ascii="Times New Roman" w:hAnsi="Times New Roman" w:cs="Times New Roman"/>
                <w:sz w:val="24"/>
                <w:szCs w:val="24"/>
              </w:rPr>
              <w:t>When there is a need to calculate the cost of a newly arrived batch or determine the total quantity of items across all containers,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6051CB">
              <w:rPr>
                <w:rFonts w:ascii="Times New Roman" w:hAnsi="Times New Roman" w:cs="Times New Roman"/>
                <w:sz w:val="24"/>
                <w:szCs w:val="24"/>
              </w:rPr>
              <w:t xml:space="preserve"> this function is used to calculate quickly.</w:t>
            </w:r>
          </w:p>
        </w:tc>
        <w:tc>
          <w:tcPr>
            <w:tcW w:w="5244" w:type="dxa"/>
            <w:vMerge/>
          </w:tcPr>
          <w:p w:rsidR="00BE6011" w:rsidRDefault="00BE6011" w:rsidP="00A617A7"/>
        </w:tc>
      </w:tr>
    </w:tbl>
    <w:p w:rsidR="00BE6011" w:rsidRDefault="00BE6011"/>
    <w:tbl>
      <w:tblPr>
        <w:tblStyle w:val="TableGrid"/>
        <w:tblpPr w:leftFromText="180" w:rightFromText="180" w:vertAnchor="text" w:horzAnchor="margin" w:tblpY="980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BE6011" w:rsidTr="00A617A7">
        <w:tc>
          <w:tcPr>
            <w:tcW w:w="9350" w:type="dxa"/>
            <w:gridSpan w:val="2"/>
          </w:tcPr>
          <w:p w:rsidR="00BE6011" w:rsidRPr="00FA5DDE" w:rsidRDefault="00BE6011" w:rsidP="00A617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US0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E6011" w:rsidTr="00A617A7">
        <w:tc>
          <w:tcPr>
            <w:tcW w:w="9350" w:type="dxa"/>
            <w:gridSpan w:val="2"/>
          </w:tcPr>
          <w:p w:rsidR="00BE6011" w:rsidRDefault="00BE6011" w:rsidP="00A6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E">
              <w:rPr>
                <w:rFonts w:ascii="Times New Roman" w:hAnsi="Times New Roman" w:cs="Times New Roman"/>
                <w:sz w:val="24"/>
                <w:szCs w:val="24"/>
              </w:rPr>
              <w:t>As a user,</w:t>
            </w:r>
          </w:p>
          <w:p w:rsidR="00BE6011" w:rsidRDefault="00BE6011" w:rsidP="00A6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E">
              <w:rPr>
                <w:rFonts w:ascii="Times New Roman" w:hAnsi="Times New Roman" w:cs="Times New Roman"/>
                <w:sz w:val="24"/>
                <w:szCs w:val="24"/>
              </w:rPr>
              <w:t xml:space="preserve">I want to have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Remainder Devision</w:t>
            </w:r>
            <w:r w:rsidRPr="00FA5DDE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  <w:p w:rsidR="00BE6011" w:rsidRDefault="00BE6011" w:rsidP="00A617A7"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A5DDE">
              <w:rPr>
                <w:rFonts w:ascii="Times New Roman" w:hAnsi="Times New Roman" w:cs="Times New Roman"/>
                <w:sz w:val="24"/>
                <w:szCs w:val="24"/>
              </w:rPr>
              <w:t>o perform calculations quickly when needed.</w:t>
            </w:r>
          </w:p>
        </w:tc>
      </w:tr>
      <w:tr w:rsidR="00BE6011" w:rsidTr="00A617A7">
        <w:tc>
          <w:tcPr>
            <w:tcW w:w="4106" w:type="dxa"/>
          </w:tcPr>
          <w:p w:rsidR="00BE6011" w:rsidRPr="00FD6FC2" w:rsidRDefault="00BE6011" w:rsidP="00A617A7">
            <w:pPr>
              <w:ind w:right="11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FC2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FD6FC2">
              <w:rPr>
                <w:rFonts w:ascii="Times New Roman" w:eastAsia="Arial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5244" w:type="dxa"/>
            <w:vMerge w:val="restart"/>
          </w:tcPr>
          <w:p w:rsidR="00BE6011" w:rsidRDefault="00BE6011" w:rsidP="00A617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FD6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BE6011" w:rsidRPr="006051CB" w:rsidRDefault="00BE6011" w:rsidP="00BE6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51CB">
              <w:rPr>
                <w:rFonts w:ascii="Times New Roman" w:hAnsi="Times New Roman" w:cs="Times New Roman"/>
                <w:sz w:val="24"/>
                <w:szCs w:val="24"/>
              </w:rPr>
              <w:t xml:space="preserve">If incorrect data is entered (not a number), then a prompt to re-enter will be displayed. </w:t>
            </w:r>
          </w:p>
          <w:p w:rsidR="00BE6011" w:rsidRPr="006051CB" w:rsidRDefault="00BE6011" w:rsidP="00BE6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51CB">
              <w:rPr>
                <w:rFonts w:ascii="Times New Roman" w:hAnsi="Times New Roman" w:cs="Times New Roman"/>
                <w:sz w:val="24"/>
                <w:szCs w:val="24"/>
              </w:rPr>
              <w:t xml:space="preserve">If entered correctly,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subtract</w:t>
            </w:r>
            <w:r w:rsidRPr="006051CB">
              <w:rPr>
                <w:rFonts w:ascii="Times New Roman" w:hAnsi="Times New Roman" w:cs="Times New Roman"/>
                <w:sz w:val="24"/>
                <w:szCs w:val="24"/>
              </w:rPr>
              <w:t xml:space="preserve"> of those two numbers will be shown on the screen.</w:t>
            </w:r>
          </w:p>
        </w:tc>
      </w:tr>
      <w:tr w:rsidR="00BE6011" w:rsidTr="00A617A7">
        <w:tc>
          <w:tcPr>
            <w:tcW w:w="4106" w:type="dxa"/>
          </w:tcPr>
          <w:p w:rsidR="00BE6011" w:rsidRPr="00FD6FC2" w:rsidRDefault="00BE6011" w:rsidP="00A6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101A4">
              <w:rPr>
                <w:rFonts w:ascii="Times New Roman" w:hAnsi="Times New Roman" w:cs="Times New Roman"/>
                <w:sz w:val="24"/>
                <w:szCs w:val="24"/>
              </w:rPr>
              <w:t>When you need to solve a problem involving a non-natural number,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C101A4">
              <w:rPr>
                <w:rFonts w:ascii="Times New Roman" w:hAnsi="Times New Roman" w:cs="Times New Roman"/>
                <w:sz w:val="24"/>
                <w:szCs w:val="24"/>
              </w:rPr>
              <w:t xml:space="preserve"> this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used</w:t>
            </w:r>
            <w:r w:rsidRPr="00C101A4">
              <w:rPr>
                <w:rFonts w:ascii="Times New Roman" w:hAnsi="Times New Roman" w:cs="Times New Roman"/>
                <w:sz w:val="24"/>
                <w:szCs w:val="24"/>
              </w:rPr>
              <w:t xml:space="preserve"> to calculate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quickly</w:t>
            </w:r>
            <w:r w:rsidRPr="00C101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5244" w:type="dxa"/>
            <w:vMerge/>
          </w:tcPr>
          <w:p w:rsidR="00BE6011" w:rsidRDefault="00BE6011" w:rsidP="00A617A7"/>
        </w:tc>
      </w:tr>
    </w:tbl>
    <w:p w:rsidR="00BE6011" w:rsidRDefault="00BE6011"/>
    <w:sectPr w:rsidR="00BE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7199"/>
    <w:multiLevelType w:val="hybridMultilevel"/>
    <w:tmpl w:val="E0969FB6"/>
    <w:lvl w:ilvl="0" w:tplc="7F7C1C1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11"/>
    <w:rsid w:val="00BE6011"/>
    <w:rsid w:val="00CC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6039"/>
  <w15:chartTrackingRefBased/>
  <w15:docId w15:val="{FB04DD48-4CA0-4B63-87F2-F9CC2E1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011"/>
    <w:rPr>
      <w:rFonts w:ascii="Calibri" w:eastAsia="Calibri" w:hAnsi="Calibri" w:cs="Calibri"/>
      <w:color w:val="000000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Tran Hoai</dc:creator>
  <cp:keywords/>
  <dc:description/>
  <cp:lastModifiedBy>Kien Tran Hoai</cp:lastModifiedBy>
  <cp:revision>1</cp:revision>
  <dcterms:created xsi:type="dcterms:W3CDTF">2024-01-27T08:26:00Z</dcterms:created>
  <dcterms:modified xsi:type="dcterms:W3CDTF">2024-01-27T08:31:00Z</dcterms:modified>
</cp:coreProperties>
</file>