
<file path=[Content_Types].xml><?xml version="1.0" encoding="utf-8"?>
<Types xmlns="http://schemas.openxmlformats.org/package/2006/content-types">
  <Default ContentType="image/jpeg" Extension="jpg"/>
  <Default ContentType="image/x-wmf" Extension="wm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3"/>
        <w:numPr>
          <w:ilvl w:val="2"/>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BAO THƯ :</w:t>
      </w:r>
    </w:p>
    <w:p w:rsidR="00000000" w:rsidDel="00000000" w:rsidP="00000000" w:rsidRDefault="00000000" w:rsidRPr="00000000" w14:paraId="00000003">
      <w:pPr>
        <w:pStyle w:val="Heading4"/>
        <w:numPr>
          <w:ilvl w:val="3"/>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Bao thư nhỏ:</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Pr>
        <w:pict>
          <v:shape id="_x0000_i1025" style="width:468pt;height:468pt" type="#_x0000_t75">
            <v:imagedata r:id="rId1" o:title="bao thư nhỏ 1"/>
          </v:shape>
        </w:pict>
      </w:r>
      <w:r w:rsidDel="00000000" w:rsidR="00000000" w:rsidRPr="00000000">
        <w:rPr>
          <w:rtl w:val="0"/>
        </w:rPr>
      </w:r>
    </w:p>
    <w:p w:rsidR="00000000" w:rsidDel="00000000" w:rsidP="00000000" w:rsidRDefault="00000000" w:rsidRPr="00000000" w14:paraId="00000005">
      <w:pPr>
        <w:shd w:fill="ffffff" w:val="clear"/>
        <w:spacing w:after="0" w:lineRule="auto"/>
        <w:rPr>
          <w:rFonts w:ascii="Times New Roman" w:cs="Times New Roman" w:eastAsia="Times New Roman" w:hAnsi="Times New Roman"/>
          <w:smallCaps w:val="1"/>
          <w:color w:val="ff0000"/>
          <w:sz w:val="30"/>
          <w:szCs w:val="30"/>
        </w:rPr>
      </w:pPr>
      <w:r w:rsidDel="00000000" w:rsidR="00000000" w:rsidRPr="00000000">
        <w:rPr>
          <w:rFonts w:ascii="Times New Roman" w:cs="Times New Roman" w:eastAsia="Times New Roman" w:hAnsi="Times New Roman"/>
          <w:smallCaps w:val="1"/>
          <w:color w:val="ff0000"/>
          <w:sz w:val="30"/>
          <w:szCs w:val="30"/>
          <w:rtl w:val="0"/>
        </w:rPr>
        <w:t xml:space="preserve">BAO THƯ NHỎ</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676767"/>
          <w:sz w:val="21"/>
          <w:szCs w:val="21"/>
          <w:highlight w:val="white"/>
          <w:rtl w:val="0"/>
        </w:rPr>
        <w:t xml:space="preserve">Đựng vừa thư A4 gấp 3</w:t>
      </w:r>
      <w:r w:rsidDel="00000000" w:rsidR="00000000" w:rsidRPr="00000000">
        <w:rPr>
          <w:rtl w:val="0"/>
        </w:rPr>
      </w:r>
    </w:p>
    <w:p w:rsidR="00000000" w:rsidDel="00000000" w:rsidP="00000000" w:rsidRDefault="00000000" w:rsidRPr="00000000" w14:paraId="00000007">
      <w:pPr>
        <w:shd w:fill="ffffff" w:val="clear"/>
        <w:spacing w:after="75" w:line="240" w:lineRule="auto"/>
        <w:rPr>
          <w:rFonts w:ascii="Times New Roman" w:cs="Times New Roman" w:eastAsia="Times New Roman" w:hAnsi="Times New Roman"/>
          <w:b w:val="1"/>
          <w:color w:val="1f7f5c"/>
          <w:sz w:val="21"/>
          <w:szCs w:val="21"/>
        </w:rPr>
      </w:pPr>
      <w:r w:rsidDel="00000000" w:rsidR="00000000" w:rsidRPr="00000000">
        <w:rPr>
          <w:rFonts w:ascii="Times New Roman" w:cs="Times New Roman" w:eastAsia="Times New Roman" w:hAnsi="Times New Roman"/>
          <w:b w:val="1"/>
          <w:color w:val="1f7f5c"/>
          <w:sz w:val="21"/>
          <w:szCs w:val="21"/>
          <w:rtl w:val="0"/>
        </w:rPr>
        <w:t xml:space="preserve">THÔNG SỐ CƠ BẢN</w:t>
      </w:r>
    </w:p>
    <w:p w:rsidR="00000000" w:rsidDel="00000000" w:rsidP="00000000" w:rsidRDefault="00000000" w:rsidRPr="00000000" w14:paraId="00000008">
      <w:pPr>
        <w:shd w:fill="ffffff" w:val="clear"/>
        <w:spacing w:after="280" w:line="240" w:lineRule="auto"/>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sz w:val="24"/>
            <w:szCs w:val="24"/>
            <w:rtl w:val="0"/>
          </w:rPr>
          <w:t xml:space="preserve">- Màu sắc:</w:t>
        </w:r>
      </w:hyperlink>
      <w:r w:rsidDel="00000000" w:rsidR="00000000" w:rsidRPr="00000000">
        <w:rPr>
          <w:rFonts w:ascii="Times New Roman" w:cs="Times New Roman" w:eastAsia="Times New Roman" w:hAnsi="Times New Roman"/>
          <w:sz w:val="24"/>
          <w:szCs w:val="24"/>
          <w:rtl w:val="0"/>
        </w:rPr>
        <w:t xml:space="preserve"> Nhiều màu</w:t>
        <w:br w:type="textWrapping"/>
        <w:t xml:space="preserve">- Số mặt in: 1 mặt</w:t>
        <w:br w:type="textWrapping"/>
      </w:r>
      <w:hyperlink r:id="rId15">
        <w:r w:rsidDel="00000000" w:rsidR="00000000" w:rsidRPr="00000000">
          <w:rPr>
            <w:rFonts w:ascii="Times New Roman" w:cs="Times New Roman" w:eastAsia="Times New Roman" w:hAnsi="Times New Roman"/>
            <w:sz w:val="24"/>
            <w:szCs w:val="24"/>
            <w:rtl w:val="0"/>
          </w:rPr>
          <w:t xml:space="preserve">- Loại Giấy Fort 100gsm </w:t>
        </w:r>
      </w:hyperlink>
      <w:r w:rsidDel="00000000" w:rsidR="00000000" w:rsidRPr="00000000">
        <w:rPr>
          <w:rFonts w:ascii="Times New Roman" w:cs="Times New Roman" w:eastAsia="Times New Roman" w:hAnsi="Times New Roman"/>
          <w:sz w:val="24"/>
          <w:szCs w:val="24"/>
          <w:rtl w:val="0"/>
        </w:rPr>
        <w:br w:type="textWrapping"/>
        <w:t xml:space="preserve">- Kỹ thuật in: In Offset </w:t>
        <w:br w:type="textWrapping"/>
        <w:t xml:space="preserve">- KT Thành Phẩm: 12x22 nắp 3cm</w:t>
        <w:br w:type="textWrapping"/>
      </w:r>
      <w:hyperlink r:id="rId16">
        <w:r w:rsidDel="00000000" w:rsidR="00000000" w:rsidRPr="00000000">
          <w:rPr>
            <w:rFonts w:ascii="Times New Roman" w:cs="Times New Roman" w:eastAsia="Times New Roman" w:hAnsi="Times New Roman"/>
            <w:sz w:val="24"/>
            <w:szCs w:val="24"/>
            <w:rtl w:val="0"/>
          </w:rPr>
          <w:t xml:space="preserve">- Bế : Theo khuôn chuẩn </w:t>
        </w:r>
      </w:hyperlink>
      <w:r w:rsidDel="00000000" w:rsidR="00000000" w:rsidRPr="00000000">
        <w:rPr>
          <w:rtl w:val="0"/>
        </w:rPr>
      </w:r>
    </w:p>
    <w:p w:rsidR="00000000" w:rsidDel="00000000" w:rsidP="00000000" w:rsidRDefault="00000000" w:rsidRPr="00000000" w14:paraId="00000009">
      <w:pPr>
        <w:shd w:fill="ffffff" w:val="clear"/>
        <w:spacing w:after="75" w:line="240" w:lineRule="auto"/>
        <w:rPr>
          <w:rFonts w:ascii="Times New Roman" w:cs="Times New Roman" w:eastAsia="Times New Roman" w:hAnsi="Times New Roman"/>
          <w:b w:val="1"/>
          <w:color w:val="1f7f5c"/>
          <w:sz w:val="21"/>
          <w:szCs w:val="21"/>
        </w:rPr>
      </w:pPr>
      <w:r w:rsidDel="00000000" w:rsidR="00000000" w:rsidRPr="00000000">
        <w:rPr>
          <w:rFonts w:ascii="Times New Roman" w:cs="Times New Roman" w:eastAsia="Times New Roman" w:hAnsi="Times New Roman"/>
          <w:b w:val="1"/>
          <w:color w:val="1f7f5c"/>
          <w:sz w:val="21"/>
          <w:szCs w:val="21"/>
          <w:rtl w:val="0"/>
        </w:rPr>
        <w:t xml:space="preserve">YÊU CẦU CỦA BẠN</w:t>
      </w:r>
    </w:p>
    <w:p w:rsidR="00000000" w:rsidDel="00000000" w:rsidP="00000000" w:rsidRDefault="00000000" w:rsidRPr="00000000" w14:paraId="0000000A">
      <w:pPr>
        <w:shd w:fill="ffffff" w:val="clear"/>
        <w:spacing w:after="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hyperlink r:id="rId17">
        <w:r w:rsidDel="00000000" w:rsidR="00000000" w:rsidRPr="00000000">
          <w:rPr>
            <w:rFonts w:ascii="Times New Roman" w:cs="Times New Roman" w:eastAsia="Times New Roman" w:hAnsi="Times New Roman"/>
            <w:sz w:val="23"/>
            <w:szCs w:val="23"/>
            <w:rtl w:val="0"/>
          </w:rPr>
          <w:t xml:space="preserve">Keo dán nắp BTN </w:t>
        </w:r>
      </w:hyperlink>
      <w:r w:rsidDel="00000000" w:rsidR="00000000" w:rsidRPr="00000000">
        <w:rPr>
          <w:rFonts w:ascii="Times New Roman" w:cs="Times New Roman" w:eastAsia="Times New Roman" w:hAnsi="Times New Roman"/>
          <w:sz w:val="23"/>
          <w:szCs w:val="23"/>
          <w:rtl w:val="0"/>
        </w:rPr>
        <w:t xml:space="preserve">: Có or Không</w:t>
      </w:r>
    </w:p>
    <w:p w:rsidR="00000000" w:rsidDel="00000000" w:rsidP="00000000" w:rsidRDefault="00000000" w:rsidRPr="00000000" w14:paraId="0000000B">
      <w:pPr>
        <w:shd w:fill="ffffff" w:val="clear"/>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Số Lượng : … Cái</w:t>
      </w:r>
    </w:p>
    <w:p w:rsidR="00000000" w:rsidDel="00000000" w:rsidP="00000000" w:rsidRDefault="00000000" w:rsidRPr="00000000" w14:paraId="0000000C">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Thời gian thành phẩm (*): … ngày </w:t>
      </w:r>
    </w:p>
    <w:p w:rsidR="00000000" w:rsidDel="00000000" w:rsidP="00000000" w:rsidRDefault="00000000" w:rsidRPr="00000000" w14:paraId="0000000D">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Giá ….</w:t>
      </w:r>
    </w:p>
    <w:p w:rsidR="00000000" w:rsidDel="00000000" w:rsidP="00000000" w:rsidRDefault="00000000" w:rsidRPr="00000000" w14:paraId="0000000E">
      <w:pPr>
        <w:shd w:fill="ffffff" w:val="clear"/>
        <w:spacing w:after="292" w:line="240" w:lineRule="auto"/>
        <w:jc w:val="both"/>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b w:val="1"/>
          <w:color w:val="1f7f5c"/>
          <w:sz w:val="36"/>
          <w:szCs w:val="36"/>
          <w:rtl w:val="0"/>
        </w:rPr>
        <w:t xml:space="preserve">BAO THƯ NHỎ</w:t>
      </w:r>
      <w:r w:rsidDel="00000000" w:rsidR="00000000" w:rsidRPr="00000000">
        <w:rPr>
          <w:rtl w:val="0"/>
        </w:rPr>
      </w:r>
    </w:p>
    <w:p w:rsidR="00000000" w:rsidDel="00000000" w:rsidP="00000000" w:rsidRDefault="00000000" w:rsidRPr="00000000" w14:paraId="0000000F">
      <w:pPr>
        <w:shd w:fill="ffffff" w:val="clear"/>
        <w:spacing w:after="292" w:line="240" w:lineRule="auto"/>
        <w:jc w:val="both"/>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Bao thư là phương thức truyền thông giữa các doang nghiệp, công ty với nhau và giữa các doanh nghiệp với khách hàng..</w:t>
      </w:r>
    </w:p>
    <w:p w:rsidR="00000000" w:rsidDel="00000000" w:rsidP="00000000" w:rsidRDefault="00000000" w:rsidRPr="00000000" w14:paraId="00000010">
      <w:pPr>
        <w:shd w:fill="ffffff" w:val="clear"/>
        <w:spacing w:after="292" w:line="240" w:lineRule="auto"/>
        <w:jc w:val="both"/>
        <w:rPr>
          <w:rFonts w:ascii="Times New Roman" w:cs="Times New Roman" w:eastAsia="Times New Roman" w:hAnsi="Times New Roman"/>
          <w:color w:val="333333"/>
          <w:sz w:val="21"/>
          <w:szCs w:val="21"/>
        </w:rPr>
      </w:pPr>
      <w:hyperlink r:id="rId18">
        <w:r w:rsidDel="00000000" w:rsidR="00000000" w:rsidRPr="00000000">
          <w:rPr>
            <w:rFonts w:ascii="Times New Roman" w:cs="Times New Roman" w:eastAsia="Times New Roman" w:hAnsi="Times New Roman"/>
            <w:color w:val="1f7f5c"/>
            <w:sz w:val="21"/>
            <w:szCs w:val="21"/>
            <w:rtl w:val="0"/>
          </w:rPr>
          <w:t xml:space="preserve">In bao thư</w:t>
        </w:r>
      </w:hyperlink>
      <w:r w:rsidDel="00000000" w:rsidR="00000000" w:rsidRPr="00000000">
        <w:rPr>
          <w:rFonts w:ascii="Times New Roman" w:cs="Times New Roman" w:eastAsia="Times New Roman" w:hAnsi="Times New Roman"/>
          <w:color w:val="333333"/>
          <w:sz w:val="21"/>
          <w:szCs w:val="21"/>
          <w:rtl w:val="0"/>
        </w:rPr>
        <w:t xml:space="preserve"> giúp xây dựng tính thống nhất, làm việc nghiêm túc, hình ảnh chuyên nghiệp trong các hoạt động kinh doanh của Công ty.Thiết kế của bao thư đều có hình ảnh đồng nhất với danh thiếp, giấy tiêu đề,… các sản phẩm mang thương hiệu công ty để hoàn thiện hệ thống nhận diện thương hiệu của công ty.</w:t>
      </w:r>
    </w:p>
    <w:p w:rsidR="00000000" w:rsidDel="00000000" w:rsidP="00000000" w:rsidRDefault="00000000" w:rsidRPr="00000000" w14:paraId="00000011">
      <w:pPr>
        <w:shd w:fill="ffffff" w:val="clear"/>
        <w:spacing w:after="292" w:line="240" w:lineRule="auto"/>
        <w:jc w:val="both"/>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Pr>
        <w:drawing>
          <wp:inline distB="0" distT="0" distL="0" distR="0">
            <wp:extent cx="5935441" cy="4354240"/>
            <wp:effectExtent b="0" l="0" r="0" t="0"/>
            <wp:docPr descr="https://thegioiinan.com/images/danhmuc/The_gioi_in_an_20191213150330377c0c69978a9afe36c3bd3fa11ddddef54.jpg" id="12" name="image8.jpg"/>
            <a:graphic>
              <a:graphicData uri="http://schemas.openxmlformats.org/drawingml/2006/picture">
                <pic:pic>
                  <pic:nvPicPr>
                    <pic:cNvPr descr="https://thegioiinan.com/images/danhmuc/The_gioi_in_an_20191213150330377c0c69978a9afe36c3bd3fa11ddddef54.jpg" id="0" name="image8.jpg"/>
                    <pic:cNvPicPr preferRelativeResize="0"/>
                  </pic:nvPicPr>
                  <pic:blipFill>
                    <a:blip r:embed="rId19"/>
                    <a:srcRect b="0" l="0" r="0" t="0"/>
                    <a:stretch>
                      <a:fillRect/>
                    </a:stretch>
                  </pic:blipFill>
                  <pic:spPr>
                    <a:xfrm>
                      <a:off x="0" y="0"/>
                      <a:ext cx="5935441" cy="435424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292" w:line="240" w:lineRule="auto"/>
        <w:jc w:val="both"/>
        <w:rPr>
          <w:rFonts w:ascii="Times New Roman" w:cs="Times New Roman" w:eastAsia="Times New Roman" w:hAnsi="Times New Roman"/>
          <w:color w:val="333333"/>
          <w:sz w:val="21"/>
          <w:szCs w:val="21"/>
        </w:rPr>
      </w:pPr>
      <w:hyperlink r:id="rId20">
        <w:r w:rsidDel="00000000" w:rsidR="00000000" w:rsidRPr="00000000">
          <w:rPr>
            <w:rFonts w:ascii="Times New Roman" w:cs="Times New Roman" w:eastAsia="Times New Roman" w:hAnsi="Times New Roman"/>
            <w:color w:val="1f7f5c"/>
            <w:sz w:val="21"/>
            <w:szCs w:val="21"/>
            <w:rtl w:val="0"/>
          </w:rPr>
          <w:t xml:space="preserve">In bao thư </w:t>
        </w:r>
      </w:hyperlink>
      <w:r w:rsidDel="00000000" w:rsidR="00000000" w:rsidRPr="00000000">
        <w:rPr>
          <w:rFonts w:ascii="Times New Roman" w:cs="Times New Roman" w:eastAsia="Times New Roman" w:hAnsi="Times New Roman"/>
          <w:color w:val="333333"/>
          <w:sz w:val="21"/>
          <w:szCs w:val="21"/>
          <w:rtl w:val="0"/>
        </w:rPr>
        <w:t xml:space="preserve">không đơn thuần để đựng thư từ, tài liệu, thông tin để gửi đến khách hàng, các tổ chức doanh nghiệp đối tác, mà còn thể hiện sự trân trọng và lịch thiệp của công ty dành cho đối tác của mình. Sự ấn tượng, chuyên nghiệp và trang trọng của quý công ty sẽ được nâng cao hơn khi bao thư được in thông tin một cách đẹp mắt, mang thương hiệu độc quyền của chính công ty.</w:t>
      </w:r>
    </w:p>
    <w:p w:rsidR="00000000" w:rsidDel="00000000" w:rsidP="00000000" w:rsidRDefault="00000000" w:rsidRPr="00000000" w14:paraId="00000013">
      <w:pPr>
        <w:shd w:fill="ffffff" w:val="clear"/>
        <w:spacing w:after="292" w:line="240" w:lineRule="auto"/>
        <w:jc w:val="both"/>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Trong các hoạt động kinh doanh của các công ty, doanh nghiệp như: gửi thư thông báo tới các khách hàng về việc ra mắt sản phẩm mới, gửi thiệp mời cho các đối tác về việc mời dự hội nghị, triển lãm của công ty, hay các hoạt động trao đổi thông tin về sản phẩm các điều kiện hợp đồng,…đều là các loại hoạt động kinh doanh cần sử dụng </w:t>
      </w:r>
      <w:hyperlink r:id="rId21">
        <w:r w:rsidDel="00000000" w:rsidR="00000000" w:rsidRPr="00000000">
          <w:rPr>
            <w:rFonts w:ascii="Times New Roman" w:cs="Times New Roman" w:eastAsia="Times New Roman" w:hAnsi="Times New Roman"/>
            <w:color w:val="1f7f5c"/>
            <w:sz w:val="21"/>
            <w:szCs w:val="21"/>
            <w:rtl w:val="0"/>
          </w:rPr>
          <w:t xml:space="preserve">in bao thư</w:t>
        </w:r>
      </w:hyperlink>
      <w:r w:rsidDel="00000000" w:rsidR="00000000" w:rsidRPr="00000000">
        <w:rPr>
          <w:rFonts w:ascii="Times New Roman" w:cs="Times New Roman" w:eastAsia="Times New Roman" w:hAnsi="Times New Roman"/>
          <w:color w:val="333333"/>
          <w:sz w:val="21"/>
          <w:szCs w:val="21"/>
          <w:rtl w:val="0"/>
        </w:rPr>
        <w:t xml:space="preserve">.</w:t>
      </w:r>
    </w:p>
    <w:p w:rsidR="00000000" w:rsidDel="00000000" w:rsidP="00000000" w:rsidRDefault="00000000" w:rsidRPr="00000000" w14:paraId="00000014">
      <w:pPr>
        <w:shd w:fill="ffffff" w:val="clear"/>
        <w:spacing w:after="292" w:line="240" w:lineRule="auto"/>
        <w:jc w:val="both"/>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Pr>
        <w:drawing>
          <wp:inline distB="0" distT="0" distL="0" distR="0">
            <wp:extent cx="6004560" cy="4803648"/>
            <wp:effectExtent b="0" l="0" r="0" t="0"/>
            <wp:docPr descr="http://thegioiinan.com/images/sanpham/The_gioi_in_an_20181013110426211PEIZKC0.jpg" id="11" name="image11.jpg"/>
            <a:graphic>
              <a:graphicData uri="http://schemas.openxmlformats.org/drawingml/2006/picture">
                <pic:pic>
                  <pic:nvPicPr>
                    <pic:cNvPr descr="http://thegioiinan.com/images/sanpham/The_gioi_in_an_20181013110426211PEIZKC0.jpg" id="0" name="image11.jpg"/>
                    <pic:cNvPicPr preferRelativeResize="0"/>
                  </pic:nvPicPr>
                  <pic:blipFill>
                    <a:blip r:embed="rId22"/>
                    <a:srcRect b="0" l="0" r="0" t="0"/>
                    <a:stretch>
                      <a:fillRect/>
                    </a:stretch>
                  </pic:blipFill>
                  <pic:spPr>
                    <a:xfrm>
                      <a:off x="0" y="0"/>
                      <a:ext cx="6004560" cy="480364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after="292" w:line="240" w:lineRule="auto"/>
        <w:jc w:val="center"/>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i w:val="1"/>
          <w:color w:val="333333"/>
          <w:sz w:val="21"/>
          <w:szCs w:val="21"/>
          <w:rtl w:val="0"/>
        </w:rPr>
        <w:t xml:space="preserve">(Thiết kế bao thư cần chú trọng nổi bật logo doanh nghiệp)</w:t>
      </w:r>
      <w:r w:rsidDel="00000000" w:rsidR="00000000" w:rsidRPr="00000000">
        <w:rPr>
          <w:rtl w:val="0"/>
        </w:rPr>
      </w:r>
    </w:p>
    <w:p w:rsidR="00000000" w:rsidDel="00000000" w:rsidP="00000000" w:rsidRDefault="00000000" w:rsidRPr="00000000" w14:paraId="00000016">
      <w:pPr>
        <w:shd w:fill="ffffff" w:val="clear"/>
        <w:spacing w:after="292" w:line="240"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 Thông thường sản phẩm </w:t>
      </w:r>
      <w:hyperlink r:id="rId23">
        <w:r w:rsidDel="00000000" w:rsidR="00000000" w:rsidRPr="00000000">
          <w:rPr>
            <w:rFonts w:ascii="Times New Roman" w:cs="Times New Roman" w:eastAsia="Times New Roman" w:hAnsi="Times New Roman"/>
            <w:color w:val="1f7f5c"/>
            <w:sz w:val="21"/>
            <w:szCs w:val="21"/>
            <w:rtl w:val="0"/>
          </w:rPr>
          <w:t xml:space="preserve">in bao thư nhỏ</w:t>
        </w:r>
      </w:hyperlink>
      <w:r w:rsidDel="00000000" w:rsidR="00000000" w:rsidRPr="00000000">
        <w:rPr>
          <w:rFonts w:ascii="Times New Roman" w:cs="Times New Roman" w:eastAsia="Times New Roman" w:hAnsi="Times New Roman"/>
          <w:color w:val="333333"/>
          <w:sz w:val="21"/>
          <w:szCs w:val="21"/>
          <w:rtl w:val="0"/>
        </w:rPr>
        <w:t xml:space="preserve"> được in trên chất liệu giấy fort 100gsm. Không nên sử dụng giấy định lượng quá mỏng vì dễ nhăn và rách, định lượng vừa phải giúp bao thư cứng cáp cũng như dễ cố định tài liệu bên trong.</w:t>
      </w:r>
    </w:p>
    <w:p w:rsidR="00000000" w:rsidDel="00000000" w:rsidP="00000000" w:rsidRDefault="00000000" w:rsidRPr="00000000" w14:paraId="00000017">
      <w:pPr>
        <w:shd w:fill="ffffff" w:val="clear"/>
        <w:spacing w:after="292" w:line="240"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 Kích thước thành phẩm của </w:t>
      </w:r>
      <w:hyperlink r:id="rId24">
        <w:r w:rsidDel="00000000" w:rsidR="00000000" w:rsidRPr="00000000">
          <w:rPr>
            <w:rFonts w:ascii="Times New Roman" w:cs="Times New Roman" w:eastAsia="Times New Roman" w:hAnsi="Times New Roman"/>
            <w:color w:val="1f7f5c"/>
            <w:sz w:val="21"/>
            <w:szCs w:val="21"/>
            <w:rtl w:val="0"/>
          </w:rPr>
          <w:t xml:space="preserve">in bao thư nhỏ</w:t>
        </w:r>
      </w:hyperlink>
      <w:r w:rsidDel="00000000" w:rsidR="00000000" w:rsidRPr="00000000">
        <w:rPr>
          <w:rFonts w:ascii="Times New Roman" w:cs="Times New Roman" w:eastAsia="Times New Roman" w:hAnsi="Times New Roman"/>
          <w:color w:val="333333"/>
          <w:sz w:val="21"/>
          <w:szCs w:val="21"/>
          <w:rtl w:val="0"/>
        </w:rPr>
        <w:t xml:space="preserve"> sẽ là 12x22cm với nắp bao thư cao 3cm. </w:t>
      </w:r>
    </w:p>
    <w:p w:rsidR="00000000" w:rsidDel="00000000" w:rsidP="00000000" w:rsidRDefault="00000000" w:rsidRPr="00000000" w14:paraId="00000018">
      <w:pPr>
        <w:shd w:fill="ffffff" w:val="clear"/>
        <w:spacing w:after="292" w:line="240"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 Sản phẩm sẽ được dán thành phẩm một cách kỹ lưỡng, tạo nên hình dáng bao thư 1 cách hoàn chỉnh</w:t>
      </w:r>
    </w:p>
    <w:p w:rsidR="00000000" w:rsidDel="00000000" w:rsidP="00000000" w:rsidRDefault="00000000" w:rsidRPr="00000000" w14:paraId="00000019">
      <w:pPr>
        <w:shd w:fill="ffffff" w:val="clear"/>
        <w:spacing w:after="292" w:line="240"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Ngoài ra, Quý khách có thể tham khảo thêm 1 số sản phẩm bao thư khác từ Printany để phục vụ cho nhu cầu của mình:</w:t>
      </w:r>
    </w:p>
    <w:p w:rsidR="00000000" w:rsidDel="00000000" w:rsidP="00000000" w:rsidRDefault="00000000" w:rsidRPr="00000000" w14:paraId="0000001A">
      <w:pPr>
        <w:shd w:fill="ffffff" w:val="clear"/>
        <w:spacing w:after="292" w:line="240"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 </w:t>
      </w:r>
      <w:hyperlink r:id="rId25">
        <w:r w:rsidDel="00000000" w:rsidR="00000000" w:rsidRPr="00000000">
          <w:rPr>
            <w:rFonts w:ascii="Times New Roman" w:cs="Times New Roman" w:eastAsia="Times New Roman" w:hAnsi="Times New Roman"/>
            <w:color w:val="1f7f5c"/>
            <w:sz w:val="21"/>
            <w:szCs w:val="21"/>
            <w:rtl w:val="0"/>
          </w:rPr>
          <w:t xml:space="preserve">In bao thư cỡ trung</w:t>
        </w:r>
      </w:hyperlink>
      <w:r w:rsidDel="00000000" w:rsidR="00000000" w:rsidRPr="00000000">
        <w:rPr>
          <w:rFonts w:ascii="Times New Roman" w:cs="Times New Roman" w:eastAsia="Times New Roman" w:hAnsi="Times New Roman"/>
          <w:color w:val="333333"/>
          <w:sz w:val="21"/>
          <w:szCs w:val="21"/>
          <w:rtl w:val="0"/>
        </w:rPr>
        <w:t xml:space="preserve"> , </w:t>
      </w:r>
      <w:hyperlink r:id="rId26">
        <w:r w:rsidDel="00000000" w:rsidR="00000000" w:rsidRPr="00000000">
          <w:rPr>
            <w:rFonts w:ascii="Times New Roman" w:cs="Times New Roman" w:eastAsia="Times New Roman" w:hAnsi="Times New Roman"/>
            <w:color w:val="1f7f5c"/>
            <w:sz w:val="21"/>
            <w:szCs w:val="21"/>
            <w:rtl w:val="0"/>
          </w:rPr>
          <w:t xml:space="preserve">in bao thư kích thước lớn A4</w:t>
        </w:r>
      </w:hyperlink>
      <w:r w:rsidDel="00000000" w:rsidR="00000000" w:rsidRPr="00000000">
        <w:rPr>
          <w:rFonts w:ascii="Times New Roman" w:cs="Times New Roman" w:eastAsia="Times New Roman" w:hAnsi="Times New Roman"/>
          <w:color w:val="333333"/>
          <w:sz w:val="21"/>
          <w:szCs w:val="21"/>
          <w:rtl w:val="0"/>
        </w:rPr>
        <w:t xml:space="preserve"> đựng dùng để đựng hợp đồng, tài liệu</w:t>
      </w:r>
    </w:p>
    <w:p w:rsidR="00000000" w:rsidDel="00000000" w:rsidP="00000000" w:rsidRDefault="00000000" w:rsidRPr="00000000" w14:paraId="0000001B">
      <w:pPr>
        <w:shd w:fill="ffffff" w:val="clear"/>
        <w:spacing w:after="292" w:line="240"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 </w:t>
      </w:r>
      <w:hyperlink r:id="rId27">
        <w:r w:rsidDel="00000000" w:rsidR="00000000" w:rsidRPr="00000000">
          <w:rPr>
            <w:rFonts w:ascii="Times New Roman" w:cs="Times New Roman" w:eastAsia="Times New Roman" w:hAnsi="Times New Roman"/>
            <w:color w:val="1f7f5c"/>
            <w:sz w:val="21"/>
            <w:szCs w:val="21"/>
            <w:rtl w:val="0"/>
          </w:rPr>
          <w:t xml:space="preserve">In bao thư kỹ thuật số,</w:t>
        </w:r>
      </w:hyperlink>
      <w:r w:rsidDel="00000000" w:rsidR="00000000" w:rsidRPr="00000000">
        <w:rPr>
          <w:rFonts w:ascii="Times New Roman" w:cs="Times New Roman" w:eastAsia="Times New Roman" w:hAnsi="Times New Roman"/>
          <w:color w:val="333333"/>
          <w:sz w:val="21"/>
          <w:szCs w:val="21"/>
          <w:rtl w:val="0"/>
        </w:rPr>
        <w:t xml:space="preserve"> vùng in nhỏ có thể lấy ngay</w:t>
      </w:r>
    </w:p>
    <w:p w:rsidR="00000000" w:rsidDel="00000000" w:rsidP="00000000" w:rsidRDefault="00000000" w:rsidRPr="00000000" w14:paraId="0000001C">
      <w:pPr>
        <w:shd w:fill="ffffff" w:val="clear"/>
        <w:spacing w:after="292" w:line="240"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 </w:t>
      </w:r>
      <w:hyperlink r:id="rId28">
        <w:r w:rsidDel="00000000" w:rsidR="00000000" w:rsidRPr="00000000">
          <w:rPr>
            <w:rFonts w:ascii="Times New Roman" w:cs="Times New Roman" w:eastAsia="Times New Roman" w:hAnsi="Times New Roman"/>
            <w:color w:val="1f7f5c"/>
            <w:sz w:val="21"/>
            <w:szCs w:val="21"/>
            <w:rtl w:val="0"/>
          </w:rPr>
          <w:t xml:space="preserve">In bao thư giấy Kraft</w:t>
        </w:r>
      </w:hyperlink>
      <w:r w:rsidDel="00000000" w:rsidR="00000000" w:rsidRPr="00000000">
        <w:rPr>
          <w:rFonts w:ascii="Times New Roman" w:cs="Times New Roman" w:eastAsia="Times New Roman" w:hAnsi="Times New Roman"/>
          <w:color w:val="1f7f5c"/>
          <w:sz w:val="21"/>
          <w:szCs w:val="21"/>
          <w:rtl w:val="0"/>
        </w:rPr>
        <w:t xml:space="preserve"> </w:t>
      </w:r>
      <w:r w:rsidDel="00000000" w:rsidR="00000000" w:rsidRPr="00000000">
        <w:rPr>
          <w:rFonts w:ascii="Times New Roman" w:cs="Times New Roman" w:eastAsia="Times New Roman" w:hAnsi="Times New Roman"/>
          <w:color w:val="333333"/>
          <w:sz w:val="21"/>
          <w:szCs w:val="21"/>
          <w:rtl w:val="0"/>
        </w:rPr>
        <w:t xml:space="preserve">giấy nâu, chất liệu thân thiện môi trường</w:t>
      </w:r>
    </w:p>
    <w:p w:rsidR="00000000" w:rsidDel="00000000" w:rsidP="00000000" w:rsidRDefault="00000000" w:rsidRPr="00000000" w14:paraId="0000001D">
      <w:pPr>
        <w:shd w:fill="ffffff" w:val="clear"/>
        <w:spacing w:after="292" w:line="240"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 </w:t>
      </w:r>
      <w:hyperlink r:id="rId29">
        <w:r w:rsidDel="00000000" w:rsidR="00000000" w:rsidRPr="00000000">
          <w:rPr>
            <w:rFonts w:ascii="Times New Roman" w:cs="Times New Roman" w:eastAsia="Times New Roman" w:hAnsi="Times New Roman"/>
            <w:color w:val="1f7f5c"/>
            <w:sz w:val="21"/>
            <w:szCs w:val="21"/>
            <w:rtl w:val="0"/>
          </w:rPr>
          <w:t xml:space="preserve">In bao thư có cửa sổ kính</w:t>
        </w:r>
      </w:hyperlink>
      <w:r w:rsidDel="00000000" w:rsidR="00000000" w:rsidRPr="00000000">
        <w:rPr>
          <w:rFonts w:ascii="Times New Roman" w:cs="Times New Roman" w:eastAsia="Times New Roman" w:hAnsi="Times New Roman"/>
          <w:color w:val="333333"/>
          <w:sz w:val="21"/>
          <w:szCs w:val="21"/>
          <w:rtl w:val="0"/>
        </w:rPr>
        <w:t xml:space="preserve"> kích thước 12x22 cm nắp 3cm, sang trọng</w:t>
      </w:r>
    </w:p>
    <w:p w:rsidR="00000000" w:rsidDel="00000000" w:rsidP="00000000" w:rsidRDefault="00000000" w:rsidRPr="00000000" w14:paraId="0000001E">
      <w:pPr>
        <w:shd w:fill="ffffff" w:val="clear"/>
        <w:spacing w:after="292" w:line="240"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7"/>
          <w:szCs w:val="27"/>
          <w:rtl w:val="0"/>
        </w:rPr>
        <w:t xml:space="preserve">Printany luôn mong muốn mang lại những sản phẩm chất lượng cho quý khách hàng!</w:t>
      </w:r>
      <w:r w:rsidDel="00000000" w:rsidR="00000000" w:rsidRPr="00000000">
        <w:rPr>
          <w:rtl w:val="0"/>
        </w:rPr>
      </w:r>
    </w:p>
    <w:p w:rsidR="00000000" w:rsidDel="00000000" w:rsidP="00000000" w:rsidRDefault="00000000" w:rsidRPr="00000000" w14:paraId="0000001F">
      <w:pPr>
        <w:shd w:fill="ffffff" w:val="clear"/>
        <w:spacing w:after="292" w:line="240" w:lineRule="auto"/>
        <w:jc w:val="both"/>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 </w:t>
      </w:r>
    </w:p>
    <w:p w:rsidR="00000000" w:rsidDel="00000000" w:rsidP="00000000" w:rsidRDefault="00000000" w:rsidRPr="00000000" w14:paraId="00000020">
      <w:pPr>
        <w:shd w:fill="ffffff" w:val="clear"/>
        <w:spacing w:after="0" w:line="240" w:lineRule="auto"/>
        <w:rPr>
          <w:rFonts w:ascii="Times New Roman" w:cs="Times New Roman" w:eastAsia="Times New Roman" w:hAnsi="Times New Roman"/>
          <w:color w:val="333333"/>
          <w:sz w:val="21"/>
          <w:szCs w:val="21"/>
        </w:rPr>
      </w:pPr>
      <w:r w:rsidDel="00000000" w:rsidR="00000000" w:rsidRPr="00000000">
        <w:rPr>
          <w:rtl w:val="0"/>
        </w:rPr>
      </w:r>
    </w:p>
    <w:p w:rsidR="00000000" w:rsidDel="00000000" w:rsidP="00000000" w:rsidRDefault="00000000" w:rsidRPr="00000000" w14:paraId="00000021">
      <w:pPr>
        <w:shd w:fill="ffffff" w:val="clear"/>
        <w:spacing w:after="150" w:line="240" w:lineRule="auto"/>
        <w:rPr>
          <w:rFonts w:ascii="Times New Roman" w:cs="Times New Roman" w:eastAsia="Times New Roman" w:hAnsi="Times New Roman"/>
          <w:color w:val="333333"/>
          <w:sz w:val="21"/>
          <w:szCs w:val="21"/>
        </w:rPr>
      </w:pPr>
      <w:r w:rsidDel="00000000" w:rsidR="00000000" w:rsidRPr="00000000">
        <w:rPr>
          <w:rtl w:val="0"/>
        </w:rPr>
      </w:r>
    </w:p>
    <w:p w:rsidR="00000000" w:rsidDel="00000000" w:rsidP="00000000" w:rsidRDefault="00000000" w:rsidRPr="00000000" w14:paraId="00000022">
      <w:pPr>
        <w:shd w:fill="f2f2f2" w:val="clear"/>
        <w:spacing w:after="150" w:line="240" w:lineRule="auto"/>
        <w:rPr>
          <w:rFonts w:ascii="Times New Roman" w:cs="Times New Roman" w:eastAsia="Times New Roman" w:hAnsi="Times New Roman"/>
          <w:b w:val="1"/>
          <w:smallCaps w:val="1"/>
          <w:color w:val="1f7f5c"/>
          <w:sz w:val="20"/>
          <w:szCs w:val="20"/>
        </w:rPr>
      </w:pPr>
      <w:r w:rsidDel="00000000" w:rsidR="00000000" w:rsidRPr="00000000">
        <w:rPr>
          <w:rFonts w:ascii="Times New Roman" w:cs="Times New Roman" w:eastAsia="Times New Roman" w:hAnsi="Times New Roman"/>
          <w:b w:val="1"/>
          <w:smallCaps w:val="1"/>
          <w:color w:val="1f7f5c"/>
          <w:sz w:val="20"/>
          <w:szCs w:val="20"/>
          <w:rtl w:val="0"/>
        </w:rPr>
        <w:t xml:space="preserve">VÍ DỤ VỀ VÙNG IN</w:t>
      </w:r>
    </w:p>
    <w:p w:rsidR="00000000" w:rsidDel="00000000" w:rsidP="00000000" w:rsidRDefault="00000000" w:rsidRPr="00000000" w14:paraId="00000023">
      <w:pPr>
        <w:shd w:fill="f2f2f2" w:val="clear"/>
        <w:spacing w:after="292" w:line="240" w:lineRule="auto"/>
        <w:jc w:val="center"/>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Pr>
        <w:drawing>
          <wp:inline distB="0" distT="0" distL="0" distR="0">
            <wp:extent cx="4892040" cy="2145045"/>
            <wp:effectExtent b="0" l="0" r="0" t="0"/>
            <wp:docPr descr="https://thegioiinan.com/images/tintuc/The_gioi_in_an_20200211195135577BTN.png" id="13" name="image9.png"/>
            <a:graphic>
              <a:graphicData uri="http://schemas.openxmlformats.org/drawingml/2006/picture">
                <pic:pic>
                  <pic:nvPicPr>
                    <pic:cNvPr descr="https://thegioiinan.com/images/tintuc/The_gioi_in_an_20200211195135577BTN.png" id="0" name="image9.png"/>
                    <pic:cNvPicPr preferRelativeResize="0"/>
                  </pic:nvPicPr>
                  <pic:blipFill>
                    <a:blip r:embed="rId30"/>
                    <a:srcRect b="0" l="0" r="0" t="0"/>
                    <a:stretch>
                      <a:fillRect/>
                    </a:stretch>
                  </pic:blipFill>
                  <pic:spPr>
                    <a:xfrm>
                      <a:off x="0" y="0"/>
                      <a:ext cx="4892040" cy="214504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5">
      <w:pPr>
        <w:pStyle w:val="Heading4"/>
        <w:numPr>
          <w:ilvl w:val="3"/>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Bao thư lớn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Pr>
        <w:pict>
          <v:shape id="_x0000_i1026" style="width:468pt;height:468pt" type="#_x0000_t75">
            <v:imagedata r:id="rId2" o:title="bao thư lớn"/>
          </v:shape>
        </w:pict>
      </w:r>
      <w:r w:rsidDel="00000000" w:rsidR="00000000" w:rsidRPr="00000000">
        <w:rPr>
          <w:rtl w:val="0"/>
        </w:rPr>
      </w:r>
    </w:p>
    <w:p w:rsidR="00000000" w:rsidDel="00000000" w:rsidP="00000000" w:rsidRDefault="00000000" w:rsidRPr="00000000" w14:paraId="00000027">
      <w:pPr>
        <w:pStyle w:val="Heading1"/>
        <w:shd w:fill="ffffff" w:val="clear"/>
        <w:spacing w:after="0" w:before="0" w:lineRule="auto"/>
        <w:rPr>
          <w:b w:val="0"/>
          <w:smallCaps w:val="1"/>
          <w:color w:val="ff0000"/>
          <w:sz w:val="30"/>
          <w:szCs w:val="30"/>
        </w:rPr>
      </w:pPr>
      <w:r w:rsidDel="00000000" w:rsidR="00000000" w:rsidRPr="00000000">
        <w:rPr>
          <w:b w:val="0"/>
          <w:smallCaps w:val="1"/>
          <w:color w:val="ff0000"/>
          <w:sz w:val="30"/>
          <w:szCs w:val="30"/>
          <w:rtl w:val="0"/>
        </w:rPr>
        <w:t xml:space="preserve">BAO THƯ LỚN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676767"/>
          <w:sz w:val="21"/>
          <w:szCs w:val="21"/>
          <w:highlight w:val="white"/>
          <w:rtl w:val="0"/>
        </w:rPr>
        <w:t xml:space="preserve">Đựng vừa tờ rơi A4</w:t>
      </w:r>
      <w:r w:rsidDel="00000000" w:rsidR="00000000" w:rsidRPr="00000000">
        <w:rPr>
          <w:rtl w:val="0"/>
        </w:rPr>
      </w:r>
    </w:p>
    <w:p w:rsidR="00000000" w:rsidDel="00000000" w:rsidP="00000000" w:rsidRDefault="00000000" w:rsidRPr="00000000" w14:paraId="00000029">
      <w:pPr>
        <w:pStyle w:val="Heading1"/>
        <w:shd w:fill="ffffff" w:val="clear"/>
        <w:spacing w:after="75" w:before="0" w:lineRule="auto"/>
        <w:rPr>
          <w:color w:val="1f7f5c"/>
          <w:sz w:val="21"/>
          <w:szCs w:val="21"/>
        </w:rPr>
      </w:pPr>
      <w:r w:rsidDel="00000000" w:rsidR="00000000" w:rsidRPr="00000000">
        <w:rPr>
          <w:color w:val="1f7f5c"/>
          <w:sz w:val="21"/>
          <w:szCs w:val="21"/>
          <w:rtl w:val="0"/>
        </w:rPr>
        <w:t xml:space="preserve">THÔNG SỐ CƠ BẢN</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Màu sắc: nhiều màu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Số mặt in: 1 mặt</w:t>
        <w:br w:type="textWrapping"/>
      </w:r>
      <w:hyperlink r:id="rId3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Loại Giấy Fort 120gsm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Kỹ thuật in: In Offset </w:t>
        <w:br w:type="textWrapping"/>
        <w:t xml:space="preserve">- KT Thành Phẩm: 25x35 nắp 3cm</w:t>
        <w:br w:type="textWrapping"/>
      </w:r>
      <w:hyperlink r:id="rId3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Bế : Theo khuôn chuẩn </w:t>
        </w:r>
      </w:hyperlink>
      <w:r w:rsidDel="00000000" w:rsidR="00000000" w:rsidRPr="00000000">
        <w:rPr>
          <w:rtl w:val="0"/>
        </w:rPr>
      </w:r>
    </w:p>
    <w:p w:rsidR="00000000" w:rsidDel="00000000" w:rsidP="00000000" w:rsidRDefault="00000000" w:rsidRPr="00000000" w14:paraId="0000002B">
      <w:pPr>
        <w:pStyle w:val="Heading1"/>
        <w:shd w:fill="ffffff" w:val="clear"/>
        <w:spacing w:after="75" w:before="0" w:lineRule="auto"/>
        <w:rPr>
          <w:color w:val="1f7f5c"/>
          <w:sz w:val="21"/>
          <w:szCs w:val="21"/>
        </w:rPr>
      </w:pPr>
      <w:r w:rsidDel="00000000" w:rsidR="00000000" w:rsidRPr="00000000">
        <w:rPr>
          <w:color w:val="1f7f5c"/>
          <w:sz w:val="21"/>
          <w:szCs w:val="21"/>
          <w:rtl w:val="0"/>
        </w:rPr>
        <w:t xml:space="preserve">YÊU CẦU CỦA BẠN</w:t>
      </w:r>
    </w:p>
    <w:p w:rsidR="00000000" w:rsidDel="00000000" w:rsidP="00000000" w:rsidRDefault="00000000" w:rsidRPr="00000000" w14:paraId="0000002C">
      <w:pPr>
        <w:shd w:fill="ffffff" w:val="clear"/>
        <w:rPr>
          <w:rFonts w:ascii="Times New Roman" w:cs="Times New Roman" w:eastAsia="Times New Roman" w:hAnsi="Times New Roman"/>
          <w:sz w:val="23"/>
          <w:szCs w:val="23"/>
        </w:rPr>
      </w:pPr>
      <w:hyperlink r:id="rId34">
        <w:r w:rsidDel="00000000" w:rsidR="00000000" w:rsidRPr="00000000">
          <w:rPr>
            <w:rFonts w:ascii="Times New Roman" w:cs="Times New Roman" w:eastAsia="Times New Roman" w:hAnsi="Times New Roman"/>
            <w:color w:val="000000"/>
            <w:sz w:val="23"/>
            <w:szCs w:val="23"/>
            <w:u w:val="none"/>
            <w:rtl w:val="0"/>
          </w:rPr>
          <w:t xml:space="preserve">Keo dán nắp BTL </w:t>
        </w:r>
      </w:hyperlink>
      <w:r w:rsidDel="00000000" w:rsidR="00000000" w:rsidRPr="00000000">
        <w:rPr>
          <w:rtl w:val="0"/>
        </w:rPr>
      </w:r>
    </w:p>
    <w:p w:rsidR="00000000" w:rsidDel="00000000" w:rsidP="00000000" w:rsidRDefault="00000000" w:rsidRPr="00000000" w14:paraId="0000002D">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mallCaps w:val="1"/>
          <w:sz w:val="18"/>
          <w:szCs w:val="18"/>
          <w:highlight w:val="white"/>
          <w:rtl w:val="0"/>
        </w:rPr>
        <w:t xml:space="preserve">CÓKHÔNG</w:t>
      </w:r>
      <w:r w:rsidDel="00000000" w:rsidR="00000000" w:rsidRPr="00000000">
        <w:rPr>
          <w:rtl w:val="0"/>
        </w:rPr>
      </w:r>
    </w:p>
    <w:p w:rsidR="00000000" w:rsidDel="00000000" w:rsidP="00000000" w:rsidRDefault="00000000" w:rsidRPr="00000000" w14:paraId="0000002E">
      <w:pPr>
        <w:shd w:fill="ffffff" w:val="clear"/>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Số Lượng</w:t>
      </w:r>
    </w:p>
    <w:p w:rsidR="00000000" w:rsidDel="00000000" w:rsidP="00000000" w:rsidRDefault="00000000" w:rsidRPr="00000000" w14:paraId="0000002F">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Pr>
        <w:pict>
          <v:shape id="_x0000_i1036" style="width:80.4pt;height:18pt" o:ole="" type="#_x0000_t75">
            <v:imagedata r:id="rId3" o:title=""/>
          </v:shape>
        </w:pict>
      </w:r>
      <w:r w:rsidDel="00000000" w:rsidR="00000000" w:rsidRPr="00000000">
        <w:rPr>
          <w:rtl w:val="0"/>
        </w:rPr>
      </w:r>
    </w:p>
    <w:p w:rsidR="00000000" w:rsidDel="00000000" w:rsidP="00000000" w:rsidRDefault="00000000" w:rsidRPr="00000000" w14:paraId="00000030">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Thời gian thành phẩm (*): … ngày</w:t>
        <w:br w:type="textWrapping"/>
        <w:t xml:space="preserve">Giá :</w:t>
      </w:r>
    </w:p>
    <w:p w:rsidR="00000000" w:rsidDel="00000000" w:rsidP="00000000" w:rsidRDefault="00000000" w:rsidRPr="00000000" w14:paraId="00000031">
      <w:pPr>
        <w:shd w:fill="ffffff" w:val="clear"/>
        <w:spacing w:after="292" w:line="240"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b w:val="1"/>
          <w:color w:val="1f7f5c"/>
          <w:sz w:val="36"/>
          <w:szCs w:val="36"/>
          <w:rtl w:val="0"/>
        </w:rPr>
        <w:t xml:space="preserve">BAO THƯ LỚN</w:t>
      </w:r>
      <w:r w:rsidDel="00000000" w:rsidR="00000000" w:rsidRPr="00000000">
        <w:rPr>
          <w:rtl w:val="0"/>
        </w:rPr>
      </w:r>
    </w:p>
    <w:p w:rsidR="00000000" w:rsidDel="00000000" w:rsidP="00000000" w:rsidRDefault="00000000" w:rsidRPr="00000000" w14:paraId="00000032">
      <w:pPr>
        <w:shd w:fill="ffffff" w:val="clear"/>
        <w:spacing w:after="292" w:line="240" w:lineRule="auto"/>
        <w:jc w:val="both"/>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Bao thư là phương thức truyền thông giữa các doang nghiệp, công ty với nhau và giữa các doanh nghiệp với khách hàng..</w:t>
      </w:r>
    </w:p>
    <w:p w:rsidR="00000000" w:rsidDel="00000000" w:rsidP="00000000" w:rsidRDefault="00000000" w:rsidRPr="00000000" w14:paraId="00000033">
      <w:pPr>
        <w:shd w:fill="ffffff" w:val="clear"/>
        <w:spacing w:after="292" w:line="240" w:lineRule="auto"/>
        <w:jc w:val="both"/>
        <w:rPr>
          <w:rFonts w:ascii="Times New Roman" w:cs="Times New Roman" w:eastAsia="Times New Roman" w:hAnsi="Times New Roman"/>
          <w:color w:val="333333"/>
          <w:sz w:val="21"/>
          <w:szCs w:val="21"/>
        </w:rPr>
      </w:pPr>
      <w:hyperlink r:id="rId35">
        <w:r w:rsidDel="00000000" w:rsidR="00000000" w:rsidRPr="00000000">
          <w:rPr>
            <w:rFonts w:ascii="Times New Roman" w:cs="Times New Roman" w:eastAsia="Times New Roman" w:hAnsi="Times New Roman"/>
            <w:color w:val="1f7f5c"/>
            <w:sz w:val="21"/>
            <w:szCs w:val="21"/>
            <w:rtl w:val="0"/>
          </w:rPr>
          <w:t xml:space="preserve">In bao thư</w:t>
        </w:r>
      </w:hyperlink>
      <w:r w:rsidDel="00000000" w:rsidR="00000000" w:rsidRPr="00000000">
        <w:rPr>
          <w:rFonts w:ascii="Times New Roman" w:cs="Times New Roman" w:eastAsia="Times New Roman" w:hAnsi="Times New Roman"/>
          <w:color w:val="333333"/>
          <w:sz w:val="21"/>
          <w:szCs w:val="21"/>
          <w:rtl w:val="0"/>
        </w:rPr>
        <w:t xml:space="preserve"> giúp xây dựng tính thống nhất, làm việc nghiêm túc, hình ảnh chuyên nghiệp trong các hoạt động kinh doanh của Công ty.Thiết kế của bao thư đều có hình ảnh đồng nhất với danh thiếp, giấy tiêu đề,… các sản phẩm mang thương hiệu công ty để hoàn thiện hệ thống nhận diện thương hiệu của công ty.</w:t>
      </w:r>
    </w:p>
    <w:p w:rsidR="00000000" w:rsidDel="00000000" w:rsidP="00000000" w:rsidRDefault="00000000" w:rsidRPr="00000000" w14:paraId="00000034">
      <w:pPr>
        <w:shd w:fill="ffffff" w:val="clear"/>
        <w:spacing w:after="292" w:line="240" w:lineRule="auto"/>
        <w:jc w:val="both"/>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Pr>
        <w:drawing>
          <wp:inline distB="0" distT="0" distL="0" distR="0">
            <wp:extent cx="5928360" cy="3952240"/>
            <wp:effectExtent b="0" l="0" r="0" t="0"/>
            <wp:docPr descr="https://thegioiinan.com/images/danhmuc/The_gioi_in_an_20191213145957374envelope-a4-folder-mockup.jpg" id="14" name="image12.jpg"/>
            <a:graphic>
              <a:graphicData uri="http://schemas.openxmlformats.org/drawingml/2006/picture">
                <pic:pic>
                  <pic:nvPicPr>
                    <pic:cNvPr descr="https://thegioiinan.com/images/danhmuc/The_gioi_in_an_20191213145957374envelope-a4-folder-mockup.jpg" id="0" name="image12.jpg"/>
                    <pic:cNvPicPr preferRelativeResize="0"/>
                  </pic:nvPicPr>
                  <pic:blipFill>
                    <a:blip r:embed="rId36"/>
                    <a:srcRect b="0" l="0" r="0" t="0"/>
                    <a:stretch>
                      <a:fillRect/>
                    </a:stretch>
                  </pic:blipFill>
                  <pic:spPr>
                    <a:xfrm>
                      <a:off x="0" y="0"/>
                      <a:ext cx="5928360" cy="395224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292" w:line="240" w:lineRule="auto"/>
        <w:rPr>
          <w:rFonts w:ascii="Times New Roman" w:cs="Times New Roman" w:eastAsia="Times New Roman" w:hAnsi="Times New Roman"/>
          <w:color w:val="333333"/>
          <w:sz w:val="21"/>
          <w:szCs w:val="21"/>
        </w:rPr>
      </w:pPr>
      <w:hyperlink r:id="rId37">
        <w:r w:rsidDel="00000000" w:rsidR="00000000" w:rsidRPr="00000000">
          <w:rPr>
            <w:rFonts w:ascii="Times New Roman" w:cs="Times New Roman" w:eastAsia="Times New Roman" w:hAnsi="Times New Roman"/>
            <w:color w:val="1f7f5c"/>
            <w:sz w:val="21"/>
            <w:szCs w:val="21"/>
            <w:rtl w:val="0"/>
          </w:rPr>
          <w:t xml:space="preserve">In bao thư</w:t>
        </w:r>
      </w:hyperlink>
      <w:r w:rsidDel="00000000" w:rsidR="00000000" w:rsidRPr="00000000">
        <w:rPr>
          <w:rFonts w:ascii="Times New Roman" w:cs="Times New Roman" w:eastAsia="Times New Roman" w:hAnsi="Times New Roman"/>
          <w:color w:val="333333"/>
          <w:sz w:val="21"/>
          <w:szCs w:val="21"/>
          <w:rtl w:val="0"/>
        </w:rPr>
        <w:t xml:space="preserve"> không đơn thuần để đựng thư từ, tài liệu, thông tin để gửi đến khách hàng, các tổ chức doanh nghiệp đối tác, mà còn thể hiện sự trân trọng và lịch thiệp của công ty dành cho đối tác của mình. Sự ấn tượng, chuyên nghiệp và trang trọng của quý công ty sẽ được nâng cao hơn khi bao thư được in thông tin một cách đẹp mắt, mang thương hiệu độc quyền của chính công ty.</w:t>
      </w:r>
    </w:p>
    <w:p w:rsidR="00000000" w:rsidDel="00000000" w:rsidP="00000000" w:rsidRDefault="00000000" w:rsidRPr="00000000" w14:paraId="00000036">
      <w:pPr>
        <w:shd w:fill="ffffff" w:val="clear"/>
        <w:spacing w:after="292" w:line="240"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Trong các hoạt động kinh doanh của các công ty, doanh nghiệp như: gửi thư thông báo tới các khách hàng về việc ra mắt sản phẩm mới, gửi thiệp mời cho các đối tác về việc mời dự hội nghị, triển lãm của công ty, hay các hoạt động trao đổi thông tin về sản phẩm các điều kiện hợp đồng,…đều là các loại hoạt động kinh doanh cần sử dụng bao thư.</w:t>
      </w:r>
    </w:p>
    <w:p w:rsidR="00000000" w:rsidDel="00000000" w:rsidP="00000000" w:rsidRDefault="00000000" w:rsidRPr="00000000" w14:paraId="00000037">
      <w:pPr>
        <w:shd w:fill="ffffff" w:val="clear"/>
        <w:spacing w:after="292" w:line="240"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Pr>
        <w:drawing>
          <wp:inline distB="0" distT="0" distL="0" distR="0">
            <wp:extent cx="5930148" cy="4744119"/>
            <wp:effectExtent b="0" l="0" r="0" t="0"/>
            <wp:docPr descr="http://thegioiinan.com/images/sanpham/The_gioi_in_an_20181013105130202PEIZP60.jpg" id="16" name="image16.jpg"/>
            <a:graphic>
              <a:graphicData uri="http://schemas.openxmlformats.org/drawingml/2006/picture">
                <pic:pic>
                  <pic:nvPicPr>
                    <pic:cNvPr descr="http://thegioiinan.com/images/sanpham/The_gioi_in_an_20181013105130202PEIZP60.jpg" id="0" name="image16.jpg"/>
                    <pic:cNvPicPr preferRelativeResize="0"/>
                  </pic:nvPicPr>
                  <pic:blipFill>
                    <a:blip r:embed="rId38"/>
                    <a:srcRect b="0" l="0" r="0" t="0"/>
                    <a:stretch>
                      <a:fillRect/>
                    </a:stretch>
                  </pic:blipFill>
                  <pic:spPr>
                    <a:xfrm>
                      <a:off x="0" y="0"/>
                      <a:ext cx="5930148" cy="4744119"/>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after="292" w:line="240" w:lineRule="auto"/>
        <w:jc w:val="center"/>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i w:val="1"/>
          <w:color w:val="333333"/>
          <w:sz w:val="21"/>
          <w:szCs w:val="21"/>
          <w:rtl w:val="0"/>
        </w:rPr>
        <w:t xml:space="preserve">(Thiết kế bao thư cần chú trọng nổi bật logo doanh nghiệp)</w:t>
      </w:r>
      <w:r w:rsidDel="00000000" w:rsidR="00000000" w:rsidRPr="00000000">
        <w:rPr>
          <w:rtl w:val="0"/>
        </w:rPr>
      </w:r>
    </w:p>
    <w:p w:rsidR="00000000" w:rsidDel="00000000" w:rsidP="00000000" w:rsidRDefault="00000000" w:rsidRPr="00000000" w14:paraId="00000039">
      <w:pPr>
        <w:shd w:fill="ffffff" w:val="clear"/>
        <w:spacing w:after="292" w:line="240"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 Sản phẩm </w:t>
      </w:r>
      <w:hyperlink r:id="rId39">
        <w:r w:rsidDel="00000000" w:rsidR="00000000" w:rsidRPr="00000000">
          <w:rPr>
            <w:rFonts w:ascii="Times New Roman" w:cs="Times New Roman" w:eastAsia="Times New Roman" w:hAnsi="Times New Roman"/>
            <w:color w:val="1f7f5c"/>
            <w:sz w:val="21"/>
            <w:szCs w:val="21"/>
            <w:rtl w:val="0"/>
          </w:rPr>
          <w:t xml:space="preserve">in bao thư lớn</w:t>
        </w:r>
      </w:hyperlink>
      <w:r w:rsidDel="00000000" w:rsidR="00000000" w:rsidRPr="00000000">
        <w:rPr>
          <w:rFonts w:ascii="Times New Roman" w:cs="Times New Roman" w:eastAsia="Times New Roman" w:hAnsi="Times New Roman"/>
          <w:color w:val="1f7f5c"/>
          <w:sz w:val="21"/>
          <w:szCs w:val="21"/>
          <w:rtl w:val="0"/>
        </w:rPr>
        <w:t xml:space="preserve"> </w:t>
      </w:r>
      <w:r w:rsidDel="00000000" w:rsidR="00000000" w:rsidRPr="00000000">
        <w:rPr>
          <w:rFonts w:ascii="Times New Roman" w:cs="Times New Roman" w:eastAsia="Times New Roman" w:hAnsi="Times New Roman"/>
          <w:color w:val="333333"/>
          <w:sz w:val="21"/>
          <w:szCs w:val="21"/>
          <w:rtl w:val="0"/>
        </w:rPr>
        <w:t xml:space="preserve">được in trên chất liệu giấy fort 120gsm. Đây là một loại giấy có định lượng vừa phải giúp bao thư cứng cáp cũng như dễ cố định tài liệu bên trong.</w:t>
      </w:r>
    </w:p>
    <w:p w:rsidR="00000000" w:rsidDel="00000000" w:rsidP="00000000" w:rsidRDefault="00000000" w:rsidRPr="00000000" w14:paraId="0000003A">
      <w:pPr>
        <w:shd w:fill="ffffff" w:val="clear"/>
        <w:spacing w:after="292" w:line="240"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 Kích thước thành phẩm của </w:t>
      </w:r>
      <w:hyperlink r:id="rId40">
        <w:r w:rsidDel="00000000" w:rsidR="00000000" w:rsidRPr="00000000">
          <w:rPr>
            <w:rFonts w:ascii="Times New Roman" w:cs="Times New Roman" w:eastAsia="Times New Roman" w:hAnsi="Times New Roman"/>
            <w:color w:val="1f7f5c"/>
            <w:sz w:val="21"/>
            <w:szCs w:val="21"/>
            <w:rtl w:val="0"/>
          </w:rPr>
          <w:t xml:space="preserve">in bao thư lớn</w:t>
        </w:r>
      </w:hyperlink>
      <w:r w:rsidDel="00000000" w:rsidR="00000000" w:rsidRPr="00000000">
        <w:rPr>
          <w:rFonts w:ascii="Times New Roman" w:cs="Times New Roman" w:eastAsia="Times New Roman" w:hAnsi="Times New Roman"/>
          <w:color w:val="333333"/>
          <w:sz w:val="21"/>
          <w:szCs w:val="21"/>
          <w:rtl w:val="0"/>
        </w:rPr>
        <w:t xml:space="preserve"> sẽ là 25x35 cm với nắp bao thư cao 3 cm. </w:t>
      </w:r>
    </w:p>
    <w:p w:rsidR="00000000" w:rsidDel="00000000" w:rsidP="00000000" w:rsidRDefault="00000000" w:rsidRPr="00000000" w14:paraId="0000003B">
      <w:pPr>
        <w:shd w:fill="ffffff" w:val="clear"/>
        <w:spacing w:after="292" w:line="240"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 Bạn có thể tùy chọn hình dáng bao thư dọc và ngang tùy vào nhu cầu và sở thích của mình.</w:t>
      </w:r>
    </w:p>
    <w:p w:rsidR="00000000" w:rsidDel="00000000" w:rsidP="00000000" w:rsidRDefault="00000000" w:rsidRPr="00000000" w14:paraId="0000003C">
      <w:pPr>
        <w:shd w:fill="ffffff" w:val="clear"/>
        <w:spacing w:after="292" w:line="240"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 Sản phẩm sẽ được dán thành phẩm một cách kỹ lưỡng, tạo nên hình dáng bao thư 1 cách hoàn chỉnh.</w:t>
      </w:r>
    </w:p>
    <w:p w:rsidR="00000000" w:rsidDel="00000000" w:rsidP="00000000" w:rsidRDefault="00000000" w:rsidRPr="00000000" w14:paraId="0000003D">
      <w:pPr>
        <w:shd w:fill="ffffff" w:val="clear"/>
        <w:spacing w:after="292" w:line="240"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Ngoài ra, Quý khách có thể tham khảo thêm 1 số sản phẩm bao thư khác từ Printany để phục vụ cho nhu cầu của mình:</w:t>
      </w:r>
    </w:p>
    <w:p w:rsidR="00000000" w:rsidDel="00000000" w:rsidP="00000000" w:rsidRDefault="00000000" w:rsidRPr="00000000" w14:paraId="0000003E">
      <w:pPr>
        <w:shd w:fill="ffffff" w:val="clear"/>
        <w:spacing w:after="292" w:line="240"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 </w:t>
      </w:r>
      <w:hyperlink r:id="rId41">
        <w:r w:rsidDel="00000000" w:rsidR="00000000" w:rsidRPr="00000000">
          <w:rPr>
            <w:rFonts w:ascii="Times New Roman" w:cs="Times New Roman" w:eastAsia="Times New Roman" w:hAnsi="Times New Roman"/>
            <w:color w:val="1f7f5c"/>
            <w:sz w:val="21"/>
            <w:szCs w:val="21"/>
            <w:rtl w:val="0"/>
          </w:rPr>
          <w:t xml:space="preserve">In bao thư cỡ nhỏ </w:t>
        </w:r>
      </w:hyperlink>
      <w:r w:rsidDel="00000000" w:rsidR="00000000" w:rsidRPr="00000000">
        <w:rPr>
          <w:rFonts w:ascii="Times New Roman" w:cs="Times New Roman" w:eastAsia="Times New Roman" w:hAnsi="Times New Roman"/>
          <w:color w:val="333333"/>
          <w:sz w:val="21"/>
          <w:szCs w:val="21"/>
          <w:rtl w:val="0"/>
        </w:rPr>
        <w:t xml:space="preserve">phổ thông đựng vừa thư A4 gấp 3, giá tiết kiệm.</w:t>
      </w:r>
    </w:p>
    <w:p w:rsidR="00000000" w:rsidDel="00000000" w:rsidP="00000000" w:rsidRDefault="00000000" w:rsidRPr="00000000" w14:paraId="0000003F">
      <w:pPr>
        <w:shd w:fill="ffffff" w:val="clear"/>
        <w:spacing w:after="292" w:line="240"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 </w:t>
      </w:r>
      <w:hyperlink r:id="rId42">
        <w:r w:rsidDel="00000000" w:rsidR="00000000" w:rsidRPr="00000000">
          <w:rPr>
            <w:rFonts w:ascii="Times New Roman" w:cs="Times New Roman" w:eastAsia="Times New Roman" w:hAnsi="Times New Roman"/>
            <w:color w:val="1f7f5c"/>
            <w:sz w:val="21"/>
            <w:szCs w:val="21"/>
            <w:rtl w:val="0"/>
          </w:rPr>
          <w:t xml:space="preserve">in bao thư kích thước trung</w:t>
        </w:r>
      </w:hyperlink>
      <w:r w:rsidDel="00000000" w:rsidR="00000000" w:rsidRPr="00000000">
        <w:rPr>
          <w:rFonts w:ascii="Times New Roman" w:cs="Times New Roman" w:eastAsia="Times New Roman" w:hAnsi="Times New Roman"/>
          <w:color w:val="333333"/>
          <w:sz w:val="21"/>
          <w:szCs w:val="21"/>
          <w:rtl w:val="0"/>
        </w:rPr>
        <w:t xml:space="preserve"> đựng vừa hoá đơn A5, kích thước 16x23 nắp 3cm</w:t>
      </w:r>
    </w:p>
    <w:p w:rsidR="00000000" w:rsidDel="00000000" w:rsidP="00000000" w:rsidRDefault="00000000" w:rsidRPr="00000000" w14:paraId="00000040">
      <w:pPr>
        <w:shd w:fill="ffffff" w:val="clear"/>
        <w:spacing w:after="292" w:line="240"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 </w:t>
      </w:r>
      <w:hyperlink r:id="rId43">
        <w:r w:rsidDel="00000000" w:rsidR="00000000" w:rsidRPr="00000000">
          <w:rPr>
            <w:rFonts w:ascii="Times New Roman" w:cs="Times New Roman" w:eastAsia="Times New Roman" w:hAnsi="Times New Roman"/>
            <w:color w:val="1f7f5c"/>
            <w:sz w:val="21"/>
            <w:szCs w:val="21"/>
            <w:rtl w:val="0"/>
          </w:rPr>
          <w:t xml:space="preserve">In bao thư kỹ thuật số,</w:t>
        </w:r>
      </w:hyperlink>
      <w:r w:rsidDel="00000000" w:rsidR="00000000" w:rsidRPr="00000000">
        <w:rPr>
          <w:rFonts w:ascii="Times New Roman" w:cs="Times New Roman" w:eastAsia="Times New Roman" w:hAnsi="Times New Roman"/>
          <w:color w:val="333333"/>
          <w:sz w:val="21"/>
          <w:szCs w:val="21"/>
          <w:rtl w:val="0"/>
        </w:rPr>
        <w:t xml:space="preserve"> vùng in nhỏ có thể lấy ngay</w:t>
      </w:r>
    </w:p>
    <w:p w:rsidR="00000000" w:rsidDel="00000000" w:rsidP="00000000" w:rsidRDefault="00000000" w:rsidRPr="00000000" w14:paraId="00000041">
      <w:pPr>
        <w:shd w:fill="ffffff" w:val="clear"/>
        <w:spacing w:after="292" w:line="240"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 </w:t>
      </w:r>
      <w:hyperlink r:id="rId44">
        <w:r w:rsidDel="00000000" w:rsidR="00000000" w:rsidRPr="00000000">
          <w:rPr>
            <w:rFonts w:ascii="Times New Roman" w:cs="Times New Roman" w:eastAsia="Times New Roman" w:hAnsi="Times New Roman"/>
            <w:color w:val="1f7f5c"/>
            <w:sz w:val="21"/>
            <w:szCs w:val="21"/>
            <w:rtl w:val="0"/>
          </w:rPr>
          <w:t xml:space="preserve">In bao thư giấy Kraft</w:t>
        </w:r>
      </w:hyperlink>
      <w:r w:rsidDel="00000000" w:rsidR="00000000" w:rsidRPr="00000000">
        <w:rPr>
          <w:rFonts w:ascii="Times New Roman" w:cs="Times New Roman" w:eastAsia="Times New Roman" w:hAnsi="Times New Roman"/>
          <w:color w:val="1f7f5c"/>
          <w:sz w:val="21"/>
          <w:szCs w:val="21"/>
          <w:rtl w:val="0"/>
        </w:rPr>
        <w:t xml:space="preserve"> </w:t>
      </w:r>
      <w:r w:rsidDel="00000000" w:rsidR="00000000" w:rsidRPr="00000000">
        <w:rPr>
          <w:rFonts w:ascii="Times New Roman" w:cs="Times New Roman" w:eastAsia="Times New Roman" w:hAnsi="Times New Roman"/>
          <w:color w:val="333333"/>
          <w:sz w:val="21"/>
          <w:szCs w:val="21"/>
          <w:rtl w:val="0"/>
        </w:rPr>
        <w:t xml:space="preserve">giấy nâu, chất liệu thân thiện môi trường</w:t>
      </w:r>
    </w:p>
    <w:p w:rsidR="00000000" w:rsidDel="00000000" w:rsidP="00000000" w:rsidRDefault="00000000" w:rsidRPr="00000000" w14:paraId="00000042">
      <w:pPr>
        <w:shd w:fill="ffffff" w:val="clear"/>
        <w:spacing w:after="292" w:line="240"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 </w:t>
      </w:r>
      <w:hyperlink r:id="rId45">
        <w:r w:rsidDel="00000000" w:rsidR="00000000" w:rsidRPr="00000000">
          <w:rPr>
            <w:rFonts w:ascii="Times New Roman" w:cs="Times New Roman" w:eastAsia="Times New Roman" w:hAnsi="Times New Roman"/>
            <w:color w:val="1f7f5c"/>
            <w:sz w:val="21"/>
            <w:szCs w:val="21"/>
            <w:rtl w:val="0"/>
          </w:rPr>
          <w:t xml:space="preserve">In bao thư có cửa sổ kính</w:t>
        </w:r>
      </w:hyperlink>
      <w:r w:rsidDel="00000000" w:rsidR="00000000" w:rsidRPr="00000000">
        <w:rPr>
          <w:rFonts w:ascii="Times New Roman" w:cs="Times New Roman" w:eastAsia="Times New Roman" w:hAnsi="Times New Roman"/>
          <w:color w:val="333333"/>
          <w:sz w:val="21"/>
          <w:szCs w:val="21"/>
          <w:rtl w:val="0"/>
        </w:rPr>
        <w:t xml:space="preserve"> kích thước 12x22 cm nắp 3cm, sang trọng</w:t>
      </w:r>
    </w:p>
    <w:p w:rsidR="00000000" w:rsidDel="00000000" w:rsidP="00000000" w:rsidRDefault="00000000" w:rsidRPr="00000000" w14:paraId="00000043">
      <w:pPr>
        <w:shd w:fill="ffffff" w:val="clear"/>
        <w:spacing w:after="292" w:line="240"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7"/>
          <w:szCs w:val="27"/>
          <w:rtl w:val="0"/>
        </w:rPr>
        <w:t xml:space="preserve">Printany luôn mong muốn mang lại những sản phẩm chất lượng cho quý khách hàng!</w:t>
      </w:r>
      <w:r w:rsidDel="00000000" w:rsidR="00000000" w:rsidRPr="00000000">
        <w:rPr>
          <w:rtl w:val="0"/>
        </w:rPr>
      </w:r>
    </w:p>
    <w:p w:rsidR="00000000" w:rsidDel="00000000" w:rsidP="00000000" w:rsidRDefault="00000000" w:rsidRPr="00000000" w14:paraId="00000044">
      <w:pPr>
        <w:shd w:fill="ffffff" w:val="clear"/>
        <w:spacing w:after="0" w:line="240" w:lineRule="auto"/>
        <w:rPr>
          <w:rFonts w:ascii="Times New Roman" w:cs="Times New Roman" w:eastAsia="Times New Roman" w:hAnsi="Times New Roman"/>
          <w:color w:val="333333"/>
          <w:sz w:val="21"/>
          <w:szCs w:val="21"/>
        </w:rPr>
      </w:pPr>
      <w:r w:rsidDel="00000000" w:rsidR="00000000" w:rsidRPr="00000000">
        <w:rPr>
          <w:rtl w:val="0"/>
        </w:rPr>
      </w:r>
    </w:p>
    <w:p w:rsidR="00000000" w:rsidDel="00000000" w:rsidP="00000000" w:rsidRDefault="00000000" w:rsidRPr="00000000" w14:paraId="00000045">
      <w:pPr>
        <w:shd w:fill="ffffff" w:val="clear"/>
        <w:spacing w:after="150" w:line="240" w:lineRule="auto"/>
        <w:rPr>
          <w:rFonts w:ascii="Times New Roman" w:cs="Times New Roman" w:eastAsia="Times New Roman" w:hAnsi="Times New Roman"/>
          <w:color w:val="333333"/>
          <w:sz w:val="21"/>
          <w:szCs w:val="21"/>
        </w:rPr>
      </w:pPr>
      <w:r w:rsidDel="00000000" w:rsidR="00000000" w:rsidRPr="00000000">
        <w:rPr>
          <w:rtl w:val="0"/>
        </w:rPr>
      </w:r>
    </w:p>
    <w:p w:rsidR="00000000" w:rsidDel="00000000" w:rsidP="00000000" w:rsidRDefault="00000000" w:rsidRPr="00000000" w14:paraId="00000046">
      <w:pPr>
        <w:shd w:fill="f2f2f2" w:val="clear"/>
        <w:spacing w:after="150" w:line="240" w:lineRule="auto"/>
        <w:rPr>
          <w:rFonts w:ascii="Times New Roman" w:cs="Times New Roman" w:eastAsia="Times New Roman" w:hAnsi="Times New Roman"/>
          <w:b w:val="1"/>
          <w:smallCaps w:val="1"/>
          <w:color w:val="1f7f5c"/>
          <w:sz w:val="20"/>
          <w:szCs w:val="20"/>
        </w:rPr>
      </w:pPr>
      <w:r w:rsidDel="00000000" w:rsidR="00000000" w:rsidRPr="00000000">
        <w:rPr>
          <w:rFonts w:ascii="Times New Roman" w:cs="Times New Roman" w:eastAsia="Times New Roman" w:hAnsi="Times New Roman"/>
          <w:b w:val="1"/>
          <w:smallCaps w:val="1"/>
          <w:color w:val="1f7f5c"/>
          <w:sz w:val="20"/>
          <w:szCs w:val="20"/>
          <w:rtl w:val="0"/>
        </w:rPr>
        <w:t xml:space="preserve">VÍ DỤ VỀ VÙNG IN</w:t>
      </w:r>
    </w:p>
    <w:p w:rsidR="00000000" w:rsidDel="00000000" w:rsidP="00000000" w:rsidRDefault="00000000" w:rsidRPr="00000000" w14:paraId="00000047">
      <w:pPr>
        <w:shd w:fill="f2f2f2" w:val="clear"/>
        <w:spacing w:after="292" w:line="240" w:lineRule="auto"/>
        <w:jc w:val="center"/>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Pr>
        <w:drawing>
          <wp:inline distB="0" distT="0" distL="0" distR="0">
            <wp:extent cx="5974080" cy="2619494"/>
            <wp:effectExtent b="0" l="0" r="0" t="0"/>
            <wp:docPr descr="https://thegioiinan.com/images/tintuc/The_gioi_in_an_20200211163833443BTL.png" id="15" name="image10.png"/>
            <a:graphic>
              <a:graphicData uri="http://schemas.openxmlformats.org/drawingml/2006/picture">
                <pic:pic>
                  <pic:nvPicPr>
                    <pic:cNvPr descr="https://thegioiinan.com/images/tintuc/The_gioi_in_an_20200211163833443BTL.png" id="0" name="image10.png"/>
                    <pic:cNvPicPr preferRelativeResize="0"/>
                  </pic:nvPicPr>
                  <pic:blipFill>
                    <a:blip r:embed="rId46"/>
                    <a:srcRect b="0" l="0" r="0" t="0"/>
                    <a:stretch>
                      <a:fillRect/>
                    </a:stretch>
                  </pic:blipFill>
                  <pic:spPr>
                    <a:xfrm>
                      <a:off x="0" y="0"/>
                      <a:ext cx="5974080" cy="2619494"/>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fffff" w:val="clea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9">
      <w:pPr>
        <w:pStyle w:val="Heading4"/>
        <w:numPr>
          <w:ilvl w:val="3"/>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Giấy kraft: </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Pr>
        <w:pict>
          <v:shape id="_x0000_i1029" style="width:468pt;height:468pt" type="#_x0000_t75">
            <v:imagedata r:id="rId4" o:title="giấy kraft (1)"/>
          </v:shape>
        </w:pict>
      </w:r>
      <w:r w:rsidDel="00000000" w:rsidR="00000000" w:rsidRPr="00000000">
        <w:rPr>
          <w:rtl w:val="0"/>
        </w:rPr>
      </w:r>
    </w:p>
    <w:p w:rsidR="00000000" w:rsidDel="00000000" w:rsidP="00000000" w:rsidRDefault="00000000" w:rsidRPr="00000000" w14:paraId="0000004B">
      <w:pPr>
        <w:pStyle w:val="Heading1"/>
        <w:shd w:fill="ffffff" w:val="clear"/>
        <w:spacing w:after="0" w:before="0" w:lineRule="auto"/>
        <w:rPr>
          <w:b w:val="0"/>
          <w:smallCaps w:val="1"/>
          <w:color w:val="ff0000"/>
          <w:sz w:val="30"/>
          <w:szCs w:val="30"/>
        </w:rPr>
      </w:pPr>
      <w:r w:rsidDel="00000000" w:rsidR="00000000" w:rsidRPr="00000000">
        <w:rPr>
          <w:b w:val="0"/>
          <w:smallCaps w:val="1"/>
          <w:color w:val="ff0000"/>
          <w:sz w:val="30"/>
          <w:szCs w:val="30"/>
          <w:rtl w:val="0"/>
        </w:rPr>
        <w:t xml:space="preserve">BAO THƯ GIẤY KRAFT</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676767"/>
          <w:sz w:val="21"/>
          <w:szCs w:val="21"/>
          <w:highlight w:val="white"/>
          <w:rtl w:val="0"/>
        </w:rPr>
        <w:t xml:space="preserve">Chất liệu thân thiện môi trường</w:t>
      </w:r>
      <w:r w:rsidDel="00000000" w:rsidR="00000000" w:rsidRPr="00000000">
        <w:rPr>
          <w:rtl w:val="0"/>
        </w:rPr>
      </w:r>
    </w:p>
    <w:p w:rsidR="00000000" w:rsidDel="00000000" w:rsidP="00000000" w:rsidRDefault="00000000" w:rsidRPr="00000000" w14:paraId="0000004D">
      <w:pPr>
        <w:pStyle w:val="Heading1"/>
        <w:shd w:fill="ffffff" w:val="clear"/>
        <w:spacing w:after="75" w:before="0" w:lineRule="auto"/>
        <w:rPr>
          <w:color w:val="1f7f5c"/>
          <w:sz w:val="21"/>
          <w:szCs w:val="21"/>
        </w:rPr>
      </w:pPr>
      <w:r w:rsidDel="00000000" w:rsidR="00000000" w:rsidRPr="00000000">
        <w:rPr>
          <w:color w:val="1f7f5c"/>
          <w:sz w:val="21"/>
          <w:szCs w:val="21"/>
          <w:rtl w:val="0"/>
        </w:rPr>
        <w:t xml:space="preserve">THÔNG SỐ CƠ BẢN</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Màu sắc: nhiều màu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Số mặt in: 1 mặt</w:t>
        <w:br w:type="textWrapping"/>
      </w:r>
      <w:hyperlink r:id="rId4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Loại Giấy Kraft 180gsm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Kỹ thuật in:</w:t>
        <w:br w:type="textWrapping"/>
        <w:t xml:space="preserve">- KT Thành Phẩm: 12x22 nắp 3cm</w:t>
        <w:br w:type="textWrapping"/>
      </w:r>
      <w:hyperlink r:id="rId4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Bế : Theo khuôn chuẩn </w:t>
        </w:r>
      </w:hyperlink>
      <w:r w:rsidDel="00000000" w:rsidR="00000000" w:rsidRPr="00000000">
        <w:rPr>
          <w:rtl w:val="0"/>
        </w:rPr>
      </w:r>
    </w:p>
    <w:p w:rsidR="00000000" w:rsidDel="00000000" w:rsidP="00000000" w:rsidRDefault="00000000" w:rsidRPr="00000000" w14:paraId="0000004F">
      <w:pPr>
        <w:pStyle w:val="Heading1"/>
        <w:shd w:fill="ffffff" w:val="clear"/>
        <w:spacing w:after="75" w:before="0" w:lineRule="auto"/>
        <w:rPr>
          <w:color w:val="1f7f5c"/>
          <w:sz w:val="21"/>
          <w:szCs w:val="21"/>
        </w:rPr>
      </w:pPr>
      <w:r w:rsidDel="00000000" w:rsidR="00000000" w:rsidRPr="00000000">
        <w:rPr>
          <w:color w:val="1f7f5c"/>
          <w:sz w:val="21"/>
          <w:szCs w:val="21"/>
          <w:rtl w:val="0"/>
        </w:rPr>
        <w:t xml:space="preserve">YÊU CẦU CỦA BẠN</w:t>
      </w:r>
    </w:p>
    <w:p w:rsidR="00000000" w:rsidDel="00000000" w:rsidP="00000000" w:rsidRDefault="00000000" w:rsidRPr="00000000" w14:paraId="00000050">
      <w:pPr>
        <w:shd w:fill="ffffff" w:val="clear"/>
        <w:rPr>
          <w:rFonts w:ascii="Times New Roman" w:cs="Times New Roman" w:eastAsia="Times New Roman" w:hAnsi="Times New Roman"/>
          <w:sz w:val="23"/>
          <w:szCs w:val="23"/>
        </w:rPr>
      </w:pPr>
      <w:hyperlink r:id="rId50">
        <w:r w:rsidDel="00000000" w:rsidR="00000000" w:rsidRPr="00000000">
          <w:rPr>
            <w:rFonts w:ascii="Times New Roman" w:cs="Times New Roman" w:eastAsia="Times New Roman" w:hAnsi="Times New Roman"/>
            <w:color w:val="000000"/>
            <w:sz w:val="23"/>
            <w:szCs w:val="23"/>
            <w:u w:val="none"/>
            <w:rtl w:val="0"/>
          </w:rPr>
          <w:t xml:space="preserve">Dán BTN </w:t>
        </w:r>
      </w:hyperlink>
      <w:r w:rsidDel="00000000" w:rsidR="00000000" w:rsidRPr="00000000">
        <w:rPr>
          <w:rtl w:val="0"/>
        </w:rPr>
      </w:r>
    </w:p>
    <w:p w:rsidR="00000000" w:rsidDel="00000000" w:rsidP="00000000" w:rsidRDefault="00000000" w:rsidRPr="00000000" w14:paraId="00000051">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mallCaps w:val="1"/>
          <w:sz w:val="18"/>
          <w:szCs w:val="18"/>
          <w:highlight w:val="white"/>
          <w:rtl w:val="0"/>
        </w:rPr>
        <w:t xml:space="preserve">CÓ KHÔNG</w:t>
      </w:r>
      <w:r w:rsidDel="00000000" w:rsidR="00000000" w:rsidRPr="00000000">
        <w:rPr>
          <w:rtl w:val="0"/>
        </w:rPr>
      </w:r>
    </w:p>
    <w:p w:rsidR="00000000" w:rsidDel="00000000" w:rsidP="00000000" w:rsidRDefault="00000000" w:rsidRPr="00000000" w14:paraId="00000052">
      <w:pPr>
        <w:shd w:fill="ffffff" w:val="clear"/>
        <w:rPr>
          <w:rFonts w:ascii="Times New Roman" w:cs="Times New Roman" w:eastAsia="Times New Roman" w:hAnsi="Times New Roman"/>
          <w:sz w:val="23"/>
          <w:szCs w:val="23"/>
        </w:rPr>
      </w:pPr>
      <w:hyperlink r:id="rId51">
        <w:r w:rsidDel="00000000" w:rsidR="00000000" w:rsidRPr="00000000">
          <w:rPr>
            <w:rFonts w:ascii="Times New Roman" w:cs="Times New Roman" w:eastAsia="Times New Roman" w:hAnsi="Times New Roman"/>
            <w:color w:val="000000"/>
            <w:sz w:val="23"/>
            <w:szCs w:val="23"/>
            <w:u w:val="none"/>
            <w:rtl w:val="0"/>
          </w:rPr>
          <w:t xml:space="preserve">Keo dán nắp BTN </w:t>
        </w:r>
      </w:hyperlink>
      <w:r w:rsidDel="00000000" w:rsidR="00000000" w:rsidRPr="00000000">
        <w:rPr>
          <w:rtl w:val="0"/>
        </w:rPr>
      </w:r>
    </w:p>
    <w:p w:rsidR="00000000" w:rsidDel="00000000" w:rsidP="00000000" w:rsidRDefault="00000000" w:rsidRPr="00000000" w14:paraId="00000053">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mallCaps w:val="1"/>
          <w:sz w:val="18"/>
          <w:szCs w:val="18"/>
          <w:highlight w:val="white"/>
          <w:rtl w:val="0"/>
        </w:rPr>
        <w:t xml:space="preserve">CÓ KHÔNG</w:t>
      </w:r>
      <w:r w:rsidDel="00000000" w:rsidR="00000000" w:rsidRPr="00000000">
        <w:rPr>
          <w:rtl w:val="0"/>
        </w:rPr>
      </w:r>
    </w:p>
    <w:p w:rsidR="00000000" w:rsidDel="00000000" w:rsidP="00000000" w:rsidRDefault="00000000" w:rsidRPr="00000000" w14:paraId="00000054">
      <w:pPr>
        <w:shd w:fill="ffffff" w:val="clear"/>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Số Lượng</w:t>
      </w:r>
    </w:p>
    <w:p w:rsidR="00000000" w:rsidDel="00000000" w:rsidP="00000000" w:rsidRDefault="00000000" w:rsidRPr="00000000" w14:paraId="00000055">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Pr>
        <w:pict>
          <v:shape id="_x0000_i1039" style="width:80.4pt;height:18pt" o:ole="" type="#_x0000_t75">
            <v:imagedata r:id="rId5" o:title=""/>
          </v:shape>
        </w:pict>
      </w:r>
      <w:r w:rsidDel="00000000" w:rsidR="00000000" w:rsidRPr="00000000">
        <w:rPr>
          <w:rtl w:val="0"/>
        </w:rPr>
      </w:r>
    </w:p>
    <w:p w:rsidR="00000000" w:rsidDel="00000000" w:rsidP="00000000" w:rsidRDefault="00000000" w:rsidRPr="00000000" w14:paraId="00000056">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Giá : …</w:t>
      </w:r>
    </w:p>
    <w:p w:rsidR="00000000" w:rsidDel="00000000" w:rsidP="00000000" w:rsidRDefault="00000000" w:rsidRPr="00000000" w14:paraId="00000057">
      <w:pPr>
        <w:pStyle w:val="Heading1"/>
        <w:shd w:fill="ffffff" w:val="clear"/>
        <w:spacing w:after="263" w:before="0" w:lineRule="auto"/>
        <w:jc w:val="both"/>
        <w:rPr>
          <w:b w:val="0"/>
          <w:color w:val="333333"/>
          <w:sz w:val="31"/>
          <w:szCs w:val="31"/>
        </w:rPr>
      </w:pPr>
      <w:r w:rsidDel="00000000" w:rsidR="00000000" w:rsidRPr="00000000">
        <w:rPr>
          <w:b w:val="1"/>
          <w:color w:val="1f7f5c"/>
          <w:sz w:val="39"/>
          <w:szCs w:val="39"/>
          <w:rtl w:val="0"/>
        </w:rPr>
        <w:t xml:space="preserve">BAO THƯ GIẤY KRAFT</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both"/>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Bao thư là phương thức truyền thông giữa các doang nghiệp, công ty với nhau và giữa các doanh nghiệp với khách hàng..</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both"/>
        <w:rPr>
          <w:rFonts w:ascii="Times New Roman" w:cs="Times New Roman" w:eastAsia="Times New Roman" w:hAnsi="Times New Roman"/>
          <w:b w:val="0"/>
          <w:i w:val="0"/>
          <w:smallCaps w:val="0"/>
          <w:strike w:val="0"/>
          <w:color w:val="333333"/>
          <w:sz w:val="21"/>
          <w:szCs w:val="21"/>
          <w:u w:val="none"/>
          <w:shd w:fill="auto" w:val="clear"/>
          <w:vertAlign w:val="baseline"/>
        </w:rPr>
      </w:pPr>
      <w:hyperlink r:id="rId52">
        <w:r w:rsidDel="00000000" w:rsidR="00000000" w:rsidRPr="00000000">
          <w:rPr>
            <w:rFonts w:ascii="Times New Roman" w:cs="Times New Roman" w:eastAsia="Times New Roman" w:hAnsi="Times New Roman"/>
            <w:b w:val="0"/>
            <w:i w:val="0"/>
            <w:smallCaps w:val="0"/>
            <w:strike w:val="0"/>
            <w:color w:val="1f7f5c"/>
            <w:sz w:val="21"/>
            <w:szCs w:val="21"/>
            <w:u w:val="none"/>
            <w:shd w:fill="auto" w:val="clear"/>
            <w:vertAlign w:val="baseline"/>
            <w:rtl w:val="0"/>
          </w:rPr>
          <w:t xml:space="preserve">In bao thư</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giúp xây dựng tính thống nhất, làm việc nghiêm túc, hình ảnh chuyên nghiệp trong các hoạt động kinh doanh của Công ty.Thiết kế của bao thư đều có hình ảnh đồng nhất với danh thiếp, giấy tiêu đề,… các sản phẩm mang thương hiệu công ty để hoàn thiện hệ thống nhận diện thương hiệu của công ty.</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both"/>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Pr>
        <w:drawing>
          <wp:inline distB="0" distT="0" distL="0" distR="0">
            <wp:extent cx="4801112" cy="3314700"/>
            <wp:effectExtent b="0" l="0" r="0" t="0"/>
            <wp:docPr descr="https://thegioiinan.com/images/danhmuc/The_gioi_in_an_20191223154130403Brown-Paper-Envelope-Mockup.jpg" id="17" name="image13.jpg"/>
            <a:graphic>
              <a:graphicData uri="http://schemas.openxmlformats.org/drawingml/2006/picture">
                <pic:pic>
                  <pic:nvPicPr>
                    <pic:cNvPr descr="https://thegioiinan.com/images/danhmuc/The_gioi_in_an_20191223154130403Brown-Paper-Envelope-Mockup.jpg" id="0" name="image13.jpg"/>
                    <pic:cNvPicPr preferRelativeResize="0"/>
                  </pic:nvPicPr>
                  <pic:blipFill>
                    <a:blip r:embed="rId53"/>
                    <a:srcRect b="0" l="0" r="0" t="0"/>
                    <a:stretch>
                      <a:fillRect/>
                    </a:stretch>
                  </pic:blipFill>
                  <pic:spPr>
                    <a:xfrm>
                      <a:off x="0" y="0"/>
                      <a:ext cx="4801112"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both"/>
        <w:rPr>
          <w:rFonts w:ascii="Times New Roman" w:cs="Times New Roman" w:eastAsia="Times New Roman" w:hAnsi="Times New Roman"/>
          <w:b w:val="0"/>
          <w:i w:val="0"/>
          <w:smallCaps w:val="0"/>
          <w:strike w:val="0"/>
          <w:color w:val="333333"/>
          <w:sz w:val="21"/>
          <w:szCs w:val="21"/>
          <w:u w:val="none"/>
          <w:shd w:fill="auto" w:val="clear"/>
          <w:vertAlign w:val="baseline"/>
        </w:rPr>
      </w:pPr>
      <w:hyperlink r:id="rId54">
        <w:r w:rsidDel="00000000" w:rsidR="00000000" w:rsidRPr="00000000">
          <w:rPr>
            <w:rFonts w:ascii="Times New Roman" w:cs="Times New Roman" w:eastAsia="Times New Roman" w:hAnsi="Times New Roman"/>
            <w:b w:val="0"/>
            <w:i w:val="0"/>
            <w:smallCaps w:val="0"/>
            <w:strike w:val="0"/>
            <w:color w:val="1f7f5c"/>
            <w:sz w:val="21"/>
            <w:szCs w:val="21"/>
            <w:u w:val="none"/>
            <w:shd w:fill="auto" w:val="clear"/>
            <w:vertAlign w:val="baseline"/>
            <w:rtl w:val="0"/>
          </w:rPr>
          <w:t xml:space="preserve">In bao thư</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không đơn thuần để đựng thư từ, tài liệu, thông tin để gửi đến khách hàng, các tổ chức doanh nghiệp đối tác, mà còn thể hiện sự trân trọng và lịch thiệp của công ty dành cho đối tác của mình. Sự ấn tượng, chuyên nghiệp và trang trọng của quý công ty sẽ được nâng cao hơn khi bao thư được in thông tin một cách đẹp mắt, mang thương hiệu độc quyền của chính công ty.</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both"/>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Trong các hoạt động kinh doanh của các công ty, doanh nghiệp như: gửi thư thông báo tới các khách hàng về việc ra mắt sản phẩm mới, gửi thiệp mời cho các đối tác về việc mời dự hội nghị, triển lãm của công ty, hay các hoạt động trao đổi thông tin về sản phẩm các điều kiện hợp đồng,…đều là các loại hoạt động kinh doanh cần sử dụng bao thư. Vì vậy </w:t>
      </w:r>
      <w:hyperlink r:id="rId55">
        <w:r w:rsidDel="00000000" w:rsidR="00000000" w:rsidRPr="00000000">
          <w:rPr>
            <w:rFonts w:ascii="Times New Roman" w:cs="Times New Roman" w:eastAsia="Times New Roman" w:hAnsi="Times New Roman"/>
            <w:b w:val="0"/>
            <w:i w:val="0"/>
            <w:smallCaps w:val="0"/>
            <w:strike w:val="0"/>
            <w:color w:val="1f7f5c"/>
            <w:sz w:val="21"/>
            <w:szCs w:val="21"/>
            <w:u w:val="none"/>
            <w:shd w:fill="auto" w:val="clear"/>
            <w:vertAlign w:val="baseline"/>
            <w:rtl w:val="0"/>
          </w:rPr>
          <w:t xml:space="preserve">in bao thư giá rẻ</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luôn được các doanh nghiệp chú trọng</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both"/>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Với sản phẩm </w:t>
      </w:r>
      <w:hyperlink r:id="rId56">
        <w:r w:rsidDel="00000000" w:rsidR="00000000" w:rsidRPr="00000000">
          <w:rPr>
            <w:rFonts w:ascii="Times New Roman" w:cs="Times New Roman" w:eastAsia="Times New Roman" w:hAnsi="Times New Roman"/>
            <w:b w:val="0"/>
            <w:i w:val="0"/>
            <w:smallCaps w:val="0"/>
            <w:strike w:val="0"/>
            <w:color w:val="1f7f5c"/>
            <w:sz w:val="21"/>
            <w:szCs w:val="21"/>
            <w:u w:val="none"/>
            <w:shd w:fill="auto" w:val="clear"/>
            <w:vertAlign w:val="baseline"/>
            <w:rtl w:val="0"/>
          </w:rPr>
          <w:t xml:space="preserve">in bao thư giấy kraft</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ấn phẩm sẽ được in trên chất liệu giấy kraft với màu sắc cổ điển. Ngoài ra đây là một chất liệu giấy vô cùng thân thiện với môi trường bởi khả năng có thể tái chế của nó.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both"/>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Kích thước thành phẩm của </w:t>
      </w:r>
      <w:hyperlink r:id="rId57">
        <w:r w:rsidDel="00000000" w:rsidR="00000000" w:rsidRPr="00000000">
          <w:rPr>
            <w:rFonts w:ascii="Times New Roman" w:cs="Times New Roman" w:eastAsia="Times New Roman" w:hAnsi="Times New Roman"/>
            <w:b w:val="0"/>
            <w:i w:val="0"/>
            <w:smallCaps w:val="0"/>
            <w:strike w:val="0"/>
            <w:color w:val="1f7f5c"/>
            <w:sz w:val="21"/>
            <w:szCs w:val="21"/>
            <w:u w:val="none"/>
            <w:shd w:fill="auto" w:val="clear"/>
            <w:vertAlign w:val="baseline"/>
            <w:rtl w:val="0"/>
          </w:rPr>
          <w:t xml:space="preserve">in bao thư giấy kraft</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sẽ là 12x22 nắp 3cm</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both"/>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Pr>
        <w:drawing>
          <wp:inline distB="0" distT="0" distL="0" distR="0">
            <wp:extent cx="3921010" cy="4884420"/>
            <wp:effectExtent b="0" l="0" r="0" t="0"/>
            <wp:docPr descr="https://thegioiinan.com/images/danhmuc/The_gioi_in_an_201912231541304035996c34b40bec.jpg" id="18" name="image15.jpg"/>
            <a:graphic>
              <a:graphicData uri="http://schemas.openxmlformats.org/drawingml/2006/picture">
                <pic:pic>
                  <pic:nvPicPr>
                    <pic:cNvPr descr="https://thegioiinan.com/images/danhmuc/The_gioi_in_an_201912231541304035996c34b40bec.jpg" id="0" name="image15.jpg"/>
                    <pic:cNvPicPr preferRelativeResize="0"/>
                  </pic:nvPicPr>
                  <pic:blipFill>
                    <a:blip r:embed="rId58"/>
                    <a:srcRect b="0" l="0" r="0" t="0"/>
                    <a:stretch>
                      <a:fillRect/>
                    </a:stretch>
                  </pic:blipFill>
                  <pic:spPr>
                    <a:xfrm>
                      <a:off x="0" y="0"/>
                      <a:ext cx="3921010" cy="488442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both"/>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Bạn có thể tùy chọn hình dáng bao thư dọc và ngang tùy vào nhu cầu và sở thích của mình.</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both"/>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Sản phẩm sẽ được dán thành phẩm một cách kỹ lưỡng, tạo nên hình dáng bao thư 1 cách hoàn chỉnh.</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Ngoài ra, Quý khách có thể tham khảo thêm 1 số sản phẩm bao thư khác từ Printany để phục vụ cho nhu cầu của mình:</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w:t>
      </w:r>
      <w:hyperlink r:id="rId59">
        <w:r w:rsidDel="00000000" w:rsidR="00000000" w:rsidRPr="00000000">
          <w:rPr>
            <w:rFonts w:ascii="Times New Roman" w:cs="Times New Roman" w:eastAsia="Times New Roman" w:hAnsi="Times New Roman"/>
            <w:b w:val="0"/>
            <w:i w:val="0"/>
            <w:smallCaps w:val="0"/>
            <w:strike w:val="0"/>
            <w:color w:val="1f7f5c"/>
            <w:sz w:val="21"/>
            <w:szCs w:val="21"/>
            <w:u w:val="none"/>
            <w:shd w:fill="auto" w:val="clear"/>
            <w:vertAlign w:val="baseline"/>
            <w:rtl w:val="0"/>
          </w:rPr>
          <w:t xml:space="preserve">In bao thư cỡ nhỏ </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phổ thông đựng vừa thư A4 gấp 3, giá tiết kiệm.</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w:t>
      </w:r>
      <w:hyperlink r:id="rId60">
        <w:r w:rsidDel="00000000" w:rsidR="00000000" w:rsidRPr="00000000">
          <w:rPr>
            <w:rFonts w:ascii="Times New Roman" w:cs="Times New Roman" w:eastAsia="Times New Roman" w:hAnsi="Times New Roman"/>
            <w:b w:val="0"/>
            <w:i w:val="0"/>
            <w:smallCaps w:val="0"/>
            <w:strike w:val="0"/>
            <w:color w:val="1f7f5c"/>
            <w:sz w:val="21"/>
            <w:szCs w:val="21"/>
            <w:u w:val="none"/>
            <w:shd w:fill="auto" w:val="clear"/>
            <w:vertAlign w:val="baseline"/>
            <w:rtl w:val="0"/>
          </w:rPr>
          <w:t xml:space="preserve">in bao thư kích thước trung</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đựng vừa hoá đơn A5, kích thước 16x23 nắp 3cm</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w:t>
      </w:r>
      <w:hyperlink r:id="rId61">
        <w:r w:rsidDel="00000000" w:rsidR="00000000" w:rsidRPr="00000000">
          <w:rPr>
            <w:rFonts w:ascii="Times New Roman" w:cs="Times New Roman" w:eastAsia="Times New Roman" w:hAnsi="Times New Roman"/>
            <w:b w:val="0"/>
            <w:i w:val="0"/>
            <w:smallCaps w:val="0"/>
            <w:strike w:val="0"/>
            <w:color w:val="1f7f5c"/>
            <w:sz w:val="21"/>
            <w:szCs w:val="21"/>
            <w:u w:val="none"/>
            <w:shd w:fill="auto" w:val="clear"/>
            <w:vertAlign w:val="baseline"/>
            <w:rtl w:val="0"/>
          </w:rPr>
          <w:t xml:space="preserve">In bao thư lớn </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A4 đựng tài liệu, hợp đồng</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w:t>
      </w:r>
      <w:hyperlink r:id="rId62">
        <w:r w:rsidDel="00000000" w:rsidR="00000000" w:rsidRPr="00000000">
          <w:rPr>
            <w:rFonts w:ascii="Times New Roman" w:cs="Times New Roman" w:eastAsia="Times New Roman" w:hAnsi="Times New Roman"/>
            <w:b w:val="0"/>
            <w:i w:val="0"/>
            <w:smallCaps w:val="0"/>
            <w:strike w:val="0"/>
            <w:color w:val="1f7f5c"/>
            <w:sz w:val="21"/>
            <w:szCs w:val="21"/>
            <w:u w:val="none"/>
            <w:shd w:fill="auto" w:val="clear"/>
            <w:vertAlign w:val="baseline"/>
            <w:rtl w:val="0"/>
          </w:rPr>
          <w:t xml:space="preserve">In bao thư có cửa sổ kính</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kích thước 12x22 cm nắp 3cm, sang trọng</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w:t>
      </w:r>
      <w:hyperlink r:id="rId63">
        <w:r w:rsidDel="00000000" w:rsidR="00000000" w:rsidRPr="00000000">
          <w:rPr>
            <w:rFonts w:ascii="Times New Roman" w:cs="Times New Roman" w:eastAsia="Times New Roman" w:hAnsi="Times New Roman"/>
            <w:b w:val="0"/>
            <w:i w:val="0"/>
            <w:smallCaps w:val="0"/>
            <w:strike w:val="0"/>
            <w:color w:val="1f7f5c"/>
            <w:sz w:val="21"/>
            <w:szCs w:val="21"/>
            <w:u w:val="none"/>
            <w:shd w:fill="auto" w:val="clear"/>
            <w:vertAlign w:val="baseline"/>
            <w:rtl w:val="0"/>
          </w:rPr>
          <w:t xml:space="preserve">In bao thư kỹ thuật số,</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vùng in nhỏ có thể lấy ngay</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7"/>
          <w:szCs w:val="27"/>
          <w:u w:val="none"/>
          <w:shd w:fill="auto" w:val="clear"/>
          <w:vertAlign w:val="baseline"/>
          <w:rtl w:val="0"/>
        </w:rPr>
        <w:t xml:space="preserve">Printany luôn mong muốn mang lại những sản phẩm chất lượng cho quý khách hàng!</w:t>
      </w:r>
      <w:r w:rsidDel="00000000" w:rsidR="00000000" w:rsidRPr="00000000">
        <w:rPr>
          <w:rtl w:val="0"/>
        </w:rPr>
      </w:r>
    </w:p>
    <w:p w:rsidR="00000000" w:rsidDel="00000000" w:rsidP="00000000" w:rsidRDefault="00000000" w:rsidRPr="00000000" w14:paraId="00000069">
      <w:pPr>
        <w:shd w:fill="ffffff" w:val="clea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6A">
      <w:pPr>
        <w:pStyle w:val="Heading4"/>
        <w:numPr>
          <w:ilvl w:val="3"/>
          <w:numId w:val="1"/>
        </w:num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Style w:val="Heading4"/>
        <w:numPr>
          <w:ilvl w:val="3"/>
          <w:numId w:val="1"/>
        </w:numPr>
        <w:ind w:left="0" w:firstLine="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Bao thư cửa sổ kính:</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Pr>
        <w:pict>
          <v:shape id="_x0000_i1032" style="width:468pt;height:468pt" type="#_x0000_t75">
            <v:imagedata r:id="rId6" o:title="bao thư cửa sổ kính"/>
          </v:shape>
        </w:pict>
      </w:r>
      <w:r w:rsidDel="00000000" w:rsidR="00000000" w:rsidRPr="00000000">
        <w:rPr>
          <w:rtl w:val="0"/>
        </w:rPr>
      </w:r>
    </w:p>
    <w:p w:rsidR="00000000" w:rsidDel="00000000" w:rsidP="00000000" w:rsidRDefault="00000000" w:rsidRPr="00000000" w14:paraId="0000006D">
      <w:pPr>
        <w:pStyle w:val="Heading1"/>
        <w:shd w:fill="ffffff" w:val="clear"/>
        <w:spacing w:after="0" w:before="0" w:lineRule="auto"/>
        <w:rPr>
          <w:b w:val="0"/>
          <w:smallCaps w:val="1"/>
          <w:color w:val="ff0000"/>
          <w:sz w:val="30"/>
          <w:szCs w:val="30"/>
        </w:rPr>
      </w:pPr>
      <w:r w:rsidDel="00000000" w:rsidR="00000000" w:rsidRPr="00000000">
        <w:rPr>
          <w:b w:val="0"/>
          <w:smallCaps w:val="1"/>
          <w:color w:val="ff0000"/>
          <w:sz w:val="30"/>
          <w:szCs w:val="30"/>
          <w:rtl w:val="0"/>
        </w:rPr>
        <w:t xml:space="preserve">BAO THƯ CỬA SỔ KÍNH</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676767"/>
          <w:sz w:val="21"/>
          <w:szCs w:val="21"/>
          <w:highlight w:val="white"/>
          <w:rtl w:val="0"/>
        </w:rPr>
        <w:t xml:space="preserve">Độc đáo - Sáng Tạo</w:t>
      </w:r>
      <w:r w:rsidDel="00000000" w:rsidR="00000000" w:rsidRPr="00000000">
        <w:rPr>
          <w:rtl w:val="0"/>
        </w:rPr>
      </w:r>
    </w:p>
    <w:p w:rsidR="00000000" w:rsidDel="00000000" w:rsidP="00000000" w:rsidRDefault="00000000" w:rsidRPr="00000000" w14:paraId="0000006F">
      <w:pPr>
        <w:pStyle w:val="Heading1"/>
        <w:shd w:fill="ffffff" w:val="clear"/>
        <w:spacing w:after="75" w:before="0" w:lineRule="auto"/>
        <w:rPr>
          <w:color w:val="1f7f5c"/>
          <w:sz w:val="21"/>
          <w:szCs w:val="21"/>
        </w:rPr>
      </w:pPr>
      <w:r w:rsidDel="00000000" w:rsidR="00000000" w:rsidRPr="00000000">
        <w:rPr>
          <w:color w:val="1f7f5c"/>
          <w:sz w:val="21"/>
          <w:szCs w:val="21"/>
          <w:rtl w:val="0"/>
        </w:rPr>
        <w:t xml:space="preserve">THÔNG SỐ CƠ BẢN</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4">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Màu sắc: nhiều màu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Số mặt in: 1 mặt</w:t>
        <w:br w:type="textWrapping"/>
      </w:r>
      <w:hyperlink r:id="rId65">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Loại Giấy Fort 100gsm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Kỹ thuật in: In Offset </w:t>
        <w:br w:type="textWrapping"/>
        <w:t xml:space="preserve">- KT Thành Phẩm: 12x22 nắp 3cm</w:t>
        <w:br w:type="textWrapping"/>
      </w:r>
      <w:hyperlink r:id="rId66">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Bế : Theo khuôn chuẩn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hyperlink r:id="rId67">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Dán suppor : Size 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71">
      <w:pPr>
        <w:pStyle w:val="Heading1"/>
        <w:shd w:fill="ffffff" w:val="clear"/>
        <w:spacing w:after="75" w:before="0" w:lineRule="auto"/>
        <w:rPr>
          <w:color w:val="1f7f5c"/>
          <w:sz w:val="21"/>
          <w:szCs w:val="21"/>
        </w:rPr>
      </w:pPr>
      <w:r w:rsidDel="00000000" w:rsidR="00000000" w:rsidRPr="00000000">
        <w:rPr>
          <w:color w:val="1f7f5c"/>
          <w:sz w:val="21"/>
          <w:szCs w:val="21"/>
          <w:rtl w:val="0"/>
        </w:rPr>
        <w:t xml:space="preserve">YÊU CẦU CỦA BẠN</w:t>
      </w:r>
    </w:p>
    <w:p w:rsidR="00000000" w:rsidDel="00000000" w:rsidP="00000000" w:rsidRDefault="00000000" w:rsidRPr="00000000" w14:paraId="00000072">
      <w:pPr>
        <w:shd w:fill="ffffff" w:val="clear"/>
        <w:rPr>
          <w:rFonts w:ascii="Times New Roman" w:cs="Times New Roman" w:eastAsia="Times New Roman" w:hAnsi="Times New Roman"/>
          <w:sz w:val="23"/>
          <w:szCs w:val="23"/>
        </w:rPr>
      </w:pPr>
      <w:hyperlink r:id="rId68">
        <w:r w:rsidDel="00000000" w:rsidR="00000000" w:rsidRPr="00000000">
          <w:rPr>
            <w:rFonts w:ascii="Times New Roman" w:cs="Times New Roman" w:eastAsia="Times New Roman" w:hAnsi="Times New Roman"/>
            <w:color w:val="000000"/>
            <w:sz w:val="23"/>
            <w:szCs w:val="23"/>
            <w:u w:val="none"/>
            <w:rtl w:val="0"/>
          </w:rPr>
          <w:t xml:space="preserve">Keo dán nắp BTN </w:t>
        </w:r>
      </w:hyperlink>
      <w:r w:rsidDel="00000000" w:rsidR="00000000" w:rsidRPr="00000000">
        <w:rPr>
          <w:rtl w:val="0"/>
        </w:rPr>
      </w:r>
    </w:p>
    <w:p w:rsidR="00000000" w:rsidDel="00000000" w:rsidP="00000000" w:rsidRDefault="00000000" w:rsidRPr="00000000" w14:paraId="00000073">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mallCaps w:val="1"/>
          <w:sz w:val="18"/>
          <w:szCs w:val="18"/>
          <w:highlight w:val="white"/>
          <w:rtl w:val="0"/>
        </w:rPr>
        <w:t xml:space="preserve">CÓ  KHÔNG</w:t>
      </w:r>
      <w:r w:rsidDel="00000000" w:rsidR="00000000" w:rsidRPr="00000000">
        <w:rPr>
          <w:rtl w:val="0"/>
        </w:rPr>
      </w:r>
    </w:p>
    <w:p w:rsidR="00000000" w:rsidDel="00000000" w:rsidP="00000000" w:rsidRDefault="00000000" w:rsidRPr="00000000" w14:paraId="00000074">
      <w:pPr>
        <w:shd w:fill="ffffff" w:val="clear"/>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Số Lượng</w:t>
      </w:r>
    </w:p>
    <w:p w:rsidR="00000000" w:rsidDel="00000000" w:rsidP="00000000" w:rsidRDefault="00000000" w:rsidRPr="00000000" w14:paraId="00000075">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Pr>
        <w:pict>
          <v:shape id="_x0000_i1043" style="width:80.4pt;height:18pt" o:ole="" type="#_x0000_t75">
            <v:imagedata r:id="rId7" o:title=""/>
          </v:shape>
        </w:pict>
      </w:r>
      <w:r w:rsidDel="00000000" w:rsidR="00000000" w:rsidRPr="00000000">
        <w:rPr>
          <w:rtl w:val="0"/>
        </w:rPr>
      </w:r>
    </w:p>
    <w:p w:rsidR="00000000" w:rsidDel="00000000" w:rsidP="00000000" w:rsidRDefault="00000000" w:rsidRPr="00000000" w14:paraId="00000076">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Thời gian thành phẩm (*): … ngày</w:t>
      </w:r>
    </w:p>
    <w:p w:rsidR="00000000" w:rsidDel="00000000" w:rsidP="00000000" w:rsidRDefault="00000000" w:rsidRPr="00000000" w14:paraId="00000077">
      <w:pPr>
        <w:pStyle w:val="Heading1"/>
        <w:shd w:fill="ffffff" w:val="clear"/>
        <w:spacing w:after="263" w:before="0" w:lineRule="auto"/>
        <w:jc w:val="both"/>
        <w:rPr>
          <w:b w:val="0"/>
          <w:color w:val="333333"/>
          <w:sz w:val="31"/>
          <w:szCs w:val="31"/>
        </w:rPr>
      </w:pPr>
      <w:r w:rsidDel="00000000" w:rsidR="00000000" w:rsidRPr="00000000">
        <w:rPr>
          <w:b w:val="1"/>
          <w:color w:val="1f7f5c"/>
          <w:sz w:val="39"/>
          <w:szCs w:val="39"/>
          <w:rtl w:val="0"/>
        </w:rPr>
        <w:t xml:space="preserve">BAO THƯ CỬA SỔ KÍNH</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both"/>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Bao thư là phương thức truyền thông giữa các doang nghiệp, công ty với nhau và giữa các doanh nghiệp với khách hàng..</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both"/>
        <w:rPr>
          <w:rFonts w:ascii="Times New Roman" w:cs="Times New Roman" w:eastAsia="Times New Roman" w:hAnsi="Times New Roman"/>
          <w:b w:val="0"/>
          <w:i w:val="0"/>
          <w:smallCaps w:val="0"/>
          <w:strike w:val="0"/>
          <w:color w:val="333333"/>
          <w:sz w:val="21"/>
          <w:szCs w:val="21"/>
          <w:u w:val="none"/>
          <w:shd w:fill="auto" w:val="clear"/>
          <w:vertAlign w:val="baseline"/>
        </w:rPr>
      </w:pPr>
      <w:hyperlink r:id="rId69">
        <w:r w:rsidDel="00000000" w:rsidR="00000000" w:rsidRPr="00000000">
          <w:rPr>
            <w:rFonts w:ascii="Times New Roman" w:cs="Times New Roman" w:eastAsia="Times New Roman" w:hAnsi="Times New Roman"/>
            <w:b w:val="0"/>
            <w:i w:val="0"/>
            <w:smallCaps w:val="0"/>
            <w:strike w:val="0"/>
            <w:color w:val="1f7f5c"/>
            <w:sz w:val="21"/>
            <w:szCs w:val="21"/>
            <w:u w:val="none"/>
            <w:shd w:fill="auto" w:val="clear"/>
            <w:vertAlign w:val="baseline"/>
            <w:rtl w:val="0"/>
          </w:rPr>
          <w:t xml:space="preserve">In bao thư</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giúp xây dựng tính thống nhất, làm việc nghiêm túc, hình ảnh chuyên nghiệp trong các hoạt động kinh doanh của Công ty. Thiết kế của bao thư đều có hình ảnh đồng nhất với danh thiếp, giấy tiêu đề,… các sản phẩm mang thương hiệu công ty để hoàn thiện hệ thống nhận diện thương hiệu của công ty.</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both"/>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Pr>
        <w:drawing>
          <wp:inline distB="0" distT="0" distL="0" distR="0">
            <wp:extent cx="4693406" cy="3082629"/>
            <wp:effectExtent b="0" l="0" r="0" t="0"/>
            <wp:docPr descr="https://thegioiinan.com/images/danhmuc/The_gioi_in_an_20191223161758429free-envelopes-mockup.jpg" id="19" name="image17.jpg"/>
            <a:graphic>
              <a:graphicData uri="http://schemas.openxmlformats.org/drawingml/2006/picture">
                <pic:pic>
                  <pic:nvPicPr>
                    <pic:cNvPr descr="https://thegioiinan.com/images/danhmuc/The_gioi_in_an_20191223161758429free-envelopes-mockup.jpg" id="0" name="image17.jpg"/>
                    <pic:cNvPicPr preferRelativeResize="0"/>
                  </pic:nvPicPr>
                  <pic:blipFill>
                    <a:blip r:embed="rId70"/>
                    <a:srcRect b="0" l="0" r="0" t="0"/>
                    <a:stretch>
                      <a:fillRect/>
                    </a:stretch>
                  </pic:blipFill>
                  <pic:spPr>
                    <a:xfrm>
                      <a:off x="0" y="0"/>
                      <a:ext cx="4693406" cy="3082629"/>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both"/>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In bao thư</w:t>
      </w: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không đơn thuần để đựng thư từ, tài liệu, thông tin để gửi đến khách hàng, các tổ chức doanh nghiệp đối tác, mà còn thể hiện sự trân trọng và lịch thiệp của công ty dành cho đối tác của mình. Sự ấn tượng, chuyên nghiệp và trang trọng của quý công ty sẽ được nâng cao hơn khi bao thư được in thông tin một cách đẹp mắt, mang thương hiệu độc quyền của chính công ty.</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both"/>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Trong các hoạt động kinh doanh của các công ty, doanh nghiệp như: gửi thư thông báo tới các khách hàng về việc ra mắt sản phẩm mới, gửi thiệp mời cho các đối tác về việc mời dự hội nghị, triển lãm của công ty, hay các hoạt động trao đổi thông tin về sản phẩm các điều kiện hợp đồng,…đều là các loại hoạt động kinh doanh cần sử dụng bao thư.</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both"/>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Sản phẩm </w:t>
      </w:r>
      <w:hyperlink r:id="rId71">
        <w:r w:rsidDel="00000000" w:rsidR="00000000" w:rsidRPr="00000000">
          <w:rPr>
            <w:rFonts w:ascii="Times New Roman" w:cs="Times New Roman" w:eastAsia="Times New Roman" w:hAnsi="Times New Roman"/>
            <w:b w:val="0"/>
            <w:i w:val="0"/>
            <w:smallCaps w:val="0"/>
            <w:strike w:val="0"/>
            <w:color w:val="1f7f5c"/>
            <w:sz w:val="21"/>
            <w:szCs w:val="21"/>
            <w:u w:val="none"/>
            <w:shd w:fill="auto" w:val="clear"/>
            <w:vertAlign w:val="baseline"/>
            <w:rtl w:val="0"/>
          </w:rPr>
          <w:t xml:space="preserve">in bao thư cửa sổ kính </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cho phép người nhận nhìn thấy một phần địa chỉ hoặc thông tin của người gửi, thuận tiện cho việc chuyển giao, nhận. Phần kính được ráp khéo léo với thân bao thư, mặt kính phẳng và trong suốt.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both"/>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Kích thước thành phẩm của </w:t>
      </w:r>
      <w:hyperlink r:id="rId72">
        <w:r w:rsidDel="00000000" w:rsidR="00000000" w:rsidRPr="00000000">
          <w:rPr>
            <w:rFonts w:ascii="Times New Roman" w:cs="Times New Roman" w:eastAsia="Times New Roman" w:hAnsi="Times New Roman"/>
            <w:b w:val="0"/>
            <w:i w:val="0"/>
            <w:smallCaps w:val="0"/>
            <w:strike w:val="0"/>
            <w:color w:val="1f7f5c"/>
            <w:sz w:val="21"/>
            <w:szCs w:val="21"/>
            <w:u w:val="none"/>
            <w:shd w:fill="auto" w:val="clear"/>
            <w:vertAlign w:val="baseline"/>
            <w:rtl w:val="0"/>
          </w:rPr>
          <w:t xml:space="preserve">in bao thư cửa sổ kính</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sẽ được tính theo đơn vị "cm" với kích thước 12x22 nắp 3cm</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both"/>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Pr>
        <w:drawing>
          <wp:inline distB="0" distT="0" distL="0" distR="0">
            <wp:extent cx="5651711" cy="3716000"/>
            <wp:effectExtent b="0" l="0" r="0" t="0"/>
            <wp:docPr descr="https://thegioiinan.com/images/danhmuc/The_gioi_in_an_20191223161758429Envelope-mockup.jpg" id="20" name="image14.jpg"/>
            <a:graphic>
              <a:graphicData uri="http://schemas.openxmlformats.org/drawingml/2006/picture">
                <pic:pic>
                  <pic:nvPicPr>
                    <pic:cNvPr descr="https://thegioiinan.com/images/danhmuc/The_gioi_in_an_20191223161758429Envelope-mockup.jpg" id="0" name="image14.jpg"/>
                    <pic:cNvPicPr preferRelativeResize="0"/>
                  </pic:nvPicPr>
                  <pic:blipFill>
                    <a:blip r:embed="rId73"/>
                    <a:srcRect b="0" l="0" r="0" t="0"/>
                    <a:stretch>
                      <a:fillRect/>
                    </a:stretch>
                  </pic:blipFill>
                  <pic:spPr>
                    <a:xfrm>
                      <a:off x="0" y="0"/>
                      <a:ext cx="5651711" cy="37160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both"/>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Bạn có thể tùy chọn hình dáng bao thư dọc và ngang tùy vào nhu cầu và sở thích của mình.</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both"/>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Sản phẩm sẽ được dán thành phẩm một cách kỹ lưỡng, tạo nên hình dáng bao thư 1 cách hoàn chỉnh.</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Ngoài ra, Quý khách có thể tham khảo thêm 1 số sản phẩm bao thư khác từ Printany để phục vụ cho nhu cầu của mình:</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w:t>
      </w:r>
      <w:hyperlink r:id="rId74">
        <w:r w:rsidDel="00000000" w:rsidR="00000000" w:rsidRPr="00000000">
          <w:rPr>
            <w:rFonts w:ascii="Times New Roman" w:cs="Times New Roman" w:eastAsia="Times New Roman" w:hAnsi="Times New Roman"/>
            <w:b w:val="0"/>
            <w:i w:val="0"/>
            <w:smallCaps w:val="0"/>
            <w:strike w:val="0"/>
            <w:color w:val="1f7f5c"/>
            <w:sz w:val="21"/>
            <w:szCs w:val="21"/>
            <w:u w:val="none"/>
            <w:shd w:fill="auto" w:val="clear"/>
            <w:vertAlign w:val="baseline"/>
            <w:rtl w:val="0"/>
          </w:rPr>
          <w:t xml:space="preserve">In bao thư cỡ nhỏ </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phổ thông đựng vừa thư A4 gấp 3, giá tiết kiệm.</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w:t>
      </w:r>
      <w:hyperlink r:id="rId75">
        <w:r w:rsidDel="00000000" w:rsidR="00000000" w:rsidRPr="00000000">
          <w:rPr>
            <w:rFonts w:ascii="Times New Roman" w:cs="Times New Roman" w:eastAsia="Times New Roman" w:hAnsi="Times New Roman"/>
            <w:b w:val="0"/>
            <w:i w:val="0"/>
            <w:smallCaps w:val="0"/>
            <w:strike w:val="0"/>
            <w:color w:val="1f7f5c"/>
            <w:sz w:val="21"/>
            <w:szCs w:val="21"/>
            <w:u w:val="none"/>
            <w:shd w:fill="auto" w:val="clear"/>
            <w:vertAlign w:val="baseline"/>
            <w:rtl w:val="0"/>
          </w:rPr>
          <w:t xml:space="preserve">in bao thư kích thước trung</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đựng vừa hoá đơn A5, kích thước 16x23 nắp 3cm</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w:t>
      </w:r>
      <w:hyperlink r:id="rId76">
        <w:r w:rsidDel="00000000" w:rsidR="00000000" w:rsidRPr="00000000">
          <w:rPr>
            <w:rFonts w:ascii="Times New Roman" w:cs="Times New Roman" w:eastAsia="Times New Roman" w:hAnsi="Times New Roman"/>
            <w:b w:val="0"/>
            <w:i w:val="0"/>
            <w:smallCaps w:val="0"/>
            <w:strike w:val="0"/>
            <w:color w:val="1f7f5c"/>
            <w:sz w:val="21"/>
            <w:szCs w:val="21"/>
            <w:u w:val="none"/>
            <w:shd w:fill="auto" w:val="clear"/>
            <w:vertAlign w:val="baseline"/>
            <w:rtl w:val="0"/>
          </w:rPr>
          <w:t xml:space="preserve">in bao thư kích thước lớn A4</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đựng dùng để đựng hợp đồng, tài liệu</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w:t>
      </w:r>
      <w:hyperlink r:id="rId77">
        <w:r w:rsidDel="00000000" w:rsidR="00000000" w:rsidRPr="00000000">
          <w:rPr>
            <w:rFonts w:ascii="Times New Roman" w:cs="Times New Roman" w:eastAsia="Times New Roman" w:hAnsi="Times New Roman"/>
            <w:b w:val="0"/>
            <w:i w:val="0"/>
            <w:smallCaps w:val="0"/>
            <w:strike w:val="0"/>
            <w:color w:val="1f7f5c"/>
            <w:sz w:val="21"/>
            <w:szCs w:val="21"/>
            <w:u w:val="none"/>
            <w:shd w:fill="auto" w:val="clear"/>
            <w:vertAlign w:val="baseline"/>
            <w:rtl w:val="0"/>
          </w:rPr>
          <w:t xml:space="preserve">In bao thư kỹ thuật số,</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vùng in nhỏ có thể lấy ngay</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w:t>
      </w:r>
      <w:hyperlink r:id="rId78">
        <w:r w:rsidDel="00000000" w:rsidR="00000000" w:rsidRPr="00000000">
          <w:rPr>
            <w:rFonts w:ascii="Times New Roman" w:cs="Times New Roman" w:eastAsia="Times New Roman" w:hAnsi="Times New Roman"/>
            <w:b w:val="0"/>
            <w:i w:val="0"/>
            <w:smallCaps w:val="0"/>
            <w:strike w:val="0"/>
            <w:color w:val="1f7f5c"/>
            <w:sz w:val="21"/>
            <w:szCs w:val="21"/>
            <w:u w:val="none"/>
            <w:shd w:fill="auto" w:val="clear"/>
            <w:vertAlign w:val="baseline"/>
            <w:rtl w:val="0"/>
          </w:rPr>
          <w:t xml:space="preserve">In bao thư giấy Kraft</w:t>
        </w:r>
      </w:hyperlink>
      <w:r w:rsidDel="00000000" w:rsidR="00000000" w:rsidRPr="00000000">
        <w:rPr>
          <w:rFonts w:ascii="Times New Roman" w:cs="Times New Roman" w:eastAsia="Times New Roman" w:hAnsi="Times New Roman"/>
          <w:b w:val="0"/>
          <w:i w:val="0"/>
          <w:smallCaps w:val="0"/>
          <w:strike w:val="0"/>
          <w:color w:val="1f7f5c"/>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giấy nâu, chất liệu thân thiện môi trường</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7"/>
          <w:szCs w:val="27"/>
          <w:u w:val="none"/>
          <w:shd w:fill="auto" w:val="clear"/>
          <w:vertAlign w:val="baseline"/>
          <w:rtl w:val="0"/>
        </w:rPr>
        <w:t xml:space="preserve">Printany luôn mong muốn mang lại những sản phẩm chất lượng cho quý khách hàng!</w:t>
      </w:r>
      <w:r w:rsidDel="00000000" w:rsidR="00000000" w:rsidRPr="00000000">
        <w:rPr>
          <w:rtl w:val="0"/>
        </w:rPr>
      </w:r>
    </w:p>
    <w:p w:rsidR="00000000" w:rsidDel="00000000" w:rsidP="00000000" w:rsidRDefault="00000000" w:rsidRPr="00000000" w14:paraId="00000089">
      <w:pPr>
        <w:shd w:fill="ffffff" w:val="clea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A">
      <w:pPr>
        <w:pStyle w:val="Heading3"/>
        <w:numPr>
          <w:ilvl w:val="2"/>
          <w:numId w:val="1"/>
        </w:numPr>
        <w:ind w:left="0" w:firstLine="0"/>
        <w:rPr/>
      </w:pPr>
      <w:r w:rsidDel="00000000" w:rsidR="00000000" w:rsidRPr="00000000">
        <w:rPr>
          <w:rtl w:val="0"/>
        </w:rPr>
      </w:r>
    </w:p>
    <w:p w:rsidR="00000000" w:rsidDel="00000000" w:rsidP="00000000" w:rsidRDefault="00000000" w:rsidRPr="00000000" w14:paraId="0000008B">
      <w:pPr>
        <w:pStyle w:val="Heading4"/>
        <w:numPr>
          <w:ilvl w:val="3"/>
          <w:numId w:val="1"/>
        </w:numPr>
        <w:ind w:left="0" w:firstLine="0"/>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Chapter %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ind w:left="0" w:firstLine="0"/>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Rule="auto"/>
      <w:ind w:left="0" w:firstLine="0"/>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ind w:left="0" w:firstLine="0"/>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ind w:left="0" w:firstLine="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0" w:firstLine="0"/>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0" w:firstLine="0"/>
    </w:pPr>
    <w:rPr>
      <w:rFonts w:ascii="Cambria" w:cs="Cambria" w:eastAsia="Cambria" w:hAnsi="Cambria"/>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71618B"/>
    <w:pPr>
      <w:numPr>
        <w:numId w:val="1"/>
      </w:num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next w:val="Normal"/>
    <w:link w:val="Heading2Char"/>
    <w:uiPriority w:val="9"/>
    <w:unhideWhenUsed w:val="1"/>
    <w:qFormat w:val="1"/>
    <w:rsid w:val="00C43774"/>
    <w:pPr>
      <w:keepNext w:val="1"/>
      <w:keepLines w:val="1"/>
      <w:numPr>
        <w:ilvl w:val="1"/>
        <w:numId w:val="1"/>
      </w:numPr>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C43774"/>
    <w:pPr>
      <w:keepNext w:val="1"/>
      <w:keepLines w:val="1"/>
      <w:numPr>
        <w:ilvl w:val="2"/>
        <w:numId w:val="1"/>
      </w:numPr>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unhideWhenUsed w:val="1"/>
    <w:qFormat w:val="1"/>
    <w:rsid w:val="00C43774"/>
    <w:pPr>
      <w:keepNext w:val="1"/>
      <w:keepLines w:val="1"/>
      <w:numPr>
        <w:ilvl w:val="3"/>
        <w:numId w:val="1"/>
      </w:numPr>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C43774"/>
    <w:pPr>
      <w:keepNext w:val="1"/>
      <w:keepLines w:val="1"/>
      <w:numPr>
        <w:ilvl w:val="4"/>
        <w:numId w:val="1"/>
      </w:numPr>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C43774"/>
    <w:pPr>
      <w:keepNext w:val="1"/>
      <w:keepLines w:val="1"/>
      <w:numPr>
        <w:ilvl w:val="5"/>
        <w:numId w:val="1"/>
      </w:numPr>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C43774"/>
    <w:pPr>
      <w:keepNext w:val="1"/>
      <w:keepLines w:val="1"/>
      <w:numPr>
        <w:ilvl w:val="6"/>
        <w:numId w:val="1"/>
      </w:numPr>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C43774"/>
    <w:pPr>
      <w:keepNext w:val="1"/>
      <w:keepLines w:val="1"/>
      <w:numPr>
        <w:ilvl w:val="7"/>
        <w:numId w:val="1"/>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C43774"/>
    <w:pPr>
      <w:keepNext w:val="1"/>
      <w:keepLines w:val="1"/>
      <w:numPr>
        <w:ilvl w:val="8"/>
        <w:numId w:val="1"/>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1618B"/>
    <w:rPr>
      <w:rFonts w:ascii="Times New Roman" w:cs="Times New Roman" w:eastAsia="Times New Roman" w:hAnsi="Times New Roman"/>
      <w:b w:val="1"/>
      <w:bCs w:val="1"/>
      <w:kern w:val="36"/>
      <w:sz w:val="48"/>
      <w:szCs w:val="48"/>
    </w:rPr>
  </w:style>
  <w:style w:type="character" w:styleId="producttitle-detail-main" w:customStyle="1">
    <w:name w:val="producttitle-detail-main"/>
    <w:basedOn w:val="DefaultParagraphFont"/>
    <w:rsid w:val="0071618B"/>
  </w:style>
  <w:style w:type="paragraph" w:styleId="sp-thongso" w:customStyle="1">
    <w:name w:val="sp-thongso"/>
    <w:basedOn w:val="Normal"/>
    <w:rsid w:val="0071618B"/>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71618B"/>
    <w:rPr>
      <w:color w:val="0000ff"/>
      <w:u w:val="single"/>
    </w:rPr>
  </w:style>
  <w:style w:type="character" w:styleId="btn" w:customStyle="1">
    <w:name w:val="btn"/>
    <w:basedOn w:val="DefaultParagraphFont"/>
    <w:rsid w:val="0071618B"/>
  </w:style>
  <w:style w:type="character" w:styleId="tgray15px-qd-cus" w:customStyle="1">
    <w:name w:val="tgray15px-qd-cus"/>
    <w:basedOn w:val="DefaultParagraphFont"/>
    <w:rsid w:val="0071618B"/>
  </w:style>
  <w:style w:type="character" w:styleId="ng-binding" w:customStyle="1">
    <w:name w:val="ng-binding"/>
    <w:basedOn w:val="DefaultParagraphFont"/>
    <w:rsid w:val="0071618B"/>
  </w:style>
  <w:style w:type="paragraph" w:styleId="NormalWeb">
    <w:name w:val="Normal (Web)"/>
    <w:basedOn w:val="Normal"/>
    <w:uiPriority w:val="99"/>
    <w:semiHidden w:val="1"/>
    <w:unhideWhenUsed w:val="1"/>
    <w:rsid w:val="00C43774"/>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C43774"/>
    <w:rPr>
      <w:b w:val="1"/>
      <w:bCs w:val="1"/>
    </w:rPr>
  </w:style>
  <w:style w:type="character" w:styleId="Emphasis">
    <w:name w:val="Emphasis"/>
    <w:basedOn w:val="DefaultParagraphFont"/>
    <w:uiPriority w:val="20"/>
    <w:qFormat w:val="1"/>
    <w:rsid w:val="00C43774"/>
    <w:rPr>
      <w:i w:val="1"/>
      <w:iCs w:val="1"/>
    </w:rPr>
  </w:style>
  <w:style w:type="paragraph" w:styleId="spcptieude" w:customStyle="1">
    <w:name w:val="sp_cptieude"/>
    <w:basedOn w:val="Normal"/>
    <w:rsid w:val="00C43774"/>
    <w:pPr>
      <w:spacing w:after="100" w:afterAutospacing="1" w:before="100" w:beforeAutospacing="1" w:line="240" w:lineRule="auto"/>
    </w:pPr>
    <w:rPr>
      <w:rFonts w:ascii="Times New Roman" w:cs="Times New Roman" w:eastAsia="Times New Roman" w:hAnsi="Times New Roman"/>
      <w:sz w:val="24"/>
      <w:szCs w:val="24"/>
    </w:rPr>
  </w:style>
  <w:style w:type="paragraph" w:styleId="text-center" w:customStyle="1">
    <w:name w:val="text-center"/>
    <w:basedOn w:val="Normal"/>
    <w:rsid w:val="00C43774"/>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C4377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43774"/>
    <w:rPr>
      <w:rFonts w:ascii="Tahoma" w:cs="Tahoma" w:hAnsi="Tahoma"/>
      <w:sz w:val="16"/>
      <w:szCs w:val="16"/>
    </w:rPr>
  </w:style>
  <w:style w:type="character" w:styleId="Heading2Char" w:customStyle="1">
    <w:name w:val="Heading 2 Char"/>
    <w:basedOn w:val="DefaultParagraphFont"/>
    <w:link w:val="Heading2"/>
    <w:uiPriority w:val="9"/>
    <w:rsid w:val="00C43774"/>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C43774"/>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rsid w:val="00C43774"/>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C43774"/>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C43774"/>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C43774"/>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C43774"/>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semiHidden w:val="1"/>
    <w:rsid w:val="00C43774"/>
    <w:rPr>
      <w:rFonts w:asciiTheme="majorHAnsi" w:cstheme="majorBidi" w:eastAsiaTheme="majorEastAsia" w:hAnsiTheme="majorHAnsi"/>
      <w:i w:val="1"/>
      <w:iCs w:val="1"/>
      <w:color w:val="404040" w:themeColor="text1" w:themeTint="0000BF"/>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thegioiinan.com/sanphaminan/86-96/Bao-thu-lon-gia-re-kich-thuoc-25x35cm-A4.html" TargetMode="External"/><Relationship Id="rId42" Type="http://schemas.openxmlformats.org/officeDocument/2006/relationships/hyperlink" Target="https://thegioiinan.com/sanphaminan/86-122/Bao-thu-trung-gia-re-kich-thuoc-16x23cm-A5-co-the-lay-lien.html" TargetMode="External"/><Relationship Id="rId41" Type="http://schemas.openxmlformats.org/officeDocument/2006/relationships/hyperlink" Target="https://thegioiinan.com/sanphaminan/86-95/Bao-thu-nho-gia-re-kich-thuoc-12x22cm-co-the-lay-lien.html" TargetMode="External"/><Relationship Id="rId44" Type="http://schemas.openxmlformats.org/officeDocument/2006/relationships/hyperlink" Target="https://thegioiinan.com/sanphaminan/86-608/Bao-thu-giay-kraft-bao-thu-giay-nau.html" TargetMode="External"/><Relationship Id="rId43" Type="http://schemas.openxmlformats.org/officeDocument/2006/relationships/hyperlink" Target="https://thegioiinan.com/sanphaminan/86-610/In-bao-thu-lay-ngay-Bao-thu-co-s%E1%BA%B5n-bao-thu-in-nhanh-giao-hang-2h.html" TargetMode="External"/><Relationship Id="rId46" Type="http://schemas.openxmlformats.org/officeDocument/2006/relationships/image" Target="media/image10.png"/><Relationship Id="rId45" Type="http://schemas.openxmlformats.org/officeDocument/2006/relationships/hyperlink" Target="https://thegioiinan.com/sanphaminan/86-609/Bao-thu-cua-so-kinh-bi-thu-co-cua-so.html" TargetMode="External"/><Relationship Id="rId1" Type="http://schemas.openxmlformats.org/officeDocument/2006/relationships/image" Target="media/image1.jpg"/><Relationship Id="rId2" Type="http://schemas.openxmlformats.org/officeDocument/2006/relationships/image" Target="media/image2.jpg"/><Relationship Id="rId3" Type="http://schemas.openxmlformats.org/officeDocument/2006/relationships/image" Target="media/image3.wmf"/><Relationship Id="rId4" Type="http://schemas.openxmlformats.org/officeDocument/2006/relationships/image" Target="media/image5.jpg"/><Relationship Id="rId9" Type="http://schemas.openxmlformats.org/officeDocument/2006/relationships/settings" Target="settings.xml"/><Relationship Id="rId48" Type="http://schemas.openxmlformats.org/officeDocument/2006/relationships/hyperlink" Target="https://thegioiinan.com/" TargetMode="External"/><Relationship Id="rId47" Type="http://schemas.openxmlformats.org/officeDocument/2006/relationships/hyperlink" Target="https://thegioiinan.com/faq/209/In-1-mau-in-nhieu-mau-in-4-mau-trong-in-an.html" TargetMode="External"/><Relationship Id="rId49" Type="http://schemas.openxmlformats.org/officeDocument/2006/relationships/hyperlink" Target="https://thegioiinan.com/faq/206/Ky-thuat-be-trong-in-an.html" TargetMode="External"/><Relationship Id="rId5" Type="http://schemas.openxmlformats.org/officeDocument/2006/relationships/image" Target="media/image4.wmf"/><Relationship Id="rId6" Type="http://schemas.openxmlformats.org/officeDocument/2006/relationships/image" Target="media/image6.jpg"/><Relationship Id="rId7" Type="http://schemas.openxmlformats.org/officeDocument/2006/relationships/image" Target="media/image7.wmf"/><Relationship Id="rId8" Type="http://schemas.openxmlformats.org/officeDocument/2006/relationships/theme" Target="theme/theme1.xml"/><Relationship Id="rId73" Type="http://schemas.openxmlformats.org/officeDocument/2006/relationships/image" Target="media/image14.jpg"/><Relationship Id="rId72" Type="http://schemas.openxmlformats.org/officeDocument/2006/relationships/hyperlink" Target="https://thegioiinan.com/sanphaminan/86-609/Bao-thu-cua-so-kinh-bi-thu-co-cua-so.html" TargetMode="External"/><Relationship Id="rId31" Type="http://schemas.openxmlformats.org/officeDocument/2006/relationships/hyperlink" Target="https://thegioiinan.com/faq/209/In-1-mau-in-nhieu-mau-in-4-mau-trong-in-an.html" TargetMode="External"/><Relationship Id="rId75" Type="http://schemas.openxmlformats.org/officeDocument/2006/relationships/hyperlink" Target="https://thegioiinan.com/sanphaminan/86-122/Bao-thu-trung-gia-re-kich-thuoc-16x23cm-A5-co-the-lay-lien.html" TargetMode="External"/><Relationship Id="rId30" Type="http://schemas.openxmlformats.org/officeDocument/2006/relationships/image" Target="media/image9.png"/><Relationship Id="rId74" Type="http://schemas.openxmlformats.org/officeDocument/2006/relationships/hyperlink" Target="https://thegioiinan.com/sanphaminan/86-95/Bao-thu-nho-gia-re-kich-thuoc-12x22cm-co-the-lay-lien.html" TargetMode="External"/><Relationship Id="rId33" Type="http://schemas.openxmlformats.org/officeDocument/2006/relationships/hyperlink" Target="https://thegioiinan.com/faq/206/Ky-thuat-be-trong-in-an.html" TargetMode="External"/><Relationship Id="rId77" Type="http://schemas.openxmlformats.org/officeDocument/2006/relationships/hyperlink" Target="https://thegioiinan.com/sanphaminan/86-610/In-bao-thu-lay-ngay-Bao-thu-co-s%E1%BA%B5n-bao-thu-in-nhanh-giao-hang-2h.html" TargetMode="External"/><Relationship Id="rId32" Type="http://schemas.openxmlformats.org/officeDocument/2006/relationships/hyperlink" Target="https://thegioiinan.com/faq/205/Cac-loai-giay-trong-in-an-va-nhung-dieu-can-biet.html" TargetMode="External"/><Relationship Id="rId76" Type="http://schemas.openxmlformats.org/officeDocument/2006/relationships/hyperlink" Target="https://thegioiinan.com/sanphaminan/86-96/Bao-thu-lon-gia-re-kich-thuoc-25x35cm-A4.html" TargetMode="External"/><Relationship Id="rId35" Type="http://schemas.openxmlformats.org/officeDocument/2006/relationships/hyperlink" Target="https://thegioiinan.com/inan/86/in-bao-thu-in-bi-thu-in-phong-bi-in-envelope-in-gia-re-hcm.html" TargetMode="External"/><Relationship Id="rId34" Type="http://schemas.openxmlformats.org/officeDocument/2006/relationships/hyperlink" Target="http://thegioiinan.com/faq-62-Bang-keo-hai-mat.html" TargetMode="External"/><Relationship Id="rId78" Type="http://schemas.openxmlformats.org/officeDocument/2006/relationships/hyperlink" Target="https://thegioiinan.com/sanphaminan/86-608/Bao-thu-giay-kraft-bao-thu-giay-nau.html" TargetMode="External"/><Relationship Id="rId71" Type="http://schemas.openxmlformats.org/officeDocument/2006/relationships/hyperlink" Target="https://thegioiinan.com/sanphaminan/86-609/Bao-thu-cua-so-kinh-bi-thu-co-cua-so.html" TargetMode="External"/><Relationship Id="rId70" Type="http://schemas.openxmlformats.org/officeDocument/2006/relationships/image" Target="media/image17.jpg"/><Relationship Id="rId37" Type="http://schemas.openxmlformats.org/officeDocument/2006/relationships/hyperlink" Target="https://thegioiinan.com/inan/86/in-bao-thu-in-bi-thu-in-phong-bi-in-envelope-in-gia-re-hcm.html" TargetMode="External"/><Relationship Id="rId36" Type="http://schemas.openxmlformats.org/officeDocument/2006/relationships/image" Target="media/image12.jpg"/><Relationship Id="rId39" Type="http://schemas.openxmlformats.org/officeDocument/2006/relationships/hyperlink" Target="https://thegioiinan.com/sanphaminan/86-96/Bao-thu-lon-gia-re-kich-thuoc-25x35cm-A4.html" TargetMode="External"/><Relationship Id="rId38" Type="http://schemas.openxmlformats.org/officeDocument/2006/relationships/image" Target="media/image16.jpg"/><Relationship Id="rId62" Type="http://schemas.openxmlformats.org/officeDocument/2006/relationships/hyperlink" Target="https://thegioiinan.com/sanphaminan/86-609/Bao-thu-cua-so-kinh-bi-thu-co-cua-so.html" TargetMode="External"/><Relationship Id="rId61" Type="http://schemas.openxmlformats.org/officeDocument/2006/relationships/hyperlink" Target="https://thegioiinan.com/sanphaminan/86-96/Bao-thu-lon-gia-re-kich-thuoc-25x35cm-A4.html" TargetMode="External"/><Relationship Id="rId20" Type="http://schemas.openxmlformats.org/officeDocument/2006/relationships/hyperlink" Target="https://thegioiinan.com/inan/86/in-bao-thu-in-bi-thu-in-phong-bi-in-envelope-in-gia-re-hcm.html" TargetMode="External"/><Relationship Id="rId64" Type="http://schemas.openxmlformats.org/officeDocument/2006/relationships/hyperlink" Target="https://thegioiinan.com/faq/209/In-1-mau-in-nhieu-mau-in-4-mau-trong-in-an.html" TargetMode="External"/><Relationship Id="rId63" Type="http://schemas.openxmlformats.org/officeDocument/2006/relationships/hyperlink" Target="https://thegioiinan.com/sanphaminan/86-610/In-bao-thu-lay-ngay-Bao-thu-co-s%E1%BA%B5n-bao-thu-in-nhanh-giao-hang-2h.html" TargetMode="External"/><Relationship Id="rId22" Type="http://schemas.openxmlformats.org/officeDocument/2006/relationships/image" Target="media/image11.jpg"/><Relationship Id="rId66" Type="http://schemas.openxmlformats.org/officeDocument/2006/relationships/hyperlink" Target="https://thegioiinan.com/faq/206/Ky-thuat-be-trong-in-an.html" TargetMode="External"/><Relationship Id="rId21" Type="http://schemas.openxmlformats.org/officeDocument/2006/relationships/hyperlink" Target="https://thegioiinan.com/inan/86/in-bao-thu-in-bi-thu-in-phong-bi-in-envelope-in-gia-re-hcm.html" TargetMode="External"/><Relationship Id="rId65" Type="http://schemas.openxmlformats.org/officeDocument/2006/relationships/hyperlink" Target="https://thegioiinan.com/faq/205/Cac-loai-giay-trong-in-an-va-nhung-dieu-can-biet.html" TargetMode="External"/><Relationship Id="rId24" Type="http://schemas.openxmlformats.org/officeDocument/2006/relationships/hyperlink" Target="https://thegioiinan.com/sanphaminan/86-95/Bao-thu-nho-gia-re-kich-thuoc-12x22cm-co-the-lay-lien.html" TargetMode="External"/><Relationship Id="rId68" Type="http://schemas.openxmlformats.org/officeDocument/2006/relationships/hyperlink" Target="http://thegioiinan.com/faq-62-Bang-keo-hai-mat.html" TargetMode="External"/><Relationship Id="rId23" Type="http://schemas.openxmlformats.org/officeDocument/2006/relationships/hyperlink" Target="https://thegioiinan.com/sanphaminan/86-95/Bao-thu-nho-gia-re-kich-thuoc-12x22cm-co-the-lay-lien.html" TargetMode="External"/><Relationship Id="rId67" Type="http://schemas.openxmlformats.org/officeDocument/2006/relationships/hyperlink" Target="https://thegioiinan.com/" TargetMode="External"/><Relationship Id="rId60" Type="http://schemas.openxmlformats.org/officeDocument/2006/relationships/hyperlink" Target="https://thegioiinan.com/sanphaminan/86-122/Bao-thu-trung-gia-re-kich-thuoc-16x23cm-A5-co-the-lay-lien.html" TargetMode="External"/><Relationship Id="rId26" Type="http://schemas.openxmlformats.org/officeDocument/2006/relationships/hyperlink" Target="https://thegioiinan.com/sanphaminan/86-96/Bao-thu-lon-gia-re-kich-thuoc-25x35cm-A4.html" TargetMode="External"/><Relationship Id="rId25" Type="http://schemas.openxmlformats.org/officeDocument/2006/relationships/hyperlink" Target="https://thegioiinan.com/sanphaminan/86-122/Bao-thu-trung-gia-re-kich-thuoc-16x23cm-A5-co-the-lay-lien.html" TargetMode="External"/><Relationship Id="rId69" Type="http://schemas.openxmlformats.org/officeDocument/2006/relationships/hyperlink" Target="https://thegioiinan.com/inan/86/in-bao-thu-in-bi-thu-in-phong-bi-in-envelope-in-gia-re-hcm.html" TargetMode="External"/><Relationship Id="rId28" Type="http://schemas.openxmlformats.org/officeDocument/2006/relationships/hyperlink" Target="https://thegioiinan.com/sanphaminan/86-608/Bao-thu-giay-kraft-bao-thu-giay-nau.html" TargetMode="External"/><Relationship Id="rId27" Type="http://schemas.openxmlformats.org/officeDocument/2006/relationships/hyperlink" Target="https://thegioiinan.com/sanphaminan/86-610/In-bao-thu-lay-ngay-Bao-thu-co-s%E1%BA%B5n-bao-thu-in-nhanh-giao-hang-2h.html" TargetMode="External"/><Relationship Id="rId29" Type="http://schemas.openxmlformats.org/officeDocument/2006/relationships/hyperlink" Target="https://thegioiinan.com/sanphaminan/86-609/Bao-thu-cua-so-kinh-bi-thu-co-cua-so.html" TargetMode="External"/><Relationship Id="rId51" Type="http://schemas.openxmlformats.org/officeDocument/2006/relationships/hyperlink" Target="http://thegioiinan.com/faq-62-Bang-keo-hai-mat.html" TargetMode="External"/><Relationship Id="rId50" Type="http://schemas.openxmlformats.org/officeDocument/2006/relationships/hyperlink" Target="https://thegioiinan.com/faq/208/Ky-Thuat-Dan-Thanh-Pham-Trong-In-an.html" TargetMode="External"/><Relationship Id="rId53" Type="http://schemas.openxmlformats.org/officeDocument/2006/relationships/image" Target="media/image13.jpg"/><Relationship Id="rId52" Type="http://schemas.openxmlformats.org/officeDocument/2006/relationships/hyperlink" Target="https://thegioiinan.com/inan/86/in-bao-thu-in-bi-thu-in-phong-bi-in-envelope-in-gia-re-hcm.html" TargetMode="External"/><Relationship Id="rId11" Type="http://schemas.openxmlformats.org/officeDocument/2006/relationships/numbering" Target="numbering.xml"/><Relationship Id="rId55" Type="http://schemas.openxmlformats.org/officeDocument/2006/relationships/hyperlink" Target="https://thegioiinan.com/inan/86/in-bao-thu-in-bi-thu-in-phong-bi-in-envelope-in-gia-re-hcm.html" TargetMode="External"/><Relationship Id="rId10" Type="http://schemas.openxmlformats.org/officeDocument/2006/relationships/fontTable" Target="fontTable.xml"/><Relationship Id="rId54" Type="http://schemas.openxmlformats.org/officeDocument/2006/relationships/hyperlink" Target="https://thegioiinan.com/inan/86/in-bao-thu-in-bi-thu-in-phong-bi-in-envelope-in-gia-re-hcm.html" TargetMode="External"/><Relationship Id="rId13" Type="http://schemas.openxmlformats.org/officeDocument/2006/relationships/customXml" Target="../customXML/item1.xml"/><Relationship Id="rId57" Type="http://schemas.openxmlformats.org/officeDocument/2006/relationships/hyperlink" Target="https://thegioiinan.com/sanphaminan/86-608/Bao-thu-giay-kraft-bao-thu-giay-nau.html" TargetMode="External"/><Relationship Id="rId12" Type="http://schemas.openxmlformats.org/officeDocument/2006/relationships/styles" Target="styles.xml"/><Relationship Id="rId56" Type="http://schemas.openxmlformats.org/officeDocument/2006/relationships/hyperlink" Target="https://thegioiinan.com/sanphaminan/86-608/Bao-thu-giay-kraft-bao-thu-giay-nau.html" TargetMode="External"/><Relationship Id="rId15" Type="http://schemas.openxmlformats.org/officeDocument/2006/relationships/hyperlink" Target="https://thegioiinan.com/faq/205/Cac-loai-giay-trong-in-an-va-nhung-dieu-can-biet.html" TargetMode="External"/><Relationship Id="rId59" Type="http://schemas.openxmlformats.org/officeDocument/2006/relationships/hyperlink" Target="https://thegioiinan.com/sanphaminan/86-95/Bao-thu-nho-gia-re-kich-thuoc-12x22cm-co-the-lay-lien.html" TargetMode="External"/><Relationship Id="rId14" Type="http://schemas.openxmlformats.org/officeDocument/2006/relationships/hyperlink" Target="https://thegioiinan.com/faq/209/In-1-mau-in-nhieu-mau-in-4-mau-trong-in-an.html" TargetMode="External"/><Relationship Id="rId58" Type="http://schemas.openxmlformats.org/officeDocument/2006/relationships/image" Target="media/image15.jpg"/><Relationship Id="rId17" Type="http://schemas.openxmlformats.org/officeDocument/2006/relationships/hyperlink" Target="http://thegioiinan.com/faq-62-Bang-keo-hai-mat.html" TargetMode="External"/><Relationship Id="rId16" Type="http://schemas.openxmlformats.org/officeDocument/2006/relationships/hyperlink" Target="https://thegioiinan.com/faq/206/Ky-thuat-be-trong-in-an.html" TargetMode="External"/><Relationship Id="rId19" Type="http://schemas.openxmlformats.org/officeDocument/2006/relationships/image" Target="media/image8.jpg"/><Relationship Id="rId18" Type="http://schemas.openxmlformats.org/officeDocument/2006/relationships/hyperlink" Target="https://thegioiinan.com/inan/86/in-bao-thu-in-bi-thu-in-phong-bi-in-envelope-in-gia-re-hc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8"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6X1ABQIocWi9wxOthjOv0H5zeQ==">AMUW2mUkLsdDX9J9cI6qcEdO1gCqswmIQuShSN5JuLuaQB0k6qWNl926z779/k8JESXmx9q3C2f2WAh6QoeFBEGljsrwdlFZAHLfcBDWtGDo4uhNcJHfm2mrRF2989BSlk5NoP0P1TJv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2021-04-13T03:52:00Z</dcterms:created>
  <dc:creator>DELL</dc:creator>
</cp:coreProperties>
</file>