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C97" w:rsidRPr="00A657DA" w:rsidRDefault="00A657DA" w:rsidP="00A657DA">
      <w:pPr>
        <w:spacing w:after="0" w:line="240" w:lineRule="auto"/>
        <w:contextualSpacing/>
        <w:jc w:val="center"/>
        <w:rPr>
          <w:b/>
          <w:sz w:val="28"/>
        </w:rPr>
      </w:pPr>
      <w:r w:rsidRPr="00A657DA">
        <w:rPr>
          <w:b/>
          <w:sz w:val="28"/>
        </w:rPr>
        <w:t>CỘNG HÒA XÃ HỘI CHỦ NGHĨA VIỆT NAM</w:t>
      </w:r>
    </w:p>
    <w:p w:rsidR="00A657DA" w:rsidRDefault="00A657DA" w:rsidP="00A657DA">
      <w:pPr>
        <w:spacing w:after="0" w:line="240" w:lineRule="auto"/>
        <w:contextualSpacing/>
        <w:jc w:val="center"/>
        <w:rPr>
          <w:b/>
          <w:sz w:val="28"/>
        </w:rPr>
      </w:pPr>
      <w:r w:rsidRPr="00A657DA">
        <w:rPr>
          <w:b/>
          <w:sz w:val="28"/>
        </w:rPr>
        <w:t>Độc lập - Tự do - Hạnh phúc</w:t>
      </w:r>
    </w:p>
    <w:p w:rsidR="00A657DA" w:rsidRDefault="005C4416" w:rsidP="00A657DA">
      <w:pPr>
        <w:spacing w:after="0" w:line="240" w:lineRule="auto"/>
        <w:contextualSpacing/>
        <w:jc w:val="center"/>
        <w:rPr>
          <w:b/>
          <w:sz w:val="28"/>
        </w:rPr>
      </w:pPr>
      <w:r>
        <w:rPr>
          <w:b/>
          <w:noProof/>
          <w:sz w:val="28"/>
        </w:rPr>
        <w:pict>
          <v:line id="Straight Connector 1" o:spid="_x0000_s1026" style="position:absolute;left:0;text-align:left;z-index:251659264;visibility:visible" from="159pt,2.55pt" to="309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SYswEAALcDAAAOAAAAZHJzL2Uyb0RvYy54bWysU02P0zAQvSPxHyzfadKVQBA13UNXcEFQ&#10;sfADvM64sdb2WGPTpP+esdtmESCE0F4cf7w3M+/NZHM7eyeOQMli6OV61UoBQeNgw6GX376+f/VW&#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" strokecolor="black [3200]" strokeweight=".5pt">
            <v:stroke joinstyle="miter"/>
          </v:line>
        </w:pict>
      </w:r>
    </w:p>
    <w:p w:rsidR="00A657DA" w:rsidRPr="008E12DA" w:rsidRDefault="00A657DA" w:rsidP="00A657DA">
      <w:pPr>
        <w:spacing w:after="0"/>
        <w:jc w:val="center"/>
        <w:rPr>
          <w:rFonts w:cs="Times New Roman"/>
          <w:b/>
          <w:sz w:val="28"/>
          <w:szCs w:val="28"/>
        </w:rPr>
      </w:pPr>
      <w:r>
        <w:rPr>
          <w:rFonts w:eastAsia="MS Mincho" w:cs="Times New Roman"/>
          <w:b/>
          <w:spacing w:val="-2"/>
          <w:sz w:val="28"/>
          <w:szCs w:val="28"/>
        </w:rPr>
        <w:t xml:space="preserve">BẢN </w:t>
      </w:r>
      <w:r w:rsidRPr="008E12DA">
        <w:rPr>
          <w:rFonts w:eastAsia="MS Mincho" w:cs="Times New Roman"/>
          <w:b/>
          <w:spacing w:val="-2"/>
          <w:sz w:val="28"/>
          <w:szCs w:val="28"/>
          <w:lang w:val="vi-VN"/>
        </w:rPr>
        <w:t>CAM KẾT</w:t>
      </w:r>
      <w:r w:rsidR="008831DC">
        <w:rPr>
          <w:rFonts w:eastAsia="MS Mincho" w:cs="Times New Roman"/>
          <w:b/>
          <w:spacing w:val="-2"/>
          <w:sz w:val="28"/>
          <w:szCs w:val="28"/>
        </w:rPr>
        <w:t xml:space="preserve"> </w:t>
      </w:r>
      <w:r>
        <w:rPr>
          <w:rFonts w:cs="Times New Roman"/>
          <w:b/>
          <w:sz w:val="28"/>
          <w:szCs w:val="28"/>
        </w:rPr>
        <w:t xml:space="preserve">BẢO ĐẢM </w:t>
      </w:r>
      <w:r w:rsidRPr="008E12DA">
        <w:rPr>
          <w:rFonts w:cs="Times New Roman"/>
          <w:b/>
          <w:sz w:val="28"/>
          <w:szCs w:val="28"/>
          <w:lang w:val="vi-VN"/>
        </w:rPr>
        <w:t>AN TOÀN GIAO THÔNG</w:t>
      </w:r>
    </w:p>
    <w:p w:rsidR="00A657DA" w:rsidRDefault="00A657DA" w:rsidP="00A657DA">
      <w:pPr>
        <w:spacing w:after="0" w:line="240" w:lineRule="auto"/>
        <w:contextualSpacing/>
        <w:jc w:val="center"/>
        <w:rPr>
          <w:rFonts w:cs="Times New Roman"/>
          <w:b/>
          <w:sz w:val="28"/>
          <w:szCs w:val="28"/>
        </w:rPr>
      </w:pPr>
      <w:r w:rsidRPr="008E12DA">
        <w:rPr>
          <w:rFonts w:cs="Times New Roman"/>
          <w:b/>
          <w:sz w:val="28"/>
          <w:szCs w:val="28"/>
          <w:lang w:val="vi-VN"/>
        </w:rPr>
        <w:t>TRONG</w:t>
      </w:r>
      <w:r>
        <w:rPr>
          <w:rFonts w:cs="Times New Roman"/>
          <w:b/>
          <w:sz w:val="28"/>
          <w:szCs w:val="28"/>
        </w:rPr>
        <w:t xml:space="preserve"> CƠ SỞ GIÁO DỤC</w:t>
      </w:r>
    </w:p>
    <w:p w:rsidR="00A657DA" w:rsidRDefault="00A657DA" w:rsidP="00A657DA">
      <w:pPr>
        <w:spacing w:after="0" w:line="240" w:lineRule="auto"/>
        <w:contextualSpacing/>
        <w:jc w:val="center"/>
        <w:rPr>
          <w:rFonts w:cs="Times New Roman"/>
          <w:sz w:val="28"/>
          <w:szCs w:val="28"/>
        </w:rPr>
      </w:pPr>
      <w:r>
        <w:rPr>
          <w:rFonts w:cs="Times New Roman"/>
          <w:sz w:val="28"/>
          <w:szCs w:val="28"/>
        </w:rPr>
        <w:t xml:space="preserve">(Đối với </w:t>
      </w:r>
      <w:r w:rsidR="000A34BA">
        <w:rPr>
          <w:rFonts w:cs="Times New Roman"/>
          <w:sz w:val="28"/>
          <w:szCs w:val="28"/>
        </w:rPr>
        <w:t xml:space="preserve">đối tượng là </w:t>
      </w:r>
      <w:r>
        <w:rPr>
          <w:rFonts w:cs="Times New Roman"/>
          <w:sz w:val="28"/>
          <w:szCs w:val="28"/>
        </w:rPr>
        <w:t>học sinh)</w:t>
      </w:r>
    </w:p>
    <w:p w:rsidR="00A657DA" w:rsidRDefault="00A657DA" w:rsidP="00A657DA">
      <w:pPr>
        <w:spacing w:after="0" w:line="240" w:lineRule="auto"/>
        <w:contextualSpacing/>
        <w:jc w:val="both"/>
        <w:rPr>
          <w:rFonts w:cs="Times New Roman"/>
          <w:sz w:val="28"/>
          <w:szCs w:val="28"/>
        </w:rPr>
      </w:pPr>
    </w:p>
    <w:p w:rsidR="00A657DA" w:rsidRDefault="00A657DA" w:rsidP="00152F55">
      <w:pPr>
        <w:spacing w:after="0" w:line="276" w:lineRule="auto"/>
        <w:contextualSpacing/>
        <w:jc w:val="both"/>
        <w:rPr>
          <w:rFonts w:cs="Times New Roman"/>
          <w:sz w:val="28"/>
          <w:szCs w:val="28"/>
        </w:rPr>
      </w:pPr>
      <w:r>
        <w:rPr>
          <w:rFonts w:cs="Times New Roman"/>
          <w:sz w:val="28"/>
          <w:szCs w:val="28"/>
        </w:rPr>
        <w:tab/>
        <w:t>Kính gửi: - Ban Giám hiệu trườ</w:t>
      </w:r>
      <w:r w:rsidR="00152F55">
        <w:rPr>
          <w:rFonts w:cs="Times New Roman"/>
          <w:sz w:val="28"/>
          <w:szCs w:val="28"/>
        </w:rPr>
        <w:t>ng……</w:t>
      </w:r>
      <w:r w:rsidR="00A65857">
        <w:rPr>
          <w:rFonts w:cs="Times New Roman"/>
          <w:sz w:val="28"/>
          <w:szCs w:val="28"/>
        </w:rPr>
        <w:t>…</w:t>
      </w:r>
      <w:r w:rsidR="00CA360C">
        <w:rPr>
          <w:rFonts w:cs="Times New Roman"/>
          <w:sz w:val="28"/>
          <w:szCs w:val="28"/>
        </w:rPr>
        <w:t>……</w:t>
      </w:r>
      <w:r w:rsidR="00A65857">
        <w:rPr>
          <w:rFonts w:cs="Times New Roman"/>
          <w:sz w:val="28"/>
          <w:szCs w:val="28"/>
        </w:rPr>
        <w:t>……………………………….</w:t>
      </w:r>
    </w:p>
    <w:p w:rsidR="00A657DA" w:rsidRDefault="00A657DA" w:rsidP="00152F55">
      <w:pPr>
        <w:spacing w:after="0" w:line="276" w:lineRule="auto"/>
        <w:contextualSpacing/>
        <w:jc w:val="both"/>
        <w:rPr>
          <w:rFonts w:cs="Times New Roman"/>
          <w:sz w:val="28"/>
          <w:szCs w:val="28"/>
        </w:rPr>
      </w:pPr>
      <w:r>
        <w:rPr>
          <w:rFonts w:cs="Times New Roman"/>
          <w:sz w:val="28"/>
          <w:szCs w:val="28"/>
        </w:rPr>
        <w:tab/>
      </w:r>
      <w:r>
        <w:rPr>
          <w:rFonts w:cs="Times New Roman"/>
          <w:sz w:val="28"/>
          <w:szCs w:val="28"/>
        </w:rPr>
        <w:tab/>
        <w:t xml:space="preserve">      - Công an thành phố Nam Định.</w:t>
      </w:r>
    </w:p>
    <w:p w:rsidR="00A657DA" w:rsidRDefault="00A657DA" w:rsidP="00152F55">
      <w:pPr>
        <w:spacing w:after="0" w:line="276" w:lineRule="auto"/>
        <w:contextualSpacing/>
        <w:jc w:val="both"/>
        <w:rPr>
          <w:rFonts w:cs="Times New Roman"/>
          <w:sz w:val="28"/>
          <w:szCs w:val="28"/>
        </w:rPr>
      </w:pPr>
      <w:r>
        <w:rPr>
          <w:rFonts w:cs="Times New Roman"/>
          <w:sz w:val="28"/>
          <w:szCs w:val="28"/>
        </w:rPr>
        <w:tab/>
        <w:t xml:space="preserve">Tên </w:t>
      </w:r>
      <w:r w:rsidR="00152F55">
        <w:rPr>
          <w:rFonts w:cs="Times New Roman"/>
          <w:sz w:val="28"/>
          <w:szCs w:val="28"/>
        </w:rPr>
        <w:t>em là: ……………</w:t>
      </w:r>
      <w:r>
        <w:rPr>
          <w:rFonts w:cs="Times New Roman"/>
          <w:sz w:val="28"/>
          <w:szCs w:val="28"/>
        </w:rPr>
        <w:t>………………</w:t>
      </w:r>
      <w:r w:rsidR="00CA360C">
        <w:rPr>
          <w:rFonts w:cs="Times New Roman"/>
          <w:sz w:val="28"/>
          <w:szCs w:val="28"/>
        </w:rPr>
        <w:t>…..</w:t>
      </w:r>
      <w:r>
        <w:rPr>
          <w:rFonts w:cs="Times New Roman"/>
          <w:sz w:val="28"/>
          <w:szCs w:val="28"/>
        </w:rPr>
        <w:t>…</w:t>
      </w:r>
      <w:r w:rsidR="00CA360C">
        <w:rPr>
          <w:rFonts w:cs="Times New Roman"/>
          <w:sz w:val="28"/>
          <w:szCs w:val="28"/>
        </w:rPr>
        <w:t>..</w:t>
      </w:r>
      <w:r>
        <w:rPr>
          <w:rFonts w:cs="Times New Roman"/>
          <w:sz w:val="28"/>
          <w:szCs w:val="28"/>
        </w:rPr>
        <w:t>…</w:t>
      </w:r>
      <w:r w:rsidR="008A7E7A">
        <w:rPr>
          <w:rFonts w:cs="Times New Roman"/>
          <w:sz w:val="28"/>
          <w:szCs w:val="28"/>
        </w:rPr>
        <w:t>Sinh năm:…</w:t>
      </w:r>
      <w:r w:rsidR="00A65857">
        <w:rPr>
          <w:rFonts w:cs="Times New Roman"/>
          <w:sz w:val="28"/>
          <w:szCs w:val="28"/>
        </w:rPr>
        <w:t>……………….</w:t>
      </w:r>
    </w:p>
    <w:p w:rsidR="00A657DA" w:rsidRDefault="00A657DA" w:rsidP="00152F55">
      <w:pPr>
        <w:spacing w:after="0" w:line="276" w:lineRule="auto"/>
        <w:contextualSpacing/>
        <w:jc w:val="both"/>
        <w:rPr>
          <w:rFonts w:cs="Times New Roman"/>
          <w:sz w:val="28"/>
          <w:szCs w:val="28"/>
        </w:rPr>
      </w:pPr>
      <w:r>
        <w:rPr>
          <w:rFonts w:cs="Times New Roman"/>
          <w:sz w:val="28"/>
          <w:szCs w:val="28"/>
        </w:rPr>
        <w:tab/>
        <w:t>Học sinh lớp: ……………Trườ</w:t>
      </w:r>
      <w:r w:rsidR="00A65857">
        <w:rPr>
          <w:rFonts w:cs="Times New Roman"/>
          <w:sz w:val="28"/>
          <w:szCs w:val="28"/>
        </w:rPr>
        <w:t>ng: ……</w:t>
      </w:r>
      <w:r w:rsidR="00CA360C">
        <w:rPr>
          <w:rFonts w:cs="Times New Roman"/>
          <w:sz w:val="28"/>
          <w:szCs w:val="28"/>
        </w:rPr>
        <w:t>…</w:t>
      </w:r>
      <w:r w:rsidR="00A65857">
        <w:rPr>
          <w:rFonts w:cs="Times New Roman"/>
          <w:sz w:val="28"/>
          <w:szCs w:val="28"/>
        </w:rPr>
        <w:t>…………………………</w:t>
      </w:r>
      <w:r w:rsidR="00152F55">
        <w:rPr>
          <w:rFonts w:cs="Times New Roman"/>
          <w:sz w:val="28"/>
          <w:szCs w:val="28"/>
        </w:rPr>
        <w:t>…..</w:t>
      </w:r>
      <w:r w:rsidR="00A65857">
        <w:rPr>
          <w:rFonts w:cs="Times New Roman"/>
          <w:sz w:val="28"/>
          <w:szCs w:val="28"/>
        </w:rPr>
        <w:t>………</w:t>
      </w:r>
      <w:bookmarkStart w:id="0" w:name="_GoBack"/>
      <w:bookmarkEnd w:id="0"/>
    </w:p>
    <w:p w:rsidR="008A7E7A" w:rsidRDefault="008A7E7A" w:rsidP="00152F55">
      <w:pPr>
        <w:spacing w:after="0" w:line="276" w:lineRule="auto"/>
        <w:contextualSpacing/>
        <w:jc w:val="both"/>
        <w:rPr>
          <w:rFonts w:cs="Times New Roman"/>
          <w:sz w:val="28"/>
          <w:szCs w:val="28"/>
        </w:rPr>
      </w:pPr>
      <w:r>
        <w:rPr>
          <w:rFonts w:cs="Times New Roman"/>
          <w:sz w:val="28"/>
          <w:szCs w:val="28"/>
        </w:rPr>
        <w:tab/>
        <w:t>Trú tại: …………………………</w:t>
      </w:r>
      <w:r w:rsidR="00CA360C">
        <w:rPr>
          <w:rFonts w:cs="Times New Roman"/>
          <w:sz w:val="28"/>
          <w:szCs w:val="28"/>
        </w:rPr>
        <w:t>……</w:t>
      </w:r>
      <w:r w:rsidR="00152F55">
        <w:rPr>
          <w:rFonts w:cs="Times New Roman"/>
          <w:sz w:val="28"/>
          <w:szCs w:val="28"/>
        </w:rPr>
        <w:t>……</w:t>
      </w:r>
      <w:r>
        <w:rPr>
          <w:rFonts w:cs="Times New Roman"/>
          <w:sz w:val="28"/>
          <w:szCs w:val="28"/>
        </w:rPr>
        <w:t>…………………………………...</w:t>
      </w:r>
    </w:p>
    <w:p w:rsidR="00A657DA" w:rsidRPr="00A657DA" w:rsidRDefault="00A657DA" w:rsidP="007C4C7A">
      <w:pPr>
        <w:spacing w:after="0" w:line="240" w:lineRule="auto"/>
        <w:contextualSpacing/>
        <w:jc w:val="both"/>
        <w:rPr>
          <w:spacing w:val="2"/>
          <w:sz w:val="28"/>
          <w:szCs w:val="28"/>
          <w:lang w:val="fr-FR"/>
        </w:rPr>
      </w:pPr>
      <w:r>
        <w:rPr>
          <w:rFonts w:cs="Times New Roman"/>
          <w:sz w:val="28"/>
          <w:szCs w:val="28"/>
        </w:rPr>
        <w:tab/>
      </w:r>
      <w:r w:rsidRPr="00A657DA">
        <w:rPr>
          <w:spacing w:val="2"/>
          <w:sz w:val="28"/>
          <w:szCs w:val="28"/>
          <w:lang w:val="fr-FR"/>
        </w:rPr>
        <w:t xml:space="preserve">Sau khi nghe Ban Giám hiệu nhà trường, thầy (cô) giáo chủ nhiệm lớp, </w:t>
      </w:r>
      <w:r w:rsidRPr="00A657DA">
        <w:rPr>
          <w:rFonts w:cs="Times New Roman"/>
          <w:spacing w:val="2"/>
          <w:sz w:val="28"/>
          <w:szCs w:val="28"/>
        </w:rPr>
        <w:t>cán bộ Công an thành phố Nam Định</w:t>
      </w:r>
      <w:r w:rsidRPr="00A657DA">
        <w:rPr>
          <w:spacing w:val="2"/>
          <w:sz w:val="28"/>
          <w:szCs w:val="28"/>
          <w:lang w:val="fr-FR"/>
        </w:rPr>
        <w:t xml:space="preserve"> tuyên truyền, nhắc nhở về việc chấp hành các quy định của pháp luật về trật tự an toàn giao thông, em xin cam kết thực hiện tốt các nội dung sau: </w:t>
      </w:r>
    </w:p>
    <w:p w:rsidR="00A657DA" w:rsidRPr="00A657DA" w:rsidRDefault="00A657DA" w:rsidP="007C4C7A">
      <w:pPr>
        <w:spacing w:after="0" w:line="240" w:lineRule="auto"/>
        <w:contextualSpacing/>
        <w:jc w:val="both"/>
        <w:rPr>
          <w:iCs/>
          <w:sz w:val="28"/>
          <w:szCs w:val="28"/>
          <w:lang w:val="vi-VN"/>
        </w:rPr>
      </w:pPr>
      <w:r>
        <w:rPr>
          <w:sz w:val="28"/>
          <w:szCs w:val="28"/>
          <w:lang w:val="fr-FR"/>
        </w:rPr>
        <w:tab/>
      </w:r>
      <w:r w:rsidRPr="00A657DA">
        <w:rPr>
          <w:iCs/>
          <w:sz w:val="28"/>
          <w:szCs w:val="28"/>
          <w:lang w:val="vi-VN"/>
        </w:rPr>
        <w:t xml:space="preserve">- Thực hiện nghiêm các quy định pháp luật về </w:t>
      </w:r>
      <w:r w:rsidRPr="00A657DA">
        <w:rPr>
          <w:iCs/>
          <w:sz w:val="28"/>
          <w:szCs w:val="28"/>
        </w:rPr>
        <w:t>TT</w:t>
      </w:r>
      <w:r w:rsidRPr="00A657DA">
        <w:rPr>
          <w:iCs/>
          <w:sz w:val="28"/>
          <w:szCs w:val="28"/>
          <w:lang w:val="vi-VN"/>
        </w:rPr>
        <w:t>ATGT.</w:t>
      </w:r>
    </w:p>
    <w:p w:rsidR="00A657DA" w:rsidRPr="00A657DA" w:rsidRDefault="00A657DA" w:rsidP="007C4C7A">
      <w:pPr>
        <w:spacing w:after="0" w:line="240" w:lineRule="auto"/>
        <w:ind w:firstLine="709"/>
        <w:contextualSpacing/>
        <w:jc w:val="both"/>
        <w:rPr>
          <w:iCs/>
          <w:sz w:val="28"/>
          <w:szCs w:val="28"/>
          <w:lang w:val="vi-VN"/>
        </w:rPr>
      </w:pPr>
      <w:r w:rsidRPr="00A657DA">
        <w:rPr>
          <w:iCs/>
          <w:sz w:val="28"/>
          <w:szCs w:val="28"/>
          <w:lang w:val="vi-VN"/>
        </w:rPr>
        <w:t>- Chấp hành tốt các quy định “Cổng trường an toàn giao thông” và “Văn hoá giao thông”.</w:t>
      </w:r>
    </w:p>
    <w:p w:rsidR="00A657DA" w:rsidRPr="00A657DA" w:rsidRDefault="00A657DA" w:rsidP="007C4C7A">
      <w:pPr>
        <w:spacing w:after="0" w:line="240" w:lineRule="auto"/>
        <w:ind w:firstLine="709"/>
        <w:contextualSpacing/>
        <w:jc w:val="both"/>
        <w:rPr>
          <w:iCs/>
          <w:sz w:val="28"/>
          <w:szCs w:val="28"/>
          <w:lang w:val="vi-VN"/>
        </w:rPr>
      </w:pPr>
      <w:r w:rsidRPr="00A657DA">
        <w:rPr>
          <w:iCs/>
          <w:sz w:val="28"/>
          <w:szCs w:val="28"/>
          <w:lang w:val="vi-VN"/>
        </w:rPr>
        <w:t>- Đi đúng chiều đường, làn đường</w:t>
      </w:r>
      <w:r w:rsidRPr="00A657DA">
        <w:rPr>
          <w:iCs/>
          <w:sz w:val="28"/>
          <w:szCs w:val="28"/>
        </w:rPr>
        <w:t>, phần đường</w:t>
      </w:r>
      <w:r w:rsidRPr="00A657DA">
        <w:rPr>
          <w:iCs/>
          <w:sz w:val="28"/>
          <w:szCs w:val="28"/>
          <w:lang w:val="vi-VN"/>
        </w:rPr>
        <w:t xml:space="preserve"> theo quy định; không dàn hàng ngang từ 2 xe trở lên</w:t>
      </w:r>
      <w:r w:rsidR="008A7E7A">
        <w:rPr>
          <w:iCs/>
          <w:sz w:val="28"/>
          <w:szCs w:val="28"/>
        </w:rPr>
        <w:t>, không chở quá số người theo quy định</w:t>
      </w:r>
      <w:r w:rsidRPr="00A657DA">
        <w:rPr>
          <w:iCs/>
          <w:sz w:val="28"/>
          <w:szCs w:val="28"/>
          <w:lang w:val="vi-VN"/>
        </w:rPr>
        <w:t>.</w:t>
      </w:r>
    </w:p>
    <w:p w:rsidR="00A657DA" w:rsidRPr="00A657DA" w:rsidRDefault="00A657DA" w:rsidP="007C4C7A">
      <w:pPr>
        <w:spacing w:after="0" w:line="240" w:lineRule="auto"/>
        <w:ind w:firstLine="709"/>
        <w:contextualSpacing/>
        <w:jc w:val="both"/>
        <w:rPr>
          <w:iCs/>
          <w:sz w:val="28"/>
          <w:szCs w:val="28"/>
        </w:rPr>
      </w:pPr>
      <w:r w:rsidRPr="00A657DA">
        <w:rPr>
          <w:iCs/>
          <w:sz w:val="28"/>
          <w:szCs w:val="28"/>
          <w:lang w:val="vi-VN"/>
        </w:rPr>
        <w:t xml:space="preserve">- Không sử dụng ô </w:t>
      </w:r>
      <w:r w:rsidRPr="00A657DA">
        <w:rPr>
          <w:iCs/>
          <w:sz w:val="28"/>
          <w:szCs w:val="28"/>
        </w:rPr>
        <w:t>(</w:t>
      </w:r>
      <w:r w:rsidRPr="00A657DA">
        <w:rPr>
          <w:iCs/>
          <w:sz w:val="28"/>
          <w:szCs w:val="28"/>
          <w:lang w:val="vi-VN"/>
        </w:rPr>
        <w:t>dù</w:t>
      </w:r>
      <w:r w:rsidRPr="00A657DA">
        <w:rPr>
          <w:iCs/>
          <w:sz w:val="28"/>
          <w:szCs w:val="28"/>
        </w:rPr>
        <w:t>), t</w:t>
      </w:r>
      <w:r w:rsidRPr="00A657DA">
        <w:rPr>
          <w:iCs/>
          <w:sz w:val="28"/>
          <w:szCs w:val="28"/>
          <w:lang w:val="vi-VN"/>
        </w:rPr>
        <w:t xml:space="preserve">hực hiện đội mũ bảo hiểm và cài quai theo đúng quy cách </w:t>
      </w:r>
      <w:r w:rsidR="000A34BA">
        <w:rPr>
          <w:iCs/>
          <w:sz w:val="28"/>
          <w:szCs w:val="28"/>
        </w:rPr>
        <w:t>khi</w:t>
      </w:r>
      <w:r w:rsidRPr="00A657DA">
        <w:rPr>
          <w:iCs/>
          <w:sz w:val="28"/>
          <w:szCs w:val="28"/>
          <w:lang w:val="vi-VN"/>
        </w:rPr>
        <w:t xml:space="preserve"> tham gia giao thông bằng xe mô tô, xe gắn máy, xe máy điện</w:t>
      </w:r>
      <w:r w:rsidRPr="00A657DA">
        <w:rPr>
          <w:iCs/>
          <w:sz w:val="28"/>
          <w:szCs w:val="28"/>
        </w:rPr>
        <w:t>,</w:t>
      </w:r>
      <w:r w:rsidRPr="00A657DA">
        <w:rPr>
          <w:iCs/>
          <w:sz w:val="28"/>
          <w:szCs w:val="28"/>
          <w:lang w:val="vi-VN"/>
        </w:rPr>
        <w:t xml:space="preserve"> xe đạp điện.</w:t>
      </w:r>
    </w:p>
    <w:p w:rsidR="00A657DA" w:rsidRPr="00A657DA" w:rsidRDefault="00A657DA" w:rsidP="007C4C7A">
      <w:pPr>
        <w:spacing w:after="0" w:line="240" w:lineRule="auto"/>
        <w:ind w:firstLine="709"/>
        <w:contextualSpacing/>
        <w:jc w:val="both"/>
        <w:rPr>
          <w:sz w:val="28"/>
          <w:szCs w:val="28"/>
        </w:rPr>
      </w:pPr>
      <w:r w:rsidRPr="00A657DA">
        <w:rPr>
          <w:iCs/>
          <w:sz w:val="28"/>
          <w:szCs w:val="28"/>
        </w:rPr>
        <w:t>- M</w:t>
      </w:r>
      <w:r w:rsidRPr="00A657DA">
        <w:rPr>
          <w:iCs/>
          <w:sz w:val="28"/>
          <w:szCs w:val="28"/>
          <w:lang w:val="vi-VN"/>
        </w:rPr>
        <w:t>ặc áo phao</w:t>
      </w:r>
      <w:r w:rsidRPr="00A657DA">
        <w:rPr>
          <w:iCs/>
          <w:sz w:val="28"/>
          <w:szCs w:val="28"/>
        </w:rPr>
        <w:t>, sử dụng dụng cụ nổi cứu sinh cá nhân</w:t>
      </w:r>
      <w:r w:rsidRPr="00A657DA">
        <w:rPr>
          <w:iCs/>
          <w:sz w:val="28"/>
          <w:szCs w:val="28"/>
          <w:lang w:val="vi-VN"/>
        </w:rPr>
        <w:t xml:space="preserve"> đúng quy định khi </w:t>
      </w:r>
      <w:r w:rsidRPr="00A657DA">
        <w:rPr>
          <w:iCs/>
          <w:sz w:val="28"/>
          <w:szCs w:val="28"/>
        </w:rPr>
        <w:t>đi trên phương tiện</w:t>
      </w:r>
      <w:r w:rsidRPr="00A657DA">
        <w:rPr>
          <w:iCs/>
          <w:sz w:val="28"/>
          <w:szCs w:val="28"/>
          <w:lang w:val="vi-VN"/>
        </w:rPr>
        <w:t xml:space="preserve"> giao thông đường thủy; cài dây bảo hiểm khi ngồi trên ô tô.</w:t>
      </w:r>
    </w:p>
    <w:p w:rsidR="00A657DA" w:rsidRPr="00A657DA" w:rsidRDefault="00A657DA" w:rsidP="007C4C7A">
      <w:pPr>
        <w:spacing w:after="0" w:line="240" w:lineRule="auto"/>
        <w:ind w:firstLine="709"/>
        <w:contextualSpacing/>
        <w:jc w:val="both"/>
        <w:rPr>
          <w:iCs/>
          <w:sz w:val="28"/>
          <w:szCs w:val="28"/>
          <w:lang w:val="vi-VN"/>
        </w:rPr>
      </w:pPr>
      <w:r w:rsidRPr="00A657DA">
        <w:rPr>
          <w:iCs/>
          <w:sz w:val="28"/>
          <w:szCs w:val="28"/>
          <w:lang w:val="vi-VN"/>
        </w:rPr>
        <w:t>- Đi đúng tốc độ</w:t>
      </w:r>
      <w:r w:rsidRPr="00A657DA">
        <w:rPr>
          <w:iCs/>
          <w:sz w:val="28"/>
          <w:szCs w:val="28"/>
        </w:rPr>
        <w:t>;</w:t>
      </w:r>
      <w:r w:rsidRPr="00A657DA">
        <w:rPr>
          <w:iCs/>
          <w:sz w:val="28"/>
          <w:szCs w:val="28"/>
          <w:lang w:val="vi-VN"/>
        </w:rPr>
        <w:t xml:space="preserve"> không phóng nhanh, vượt ẩu, chèn ép, lạng lách, đánh võng, đua xe trái phép</w:t>
      </w:r>
      <w:r w:rsidRPr="00A657DA">
        <w:rPr>
          <w:iCs/>
          <w:sz w:val="28"/>
          <w:szCs w:val="28"/>
        </w:rPr>
        <w:t xml:space="preserve"> hoặc cổ vũ đua xe trái phép</w:t>
      </w:r>
      <w:r w:rsidRPr="00A657DA">
        <w:rPr>
          <w:iCs/>
          <w:sz w:val="28"/>
          <w:szCs w:val="28"/>
          <w:lang w:val="vi-VN"/>
        </w:rPr>
        <w:t>.</w:t>
      </w:r>
    </w:p>
    <w:p w:rsidR="000632F2" w:rsidRPr="00A657DA" w:rsidRDefault="000632F2" w:rsidP="007C4C7A">
      <w:pPr>
        <w:spacing w:after="0" w:line="240" w:lineRule="auto"/>
        <w:ind w:firstLine="720"/>
        <w:contextualSpacing/>
        <w:jc w:val="both"/>
        <w:rPr>
          <w:iCs/>
          <w:sz w:val="28"/>
          <w:szCs w:val="28"/>
          <w:lang w:val="vi-VN"/>
        </w:rPr>
      </w:pPr>
      <w:r w:rsidRPr="00A657DA">
        <w:rPr>
          <w:iCs/>
          <w:sz w:val="28"/>
          <w:szCs w:val="28"/>
          <w:lang w:val="vi-VN"/>
        </w:rPr>
        <w:t>- Khi đi ngang qua nơi giao nhau phải chấp hành tín hiệu đèn chỉ dẫn, vạch kẻ đường dành cho người đi bộ; không đi ngang qua đường cắt ngang dòng xe chạy, vượt giải phân cách gây nguy hiểm, mất an toàn giao thông.</w:t>
      </w:r>
    </w:p>
    <w:p w:rsidR="00A657DA" w:rsidRPr="008A7E7A" w:rsidRDefault="00A657DA" w:rsidP="007C4C7A">
      <w:pPr>
        <w:spacing w:after="0" w:line="240" w:lineRule="auto"/>
        <w:ind w:firstLine="709"/>
        <w:contextualSpacing/>
        <w:jc w:val="both"/>
        <w:rPr>
          <w:iCs/>
          <w:sz w:val="28"/>
          <w:szCs w:val="28"/>
          <w:lang w:val="vi-VN"/>
        </w:rPr>
      </w:pPr>
      <w:r w:rsidRPr="00A657DA">
        <w:rPr>
          <w:iCs/>
          <w:sz w:val="28"/>
          <w:szCs w:val="28"/>
          <w:lang w:val="vi-VN"/>
        </w:rPr>
        <w:t xml:space="preserve">- </w:t>
      </w:r>
      <w:r w:rsidRPr="00A657DA">
        <w:rPr>
          <w:iCs/>
          <w:sz w:val="28"/>
          <w:szCs w:val="28"/>
        </w:rPr>
        <w:t>T</w:t>
      </w:r>
      <w:r w:rsidRPr="00A657DA">
        <w:rPr>
          <w:iCs/>
          <w:sz w:val="28"/>
          <w:szCs w:val="28"/>
          <w:lang w:val="vi-VN"/>
        </w:rPr>
        <w:t xml:space="preserve">ham gia giao thông có trách nhiệm với bản thân và với cộng đồng. Tôn trọng, nhường nhịn và giúp đỡ người khác.Vận động </w:t>
      </w:r>
      <w:r w:rsidR="000A34BA">
        <w:rPr>
          <w:iCs/>
          <w:sz w:val="28"/>
          <w:szCs w:val="28"/>
        </w:rPr>
        <w:t>bạn bè</w:t>
      </w:r>
      <w:r w:rsidRPr="00A657DA">
        <w:rPr>
          <w:iCs/>
          <w:sz w:val="28"/>
          <w:szCs w:val="28"/>
          <w:lang w:val="vi-VN"/>
        </w:rPr>
        <w:t>, mọi người xung quanh chấp hành tốt các quy định về an toàn giao thông.</w:t>
      </w:r>
    </w:p>
    <w:p w:rsidR="00A657DA" w:rsidRPr="00A657DA" w:rsidRDefault="00A657DA" w:rsidP="007C4C7A">
      <w:pPr>
        <w:spacing w:after="0" w:line="240" w:lineRule="auto"/>
        <w:ind w:firstLine="720"/>
        <w:contextualSpacing/>
        <w:jc w:val="both"/>
        <w:rPr>
          <w:iCs/>
          <w:sz w:val="28"/>
          <w:szCs w:val="28"/>
          <w:lang w:val="vi-VN"/>
        </w:rPr>
      </w:pPr>
      <w:r w:rsidRPr="00A657DA">
        <w:rPr>
          <w:iCs/>
          <w:sz w:val="28"/>
          <w:szCs w:val="28"/>
          <w:lang w:val="vi-VN"/>
        </w:rPr>
        <w:t>- Không mang vác vật cồng kềnh gây cản trở hoạt động giao thông; không đu bám phương tiện đang chạy trên đường.Không tụ tập đông người trên lòng đường, lề đường, làm cản trở gây mất trật tự an toàn giao thông.</w:t>
      </w:r>
    </w:p>
    <w:p w:rsidR="008A7E7A" w:rsidRDefault="008A7E7A" w:rsidP="007C4C7A">
      <w:pPr>
        <w:spacing w:after="0" w:line="240" w:lineRule="auto"/>
        <w:contextualSpacing/>
        <w:jc w:val="both"/>
        <w:rPr>
          <w:sz w:val="28"/>
          <w:szCs w:val="28"/>
          <w:lang w:val="fr-FR"/>
        </w:rPr>
      </w:pPr>
      <w:r>
        <w:rPr>
          <w:sz w:val="28"/>
          <w:szCs w:val="28"/>
          <w:lang w:val="fr-FR"/>
        </w:rPr>
        <w:tab/>
        <w:t>Nếu vi phạm những điều cam kết trên em xin chịu sự xử lý của cơ quan pháp luật và đánh giá xếp loại hạnh kiểm.</w:t>
      </w:r>
      <w:r w:rsidR="008E1444">
        <w:rPr>
          <w:sz w:val="28"/>
          <w:szCs w:val="28"/>
          <w:lang w:val="fr-FR"/>
        </w:rPr>
        <w:t>/.</w:t>
      </w:r>
    </w:p>
    <w:p w:rsidR="008831DC" w:rsidRDefault="007C4C7A" w:rsidP="008831DC">
      <w:pPr>
        <w:spacing w:after="0" w:line="240" w:lineRule="auto"/>
        <w:contextualSpacing/>
        <w:jc w:val="center"/>
        <w:rPr>
          <w:sz w:val="28"/>
          <w:szCs w:val="28"/>
          <w:lang w:val="fr-FR"/>
        </w:rPr>
      </w:pPr>
      <w:r>
        <w:rPr>
          <w:sz w:val="28"/>
          <w:szCs w:val="28"/>
          <w:lang w:val="fr-FR"/>
        </w:rPr>
        <w:tab/>
      </w:r>
      <w:r>
        <w:rPr>
          <w:sz w:val="28"/>
          <w:szCs w:val="28"/>
          <w:lang w:val="fr-FR"/>
        </w:rPr>
        <w:tab/>
      </w:r>
      <w:r>
        <w:rPr>
          <w:sz w:val="28"/>
          <w:szCs w:val="28"/>
          <w:lang w:val="fr-FR"/>
        </w:rPr>
        <w:tab/>
      </w:r>
      <w:r>
        <w:rPr>
          <w:sz w:val="28"/>
          <w:szCs w:val="28"/>
          <w:lang w:val="fr-FR"/>
        </w:rPr>
        <w:tab/>
      </w:r>
      <w:r>
        <w:rPr>
          <w:sz w:val="28"/>
          <w:szCs w:val="28"/>
          <w:lang w:val="fr-FR"/>
        </w:rPr>
        <w:tab/>
      </w:r>
      <w:r>
        <w:rPr>
          <w:sz w:val="28"/>
          <w:szCs w:val="28"/>
          <w:lang w:val="fr-FR"/>
        </w:rPr>
        <w:tab/>
      </w:r>
      <w:r>
        <w:rPr>
          <w:sz w:val="28"/>
          <w:szCs w:val="28"/>
          <w:lang w:val="fr-FR"/>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08"/>
        <w:gridCol w:w="4946"/>
      </w:tblGrid>
      <w:tr w:rsidR="008831DC" w:rsidTr="008831DC">
        <w:tc>
          <w:tcPr>
            <w:tcW w:w="5093" w:type="dxa"/>
          </w:tcPr>
          <w:p w:rsidR="008831DC" w:rsidRDefault="008831DC" w:rsidP="008831DC">
            <w:pPr>
              <w:contextualSpacing/>
              <w:jc w:val="center"/>
              <w:rPr>
                <w:sz w:val="28"/>
                <w:szCs w:val="28"/>
                <w:lang w:val="fr-FR"/>
              </w:rPr>
            </w:pPr>
          </w:p>
        </w:tc>
        <w:tc>
          <w:tcPr>
            <w:tcW w:w="5094" w:type="dxa"/>
          </w:tcPr>
          <w:p w:rsidR="008831DC" w:rsidRPr="008831DC" w:rsidRDefault="008831DC" w:rsidP="008831DC">
            <w:pPr>
              <w:contextualSpacing/>
              <w:jc w:val="center"/>
              <w:rPr>
                <w:b/>
                <w:sz w:val="28"/>
                <w:szCs w:val="28"/>
                <w:lang w:val="fr-FR"/>
              </w:rPr>
            </w:pPr>
            <w:r w:rsidRPr="008831DC">
              <w:rPr>
                <w:b/>
                <w:sz w:val="28"/>
                <w:szCs w:val="28"/>
                <w:lang w:val="fr-FR"/>
              </w:rPr>
              <w:t>NGƯỜI CAM KẾT</w:t>
            </w:r>
          </w:p>
          <w:p w:rsidR="008831DC" w:rsidRPr="008831DC" w:rsidRDefault="008831DC" w:rsidP="008831DC">
            <w:pPr>
              <w:contextualSpacing/>
              <w:jc w:val="center"/>
              <w:rPr>
                <w:szCs w:val="24"/>
                <w:lang w:val="fr-FR"/>
              </w:rPr>
            </w:pPr>
            <w:r w:rsidRPr="008831DC">
              <w:rPr>
                <w:szCs w:val="24"/>
                <w:lang w:val="fr-FR"/>
              </w:rPr>
              <w:t>(ký, ghi rõ họ tên)</w:t>
            </w:r>
          </w:p>
        </w:tc>
      </w:tr>
    </w:tbl>
    <w:p w:rsidR="00A657DA" w:rsidRDefault="00A657DA" w:rsidP="008831DC">
      <w:pPr>
        <w:spacing w:after="0" w:line="240" w:lineRule="auto"/>
        <w:contextualSpacing/>
        <w:jc w:val="center"/>
        <w:rPr>
          <w:sz w:val="28"/>
          <w:szCs w:val="28"/>
          <w:lang w:val="fr-FR"/>
        </w:rPr>
      </w:pPr>
    </w:p>
    <w:p w:rsidR="00A657DA" w:rsidRPr="00A657DA" w:rsidRDefault="00A657DA" w:rsidP="00A657DA">
      <w:pPr>
        <w:spacing w:after="0" w:line="240" w:lineRule="auto"/>
        <w:contextualSpacing/>
        <w:jc w:val="both"/>
        <w:rPr>
          <w:sz w:val="28"/>
        </w:rPr>
      </w:pPr>
    </w:p>
    <w:sectPr w:rsidR="00A657DA" w:rsidRPr="00A657DA" w:rsidSect="00152F55">
      <w:pgSz w:w="11907" w:h="16839" w:code="9"/>
      <w:pgMar w:top="567" w:right="851" w:bottom="142"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A657DA"/>
    <w:rsid w:val="000632F2"/>
    <w:rsid w:val="000A34BA"/>
    <w:rsid w:val="00152F55"/>
    <w:rsid w:val="002855B2"/>
    <w:rsid w:val="0039748B"/>
    <w:rsid w:val="005C4416"/>
    <w:rsid w:val="007C4C7A"/>
    <w:rsid w:val="00802F52"/>
    <w:rsid w:val="008831DC"/>
    <w:rsid w:val="008A7E7A"/>
    <w:rsid w:val="008E1444"/>
    <w:rsid w:val="00A657DA"/>
    <w:rsid w:val="00A65857"/>
    <w:rsid w:val="00BB6C97"/>
    <w:rsid w:val="00CA36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31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296EC-003D-4894-BD24-13DEBC69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2023-02-21T07:57:00Z</dcterms:created>
  <dcterms:modified xsi:type="dcterms:W3CDTF">2024-04-11T09:30:00Z</dcterms:modified>
</cp:coreProperties>
</file>