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7A20" w14:textId="77777777" w:rsidR="0028186C" w:rsidRPr="00B01B86" w:rsidRDefault="0028186C" w:rsidP="0028186C">
      <w:pPr>
        <w:shd w:val="clear" w:color="auto" w:fill="FFFFFF"/>
        <w:spacing w:before="300" w:after="150" w:line="240" w:lineRule="auto"/>
        <w:jc w:val="center"/>
        <w:textAlignment w:val="baseline"/>
        <w:outlineLvl w:val="0"/>
        <w:rPr>
          <w:rFonts w:ascii="Times New Roman" w:eastAsia="Times New Roman" w:hAnsi="Times New Roman" w:cs="Times New Roman"/>
          <w:color w:val="DC143C"/>
          <w:kern w:val="36"/>
          <w:sz w:val="52"/>
          <w:szCs w:val="52"/>
        </w:rPr>
      </w:pPr>
      <w:bookmarkStart w:id="0" w:name="_Toc71065281"/>
      <w:r w:rsidRPr="00B01B86">
        <w:rPr>
          <w:rFonts w:ascii="Times New Roman" w:eastAsia="Times New Roman" w:hAnsi="Times New Roman" w:cs="Times New Roman"/>
          <w:color w:val="DC143C"/>
          <w:kern w:val="36"/>
          <w:sz w:val="52"/>
          <w:szCs w:val="52"/>
        </w:rPr>
        <w:t>Mẹo thi TOEIC Part 1: Mô Tả Hình Ảnh</w:t>
      </w:r>
      <w:bookmarkEnd w:id="0"/>
    </w:p>
    <w:p w14:paraId="694DCF4D" w14:textId="77777777" w:rsidR="0028186C" w:rsidRPr="00B01B86" w:rsidRDefault="0028186C" w:rsidP="0028186C">
      <w:pPr>
        <w:pStyle w:val="ListParagraph"/>
        <w:numPr>
          <w:ilvl w:val="0"/>
          <w:numId w:val="1"/>
        </w:numPr>
        <w:rPr>
          <w:rFonts w:ascii="Times New Roman" w:hAnsi="Times New Roman" w:cs="Times New Roman"/>
          <w:sz w:val="24"/>
        </w:rPr>
      </w:pPr>
      <w:r w:rsidRPr="0028186C">
        <w:rPr>
          <w:rFonts w:ascii="Times New Roman" w:hAnsi="Times New Roman" w:cs="Times New Roman"/>
          <w:b/>
          <w:bCs/>
          <w:sz w:val="24"/>
        </w:rPr>
        <w:t xml:space="preserve">Mẹo #1: </w:t>
      </w:r>
      <w:r w:rsidRPr="00B01B86">
        <w:rPr>
          <w:rFonts w:ascii="Times New Roman" w:hAnsi="Times New Roman" w:cs="Times New Roman"/>
          <w:sz w:val="24"/>
        </w:rPr>
        <w:t>Trước khi làm bài, hãy nhìn tổng quát cả hình và phán đoán những danh từ và động từ có liên quan, rồi thử đoán trước những ngữ cảnh hoặc tình huống có thể xảy ra được trong hình.</w:t>
      </w:r>
    </w:p>
    <w:p w14:paraId="6916A738" w14:textId="77777777" w:rsidR="0028186C" w:rsidRPr="00B01B86" w:rsidRDefault="0028186C" w:rsidP="0028186C">
      <w:pPr>
        <w:pStyle w:val="ListParagraph"/>
        <w:numPr>
          <w:ilvl w:val="1"/>
          <w:numId w:val="1"/>
        </w:numPr>
        <w:rPr>
          <w:rFonts w:ascii="Times New Roman" w:hAnsi="Times New Roman" w:cs="Times New Roman"/>
          <w:sz w:val="24"/>
        </w:rPr>
      </w:pPr>
      <w:r w:rsidRPr="00B01B86">
        <w:rPr>
          <w:rFonts w:ascii="Times New Roman" w:hAnsi="Times New Roman" w:cs="Times New Roman"/>
          <w:sz w:val="24"/>
          <w:szCs w:val="24"/>
        </w:rPr>
        <w:t xml:space="preserve">Khi nhìn </w:t>
      </w:r>
      <w:r w:rsidRPr="00B01B86">
        <w:rPr>
          <w:rFonts w:ascii="Times New Roman" w:hAnsi="Times New Roman" w:cs="Times New Roman"/>
          <w:sz w:val="24"/>
          <w:szCs w:val="24"/>
          <w:shd w:val="clear" w:color="auto" w:fill="FFFFFF"/>
        </w:rPr>
        <w:t>vào một hình, bạn có thể thử đoán trước về:</w:t>
      </w:r>
    </w:p>
    <w:p w14:paraId="2519FEEA" w14:textId="77777777" w:rsidR="0028186C" w:rsidRPr="00B01B86" w:rsidRDefault="0028186C" w:rsidP="0028186C">
      <w:pPr>
        <w:pStyle w:val="ListParagraph"/>
        <w:numPr>
          <w:ilvl w:val="2"/>
          <w:numId w:val="1"/>
        </w:numPr>
        <w:rPr>
          <w:rFonts w:ascii="Times New Roman" w:hAnsi="Times New Roman" w:cs="Times New Roman"/>
          <w:sz w:val="24"/>
        </w:rPr>
      </w:pPr>
      <w:r w:rsidRPr="00B01B86">
        <w:rPr>
          <w:rFonts w:ascii="Times New Roman" w:hAnsi="Times New Roman" w:cs="Times New Roman"/>
          <w:sz w:val="24"/>
          <w:szCs w:val="24"/>
          <w:shd w:val="clear" w:color="auto" w:fill="FFFFFF"/>
        </w:rPr>
        <w:t>Hoạt động (ví dụ: người đàn ông đang làm gì?).</w:t>
      </w:r>
    </w:p>
    <w:p w14:paraId="71551C3D" w14:textId="77777777" w:rsidR="0028186C" w:rsidRPr="00B01B86" w:rsidRDefault="0028186C" w:rsidP="0028186C">
      <w:pPr>
        <w:pStyle w:val="ListParagraph"/>
        <w:numPr>
          <w:ilvl w:val="2"/>
          <w:numId w:val="1"/>
        </w:numPr>
        <w:rPr>
          <w:rFonts w:ascii="Times New Roman" w:hAnsi="Times New Roman" w:cs="Times New Roman"/>
          <w:sz w:val="24"/>
        </w:rPr>
      </w:pPr>
      <w:r w:rsidRPr="00B01B86">
        <w:rPr>
          <w:rFonts w:ascii="Times New Roman" w:hAnsi="Times New Roman" w:cs="Times New Roman"/>
          <w:sz w:val="24"/>
          <w:szCs w:val="24"/>
          <w:shd w:val="clear" w:color="auto" w:fill="FFFFFF"/>
        </w:rPr>
        <w:t>Ngữ cảnh chung (ví dụ: bữa ăn đã sẵn sàng).</w:t>
      </w:r>
    </w:p>
    <w:p w14:paraId="69294A11" w14:textId="77777777" w:rsidR="0028186C" w:rsidRPr="00B01B86" w:rsidRDefault="0028186C" w:rsidP="0028186C">
      <w:pPr>
        <w:pStyle w:val="ListParagraph"/>
        <w:numPr>
          <w:ilvl w:val="2"/>
          <w:numId w:val="1"/>
        </w:numPr>
        <w:rPr>
          <w:rFonts w:ascii="Times New Roman" w:hAnsi="Times New Roman" w:cs="Times New Roman"/>
          <w:sz w:val="24"/>
        </w:rPr>
      </w:pPr>
      <w:r w:rsidRPr="00B01B86">
        <w:rPr>
          <w:rFonts w:ascii="Times New Roman" w:hAnsi="Times New Roman" w:cs="Times New Roman"/>
          <w:sz w:val="24"/>
          <w:szCs w:val="24"/>
          <w:shd w:val="clear" w:color="auto" w:fill="FFFFFF"/>
        </w:rPr>
        <w:t>Mối quan hệ giữa các vật trong hình (ví dụ: ở giữa, bên phải, trong góc, v.v.).</w:t>
      </w:r>
    </w:p>
    <w:p w14:paraId="700B5C65" w14:textId="77777777" w:rsidR="0028186C" w:rsidRPr="00B01B86" w:rsidRDefault="0028186C" w:rsidP="0028186C">
      <w:pPr>
        <w:pStyle w:val="ListParagraph"/>
        <w:numPr>
          <w:ilvl w:val="0"/>
          <w:numId w:val="2"/>
        </w:numPr>
        <w:rPr>
          <w:rFonts w:ascii="Times New Roman" w:hAnsi="Times New Roman" w:cs="Times New Roman"/>
          <w:sz w:val="24"/>
        </w:rPr>
      </w:pPr>
      <w:r w:rsidRPr="00B01B86">
        <w:rPr>
          <w:rFonts w:ascii="Times New Roman" w:hAnsi="Times New Roman" w:cs="Times New Roman"/>
          <w:sz w:val="24"/>
          <w:szCs w:val="24"/>
          <w:shd w:val="clear" w:color="auto" w:fill="FFFFFF"/>
        </w:rPr>
        <w:t>Điều này sẽ giúp bạn biết được những cái sắp được đề cập đến trong bài nghe.</w:t>
      </w:r>
    </w:p>
    <w:p w14:paraId="7EE46FF2" w14:textId="77777777" w:rsidR="0028186C" w:rsidRPr="00B01B86" w:rsidRDefault="0028186C" w:rsidP="0028186C">
      <w:pPr>
        <w:pStyle w:val="ListParagraph"/>
        <w:numPr>
          <w:ilvl w:val="0"/>
          <w:numId w:val="1"/>
        </w:numPr>
        <w:rPr>
          <w:rFonts w:ascii="Times New Roman" w:hAnsi="Times New Roman" w:cs="Times New Roman"/>
          <w:sz w:val="24"/>
        </w:rPr>
      </w:pPr>
      <w:r w:rsidRPr="0028186C">
        <w:rPr>
          <w:rFonts w:ascii="Times New Roman" w:hAnsi="Times New Roman" w:cs="Times New Roman"/>
          <w:b/>
          <w:bCs/>
          <w:sz w:val="24"/>
        </w:rPr>
        <w:t>Mẹo #2:</w:t>
      </w:r>
      <w:r w:rsidRPr="00B01B86">
        <w:rPr>
          <w:rFonts w:ascii="Times New Roman" w:hAnsi="Times New Roman" w:cs="Times New Roman"/>
          <w:sz w:val="24"/>
        </w:rPr>
        <w:t xml:space="preserve"> </w:t>
      </w:r>
      <w:r w:rsidRPr="00B01B86">
        <w:rPr>
          <w:rFonts w:ascii="Times New Roman" w:hAnsi="Times New Roman" w:cs="Times New Roman"/>
          <w:sz w:val="24"/>
          <w:szCs w:val="24"/>
          <w:shd w:val="clear" w:color="auto" w:fill="FFFFFF"/>
        </w:rPr>
        <w:t>Mẹo thi TOEIC #2: Chú ý nghe động từ hoặc danh từ của từng phương án. Câu sai thường do sai động từ hoặc danh từ, nghĩa là liên quan đến những vật hoặc hành động không có trong hình.</w:t>
      </w:r>
    </w:p>
    <w:p w14:paraId="1CA78E6D" w14:textId="77777777" w:rsidR="0028186C" w:rsidRPr="00B01B86" w:rsidRDefault="0028186C" w:rsidP="0028186C">
      <w:pPr>
        <w:pStyle w:val="ListParagraph"/>
        <w:numPr>
          <w:ilvl w:val="1"/>
          <w:numId w:val="1"/>
        </w:numPr>
        <w:rPr>
          <w:rFonts w:ascii="Times New Roman" w:hAnsi="Times New Roman" w:cs="Times New Roman"/>
          <w:sz w:val="24"/>
        </w:rPr>
      </w:pPr>
      <w:r w:rsidRPr="00B01B86">
        <w:rPr>
          <w:rFonts w:ascii="Times New Roman" w:hAnsi="Times New Roman" w:cs="Times New Roman"/>
          <w:sz w:val="24"/>
          <w:szCs w:val="24"/>
          <w:shd w:val="clear" w:color="auto" w:fill="FFFFFF"/>
        </w:rPr>
        <w:t>Cấu trúc câu của hầu hết các lựa chọn là:</w:t>
      </w:r>
    </w:p>
    <w:p w14:paraId="630FBAA5" w14:textId="77777777" w:rsidR="0028186C" w:rsidRPr="00B01B86" w:rsidRDefault="0028186C" w:rsidP="0028186C">
      <w:pPr>
        <w:pStyle w:val="ListParagraph"/>
        <w:numPr>
          <w:ilvl w:val="2"/>
          <w:numId w:val="1"/>
        </w:numPr>
        <w:rPr>
          <w:rStyle w:val="Strong"/>
          <w:rFonts w:ascii="Times New Roman" w:hAnsi="Times New Roman" w:cs="Times New Roman"/>
          <w:b w:val="0"/>
          <w:bCs w:val="0"/>
          <w:sz w:val="24"/>
        </w:rPr>
      </w:pPr>
      <w:r w:rsidRPr="00B01B86">
        <w:rPr>
          <w:rStyle w:val="Strong"/>
          <w:rFonts w:ascii="Times New Roman" w:hAnsi="Times New Roman" w:cs="Times New Roman"/>
          <w:sz w:val="24"/>
          <w:szCs w:val="24"/>
          <w:bdr w:val="none" w:sz="0" w:space="0" w:color="auto" w:frame="1"/>
          <w:shd w:val="clear" w:color="auto" w:fill="FFFFFF"/>
        </w:rPr>
        <w:t>Subject + Verb.</w:t>
      </w:r>
    </w:p>
    <w:p w14:paraId="6D783DFB" w14:textId="77777777" w:rsidR="0028186C" w:rsidRPr="00B01B86" w:rsidRDefault="0028186C" w:rsidP="0028186C">
      <w:pPr>
        <w:pStyle w:val="ListParagraph"/>
        <w:numPr>
          <w:ilvl w:val="2"/>
          <w:numId w:val="1"/>
        </w:numPr>
        <w:rPr>
          <w:rStyle w:val="Strong"/>
          <w:rFonts w:ascii="Times New Roman" w:hAnsi="Times New Roman" w:cs="Times New Roman"/>
          <w:b w:val="0"/>
          <w:bCs w:val="0"/>
          <w:sz w:val="24"/>
        </w:rPr>
      </w:pPr>
      <w:r w:rsidRPr="00B01B86">
        <w:rPr>
          <w:rStyle w:val="Strong"/>
          <w:rFonts w:ascii="Times New Roman" w:hAnsi="Times New Roman" w:cs="Times New Roman"/>
          <w:sz w:val="24"/>
          <w:szCs w:val="24"/>
          <w:bdr w:val="none" w:sz="0" w:space="0" w:color="auto" w:frame="1"/>
          <w:shd w:val="clear" w:color="auto" w:fill="FFFFFF"/>
        </w:rPr>
        <w:t>Subject + Verb + Object.</w:t>
      </w:r>
    </w:p>
    <w:p w14:paraId="38EEB18E" w14:textId="77777777" w:rsidR="0028186C" w:rsidRPr="00B01B86" w:rsidRDefault="0028186C" w:rsidP="0028186C">
      <w:pPr>
        <w:pStyle w:val="ListParagraph"/>
        <w:numPr>
          <w:ilvl w:val="1"/>
          <w:numId w:val="1"/>
        </w:numPr>
        <w:rPr>
          <w:rFonts w:ascii="Times New Roman" w:hAnsi="Times New Roman" w:cs="Times New Roman"/>
          <w:sz w:val="24"/>
        </w:rPr>
      </w:pPr>
      <w:r w:rsidRPr="00B01B86">
        <w:rPr>
          <w:rFonts w:ascii="Times New Roman" w:hAnsi="Times New Roman" w:cs="Times New Roman"/>
          <w:sz w:val="24"/>
          <w:szCs w:val="24"/>
          <w:shd w:val="clear" w:color="auto" w:fill="FFFFFF"/>
        </w:rPr>
        <w:t>Trong đó, danh từ được dùng trong vị trí Subject và Object. Các lựa chọn sai sẽ là hoặc sai danh từ, hoặc sai động từ hoặc sai cả hai.</w:t>
      </w:r>
    </w:p>
    <w:p w14:paraId="381E79AA" w14:textId="77777777" w:rsidR="0028186C" w:rsidRPr="00B01B86" w:rsidRDefault="0028186C" w:rsidP="0028186C">
      <w:pPr>
        <w:pStyle w:val="ListParagraph"/>
        <w:numPr>
          <w:ilvl w:val="1"/>
          <w:numId w:val="1"/>
        </w:numPr>
        <w:rPr>
          <w:rFonts w:ascii="Times New Roman" w:hAnsi="Times New Roman" w:cs="Times New Roman"/>
          <w:sz w:val="28"/>
          <w:szCs w:val="24"/>
        </w:rPr>
      </w:pPr>
      <w:r w:rsidRPr="00B01B86">
        <w:rPr>
          <w:rFonts w:ascii="Times New Roman" w:hAnsi="Times New Roman" w:cs="Times New Roman"/>
          <w:sz w:val="24"/>
          <w:szCs w:val="24"/>
          <w:shd w:val="clear" w:color="auto" w:fill="FFFFFF"/>
        </w:rPr>
        <w:t>Những câu sai thường sẽ miêu tả những chi tiết không có trong hình và chúng liên quan đến sai động từ hay sai danh từ. Chính vì thế, bạn cần </w:t>
      </w:r>
      <w:r w:rsidRPr="00B01B86">
        <w:rPr>
          <w:rFonts w:ascii="Times New Roman" w:hAnsi="Times New Roman" w:cs="Times New Roman"/>
          <w:b/>
          <w:bCs/>
          <w:sz w:val="24"/>
          <w:szCs w:val="24"/>
          <w:shd w:val="clear" w:color="auto" w:fill="FFFFFF"/>
        </w:rPr>
        <w:t>chú ý nghe động từ và danh từ của từng câu</w:t>
      </w:r>
      <w:r w:rsidRPr="00B01B86">
        <w:rPr>
          <w:rFonts w:ascii="Times New Roman" w:hAnsi="Times New Roman" w:cs="Times New Roman"/>
          <w:sz w:val="24"/>
        </w:rPr>
        <w:t>.</w:t>
      </w:r>
    </w:p>
    <w:p w14:paraId="042E49E0" w14:textId="77777777" w:rsidR="0028186C" w:rsidRPr="00B01B86" w:rsidRDefault="0028186C" w:rsidP="0028186C">
      <w:pPr>
        <w:pStyle w:val="ListParagraph"/>
        <w:numPr>
          <w:ilvl w:val="0"/>
          <w:numId w:val="1"/>
        </w:numPr>
        <w:rPr>
          <w:rFonts w:ascii="Times New Roman" w:hAnsi="Times New Roman" w:cs="Times New Roman"/>
          <w:sz w:val="28"/>
          <w:szCs w:val="24"/>
        </w:rPr>
      </w:pPr>
      <w:r w:rsidRPr="0028186C">
        <w:rPr>
          <w:rFonts w:ascii="Times New Roman" w:hAnsi="Times New Roman" w:cs="Times New Roman"/>
          <w:b/>
          <w:bCs/>
          <w:sz w:val="24"/>
        </w:rPr>
        <w:t>Mẹo #3:</w:t>
      </w:r>
      <w:r w:rsidRPr="00B01B86">
        <w:rPr>
          <w:rFonts w:ascii="Times New Roman" w:hAnsi="Times New Roman" w:cs="Times New Roman"/>
          <w:sz w:val="24"/>
        </w:rPr>
        <w:t xml:space="preserve"> </w:t>
      </w:r>
      <w:r w:rsidRPr="00B01B86">
        <w:rPr>
          <w:rFonts w:ascii="Times New Roman" w:hAnsi="Times New Roman" w:cs="Times New Roman"/>
          <w:sz w:val="24"/>
          <w:szCs w:val="24"/>
          <w:shd w:val="clear" w:color="auto" w:fill="FFFFFF"/>
        </w:rPr>
        <w:t>Đừng bỏ qua những chi tiết nhỏ trong hình. Thỉnh thoảng (dù hơi hiếm), bài sẽ đánh đố những chi tiết rất nhỏ và không hỏi hoặc hỏi sai những chi tiết chính.</w:t>
      </w:r>
    </w:p>
    <w:p w14:paraId="7ED4C50D" w14:textId="77777777" w:rsidR="0028186C" w:rsidRPr="00B01B86" w:rsidRDefault="0028186C" w:rsidP="0028186C">
      <w:pPr>
        <w:pStyle w:val="ListParagraph"/>
        <w:numPr>
          <w:ilvl w:val="1"/>
          <w:numId w:val="1"/>
        </w:numPr>
        <w:rPr>
          <w:rFonts w:ascii="Times New Roman" w:hAnsi="Times New Roman" w:cs="Times New Roman"/>
          <w:sz w:val="28"/>
          <w:szCs w:val="24"/>
        </w:rPr>
      </w:pPr>
      <w:r w:rsidRPr="00B01B86">
        <w:rPr>
          <w:rFonts w:ascii="Times New Roman" w:hAnsi="Times New Roman" w:cs="Times New Roman"/>
          <w:sz w:val="24"/>
          <w:szCs w:val="24"/>
          <w:shd w:val="clear" w:color="auto" w:fill="FFFFFF"/>
        </w:rPr>
        <w:t>Khi nhìn một tấm hình, chúng ta nên nhìn từ góc độ bao quát trước, xem có các vật gì trong hình và vị trí của chúng so với nhau như thế nào. Nếu chúng ta chỉ tập trung vào các vật ở trung tâm tấm hình thì rất dễ bị đề bài đánh lừa vì họ sẽ không nói gì đến những vật ở vị trí ấy, hoặc cố tình nói sai 1 ý nhỏ trong đó để bẫy chúng ta.</w:t>
      </w:r>
    </w:p>
    <w:p w14:paraId="43988A25" w14:textId="77777777" w:rsidR="0028186C" w:rsidRPr="00B01B86" w:rsidRDefault="0028186C" w:rsidP="0028186C">
      <w:pPr>
        <w:pStyle w:val="ListParagraph"/>
        <w:numPr>
          <w:ilvl w:val="0"/>
          <w:numId w:val="1"/>
        </w:numPr>
        <w:rPr>
          <w:rFonts w:ascii="Times New Roman" w:hAnsi="Times New Roman" w:cs="Times New Roman"/>
          <w:sz w:val="28"/>
          <w:szCs w:val="24"/>
        </w:rPr>
      </w:pPr>
      <w:r w:rsidRPr="0028186C">
        <w:rPr>
          <w:rFonts w:ascii="Times New Roman" w:hAnsi="Times New Roman" w:cs="Times New Roman"/>
          <w:b/>
          <w:bCs/>
          <w:sz w:val="24"/>
        </w:rPr>
        <w:t>Mẹo #4:</w:t>
      </w:r>
      <w:r w:rsidRPr="00B01B86">
        <w:rPr>
          <w:rFonts w:ascii="Times New Roman" w:hAnsi="Times New Roman" w:cs="Times New Roman"/>
          <w:sz w:val="24"/>
        </w:rPr>
        <w:t xml:space="preserve"> </w:t>
      </w:r>
      <w:r w:rsidRPr="00B01B86">
        <w:rPr>
          <w:rFonts w:ascii="Times New Roman" w:hAnsi="Times New Roman" w:cs="Times New Roman"/>
          <w:sz w:val="24"/>
          <w:szCs w:val="24"/>
          <w:shd w:val="clear" w:color="auto" w:fill="FFFFFF"/>
        </w:rPr>
        <w:t>Quan sát hành động đang xảy ra trong hình và chú ý đến thì tiếp diễn (Being hoặc Be + V_ing)</w:t>
      </w:r>
    </w:p>
    <w:p w14:paraId="4DF8822F" w14:textId="77777777" w:rsidR="0028186C" w:rsidRPr="00B01B86" w:rsidRDefault="0028186C" w:rsidP="0028186C">
      <w:pPr>
        <w:pStyle w:val="ListParagraph"/>
        <w:numPr>
          <w:ilvl w:val="1"/>
          <w:numId w:val="1"/>
        </w:numPr>
        <w:rPr>
          <w:rFonts w:ascii="Times New Roman" w:hAnsi="Times New Roman" w:cs="Times New Roman"/>
          <w:sz w:val="40"/>
          <w:szCs w:val="36"/>
        </w:rPr>
      </w:pPr>
      <w:r w:rsidRPr="00B01B86">
        <w:rPr>
          <w:rFonts w:ascii="Times New Roman" w:hAnsi="Times New Roman" w:cs="Times New Roman"/>
          <w:sz w:val="24"/>
          <w:szCs w:val="24"/>
          <w:shd w:val="clear" w:color="auto" w:fill="FFFFFF"/>
        </w:rPr>
        <w:t>Khi xem xét hình ảnh hãy cố gắng tập trung vào hành động đang diễn ra trong hình và bạn không nên suy đoán thêm gì cả.</w:t>
      </w:r>
    </w:p>
    <w:p w14:paraId="51A72F9F" w14:textId="77777777" w:rsidR="0028186C" w:rsidRPr="00B01B86" w:rsidRDefault="0028186C" w:rsidP="0028186C">
      <w:pPr>
        <w:pStyle w:val="ListParagraph"/>
        <w:numPr>
          <w:ilvl w:val="0"/>
          <w:numId w:val="1"/>
        </w:numPr>
        <w:rPr>
          <w:rFonts w:ascii="Times New Roman" w:hAnsi="Times New Roman" w:cs="Times New Roman"/>
          <w:sz w:val="40"/>
          <w:szCs w:val="36"/>
        </w:rPr>
      </w:pPr>
      <w:r w:rsidRPr="0028186C">
        <w:rPr>
          <w:rFonts w:ascii="Times New Roman" w:hAnsi="Times New Roman" w:cs="Times New Roman"/>
          <w:b/>
          <w:bCs/>
          <w:sz w:val="24"/>
        </w:rPr>
        <w:t>Mẹo #5:</w:t>
      </w:r>
      <w:r w:rsidRPr="00B01B86">
        <w:rPr>
          <w:rFonts w:ascii="Times New Roman" w:hAnsi="Times New Roman" w:cs="Times New Roman"/>
          <w:sz w:val="24"/>
        </w:rPr>
        <w:t xml:space="preserve"> </w:t>
      </w:r>
      <w:r w:rsidRPr="00B01B86">
        <w:rPr>
          <w:rFonts w:ascii="Times New Roman" w:hAnsi="Times New Roman" w:cs="Times New Roman"/>
          <w:sz w:val="24"/>
          <w:szCs w:val="24"/>
          <w:shd w:val="clear" w:color="auto" w:fill="FFFFFF"/>
        </w:rPr>
        <w:t>Lắng nghe giới từ chỉ nơi chốn.</w:t>
      </w:r>
    </w:p>
    <w:p w14:paraId="15DACBD8" w14:textId="77777777" w:rsidR="0028186C" w:rsidRPr="00B01B86" w:rsidRDefault="0028186C" w:rsidP="0028186C">
      <w:pPr>
        <w:pStyle w:val="ListParagraph"/>
        <w:numPr>
          <w:ilvl w:val="1"/>
          <w:numId w:val="1"/>
        </w:numPr>
        <w:rPr>
          <w:rFonts w:ascii="Times New Roman" w:hAnsi="Times New Roman" w:cs="Times New Roman"/>
          <w:sz w:val="28"/>
          <w:szCs w:val="24"/>
        </w:rPr>
      </w:pPr>
      <w:r w:rsidRPr="00B01B86">
        <w:rPr>
          <w:rFonts w:ascii="Times New Roman" w:hAnsi="Times New Roman" w:cs="Times New Roman"/>
          <w:sz w:val="24"/>
          <w:szCs w:val="24"/>
          <w:shd w:val="clear" w:color="auto" w:fill="FFFFFF"/>
        </w:rPr>
        <w:t>Lắng nghe thật kĩ các giới từ chỉ nơi chốn để có thể chọn được đáp án đúng.  Cho nên khi nhìn một hình nào đó chúng ta phải xác định vị trí của các vật với nhau xem chúng nằm bên trái, phải, phía trước, hay đằng sau vật còn lại, sau đó lắng nghe và chọn đáp án.</w:t>
      </w:r>
    </w:p>
    <w:p w14:paraId="05CAD239" w14:textId="77777777" w:rsidR="0028186C" w:rsidRPr="00B01B86" w:rsidRDefault="0028186C" w:rsidP="0028186C">
      <w:pPr>
        <w:pStyle w:val="ListParagraph"/>
        <w:numPr>
          <w:ilvl w:val="0"/>
          <w:numId w:val="1"/>
        </w:numPr>
        <w:rPr>
          <w:rFonts w:ascii="Times New Roman" w:hAnsi="Times New Roman" w:cs="Times New Roman"/>
          <w:sz w:val="28"/>
          <w:szCs w:val="24"/>
        </w:rPr>
      </w:pPr>
      <w:r w:rsidRPr="0028186C">
        <w:rPr>
          <w:rFonts w:ascii="Times New Roman" w:hAnsi="Times New Roman" w:cs="Times New Roman"/>
          <w:b/>
          <w:bCs/>
          <w:sz w:val="24"/>
        </w:rPr>
        <w:t>Mẹo #6:</w:t>
      </w:r>
      <w:r w:rsidRPr="00B01B86">
        <w:rPr>
          <w:rFonts w:ascii="Times New Roman" w:hAnsi="Times New Roman" w:cs="Times New Roman"/>
          <w:sz w:val="24"/>
        </w:rPr>
        <w:t xml:space="preserve"> </w:t>
      </w:r>
      <w:r w:rsidRPr="00B01B86">
        <w:rPr>
          <w:rFonts w:ascii="Times New Roman" w:hAnsi="Times New Roman" w:cs="Times New Roman"/>
          <w:sz w:val="24"/>
          <w:szCs w:val="24"/>
          <w:shd w:val="clear" w:color="auto" w:fill="FFFFFF"/>
        </w:rPr>
        <w:t>Làm quen với câu bị động.</w:t>
      </w:r>
    </w:p>
    <w:p w14:paraId="50EF8363" w14:textId="77777777" w:rsidR="0028186C" w:rsidRPr="00B01B86" w:rsidRDefault="0028186C" w:rsidP="0028186C">
      <w:pPr>
        <w:pStyle w:val="ListParagraph"/>
        <w:numPr>
          <w:ilvl w:val="1"/>
          <w:numId w:val="1"/>
        </w:numPr>
        <w:rPr>
          <w:rFonts w:ascii="Times New Roman" w:hAnsi="Times New Roman" w:cs="Times New Roman"/>
          <w:sz w:val="40"/>
          <w:szCs w:val="36"/>
        </w:rPr>
      </w:pPr>
      <w:r w:rsidRPr="00B01B86">
        <w:rPr>
          <w:rFonts w:ascii="Times New Roman" w:hAnsi="Times New Roman" w:cs="Times New Roman"/>
          <w:sz w:val="24"/>
          <w:szCs w:val="24"/>
          <w:shd w:val="clear" w:color="auto" w:fill="FFFFFF"/>
        </w:rPr>
        <w:t>Một số câu hỏi trong phần nghe về vị trí của đồ vật được miêu tả bằng câu bị động. Cho nên khi nhìn một hình nào đó chúng ta phải xác định vị trí của các vật được đặt ở đâu trên / trong các vật khác. Sau đó tập trung lắng nghe để có thể chọn được đáp án đúng.</w:t>
      </w:r>
    </w:p>
    <w:p w14:paraId="54F15AFA" w14:textId="77777777" w:rsidR="00680641" w:rsidRDefault="00680641"/>
    <w:sectPr w:rsidR="0068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6D9"/>
    <w:multiLevelType w:val="multilevel"/>
    <w:tmpl w:val="BA7EF0CC"/>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4"/>
        <w:szCs w:val="24"/>
      </w:rPr>
    </w:lvl>
    <w:lvl w:ilvl="2">
      <w:start w:val="1"/>
      <w:numFmt w:val="bullet"/>
      <w:lvlText w:val=""/>
      <w:lvlJc w:val="left"/>
      <w:pPr>
        <w:ind w:left="1080" w:hanging="360"/>
      </w:pPr>
      <w:rPr>
        <w:rFonts w:ascii="Wingdings" w:hAnsi="Wingdings" w:hint="default"/>
        <w:sz w:val="24"/>
        <w:szCs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6800E0E"/>
    <w:multiLevelType w:val="hybridMultilevel"/>
    <w:tmpl w:val="DDFA6854"/>
    <w:lvl w:ilvl="0" w:tplc="39F2763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1A"/>
    <w:rsid w:val="0028186C"/>
    <w:rsid w:val="003B7F1A"/>
    <w:rsid w:val="00680641"/>
    <w:rsid w:val="00ED113D"/>
    <w:rsid w:val="00F2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F6AC5-0795-42E8-8FDC-61FD7665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86C"/>
    <w:pPr>
      <w:ind w:left="720"/>
      <w:contextualSpacing/>
    </w:pPr>
  </w:style>
  <w:style w:type="character" w:styleId="Strong">
    <w:name w:val="Strong"/>
    <w:basedOn w:val="DefaultParagraphFont"/>
    <w:uiPriority w:val="22"/>
    <w:qFormat/>
    <w:rsid w:val="00281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NGUYEN ANH KHOA</dc:creator>
  <cp:keywords/>
  <dc:description/>
  <cp:lastModifiedBy>PHAM NGUYEN ANH KHOA</cp:lastModifiedBy>
  <cp:revision>2</cp:revision>
  <dcterms:created xsi:type="dcterms:W3CDTF">2021-06-04T11:15:00Z</dcterms:created>
  <dcterms:modified xsi:type="dcterms:W3CDTF">2021-06-04T11:16:00Z</dcterms:modified>
</cp:coreProperties>
</file>