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0DCEA" w14:textId="77777777" w:rsidR="00C71DD3" w:rsidRPr="00B01B86" w:rsidRDefault="00C71DD3" w:rsidP="00C71DD3">
      <w:pPr>
        <w:pStyle w:val="Heading1"/>
        <w:shd w:val="clear" w:color="auto" w:fill="FFFFFF"/>
        <w:spacing w:before="300" w:beforeAutospacing="0" w:after="150" w:afterAutospacing="0"/>
        <w:jc w:val="center"/>
        <w:textAlignment w:val="baseline"/>
        <w:rPr>
          <w:b w:val="0"/>
          <w:bCs w:val="0"/>
          <w:color w:val="DC143C"/>
          <w:sz w:val="52"/>
          <w:szCs w:val="52"/>
        </w:rPr>
      </w:pPr>
      <w:bookmarkStart w:id="0" w:name="_Toc71065287"/>
      <w:r w:rsidRPr="00B01B86">
        <w:rPr>
          <w:b w:val="0"/>
          <w:bCs w:val="0"/>
          <w:color w:val="DC143C"/>
          <w:sz w:val="52"/>
          <w:szCs w:val="52"/>
        </w:rPr>
        <w:t>Mẹo thi TOEIC Part 5: Loại câu hỏi về từ vựng</w:t>
      </w:r>
      <w:bookmarkEnd w:id="0"/>
    </w:p>
    <w:p w14:paraId="7147FEA2" w14:textId="77777777" w:rsidR="00C71DD3" w:rsidRPr="00B01B86" w:rsidRDefault="00C71DD3" w:rsidP="00C71DD3">
      <w:pPr>
        <w:pStyle w:val="ListParagraph"/>
        <w:numPr>
          <w:ilvl w:val="0"/>
          <w:numId w:val="1"/>
        </w:numPr>
        <w:rPr>
          <w:rFonts w:ascii="Times New Roman" w:hAnsi="Times New Roman" w:cs="Times New Roman"/>
          <w:sz w:val="24"/>
          <w:szCs w:val="24"/>
        </w:rPr>
      </w:pPr>
      <w:r w:rsidRPr="00B01B86">
        <w:rPr>
          <w:rFonts w:ascii="Times New Roman" w:hAnsi="Times New Roman" w:cs="Times New Roman"/>
          <w:sz w:val="24"/>
          <w:szCs w:val="24"/>
        </w:rPr>
        <w:t>Chọn đáp án đơn thuần bằng cách dựa vào ngữ nghĩa</w:t>
      </w:r>
    </w:p>
    <w:p w14:paraId="72006FFB" w14:textId="77777777" w:rsidR="00C71DD3" w:rsidRPr="00B01B86" w:rsidRDefault="00C71DD3" w:rsidP="00C71DD3">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Thông thường, các câu hỏi từ vựng TOEIC Part 5 là những câu có các đáp án ABCD là những từ hoàn toàn khác nhau, không thuộc cùng một họ từ (family words) và không thể loại suy luận bằng ngữ pháp.</w:t>
      </w:r>
    </w:p>
    <w:p w14:paraId="15D4D604" w14:textId="77777777" w:rsidR="00C71DD3" w:rsidRPr="00B01B86" w:rsidRDefault="00C71DD3" w:rsidP="00C71DD3">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Ví dụ: Poor visibility has forced the airline to _____ the flight's departure time from 6 o'clock to 8 o'clock. (Tầm nhìn kém đã buộc hãng hàng không phải _____ thời gian khởi hành của chuyến bay từ 6 giờ sang 8 giờ.)</w:t>
      </w:r>
    </w:p>
    <w:p w14:paraId="2123053D"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A. depend (phụ thuộc).</w:t>
      </w:r>
    </w:p>
    <w:p w14:paraId="578CA7F6"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B. distort (làm méo mó).</w:t>
      </w:r>
    </w:p>
    <w:p w14:paraId="4A14680D"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 demand (yêu cầu).</w:t>
      </w:r>
    </w:p>
    <w:p w14:paraId="0BE892D8"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 delay (trì hoãn).</w:t>
      </w:r>
    </w:p>
    <w:p w14:paraId="74560CF5" w14:textId="77777777" w:rsidR="00C71DD3" w:rsidRPr="00B01B86" w:rsidRDefault="00C71DD3" w:rsidP="00C71DD3">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Với các dạng câu hỏi như trên thì phương pháp duy nhất để chọn được câu đúng chính là dựa vào ý nghĩa của toàn câu. Và dựa vào phần dịch đi kèm ta có thể thấy đáp án D là đáp án phù hợp cho câu trên.</w:t>
      </w:r>
    </w:p>
    <w:p w14:paraId="243BFE74" w14:textId="77777777" w:rsidR="00C71DD3" w:rsidRPr="00B01B86" w:rsidRDefault="00C71DD3" w:rsidP="00C71DD3">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 xml:space="preserve">Việc biết được càng nhiều từ vựng TOEIC sẽ giúp chúng ta vượt qua những câu này dễ dàng hơn. Tuy nhiên nếu trong trường hợp ở câu trên mà bạn chỉ biết được nghĩa của 3 từ </w:t>
      </w:r>
      <w:r w:rsidRPr="00B01B86">
        <w:rPr>
          <w:rFonts w:ascii="Times New Roman" w:hAnsi="Times New Roman" w:cs="Times New Roman"/>
          <w:b/>
          <w:bCs/>
          <w:sz w:val="24"/>
          <w:szCs w:val="24"/>
          <w:shd w:val="clear" w:color="auto" w:fill="FFFFFF"/>
        </w:rPr>
        <w:t>depend</w:t>
      </w:r>
      <w:r w:rsidRPr="00B01B86">
        <w:rPr>
          <w:rFonts w:ascii="Times New Roman" w:hAnsi="Times New Roman" w:cs="Times New Roman"/>
          <w:sz w:val="24"/>
          <w:szCs w:val="24"/>
          <w:shd w:val="clear" w:color="auto" w:fill="FFFFFF"/>
        </w:rPr>
        <w:t xml:space="preserve">, </w:t>
      </w:r>
      <w:r w:rsidRPr="00B01B86">
        <w:rPr>
          <w:rFonts w:ascii="Times New Roman" w:hAnsi="Times New Roman" w:cs="Times New Roman"/>
          <w:b/>
          <w:bCs/>
          <w:sz w:val="24"/>
          <w:szCs w:val="24"/>
          <w:shd w:val="clear" w:color="auto" w:fill="FFFFFF"/>
        </w:rPr>
        <w:t>distort</w:t>
      </w:r>
      <w:r w:rsidRPr="00B01B86">
        <w:rPr>
          <w:rFonts w:ascii="Times New Roman" w:hAnsi="Times New Roman" w:cs="Times New Roman"/>
          <w:sz w:val="24"/>
          <w:szCs w:val="24"/>
          <w:shd w:val="clear" w:color="auto" w:fill="FFFFFF"/>
        </w:rPr>
        <w:t xml:space="preserve"> và </w:t>
      </w:r>
      <w:r w:rsidRPr="00B01B86">
        <w:rPr>
          <w:rFonts w:ascii="Times New Roman" w:hAnsi="Times New Roman" w:cs="Times New Roman"/>
          <w:b/>
          <w:bCs/>
          <w:sz w:val="24"/>
          <w:szCs w:val="24"/>
          <w:shd w:val="clear" w:color="auto" w:fill="FFFFFF"/>
        </w:rPr>
        <w:t>demand</w:t>
      </w:r>
      <w:r w:rsidRPr="00B01B86">
        <w:rPr>
          <w:rFonts w:ascii="Times New Roman" w:hAnsi="Times New Roman" w:cs="Times New Roman"/>
          <w:sz w:val="24"/>
          <w:szCs w:val="24"/>
          <w:shd w:val="clear" w:color="auto" w:fill="FFFFFF"/>
        </w:rPr>
        <w:t xml:space="preserve"> thôi thì cũng dễ dàng suy đoán được đáp án phù hợp là </w:t>
      </w:r>
      <w:r w:rsidRPr="00B01B86">
        <w:rPr>
          <w:rFonts w:ascii="Times New Roman" w:hAnsi="Times New Roman" w:cs="Times New Roman"/>
          <w:b/>
          <w:bCs/>
          <w:sz w:val="24"/>
          <w:szCs w:val="24"/>
          <w:shd w:val="clear" w:color="auto" w:fill="FFFFFF"/>
        </w:rPr>
        <w:t xml:space="preserve">delay </w:t>
      </w:r>
      <w:r w:rsidRPr="00B01B86">
        <w:rPr>
          <w:rFonts w:ascii="Times New Roman" w:hAnsi="Times New Roman" w:cs="Times New Roman"/>
          <w:sz w:val="24"/>
          <w:szCs w:val="24"/>
          <w:shd w:val="clear" w:color="auto" w:fill="FFFFFF"/>
        </w:rPr>
        <w:t>đúng không nào?!</w:t>
      </w:r>
    </w:p>
    <w:p w14:paraId="2C9D6DE6" w14:textId="77777777" w:rsidR="00C71DD3" w:rsidRPr="00B01B86" w:rsidRDefault="00C71DD3" w:rsidP="00C71DD3">
      <w:pPr>
        <w:pStyle w:val="ListParagraph"/>
        <w:numPr>
          <w:ilvl w:val="0"/>
          <w:numId w:val="1"/>
        </w:numPr>
        <w:rPr>
          <w:rFonts w:ascii="Times New Roman" w:hAnsi="Times New Roman" w:cs="Times New Roman"/>
          <w:sz w:val="24"/>
          <w:szCs w:val="24"/>
        </w:rPr>
      </w:pPr>
      <w:r w:rsidRPr="00B01B86">
        <w:rPr>
          <w:rFonts w:ascii="Times New Roman" w:hAnsi="Times New Roman" w:cs="Times New Roman"/>
          <w:sz w:val="24"/>
          <w:szCs w:val="24"/>
        </w:rPr>
        <w:t>Chọn đáp án bằng cách suy luận dựa vào những từ đi chung với nhau (collocations)</w:t>
      </w:r>
    </w:p>
    <w:p w14:paraId="2E8DEE84" w14:textId="77777777" w:rsidR="00C71DD3" w:rsidRPr="00B01B86" w:rsidRDefault="00C71DD3" w:rsidP="00C71DD3">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Collocation hiểu nôm na đó chính là những từ được kết hợp với nhau để tạo thành một cụm từ có ý nghĩa và thường được dùng trong cuộc sống hàng ngày. Ví dụ cũng chỉ mang nghĩa là “màu đen” nhưng người Việt ta có những cụm từ khác nhau dùng để chỉ màu đen như “chó mực” hay “mèo mun” vậy đó.</w:t>
      </w:r>
    </w:p>
    <w:p w14:paraId="16040F41" w14:textId="77777777" w:rsidR="00C71DD3" w:rsidRPr="00B01B86" w:rsidRDefault="00C71DD3" w:rsidP="00C71DD3">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Tương tự trong tiếng Anh sẽ có một số cụm từ đi chung với nhau, ví dụ như:</w:t>
      </w:r>
    </w:p>
    <w:p w14:paraId="34C9E729"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Emphasis"/>
          <w:rFonts w:ascii="Times New Roman" w:hAnsi="Times New Roman" w:cs="Times New Roman"/>
          <w:sz w:val="24"/>
          <w:szCs w:val="24"/>
          <w:bdr w:val="none" w:sz="0" w:space="0" w:color="auto" w:frame="1"/>
          <w:shd w:val="clear" w:color="auto" w:fill="FFFFFF"/>
        </w:rPr>
        <w:t>Make the bed</w:t>
      </w:r>
      <w:r w:rsidRPr="00B01B86">
        <w:rPr>
          <w:rFonts w:ascii="Times New Roman" w:hAnsi="Times New Roman" w:cs="Times New Roman"/>
          <w:sz w:val="24"/>
          <w:szCs w:val="24"/>
          <w:shd w:val="clear" w:color="auto" w:fill="FFFFFF"/>
        </w:rPr>
        <w:t> – dọn dẹp giường.</w:t>
      </w:r>
    </w:p>
    <w:p w14:paraId="40B5F2BA"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Emphasis"/>
          <w:rFonts w:ascii="Times New Roman" w:hAnsi="Times New Roman" w:cs="Times New Roman"/>
          <w:sz w:val="24"/>
          <w:szCs w:val="24"/>
          <w:bdr w:val="none" w:sz="0" w:space="0" w:color="auto" w:frame="1"/>
          <w:shd w:val="clear" w:color="auto" w:fill="FFFFFF"/>
        </w:rPr>
        <w:t>Do the homework</w:t>
      </w:r>
      <w:r w:rsidRPr="00B01B86">
        <w:rPr>
          <w:rFonts w:ascii="Times New Roman" w:hAnsi="Times New Roman" w:cs="Times New Roman"/>
          <w:sz w:val="24"/>
          <w:szCs w:val="24"/>
          <w:shd w:val="clear" w:color="auto" w:fill="FFFFFF"/>
        </w:rPr>
        <w:t> – làm bài tập.</w:t>
      </w:r>
    </w:p>
    <w:p w14:paraId="1F2D9374"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Emphasis"/>
          <w:rFonts w:ascii="Times New Roman" w:hAnsi="Times New Roman" w:cs="Times New Roman"/>
          <w:sz w:val="24"/>
          <w:szCs w:val="24"/>
          <w:bdr w:val="none" w:sz="0" w:space="0" w:color="auto" w:frame="1"/>
          <w:shd w:val="clear" w:color="auto" w:fill="FFFFFF"/>
        </w:rPr>
        <w:t>T</w:t>
      </w:r>
      <w:r w:rsidRPr="00B01B86">
        <w:rPr>
          <w:rStyle w:val="Heading1Char"/>
          <w:rFonts w:eastAsiaTheme="minorHAnsi"/>
          <w:b w:val="0"/>
          <w:bCs w:val="0"/>
          <w:i/>
          <w:iCs/>
          <w:sz w:val="24"/>
          <w:szCs w:val="24"/>
          <w:bdr w:val="none" w:sz="0" w:space="0" w:color="auto" w:frame="1"/>
          <w:shd w:val="clear" w:color="auto" w:fill="FFFFFF"/>
        </w:rPr>
        <w:t>a</w:t>
      </w:r>
      <w:r w:rsidRPr="00B01B86">
        <w:rPr>
          <w:rStyle w:val="Emphasis"/>
          <w:rFonts w:ascii="Times New Roman" w:hAnsi="Times New Roman" w:cs="Times New Roman"/>
          <w:sz w:val="24"/>
          <w:szCs w:val="24"/>
          <w:bdr w:val="none" w:sz="0" w:space="0" w:color="auto" w:frame="1"/>
          <w:shd w:val="clear" w:color="auto" w:fill="FFFFFF"/>
        </w:rPr>
        <w:t>ke a risk</w:t>
      </w:r>
      <w:r w:rsidRPr="00B01B86">
        <w:rPr>
          <w:rFonts w:ascii="Times New Roman" w:hAnsi="Times New Roman" w:cs="Times New Roman"/>
          <w:sz w:val="24"/>
          <w:szCs w:val="24"/>
          <w:shd w:val="clear" w:color="auto" w:fill="FFFFFF"/>
        </w:rPr>
        <w:t> – làm liều, mạo hiểm.</w:t>
      </w:r>
    </w:p>
    <w:p w14:paraId="327E805D"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Emphasis"/>
          <w:rFonts w:ascii="Times New Roman" w:hAnsi="Times New Roman" w:cs="Times New Roman"/>
          <w:sz w:val="24"/>
          <w:szCs w:val="24"/>
          <w:bdr w:val="none" w:sz="0" w:space="0" w:color="auto" w:frame="1"/>
          <w:shd w:val="clear" w:color="auto" w:fill="FFFFFF"/>
        </w:rPr>
        <w:t>Give someone advice</w:t>
      </w:r>
      <w:r w:rsidRPr="00B01B86">
        <w:rPr>
          <w:rFonts w:ascii="Times New Roman" w:hAnsi="Times New Roman" w:cs="Times New Roman"/>
          <w:sz w:val="24"/>
          <w:szCs w:val="24"/>
          <w:shd w:val="clear" w:color="auto" w:fill="FFFFFF"/>
        </w:rPr>
        <w:t> – cho ai đó lời khuyên.</w:t>
      </w:r>
    </w:p>
    <w:p w14:paraId="3A0F449B" w14:textId="77777777" w:rsidR="00C71DD3" w:rsidRPr="00B01B86" w:rsidRDefault="00C71DD3" w:rsidP="00C71DD3">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Một số dạng collocation thường thấy trong đề thi TOEIC:</w:t>
      </w:r>
    </w:p>
    <w:p w14:paraId="76C7B975"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Trạng từ + tính từ: completely satisfied = hoàn toàn thỏa mãn (chứ không nói downright satisfied).</w:t>
      </w:r>
    </w:p>
    <w:p w14:paraId="6722C4D3"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Tính từ + danh từ: heavy rain = mưa lớn (chứ không nói big rain).</w:t>
      </w:r>
    </w:p>
    <w:p w14:paraId="3BE5AE4A"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Danh từ + danh từ: a surge of anger = cơn thịnh nộ (chứ không nói a rush of anger).</w:t>
      </w:r>
    </w:p>
    <w:p w14:paraId="755C2C57"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Danh từ + động từ: lions roar = sư tử gầm (chứ không nói lions shout).</w:t>
      </w:r>
    </w:p>
    <w:p w14:paraId="6C1DEF2D"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Động từ + danh từ: commit suicide = tự sát (chứ không nói undertake suicide).</w:t>
      </w:r>
    </w:p>
    <w:p w14:paraId="536D8F00"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Động từ + một cụm giới từ: burst into tears = òa khóc (chứ không nói blow up in tears).</w:t>
      </w:r>
    </w:p>
    <w:p w14:paraId="2D13E45E"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lastRenderedPageBreak/>
        <w:t>Động từ + trạng từ: wave frantically = vẫy tay liên tục (chứ không nói wave feverishly).</w:t>
      </w:r>
    </w:p>
    <w:p w14:paraId="6F2CBD2B" w14:textId="77777777" w:rsidR="00C71DD3" w:rsidRPr="00B01B86" w:rsidRDefault="00C71DD3" w:rsidP="00C71DD3">
      <w:pPr>
        <w:pStyle w:val="ListParagraph"/>
        <w:numPr>
          <w:ilvl w:val="0"/>
          <w:numId w:val="1"/>
        </w:numPr>
        <w:rPr>
          <w:rFonts w:ascii="Times New Roman" w:hAnsi="Times New Roman" w:cs="Times New Roman"/>
          <w:sz w:val="24"/>
          <w:szCs w:val="24"/>
        </w:rPr>
      </w:pPr>
      <w:r w:rsidRPr="00B01B86">
        <w:rPr>
          <w:rFonts w:ascii="Times New Roman" w:hAnsi="Times New Roman" w:cs="Times New Roman"/>
          <w:sz w:val="24"/>
          <w:szCs w:val="24"/>
        </w:rPr>
        <w:t>Lưu ý các từ có cách viết gần giống nhau dễ gây nhầm lẫn</w:t>
      </w:r>
    </w:p>
    <w:p w14:paraId="2261FE5A" w14:textId="77777777" w:rsidR="00C71DD3" w:rsidRPr="00B01B86" w:rsidRDefault="00C71DD3" w:rsidP="00C71DD3">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Trong tiếng Anh có một số cặp từ dễ gây nhầm lẫn mà nếu chúng ta không để ý kỹ thì sẽ rất dễ rơi vào bẫy của đề thi TOEIC Part 5.</w:t>
      </w:r>
    </w:p>
    <w:p w14:paraId="2467938C" w14:textId="77777777" w:rsidR="00C71DD3" w:rsidRPr="00B01B86" w:rsidRDefault="00C71DD3" w:rsidP="00C71DD3">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Một số cặp từ tiêu biểu có thể kể ra là:</w:t>
      </w:r>
    </w:p>
    <w:p w14:paraId="349414F6"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Accept </w:t>
      </w:r>
      <w:r w:rsidRPr="00B01B86">
        <w:rPr>
          <w:rFonts w:ascii="Times New Roman" w:hAnsi="Times New Roman" w:cs="Times New Roman"/>
          <w:sz w:val="24"/>
          <w:szCs w:val="24"/>
          <w:shd w:val="clear" w:color="auto" w:fill="FFFFFF"/>
        </w:rPr>
        <w:t>(chấp nhận) và </w:t>
      </w:r>
      <w:r w:rsidRPr="00B01B86">
        <w:rPr>
          <w:rStyle w:val="Strong"/>
          <w:rFonts w:ascii="Times New Roman" w:hAnsi="Times New Roman" w:cs="Times New Roman"/>
          <w:sz w:val="24"/>
          <w:szCs w:val="24"/>
          <w:bdr w:val="none" w:sz="0" w:space="0" w:color="auto" w:frame="1"/>
          <w:shd w:val="clear" w:color="auto" w:fill="FFFFFF"/>
        </w:rPr>
        <w:t>Except </w:t>
      </w:r>
      <w:r w:rsidRPr="00B01B86">
        <w:rPr>
          <w:rFonts w:ascii="Times New Roman" w:hAnsi="Times New Roman" w:cs="Times New Roman"/>
          <w:sz w:val="24"/>
          <w:szCs w:val="24"/>
          <w:shd w:val="clear" w:color="auto" w:fill="FFFFFF"/>
        </w:rPr>
        <w:t>(ngoại trừ).</w:t>
      </w:r>
    </w:p>
    <w:p w14:paraId="2FF4F690"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Adverse </w:t>
      </w:r>
      <w:r w:rsidRPr="00B01B86">
        <w:rPr>
          <w:rFonts w:ascii="Times New Roman" w:hAnsi="Times New Roman" w:cs="Times New Roman"/>
          <w:sz w:val="24"/>
          <w:szCs w:val="24"/>
          <w:shd w:val="clear" w:color="auto" w:fill="FFFFFF"/>
        </w:rPr>
        <w:t>(bất lợi) và </w:t>
      </w:r>
      <w:r w:rsidRPr="00B01B86">
        <w:rPr>
          <w:rStyle w:val="Strong"/>
          <w:rFonts w:ascii="Times New Roman" w:hAnsi="Times New Roman" w:cs="Times New Roman"/>
          <w:sz w:val="24"/>
          <w:szCs w:val="24"/>
          <w:bdr w:val="none" w:sz="0" w:space="0" w:color="auto" w:frame="1"/>
          <w:shd w:val="clear" w:color="auto" w:fill="FFFFFF"/>
        </w:rPr>
        <w:t>Averse </w:t>
      </w:r>
      <w:r w:rsidRPr="00B01B86">
        <w:rPr>
          <w:rFonts w:ascii="Times New Roman" w:hAnsi="Times New Roman" w:cs="Times New Roman"/>
          <w:sz w:val="24"/>
          <w:szCs w:val="24"/>
          <w:shd w:val="clear" w:color="auto" w:fill="FFFFFF"/>
        </w:rPr>
        <w:t>(chống lại).</w:t>
      </w:r>
    </w:p>
    <w:p w14:paraId="63A3B9F1"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Advice </w:t>
      </w:r>
      <w:r w:rsidRPr="00B01B86">
        <w:rPr>
          <w:rFonts w:ascii="Times New Roman" w:hAnsi="Times New Roman" w:cs="Times New Roman"/>
          <w:sz w:val="24"/>
          <w:szCs w:val="24"/>
          <w:shd w:val="clear" w:color="auto" w:fill="FFFFFF"/>
        </w:rPr>
        <w:t>(lời khuyên) và </w:t>
      </w:r>
      <w:r w:rsidRPr="00B01B86">
        <w:rPr>
          <w:rStyle w:val="Strong"/>
          <w:rFonts w:ascii="Times New Roman" w:hAnsi="Times New Roman" w:cs="Times New Roman"/>
          <w:sz w:val="24"/>
          <w:szCs w:val="24"/>
          <w:bdr w:val="none" w:sz="0" w:space="0" w:color="auto" w:frame="1"/>
          <w:shd w:val="clear" w:color="auto" w:fill="FFFFFF"/>
        </w:rPr>
        <w:t>Advise </w:t>
      </w:r>
      <w:r w:rsidRPr="00B01B86">
        <w:rPr>
          <w:rFonts w:ascii="Times New Roman" w:hAnsi="Times New Roman" w:cs="Times New Roman"/>
          <w:sz w:val="24"/>
          <w:szCs w:val="24"/>
          <w:shd w:val="clear" w:color="auto" w:fill="FFFFFF"/>
        </w:rPr>
        <w:t>(khuyên răn).</w:t>
      </w:r>
    </w:p>
    <w:p w14:paraId="1B214545"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Affect </w:t>
      </w:r>
      <w:r w:rsidRPr="00B01B86">
        <w:rPr>
          <w:rFonts w:ascii="Times New Roman" w:hAnsi="Times New Roman" w:cs="Times New Roman"/>
          <w:sz w:val="24"/>
          <w:szCs w:val="24"/>
          <w:shd w:val="clear" w:color="auto" w:fill="FFFFFF"/>
        </w:rPr>
        <w:t>(gây ảnh hưởng) và </w:t>
      </w:r>
      <w:r w:rsidRPr="00B01B86">
        <w:rPr>
          <w:rStyle w:val="Strong"/>
          <w:rFonts w:ascii="Times New Roman" w:hAnsi="Times New Roman" w:cs="Times New Roman"/>
          <w:sz w:val="24"/>
          <w:szCs w:val="24"/>
          <w:bdr w:val="none" w:sz="0" w:space="0" w:color="auto" w:frame="1"/>
          <w:shd w:val="clear" w:color="auto" w:fill="FFFFFF"/>
        </w:rPr>
        <w:t>Effect </w:t>
      </w:r>
      <w:r w:rsidRPr="00B01B86">
        <w:rPr>
          <w:rFonts w:ascii="Times New Roman" w:hAnsi="Times New Roman" w:cs="Times New Roman"/>
          <w:sz w:val="24"/>
          <w:szCs w:val="24"/>
          <w:shd w:val="clear" w:color="auto" w:fill="FFFFFF"/>
        </w:rPr>
        <w:t>(sự ảnh hưởng).</w:t>
      </w:r>
    </w:p>
    <w:p w14:paraId="666B1F10"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Assent </w:t>
      </w:r>
      <w:r w:rsidRPr="00B01B86">
        <w:rPr>
          <w:rFonts w:ascii="Times New Roman" w:hAnsi="Times New Roman" w:cs="Times New Roman"/>
          <w:sz w:val="24"/>
          <w:szCs w:val="24"/>
          <w:shd w:val="clear" w:color="auto" w:fill="FFFFFF"/>
        </w:rPr>
        <w:t>(sự đồng ý) và </w:t>
      </w:r>
      <w:r w:rsidRPr="00B01B86">
        <w:rPr>
          <w:rStyle w:val="Strong"/>
          <w:rFonts w:ascii="Times New Roman" w:hAnsi="Times New Roman" w:cs="Times New Roman"/>
          <w:sz w:val="24"/>
          <w:szCs w:val="24"/>
          <w:bdr w:val="none" w:sz="0" w:space="0" w:color="auto" w:frame="1"/>
          <w:shd w:val="clear" w:color="auto" w:fill="FFFFFF"/>
        </w:rPr>
        <w:t>Ascent </w:t>
      </w:r>
      <w:r w:rsidRPr="00B01B86">
        <w:rPr>
          <w:rFonts w:ascii="Times New Roman" w:hAnsi="Times New Roman" w:cs="Times New Roman"/>
          <w:sz w:val="24"/>
          <w:szCs w:val="24"/>
          <w:shd w:val="clear" w:color="auto" w:fill="FFFFFF"/>
        </w:rPr>
        <w:t>(sự đi lên).</w:t>
      </w:r>
    </w:p>
    <w:p w14:paraId="36938F17"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Brake </w:t>
      </w:r>
      <w:r w:rsidRPr="00B01B86">
        <w:rPr>
          <w:rFonts w:ascii="Times New Roman" w:hAnsi="Times New Roman" w:cs="Times New Roman"/>
          <w:sz w:val="24"/>
          <w:szCs w:val="24"/>
          <w:shd w:val="clear" w:color="auto" w:fill="FFFFFF"/>
        </w:rPr>
        <w:t>(thắng, phanh xe) </w:t>
      </w:r>
      <w:r w:rsidRPr="00B01B86">
        <w:rPr>
          <w:rStyle w:val="Strong"/>
          <w:rFonts w:ascii="Times New Roman" w:hAnsi="Times New Roman" w:cs="Times New Roman"/>
          <w:sz w:val="24"/>
          <w:szCs w:val="24"/>
          <w:bdr w:val="none" w:sz="0" w:space="0" w:color="auto" w:frame="1"/>
          <w:shd w:val="clear" w:color="auto" w:fill="FFFFFF"/>
        </w:rPr>
        <w:t>và </w:t>
      </w:r>
      <w:r w:rsidRPr="00B01B86">
        <w:rPr>
          <w:rFonts w:ascii="Times New Roman" w:hAnsi="Times New Roman" w:cs="Times New Roman"/>
          <w:sz w:val="24"/>
          <w:szCs w:val="24"/>
          <w:shd w:val="clear" w:color="auto" w:fill="FFFFFF"/>
        </w:rPr>
        <w:t>Break (sự đổ vỡ).</w:t>
      </w:r>
    </w:p>
    <w:p w14:paraId="55E53CDF"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Complement </w:t>
      </w:r>
      <w:r w:rsidRPr="00B01B86">
        <w:rPr>
          <w:rFonts w:ascii="Times New Roman" w:hAnsi="Times New Roman" w:cs="Times New Roman"/>
          <w:sz w:val="24"/>
          <w:szCs w:val="24"/>
          <w:shd w:val="clear" w:color="auto" w:fill="FFFFFF"/>
        </w:rPr>
        <w:t>(bổ sung) và </w:t>
      </w:r>
      <w:r w:rsidRPr="00B01B86">
        <w:rPr>
          <w:rStyle w:val="Strong"/>
          <w:rFonts w:ascii="Times New Roman" w:hAnsi="Times New Roman" w:cs="Times New Roman"/>
          <w:sz w:val="24"/>
          <w:szCs w:val="24"/>
          <w:bdr w:val="none" w:sz="0" w:space="0" w:color="auto" w:frame="1"/>
          <w:shd w:val="clear" w:color="auto" w:fill="FFFFFF"/>
        </w:rPr>
        <w:t>Compliment </w:t>
      </w:r>
      <w:r w:rsidRPr="00B01B86">
        <w:rPr>
          <w:rFonts w:ascii="Times New Roman" w:hAnsi="Times New Roman" w:cs="Times New Roman"/>
          <w:sz w:val="24"/>
          <w:szCs w:val="24"/>
          <w:shd w:val="clear" w:color="auto" w:fill="FFFFFF"/>
        </w:rPr>
        <w:t>(khen ngợi).</w:t>
      </w:r>
    </w:p>
    <w:p w14:paraId="565D16D8"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Council </w:t>
      </w:r>
      <w:r w:rsidRPr="00B01B86">
        <w:rPr>
          <w:rFonts w:ascii="Times New Roman" w:hAnsi="Times New Roman" w:cs="Times New Roman"/>
          <w:sz w:val="24"/>
          <w:szCs w:val="24"/>
          <w:shd w:val="clear" w:color="auto" w:fill="FFFFFF"/>
        </w:rPr>
        <w:t>(hội đồng) và </w:t>
      </w:r>
      <w:r w:rsidRPr="00B01B86">
        <w:rPr>
          <w:rStyle w:val="Strong"/>
          <w:rFonts w:ascii="Times New Roman" w:hAnsi="Times New Roman" w:cs="Times New Roman"/>
          <w:sz w:val="24"/>
          <w:szCs w:val="24"/>
          <w:bdr w:val="none" w:sz="0" w:space="0" w:color="auto" w:frame="1"/>
          <w:shd w:val="clear" w:color="auto" w:fill="FFFFFF"/>
        </w:rPr>
        <w:t>Counsel </w:t>
      </w:r>
      <w:r w:rsidRPr="00B01B86">
        <w:rPr>
          <w:rFonts w:ascii="Times New Roman" w:hAnsi="Times New Roman" w:cs="Times New Roman"/>
          <w:sz w:val="24"/>
          <w:szCs w:val="24"/>
          <w:shd w:val="clear" w:color="auto" w:fill="FFFFFF"/>
        </w:rPr>
        <w:t>(khuyên).</w:t>
      </w:r>
    </w:p>
    <w:p w14:paraId="4C424285"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Desert </w:t>
      </w:r>
      <w:r w:rsidRPr="00B01B86">
        <w:rPr>
          <w:rFonts w:ascii="Times New Roman" w:hAnsi="Times New Roman" w:cs="Times New Roman"/>
          <w:sz w:val="24"/>
          <w:szCs w:val="24"/>
          <w:shd w:val="clear" w:color="auto" w:fill="FFFFFF"/>
        </w:rPr>
        <w:t>(sa mạc) và </w:t>
      </w:r>
      <w:r w:rsidRPr="00B01B86">
        <w:rPr>
          <w:rStyle w:val="Strong"/>
          <w:rFonts w:ascii="Times New Roman" w:hAnsi="Times New Roman" w:cs="Times New Roman"/>
          <w:sz w:val="24"/>
          <w:szCs w:val="24"/>
          <w:bdr w:val="none" w:sz="0" w:space="0" w:color="auto" w:frame="1"/>
          <w:shd w:val="clear" w:color="auto" w:fill="FFFFFF"/>
        </w:rPr>
        <w:t>Dessert </w:t>
      </w:r>
      <w:r w:rsidRPr="00B01B86">
        <w:rPr>
          <w:rFonts w:ascii="Times New Roman" w:hAnsi="Times New Roman" w:cs="Times New Roman"/>
          <w:sz w:val="24"/>
          <w:szCs w:val="24"/>
          <w:shd w:val="clear" w:color="auto" w:fill="FFFFFF"/>
        </w:rPr>
        <w:t>(món tráng miệng).</w:t>
      </w:r>
    </w:p>
    <w:p w14:paraId="24FED14B"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Discrete </w:t>
      </w:r>
      <w:r w:rsidRPr="00B01B86">
        <w:rPr>
          <w:rFonts w:ascii="Times New Roman" w:hAnsi="Times New Roman" w:cs="Times New Roman"/>
          <w:sz w:val="24"/>
          <w:szCs w:val="24"/>
          <w:shd w:val="clear" w:color="auto" w:fill="FFFFFF"/>
        </w:rPr>
        <w:t>(riêng biệt) và </w:t>
      </w:r>
      <w:r w:rsidRPr="00B01B86">
        <w:rPr>
          <w:rStyle w:val="Strong"/>
          <w:rFonts w:ascii="Times New Roman" w:hAnsi="Times New Roman" w:cs="Times New Roman"/>
          <w:sz w:val="24"/>
          <w:szCs w:val="24"/>
          <w:bdr w:val="none" w:sz="0" w:space="0" w:color="auto" w:frame="1"/>
          <w:shd w:val="clear" w:color="auto" w:fill="FFFFFF"/>
        </w:rPr>
        <w:t>Discreet </w:t>
      </w:r>
      <w:r w:rsidRPr="00B01B86">
        <w:rPr>
          <w:rFonts w:ascii="Times New Roman" w:hAnsi="Times New Roman" w:cs="Times New Roman"/>
          <w:sz w:val="24"/>
          <w:szCs w:val="24"/>
          <w:shd w:val="clear" w:color="auto" w:fill="FFFFFF"/>
        </w:rPr>
        <w:t>(thận trọng).</w:t>
      </w:r>
    </w:p>
    <w:p w14:paraId="5EAFF014"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Ensure </w:t>
      </w:r>
      <w:r w:rsidRPr="00B01B86">
        <w:rPr>
          <w:rFonts w:ascii="Times New Roman" w:hAnsi="Times New Roman" w:cs="Times New Roman"/>
          <w:sz w:val="24"/>
          <w:szCs w:val="24"/>
          <w:shd w:val="clear" w:color="auto" w:fill="FFFFFF"/>
        </w:rPr>
        <w:t>(bảo đảm) và </w:t>
      </w:r>
      <w:r w:rsidRPr="00B01B86">
        <w:rPr>
          <w:rStyle w:val="Strong"/>
          <w:rFonts w:ascii="Times New Roman" w:hAnsi="Times New Roman" w:cs="Times New Roman"/>
          <w:sz w:val="24"/>
          <w:szCs w:val="24"/>
          <w:bdr w:val="none" w:sz="0" w:space="0" w:color="auto" w:frame="1"/>
          <w:shd w:val="clear" w:color="auto" w:fill="FFFFFF"/>
        </w:rPr>
        <w:t>Insure </w:t>
      </w:r>
      <w:r w:rsidRPr="00B01B86">
        <w:rPr>
          <w:rFonts w:ascii="Times New Roman" w:hAnsi="Times New Roman" w:cs="Times New Roman"/>
          <w:sz w:val="24"/>
          <w:szCs w:val="24"/>
          <w:shd w:val="clear" w:color="auto" w:fill="FFFFFF"/>
        </w:rPr>
        <w:t>(bảo hiểm).</w:t>
      </w:r>
    </w:p>
    <w:p w14:paraId="1E9A1432"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Everyday </w:t>
      </w:r>
      <w:r w:rsidRPr="00B01B86">
        <w:rPr>
          <w:rFonts w:ascii="Times New Roman" w:hAnsi="Times New Roman" w:cs="Times New Roman"/>
          <w:sz w:val="24"/>
          <w:szCs w:val="24"/>
          <w:shd w:val="clear" w:color="auto" w:fill="FFFFFF"/>
        </w:rPr>
        <w:t>(mỗi ngày – tính từ) và </w:t>
      </w:r>
      <w:r w:rsidRPr="00B01B86">
        <w:rPr>
          <w:rStyle w:val="Strong"/>
          <w:rFonts w:ascii="Times New Roman" w:hAnsi="Times New Roman" w:cs="Times New Roman"/>
          <w:sz w:val="24"/>
          <w:szCs w:val="24"/>
          <w:bdr w:val="none" w:sz="0" w:space="0" w:color="auto" w:frame="1"/>
          <w:shd w:val="clear" w:color="auto" w:fill="FFFFFF"/>
        </w:rPr>
        <w:t>Every day</w:t>
      </w:r>
      <w:r w:rsidRPr="00B01B86">
        <w:rPr>
          <w:rFonts w:ascii="Times New Roman" w:hAnsi="Times New Roman" w:cs="Times New Roman"/>
          <w:sz w:val="24"/>
          <w:szCs w:val="24"/>
          <w:shd w:val="clear" w:color="auto" w:fill="FFFFFF"/>
        </w:rPr>
        <w:t> (mỗi ngày – trạng từ).</w:t>
      </w:r>
    </w:p>
    <w:p w14:paraId="18058F58"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Hard </w:t>
      </w:r>
      <w:r w:rsidRPr="00B01B86">
        <w:rPr>
          <w:rFonts w:ascii="Times New Roman" w:hAnsi="Times New Roman" w:cs="Times New Roman"/>
          <w:sz w:val="24"/>
          <w:szCs w:val="24"/>
          <w:shd w:val="clear" w:color="auto" w:fill="FFFFFF"/>
        </w:rPr>
        <w:t>(khó, chăm chỉ) và </w:t>
      </w:r>
      <w:r w:rsidRPr="00B01B86">
        <w:rPr>
          <w:rStyle w:val="Strong"/>
          <w:rFonts w:ascii="Times New Roman" w:hAnsi="Times New Roman" w:cs="Times New Roman"/>
          <w:sz w:val="24"/>
          <w:szCs w:val="24"/>
          <w:bdr w:val="none" w:sz="0" w:space="0" w:color="auto" w:frame="1"/>
          <w:shd w:val="clear" w:color="auto" w:fill="FFFFFF"/>
        </w:rPr>
        <w:t>Hardly </w:t>
      </w:r>
      <w:r w:rsidRPr="00B01B86">
        <w:rPr>
          <w:rFonts w:ascii="Times New Roman" w:hAnsi="Times New Roman" w:cs="Times New Roman"/>
          <w:sz w:val="24"/>
          <w:szCs w:val="24"/>
          <w:shd w:val="clear" w:color="auto" w:fill="FFFFFF"/>
        </w:rPr>
        <w:t>(hầu như không).</w:t>
      </w:r>
    </w:p>
    <w:p w14:paraId="2858D9E5"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Historic </w:t>
      </w:r>
      <w:r w:rsidRPr="00B01B86">
        <w:rPr>
          <w:rFonts w:ascii="Times New Roman" w:hAnsi="Times New Roman" w:cs="Times New Roman"/>
          <w:sz w:val="24"/>
          <w:szCs w:val="24"/>
          <w:shd w:val="clear" w:color="auto" w:fill="FFFFFF"/>
        </w:rPr>
        <w:t>(kinh điển) và </w:t>
      </w:r>
      <w:r w:rsidRPr="00B01B86">
        <w:rPr>
          <w:rStyle w:val="Strong"/>
          <w:rFonts w:ascii="Times New Roman" w:hAnsi="Times New Roman" w:cs="Times New Roman"/>
          <w:sz w:val="24"/>
          <w:szCs w:val="24"/>
          <w:bdr w:val="none" w:sz="0" w:space="0" w:color="auto" w:frame="1"/>
          <w:shd w:val="clear" w:color="auto" w:fill="FFFFFF"/>
        </w:rPr>
        <w:t>Historical </w:t>
      </w:r>
      <w:r w:rsidRPr="00B01B86">
        <w:rPr>
          <w:rFonts w:ascii="Times New Roman" w:hAnsi="Times New Roman" w:cs="Times New Roman"/>
          <w:sz w:val="24"/>
          <w:szCs w:val="24"/>
          <w:shd w:val="clear" w:color="auto" w:fill="FFFFFF"/>
        </w:rPr>
        <w:t>(thuộc về lịch sử).</w:t>
      </w:r>
    </w:p>
    <w:p w14:paraId="73ABDF22"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Lose </w:t>
      </w:r>
      <w:r w:rsidRPr="00B01B86">
        <w:rPr>
          <w:rFonts w:ascii="Times New Roman" w:hAnsi="Times New Roman" w:cs="Times New Roman"/>
          <w:sz w:val="24"/>
          <w:szCs w:val="24"/>
          <w:shd w:val="clear" w:color="auto" w:fill="FFFFFF"/>
        </w:rPr>
        <w:t>(đánh mất) và </w:t>
      </w:r>
      <w:r w:rsidRPr="00B01B86">
        <w:rPr>
          <w:rStyle w:val="Strong"/>
          <w:rFonts w:ascii="Times New Roman" w:hAnsi="Times New Roman" w:cs="Times New Roman"/>
          <w:sz w:val="24"/>
          <w:szCs w:val="24"/>
          <w:bdr w:val="none" w:sz="0" w:space="0" w:color="auto" w:frame="1"/>
          <w:shd w:val="clear" w:color="auto" w:fill="FFFFFF"/>
        </w:rPr>
        <w:t>Loose </w:t>
      </w:r>
      <w:r w:rsidRPr="00B01B86">
        <w:rPr>
          <w:rFonts w:ascii="Times New Roman" w:hAnsi="Times New Roman" w:cs="Times New Roman"/>
          <w:sz w:val="24"/>
          <w:szCs w:val="24"/>
          <w:shd w:val="clear" w:color="auto" w:fill="FFFFFF"/>
        </w:rPr>
        <w:t>(rộng, lỏng lẻo).</w:t>
      </w:r>
    </w:p>
    <w:p w14:paraId="239C1D5B"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Principal </w:t>
      </w:r>
      <w:r w:rsidRPr="00B01B86">
        <w:rPr>
          <w:rFonts w:ascii="Times New Roman" w:hAnsi="Times New Roman" w:cs="Times New Roman"/>
          <w:sz w:val="24"/>
          <w:szCs w:val="24"/>
          <w:shd w:val="clear" w:color="auto" w:fill="FFFFFF"/>
        </w:rPr>
        <w:t>(hiệu trưởng) và </w:t>
      </w:r>
      <w:r w:rsidRPr="00B01B86">
        <w:rPr>
          <w:rStyle w:val="Strong"/>
          <w:rFonts w:ascii="Times New Roman" w:hAnsi="Times New Roman" w:cs="Times New Roman"/>
          <w:sz w:val="24"/>
          <w:szCs w:val="24"/>
          <w:bdr w:val="none" w:sz="0" w:space="0" w:color="auto" w:frame="1"/>
          <w:shd w:val="clear" w:color="auto" w:fill="FFFFFF"/>
        </w:rPr>
        <w:t>Principle </w:t>
      </w:r>
      <w:r w:rsidRPr="00B01B86">
        <w:rPr>
          <w:rFonts w:ascii="Times New Roman" w:hAnsi="Times New Roman" w:cs="Times New Roman"/>
          <w:sz w:val="24"/>
          <w:szCs w:val="24"/>
          <w:shd w:val="clear" w:color="auto" w:fill="FFFFFF"/>
        </w:rPr>
        <w:t>(chính).</w:t>
      </w:r>
    </w:p>
    <w:p w14:paraId="371EE53B"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Site </w:t>
      </w:r>
      <w:r w:rsidRPr="00B01B86">
        <w:rPr>
          <w:rFonts w:ascii="Times New Roman" w:hAnsi="Times New Roman" w:cs="Times New Roman"/>
          <w:sz w:val="24"/>
          <w:szCs w:val="24"/>
          <w:shd w:val="clear" w:color="auto" w:fill="FFFFFF"/>
        </w:rPr>
        <w:t>(vị trí) và </w:t>
      </w:r>
      <w:r w:rsidRPr="00B01B86">
        <w:rPr>
          <w:rStyle w:val="Strong"/>
          <w:rFonts w:ascii="Times New Roman" w:hAnsi="Times New Roman" w:cs="Times New Roman"/>
          <w:sz w:val="24"/>
          <w:szCs w:val="24"/>
          <w:bdr w:val="none" w:sz="0" w:space="0" w:color="auto" w:frame="1"/>
          <w:shd w:val="clear" w:color="auto" w:fill="FFFFFF"/>
        </w:rPr>
        <w:t>sight </w:t>
      </w:r>
      <w:r w:rsidRPr="00B01B86">
        <w:rPr>
          <w:rFonts w:ascii="Times New Roman" w:hAnsi="Times New Roman" w:cs="Times New Roman"/>
          <w:sz w:val="24"/>
          <w:szCs w:val="24"/>
          <w:shd w:val="clear" w:color="auto" w:fill="FFFFFF"/>
        </w:rPr>
        <w:t>(tầm nhìn, thị lực).</w:t>
      </w:r>
    </w:p>
    <w:p w14:paraId="374CD29D"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Stationary </w:t>
      </w:r>
      <w:r w:rsidRPr="00B01B86">
        <w:rPr>
          <w:rFonts w:ascii="Times New Roman" w:hAnsi="Times New Roman" w:cs="Times New Roman"/>
          <w:sz w:val="24"/>
          <w:szCs w:val="24"/>
          <w:shd w:val="clear" w:color="auto" w:fill="FFFFFF"/>
        </w:rPr>
        <w:t>(đứng yên) và </w:t>
      </w:r>
      <w:r w:rsidRPr="00B01B86">
        <w:rPr>
          <w:rStyle w:val="Strong"/>
          <w:rFonts w:ascii="Times New Roman" w:hAnsi="Times New Roman" w:cs="Times New Roman"/>
          <w:sz w:val="24"/>
          <w:szCs w:val="24"/>
          <w:bdr w:val="none" w:sz="0" w:space="0" w:color="auto" w:frame="1"/>
          <w:shd w:val="clear" w:color="auto" w:fill="FFFFFF"/>
        </w:rPr>
        <w:t>Stationery </w:t>
      </w:r>
      <w:r w:rsidRPr="00B01B86">
        <w:rPr>
          <w:rFonts w:ascii="Times New Roman" w:hAnsi="Times New Roman" w:cs="Times New Roman"/>
          <w:sz w:val="24"/>
          <w:szCs w:val="24"/>
          <w:shd w:val="clear" w:color="auto" w:fill="FFFFFF"/>
        </w:rPr>
        <w:t>(dụng cụ văn phòng).</w:t>
      </w:r>
    </w:p>
    <w:p w14:paraId="1938A422" w14:textId="77777777" w:rsidR="00C71DD3" w:rsidRPr="00B01B86" w:rsidRDefault="00C71DD3" w:rsidP="00C71DD3">
      <w:pPr>
        <w:pStyle w:val="ListParagraph"/>
        <w:numPr>
          <w:ilvl w:val="2"/>
          <w:numId w:val="1"/>
        </w:numPr>
        <w:rPr>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Story </w:t>
      </w:r>
      <w:r w:rsidRPr="00B01B86">
        <w:rPr>
          <w:rFonts w:ascii="Times New Roman" w:hAnsi="Times New Roman" w:cs="Times New Roman"/>
          <w:sz w:val="24"/>
          <w:szCs w:val="24"/>
          <w:shd w:val="clear" w:color="auto" w:fill="FFFFFF"/>
        </w:rPr>
        <w:t>(câu chuyện) và </w:t>
      </w:r>
      <w:r w:rsidRPr="00B01B86">
        <w:rPr>
          <w:rStyle w:val="Strong"/>
          <w:rFonts w:ascii="Times New Roman" w:hAnsi="Times New Roman" w:cs="Times New Roman"/>
          <w:sz w:val="24"/>
          <w:szCs w:val="24"/>
          <w:bdr w:val="none" w:sz="0" w:space="0" w:color="auto" w:frame="1"/>
          <w:shd w:val="clear" w:color="auto" w:fill="FFFFFF"/>
        </w:rPr>
        <w:t>Storey </w:t>
      </w:r>
      <w:r w:rsidRPr="00B01B86">
        <w:rPr>
          <w:rFonts w:ascii="Times New Roman" w:hAnsi="Times New Roman" w:cs="Times New Roman"/>
          <w:sz w:val="24"/>
          <w:szCs w:val="24"/>
          <w:shd w:val="clear" w:color="auto" w:fill="FFFFFF"/>
        </w:rPr>
        <w:t>(tầng).</w:t>
      </w:r>
    </w:p>
    <w:p w14:paraId="7A5605F6" w14:textId="77777777" w:rsidR="00680641" w:rsidRDefault="00680641"/>
    <w:sectPr w:rsidR="0068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92E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5A"/>
    <w:rsid w:val="002E2B5A"/>
    <w:rsid w:val="00680641"/>
    <w:rsid w:val="00C71DD3"/>
    <w:rsid w:val="00ED113D"/>
    <w:rsid w:val="00F2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D230A-149D-4CC5-9D76-FA733F22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1D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DD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71DD3"/>
    <w:pPr>
      <w:ind w:left="720"/>
      <w:contextualSpacing/>
    </w:pPr>
  </w:style>
  <w:style w:type="character" w:styleId="Strong">
    <w:name w:val="Strong"/>
    <w:basedOn w:val="DefaultParagraphFont"/>
    <w:uiPriority w:val="22"/>
    <w:qFormat/>
    <w:rsid w:val="00C71DD3"/>
    <w:rPr>
      <w:b/>
      <w:bCs/>
    </w:rPr>
  </w:style>
  <w:style w:type="character" w:styleId="Emphasis">
    <w:name w:val="Emphasis"/>
    <w:basedOn w:val="DefaultParagraphFont"/>
    <w:uiPriority w:val="20"/>
    <w:qFormat/>
    <w:rsid w:val="00C71D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NGUYEN ANH KHOA</dc:creator>
  <cp:keywords/>
  <dc:description/>
  <cp:lastModifiedBy>PHAM NGUYEN ANH KHOA</cp:lastModifiedBy>
  <cp:revision>2</cp:revision>
  <dcterms:created xsi:type="dcterms:W3CDTF">2021-06-04T11:56:00Z</dcterms:created>
  <dcterms:modified xsi:type="dcterms:W3CDTF">2021-06-04T11:56:00Z</dcterms:modified>
</cp:coreProperties>
</file>