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mkdir drink_module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drink_module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touch coffee. tea.txt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