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 1: Phân tích lỗ hổng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Xem xét từng dòng trong bảng log. Xác định chính xác dòng nào (hoặc các dòng nào) là nguồn gốc trực tiếp gây rò rỉ dữ liệu khách hàng. Giải thích kỹ thuật: tổ hợp quyền + phạm vi nào đã tạo ra lỗ hổng bảo mật, và cơ chế rò rỉ xảy ra như thế nào.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Dòng gây rò rỉ dữ liệu: Dòng đầu (08:15 T2).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Giải thích kỹ thuật tạo ra lỗ hổng bảo mật:</w:t>
      </w:r>
    </w:p>
    <w:p w:rsidR="00000000" w:rsidDel="00000000" w:rsidP="00000000" w:rsidRDefault="00000000" w:rsidRPr="00000000" w14:paraId="00000008">
      <w:pPr>
        <w:rPr/>
      </w:pPr>
      <w:r w:rsidDel="00000000" w:rsidR="00000000" w:rsidRPr="00000000">
        <w:rPr>
          <w:rtl w:val="0"/>
        </w:rPr>
        <w:tab/>
        <w:t xml:space="preserve">Tổ hợp quyền: Editor + Anyone with the link</w:t>
      </w:r>
    </w:p>
    <w:p w:rsidR="00000000" w:rsidDel="00000000" w:rsidP="00000000" w:rsidRDefault="00000000" w:rsidRPr="00000000" w14:paraId="00000009">
      <w:pPr>
        <w:rPr/>
      </w:pPr>
      <w:r w:rsidDel="00000000" w:rsidR="00000000" w:rsidRPr="00000000">
        <w:rPr>
          <w:rtl w:val="0"/>
        </w:rPr>
        <w:tab/>
        <w:t xml:space="preserve">Phạm vị cho toàn bộ người có link chia sẻ đều có thể truy cập và chỉnh sửa dữ liệu.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Dòng log cuối (10:00 T3) cho thấy một 'Email người lạ' đã truy cập campuspay_api_keys.txt. Nhưng theo dòng log thứ 2, file này được set là Restricted cho email B. Vậy người lạ có thể vào bằng cách nào? Nêu 3 giả thuyết có thể xảy ra.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Email B chuyển tiếp hoặc tải file về rồi gửi cho người khác (Viewer vẫn được tải file), hoặc B chia sẻ lại nội dung.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Tài khoản Email B bị chiếm (lộ mật khẩu, bị phishing), hoặc người lạ dùng chính tài khoản đó để vào.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Quyền bị thay đổi sau đó hoặc kế thừa từ thư mục cha: có người đổi file sang Anyone with the link, thêm trực tiếp email lạ, hoặc file nằm trong thư mục đã được chia sẻ rộng.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Phần 2: Sửa lỗi &amp; Nghiệm thu</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3. Viết lại bảng cấu hình quyền chia sẻ đúng chuẩn cho từng file trong bảng log. Sử dụng 3 cột: Tên file | Quyền đúng | Phạm vi đúng. Giải thích ngắn gọn tại sao chọn quyền đó cho mỗi file.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2.11252090898"/>
        <w:gridCol w:w="3277.398718942516"/>
        <w:gridCol w:w="3406.000571172127"/>
        <w:tblGridChange w:id="0">
          <w:tblGrid>
            <w:gridCol w:w="2342.11252090898"/>
            <w:gridCol w:w="3277.398718942516"/>
            <w:gridCol w:w="3406.000571172127"/>
          </w:tblGrid>
        </w:tblGridChange>
      </w:tblGrid>
      <w:tr>
        <w:trPr>
          <w:cantSplit w:val="0"/>
          <w:trHeight w:val="50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19">
            <w:pPr>
              <w:widowControl w:val="0"/>
              <w:rPr>
                <w:sz w:val="20"/>
                <w:szCs w:val="20"/>
              </w:rPr>
            </w:pPr>
            <w:r w:rsidDel="00000000" w:rsidR="00000000" w:rsidRPr="00000000">
              <w:rPr>
                <w:sz w:val="20"/>
                <w:szCs w:val="20"/>
                <w:rtl w:val="0"/>
              </w:rPr>
              <w:t xml:space="preserve">Tên file</w:t>
            </w:r>
          </w:p>
        </w:tc>
        <w:tc>
          <w:tcPr>
            <w:tcMar>
              <w:top w:w="100.0" w:type="dxa"/>
              <w:left w:w="100.0" w:type="dxa"/>
              <w:bottom w:w="100.0" w:type="dxa"/>
              <w:right w:w="100.0" w:type="dxa"/>
            </w:tcMar>
            <w:vAlign w:val="center"/>
          </w:tcPr>
          <w:p w:rsidR="00000000" w:rsidDel="00000000" w:rsidP="00000000" w:rsidRDefault="00000000" w:rsidRPr="00000000" w14:paraId="0000001A">
            <w:pPr>
              <w:widowControl w:val="0"/>
              <w:rPr>
                <w:sz w:val="20"/>
                <w:szCs w:val="20"/>
              </w:rPr>
            </w:pPr>
            <w:r w:rsidDel="00000000" w:rsidR="00000000" w:rsidRPr="00000000">
              <w:rPr>
                <w:sz w:val="20"/>
                <w:szCs w:val="20"/>
                <w:rtl w:val="0"/>
              </w:rPr>
              <w:t xml:space="preserve">Quyền đúng</w:t>
            </w:r>
          </w:p>
        </w:tc>
        <w:tc>
          <w:tcPr>
            <w:tcMar>
              <w:top w:w="100.0" w:type="dxa"/>
              <w:left w:w="100.0" w:type="dxa"/>
              <w:bottom w:w="100.0" w:type="dxa"/>
              <w:right w:w="100.0" w:type="dxa"/>
            </w:tcMar>
            <w:vAlign w:val="center"/>
          </w:tcPr>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Phạm vi đúng</w:t>
            </w:r>
          </w:p>
        </w:tc>
      </w:tr>
      <w:tr>
        <w:trPr>
          <w:cantSplit w:val="0"/>
          <w:trHeight w:val="72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1C">
            <w:pPr>
              <w:widowControl w:val="0"/>
              <w:rPr>
                <w:sz w:val="20"/>
                <w:szCs w:val="20"/>
              </w:rPr>
            </w:pPr>
            <w:r w:rsidDel="00000000" w:rsidR="00000000" w:rsidRPr="00000000">
              <w:rPr>
                <w:sz w:val="20"/>
                <w:szCs w:val="20"/>
                <w:rtl w:val="0"/>
              </w:rPr>
              <w:t xml:space="preserve">campuspay_beta_users.xlsx</w:t>
            </w:r>
          </w:p>
        </w:tc>
        <w:tc>
          <w:tcPr>
            <w:tcMar>
              <w:top w:w="100.0" w:type="dxa"/>
              <w:left w:w="100.0" w:type="dxa"/>
              <w:bottom w:w="100.0" w:type="dxa"/>
              <w:right w:w="100.0" w:type="dxa"/>
            </w:tcMar>
            <w:vAlign w:val="center"/>
          </w:tcPr>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Viewer cho thành viên cần xem; Editor chỉ cho C.</w:t>
            </w:r>
          </w:p>
        </w:tc>
        <w:tc>
          <w:tcPr>
            <w:tcMar>
              <w:top w:w="100.0" w:type="dxa"/>
              <w:left w:w="100.0" w:type="dxa"/>
              <w:bottom w:w="100.0" w:type="dxa"/>
              <w:right w:w="100.0" w:type="dxa"/>
            </w:tcMar>
            <w:vAlign w:val="center"/>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Restricted (email cụ thể), tắt “Editors can change permissions and share”.</w:t>
            </w:r>
          </w:p>
        </w:tc>
      </w:tr>
      <w:tr>
        <w:trPr>
          <w:cantSplit w:val="0"/>
          <w:trHeight w:val="72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campuspay_api_keys.txt</w:t>
            </w:r>
          </w:p>
        </w:tc>
        <w:tc>
          <w:tcPr>
            <w:tcMar>
              <w:top w:w="100.0" w:type="dxa"/>
              <w:left w:w="100.0" w:type="dxa"/>
              <w:bottom w:w="100.0" w:type="dxa"/>
              <w:right w:w="100.0" w:type="dxa"/>
            </w:tcMar>
            <w:vAlign w:val="center"/>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Không chia sẻ (chỉ chủ sở hữu); nếu bắt buộc thì Viewer</w:t>
            </w:r>
          </w:p>
        </w:tc>
        <w:tc>
          <w:tcPr>
            <w:tcMar>
              <w:top w:w="100.0" w:type="dxa"/>
              <w:left w:w="100.0" w:type="dxa"/>
              <w:bottom w:w="100.0" w:type="dxa"/>
              <w:right w:w="100.0" w:type="dxa"/>
            </w:tcMar>
            <w:vAlign w:val="center"/>
          </w:tcPr>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Restricted (email cụ thể).</w:t>
            </w:r>
          </w:p>
        </w:tc>
      </w:tr>
      <w:tr>
        <w:trPr>
          <w:cantSplit w:val="0"/>
          <w:trHeight w:val="50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slide_pitch_v8.pptx</w:t>
            </w:r>
          </w:p>
        </w:tc>
        <w:tc>
          <w:tcPr>
            <w:tcMar>
              <w:top w:w="100.0" w:type="dxa"/>
              <w:left w:w="100.0" w:type="dxa"/>
              <w:bottom w:w="100.0" w:type="dxa"/>
              <w:right w:w="100.0" w:type="dxa"/>
            </w:tcMar>
            <w:vAlign w:val="center"/>
          </w:tcPr>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Commenter.</w:t>
            </w:r>
          </w:p>
        </w:tc>
        <w:tc>
          <w:tcPr>
            <w:tcMar>
              <w:top w:w="100.0" w:type="dxa"/>
              <w:left w:w="100.0" w:type="dxa"/>
              <w:bottom w:w="100.0" w:type="dxa"/>
              <w:right w:w="100.0" w:type="dxa"/>
            </w:tcMar>
            <w:vAlign w:val="center"/>
          </w:tcPr>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Restricted (email cụ thể).</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Lý do:</w:t>
      </w:r>
    </w:p>
    <w:p w:rsidR="00000000" w:rsidDel="00000000" w:rsidP="00000000" w:rsidRDefault="00000000" w:rsidRPr="00000000" w14:paraId="00000027">
      <w:pPr>
        <w:rPr/>
      </w:pPr>
      <w:r w:rsidDel="00000000" w:rsidR="00000000" w:rsidRPr="00000000">
        <w:rPr>
          <w:rtl w:val="0"/>
        </w:rPr>
        <w:t xml:space="preserve">beta_users: chứa dữ liệu cá nhân và số dư, phải theo nguyên tắc quyền tối thiểu.</w:t>
      </w:r>
    </w:p>
    <w:p w:rsidR="00000000" w:rsidDel="00000000" w:rsidP="00000000" w:rsidRDefault="00000000" w:rsidRPr="00000000" w14:paraId="00000028">
      <w:pPr>
        <w:rPr/>
      </w:pPr>
      <w:r w:rsidDel="00000000" w:rsidR="00000000" w:rsidRPr="00000000">
        <w:rPr>
          <w:rtl w:val="0"/>
        </w:rPr>
        <w:t xml:space="preserve">api_keys: là thông tin bí mật hệ thống; tốt nhất không lưu trên Drive mà dùng file .env/trình quản lý bí mật. Do đã có người lạ truy cập, cần đổi (rotate) toàn bộ API key ngay.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slide_pitch: cần nhận góp ý nhưng không để ai sửa hay chia sẻ tiếp.</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4. Bẫy dữ liệu: Sau sự cố, trưởng nhóm muốn đảm bảo tất cả các link cũ đã chia sẻ đều vô hiệu hóa. Tính năng nào trong Google Drive giúp thực hiện điều này nhanh nhất? Nếu có tính năng 'Set Expiration Date', khi nào nên dùng nó thay vì thu hồi quyền thủ công?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Nhanh nhất:</w:t>
      </w:r>
    </w:p>
    <w:p w:rsidR="00000000" w:rsidDel="00000000" w:rsidP="00000000" w:rsidRDefault="00000000" w:rsidRPr="00000000" w14:paraId="00000030">
      <w:pPr>
        <w:rPr/>
      </w:pPr>
      <w:r w:rsidDel="00000000" w:rsidR="00000000" w:rsidRPr="00000000">
        <w:rPr>
          <w:rtl w:val="0"/>
        </w:rPr>
        <w:t xml:space="preserve">Mở file → Share → General access → đổi “Anyone with the link” thành “Restricted”. </w:t>
      </w:r>
    </w:p>
    <w:p w:rsidR="00000000" w:rsidDel="00000000" w:rsidP="00000000" w:rsidRDefault="00000000" w:rsidRPr="00000000" w14:paraId="00000031">
      <w:pPr>
        <w:rPr/>
      </w:pPr>
      <w:r w:rsidDel="00000000" w:rsidR="00000000" w:rsidRPr="00000000">
        <w:rPr>
          <w:rtl w:val="0"/>
        </w:rPr>
        <w:t xml:space="preserve">Mọi link cũ vô hiệu ngay lập tức. Dùng mục “Shared with others” trong Drive để rà soát hết các file đang chia sẻ.</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Set Expiration Date: dùng khi chia sẻ tạm thời, có thời hạn rõ ràng (cộng tác viên ngoài, giám khảo, tuần pitching), để quyền tự hết hạn.</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