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133CAC">
      <w:pPr>
        <w:pStyle w:val="4"/>
        <w:keepNext w:val="0"/>
        <w:keepLines w:val="0"/>
        <w:widowControl/>
        <w:suppressLineNumbers w:val="0"/>
        <w:bidi w:val="0"/>
        <w:spacing w:before="240" w:beforeAutospacing="0" w:after="240" w:afterAutospacing="0" w:line="28" w:lineRule="atLeast"/>
        <w:ind w:right="-324"/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6"/>
          <w:szCs w:val="26"/>
          <w:u w:val="none"/>
          <w:vertAlign w:val="baseline"/>
        </w:rPr>
        <w:t>1. Phân tích IPO: Xác định Input, Process, Output của tính năng chụp và lưu ảnh.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73"/>
        <w:gridCol w:w="5362"/>
      </w:tblGrid>
      <w:tr w14:paraId="711EE5D6">
        <w:trPr>
          <w:trHeight w:val="1485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CE4C7B5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Input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1C3C70E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bidi w:val="0"/>
              <w:spacing w:before="0" w:beforeAutospacing="1" w:after="0" w:afterAutospacing="1"/>
              <w:textAlignment w:val="baseline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  <w:p w14:paraId="1105435A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  <w:ind w:left="720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Mã đơn hàng đã giao.</w:t>
            </w:r>
          </w:p>
          <w:p w14:paraId="4B8FE938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  <w:ind w:left="720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Thời gian chụp ảnh.</w:t>
            </w:r>
          </w:p>
          <w:p w14:paraId="1A32C1AB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  <w:ind w:left="720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GPS lúc chụp ảnh.</w:t>
            </w:r>
          </w:p>
          <w:p w14:paraId="2C3DEA67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  <w:ind w:left="720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2 ảnh chụp từ Camera điện thoại.(3MB/ảnh)</w:t>
            </w:r>
          </w:p>
        </w:tc>
      </w:tr>
      <w:tr w14:paraId="79FE71AF">
        <w:trPr>
          <w:trHeight w:val="1485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A42227B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Process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2EDCC48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bidi w:val="0"/>
              <w:spacing w:before="0" w:beforeAutospacing="1" w:after="0" w:afterAutospacing="1"/>
              <w:textAlignment w:val="baseline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  <w:p w14:paraId="6CCEE218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  <w:ind w:left="720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Kiểm tra đủ 2 ảnh.</w:t>
            </w:r>
          </w:p>
          <w:p w14:paraId="107282BA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  <w:ind w:left="720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Kiểm tra dung lượng từng ảnh ≤ 5MB hay không .</w:t>
            </w:r>
          </w:p>
          <w:p w14:paraId="42DE73F3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  <w:ind w:left="720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Gắn ảnh với mã đơn hàng, thời gian, vị trí, tài xế.</w:t>
            </w:r>
          </w:p>
          <w:p w14:paraId="6E148715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  <w:ind w:left="720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Gửi ảnh lên Server và kiểm tra lại.</w:t>
            </w:r>
          </w:p>
          <w:p w14:paraId="7135F32F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  <w:ind w:left="720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Cập nhật trạng thái đơn hàng.</w:t>
            </w:r>
          </w:p>
        </w:tc>
      </w:tr>
      <w:tr w14:paraId="7D0D8D3A">
        <w:trPr>
          <w:trHeight w:val="1485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BCE72E1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Output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949A4C2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bidi w:val="0"/>
              <w:spacing w:before="0" w:beforeAutospacing="1" w:after="0" w:afterAutospacing="1"/>
              <w:textAlignment w:val="baseline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  <w:p w14:paraId="3BFB194B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  <w:ind w:left="720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Trạng thái đơn “Giao hàng thành công”.</w:t>
            </w:r>
          </w:p>
          <w:p w14:paraId="70598A2A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  <w:ind w:left="720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lang w:val="vi-V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Thông báo khi gửi ảnh (Thành công hoặc Lỗi)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  <w:lang w:val="vi-VN"/>
              </w:rPr>
              <w:t>.</w:t>
            </w:r>
          </w:p>
          <w:p w14:paraId="2970B12D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  <w:ind w:left="720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Ảnh POD được hiện trên Server.</w:t>
            </w:r>
          </w:p>
        </w:tc>
      </w:tr>
    </w:tbl>
    <w:p w14:paraId="08C0CB73">
      <w:pPr>
        <w:keepNext w:val="0"/>
        <w:keepLines w:val="0"/>
        <w:widowControl/>
        <w:suppressLineNumbers w:val="0"/>
        <w:jc w:val="left"/>
      </w:pPr>
      <w:bookmarkStart w:id="0" w:name="_GoBack"/>
      <w:bookmarkEnd w:id="0"/>
    </w:p>
    <w:p w14:paraId="36113B42">
      <w:pPr>
        <w:pStyle w:val="4"/>
        <w:keepNext w:val="0"/>
        <w:keepLines w:val="0"/>
        <w:widowControl/>
        <w:suppressLineNumbers w:val="0"/>
        <w:bidi w:val="0"/>
        <w:spacing w:before="240" w:beforeAutospacing="0" w:after="240" w:afterAutospacing="0" w:line="28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6"/>
          <w:szCs w:val="26"/>
          <w:u w:val="none"/>
          <w:vertAlign w:val="baseline"/>
        </w:rPr>
        <w:t>2. Đề xuất giải pháp (Bẫy dữ liệu): Trình bày hướng xử lý nếu ảnh chụp từ máy tài xế vượt quá 5 MB.</w:t>
      </w:r>
    </w:p>
    <w:p w14:paraId="4C5868D4">
      <w:pPr>
        <w:pStyle w:val="4"/>
        <w:keepNext w:val="0"/>
        <w:keepLines w:val="0"/>
        <w:widowControl/>
        <w:suppressLineNumbers w:val="0"/>
        <w:bidi w:val="0"/>
        <w:spacing w:before="240" w:beforeAutospacing="0" w:after="240" w:afterAutospacing="0" w:line="28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6"/>
          <w:szCs w:val="26"/>
          <w:u w:val="none"/>
          <w:vertAlign w:val="baseline"/>
        </w:rPr>
        <w:t>Giải pháp: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6"/>
          <w:szCs w:val="26"/>
          <w:u w:val="none"/>
          <w:vertAlign w:val="baseline"/>
        </w:rPr>
        <w:t xml:space="preserve"> Chọn độ phân giải thấp hơn khi chụp (3264x2448).</w:t>
      </w:r>
    </w:p>
    <w:p w14:paraId="5E597867">
      <w:pPr>
        <w:keepNext w:val="0"/>
        <w:keepLines w:val="0"/>
        <w:widowControl/>
        <w:suppressLineNumbers w:val="0"/>
        <w:jc w:val="left"/>
      </w:pPr>
    </w:p>
    <w:p w14:paraId="7CD62E08">
      <w:pPr>
        <w:pStyle w:val="4"/>
        <w:keepNext w:val="0"/>
        <w:keepLines w:val="0"/>
        <w:widowControl/>
        <w:suppressLineNumbers w:val="0"/>
        <w:bidi w:val="0"/>
        <w:spacing w:before="240" w:beforeAutospacing="0" w:after="240" w:afterAutospacing="0" w:line="28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6"/>
          <w:szCs w:val="26"/>
          <w:u w:val="none"/>
          <w:vertAlign w:val="baseline"/>
        </w:rPr>
        <w:t>3. Tính toán dung lượng: Tính tổng dung lượng ảnh lưu trữ trong 1 tháng (30 ngày). Sau đó quy đổi kết quả sang đơn vị TB (Terabyte).</w:t>
      </w:r>
    </w:p>
    <w:p w14:paraId="24B5D389">
      <w:pPr>
        <w:pStyle w:val="4"/>
        <w:keepNext w:val="0"/>
        <w:keepLines w:val="0"/>
        <w:widowControl/>
        <w:suppressLineNumbers w:val="0"/>
        <w:bidi w:val="0"/>
        <w:spacing w:before="240" w:beforeAutospacing="0" w:after="240" w:afterAutospacing="0" w:line="28" w:lineRule="atLeast"/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6"/>
          <w:szCs w:val="26"/>
          <w:u w:val="none"/>
          <w:vertAlign w:val="baseline"/>
        </w:rPr>
        <w:tab/>
        <w:t>Số ảnh 1 ngày: 50000 x 2 = 100000 ảnh</w:t>
      </w:r>
    </w:p>
    <w:p w14:paraId="02E0E7DA">
      <w:pPr>
        <w:pStyle w:val="4"/>
        <w:keepNext w:val="0"/>
        <w:keepLines w:val="0"/>
        <w:widowControl/>
        <w:suppressLineNumbers w:val="0"/>
        <w:bidi w:val="0"/>
        <w:spacing w:before="240" w:beforeAutospacing="0" w:after="240" w:afterAutospacing="0" w:line="28" w:lineRule="atLeast"/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6"/>
          <w:szCs w:val="26"/>
          <w:u w:val="none"/>
          <w:vertAlign w:val="baseline"/>
        </w:rPr>
        <w:tab/>
        <w:t>Số ảnh 1 tháng: 100000 X 30 = 30000000 ảnh</w:t>
      </w:r>
    </w:p>
    <w:p w14:paraId="72D0D743">
      <w:pPr>
        <w:pStyle w:val="4"/>
        <w:keepNext w:val="0"/>
        <w:keepLines w:val="0"/>
        <w:widowControl/>
        <w:suppressLineNumbers w:val="0"/>
        <w:bidi w:val="0"/>
        <w:spacing w:before="240" w:beforeAutospacing="0" w:after="240" w:afterAutospacing="0" w:line="28" w:lineRule="atLeast"/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6"/>
          <w:szCs w:val="26"/>
          <w:u w:val="none"/>
          <w:vertAlign w:val="baseline"/>
        </w:rPr>
        <w:tab/>
        <w:t>Tổng dung lượng ảnh 1 tháng: 3000000 x 3 = 9000000 MB = 8,58 TB</w:t>
      </w:r>
    </w:p>
    <w:p w14:paraId="08EAA537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5C05793B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FB6299"/>
    <w:rsid w:val="6BFB6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Office_12.1.29166.29166_F1E327BC-269C-435d-A152-05C5408002CA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2026-09-30T22:56:00Z</dcterms:created>
  <dc:creator>AnhBùi Hoàng</dc:creator>
  <cp:lastModifiedBy>AnhBùi Hoàng</cp:lastModifiedBy>
  <dcterms:modified xsi:type="dcterms:W3CDTF">2026-09-30T22:58:52Z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1033-12.1.29166.29166</vt:lpwstr>
  </property>
  <property fmtid="{D5CDD505-2E9C-101B-9397-08002B2CF9AE}" pid="3" name="ICV">
    <vt:lpwstr>817859AAF0058C902E31BD6A3734B491_41</vt:lpwstr>
  </property>
</Properties>
</file>