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62" w:rsidRDefault="00835B62" w:rsidP="00835B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5F579" wp14:editId="0986F48F">
                <wp:simplePos x="0" y="0"/>
                <wp:positionH relativeFrom="column">
                  <wp:posOffset>100965</wp:posOffset>
                </wp:positionH>
                <wp:positionV relativeFrom="paragraph">
                  <wp:posOffset>375285</wp:posOffset>
                </wp:positionV>
                <wp:extent cx="5925820" cy="7820025"/>
                <wp:effectExtent l="19050" t="19050" r="36830" b="476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B62" w:rsidRDefault="00835B62" w:rsidP="00835B6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TRƯỜNG CAO ĐẲNG THỰC HÀNH </w:t>
                            </w:r>
                          </w:p>
                          <w:p w:rsidR="00835B62" w:rsidRDefault="00835B62" w:rsidP="00835B6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POLYTECHNIC</w:t>
                            </w: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35B62" w:rsidRPr="00627C35" w:rsidRDefault="00835B62" w:rsidP="00835B6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7D46E7A" wp14:editId="6B9F05CD">
                                  <wp:extent cx="2400300" cy="971550"/>
                                  <wp:effectExtent l="0" t="0" r="0" b="0"/>
                                  <wp:docPr id="1" name="Picture 1" descr="Logo_FPT_Polytechnic_ngang_sm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_FPT_Polytechnic_ngang_sm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5B62" w:rsidRPr="00186430" w:rsidRDefault="00835B62" w:rsidP="00951B4D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835B62" w:rsidRDefault="00F26FD6" w:rsidP="00835B62">
                            <w:pPr>
                              <w:tabs>
                                <w:tab w:val="left" w:pos="4140"/>
                                <w:tab w:val="left" w:pos="5940"/>
                                <w:tab w:val="left" w:leader="dot" w:pos="8640"/>
                              </w:tabs>
                              <w:spacing w:after="480"/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DỰ ÁN </w:t>
                            </w:r>
                            <w:r w:rsidR="00C701F1">
                              <w:rPr>
                                <w:b/>
                                <w:sz w:val="32"/>
                                <w:szCs w:val="28"/>
                              </w:rPr>
                              <w:t>2</w:t>
                            </w:r>
                          </w:p>
                          <w:p w:rsidR="00835B62" w:rsidRPr="004415F7" w:rsidRDefault="00835B62" w:rsidP="00835B62">
                            <w:pPr>
                              <w:tabs>
                                <w:tab w:val="left" w:pos="4140"/>
                                <w:tab w:val="left" w:pos="5940"/>
                                <w:tab w:val="left" w:leader="dot" w:pos="8640"/>
                              </w:tabs>
                              <w:spacing w:after="108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415F7">
                              <w:rPr>
                                <w:b/>
                                <w:sz w:val="30"/>
                                <w:szCs w:val="30"/>
                              </w:rPr>
                              <w:t xml:space="preserve">ĐỀ TÀI: </w:t>
                            </w:r>
                            <w:r w:rsidR="00F26FD6">
                              <w:rPr>
                                <w:b/>
                                <w:sz w:val="30"/>
                                <w:szCs w:val="30"/>
                              </w:rPr>
                              <w:t>PHÁT TRIỂN ỨNG DỤNG HỖ TRỢ VẬN CHUYỂN HÀNG HÓA ALOXETAI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835B62" w:rsidRDefault="00835B62" w:rsidP="00835B6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tabs>
                                <w:tab w:val="left" w:pos="4140"/>
                                <w:tab w:val="left" w:pos="5940"/>
                                <w:tab w:val="left" w:leader="dot" w:pos="86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169EE" w:rsidRDefault="00835B62" w:rsidP="00C169EE">
                            <w:pPr>
                              <w:tabs>
                                <w:tab w:val="left" w:pos="2410"/>
                                <w:tab w:val="left" w:pos="4253"/>
                              </w:tabs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SINH VIÊN: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NGUYỄN HOÀNG ANH</w:t>
                            </w:r>
                          </w:p>
                          <w:p w:rsidR="00C169EE" w:rsidRDefault="00C169EE" w:rsidP="00C169EE">
                            <w:pPr>
                              <w:tabs>
                                <w:tab w:val="left" w:pos="2410"/>
                                <w:tab w:val="left" w:pos="4253"/>
                              </w:tabs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MSSV: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PK00426</w:t>
                            </w:r>
                          </w:p>
                          <w:p w:rsidR="00835B62" w:rsidRPr="00186430" w:rsidRDefault="00C169EE" w:rsidP="00C169EE">
                            <w:pPr>
                              <w:tabs>
                                <w:tab w:val="left" w:pos="2410"/>
                                <w:tab w:val="left" w:pos="4253"/>
                              </w:tabs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LỚP: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PT14202</w:t>
                            </w:r>
                            <w:r w:rsidRPr="0018643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35B62" w:rsidRPr="00186430"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:rsidR="00835B62" w:rsidRDefault="00835B62" w:rsidP="0070149C">
                            <w:pPr>
                              <w:tabs>
                                <w:tab w:val="left" w:pos="3600"/>
                                <w:tab w:val="left" w:pos="5940"/>
                                <w:tab w:val="left" w:leader="dot" w:pos="86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35B62" w:rsidRDefault="00835B62" w:rsidP="00005873">
                            <w:pPr>
                              <w:spacing w:before="7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Buôn Ma Thuột 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35B62" w:rsidRPr="004A07AB" w:rsidRDefault="00835B62" w:rsidP="00835B62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95pt;margin-top:29.55pt;width:466.6pt;height:6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" strokeweight="5pt">
                <v:stroke linestyle="thickBetweenThin"/>
                <v:textbox>
                  <w:txbxContent>
                    <w:p w:rsidR="00835B62" w:rsidRDefault="00835B62" w:rsidP="00835B6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b/>
                          <w:sz w:val="36"/>
                          <w:szCs w:val="36"/>
                        </w:rPr>
                        <w:t xml:space="preserve">TRƯỜNG CAO ĐẲNG THỰC HÀNH </w:t>
                      </w:r>
                    </w:p>
                    <w:p w:rsidR="00835B62" w:rsidRDefault="00835B62" w:rsidP="00835B6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b/>
                          <w:sz w:val="36"/>
                          <w:szCs w:val="36"/>
                        </w:rPr>
                        <w:t>FPT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POLYTECHNIC</w:t>
                      </w: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835B62" w:rsidRPr="00627C35" w:rsidRDefault="00835B62" w:rsidP="00835B6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7D46E7A" wp14:editId="6B9F05CD">
                            <wp:extent cx="2400300" cy="971550"/>
                            <wp:effectExtent l="0" t="0" r="0" b="0"/>
                            <wp:docPr id="1" name="Picture 1" descr="Logo_FPT_Polytechnic_ngang_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_FPT_Polytechnic_ngang_sm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5B62" w:rsidRPr="00186430" w:rsidRDefault="00835B62" w:rsidP="00951B4D">
                      <w:pPr>
                        <w:rPr>
                          <w:b/>
                          <w:sz w:val="32"/>
                          <w:szCs w:val="28"/>
                        </w:rPr>
                      </w:pPr>
                    </w:p>
                    <w:p w:rsidR="00835B62" w:rsidRDefault="00F26FD6" w:rsidP="00835B62">
                      <w:pPr>
                        <w:tabs>
                          <w:tab w:val="left" w:pos="4140"/>
                          <w:tab w:val="left" w:pos="5940"/>
                          <w:tab w:val="left" w:leader="dot" w:pos="8640"/>
                        </w:tabs>
                        <w:spacing w:after="480"/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28"/>
                        </w:rPr>
                        <w:t xml:space="preserve">DỰ ÁN </w:t>
                      </w:r>
                      <w:r w:rsidR="00C701F1">
                        <w:rPr>
                          <w:b/>
                          <w:sz w:val="32"/>
                          <w:szCs w:val="28"/>
                        </w:rPr>
                        <w:t>2</w:t>
                      </w:r>
                    </w:p>
                    <w:p w:rsidR="00835B62" w:rsidRPr="004415F7" w:rsidRDefault="00835B62" w:rsidP="00835B62">
                      <w:pPr>
                        <w:tabs>
                          <w:tab w:val="left" w:pos="4140"/>
                          <w:tab w:val="left" w:pos="5940"/>
                          <w:tab w:val="left" w:leader="dot" w:pos="8640"/>
                        </w:tabs>
                        <w:spacing w:after="108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4415F7">
                        <w:rPr>
                          <w:b/>
                          <w:sz w:val="30"/>
                          <w:szCs w:val="30"/>
                        </w:rPr>
                        <w:t xml:space="preserve">ĐỀ TÀI: </w:t>
                      </w:r>
                      <w:r w:rsidR="00F26FD6">
                        <w:rPr>
                          <w:b/>
                          <w:sz w:val="30"/>
                          <w:szCs w:val="30"/>
                        </w:rPr>
                        <w:t>PHÁT TRIỂN ỨNG DỤNG HỖ TRỢ VẬN CHUYỂN HÀNG HÓA ALOXETAI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:rsidR="00835B62" w:rsidRDefault="00835B62" w:rsidP="00835B62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tabs>
                          <w:tab w:val="left" w:pos="4140"/>
                          <w:tab w:val="left" w:pos="5940"/>
                          <w:tab w:val="left" w:leader="dot" w:pos="864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C169EE" w:rsidRDefault="00835B62" w:rsidP="00C169EE">
                      <w:pPr>
                        <w:tabs>
                          <w:tab w:val="left" w:pos="2410"/>
                          <w:tab w:val="left" w:pos="4253"/>
                        </w:tabs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>SINH VIÊN: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>NGUYỄN HOÀNG ANH</w:t>
                      </w:r>
                    </w:p>
                    <w:p w:rsidR="00C169EE" w:rsidRDefault="00C169EE" w:rsidP="00C169EE">
                      <w:pPr>
                        <w:tabs>
                          <w:tab w:val="left" w:pos="2410"/>
                          <w:tab w:val="left" w:pos="4253"/>
                        </w:tabs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>MSSV: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>PK00426</w:t>
                      </w:r>
                    </w:p>
                    <w:p w:rsidR="00835B62" w:rsidRPr="00186430" w:rsidRDefault="00C169EE" w:rsidP="00C169EE">
                      <w:pPr>
                        <w:tabs>
                          <w:tab w:val="left" w:pos="2410"/>
                          <w:tab w:val="left" w:pos="4253"/>
                        </w:tabs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>LỚP: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>PT14202</w:t>
                      </w:r>
                      <w:r w:rsidRPr="00186430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835B62" w:rsidRPr="00186430">
                        <w:rPr>
                          <w:sz w:val="26"/>
                          <w:szCs w:val="26"/>
                        </w:rPr>
                        <w:br/>
                      </w:r>
                    </w:p>
                    <w:p w:rsidR="00835B62" w:rsidRDefault="00835B62" w:rsidP="0070149C">
                      <w:pPr>
                        <w:tabs>
                          <w:tab w:val="left" w:pos="3600"/>
                          <w:tab w:val="left" w:pos="5940"/>
                          <w:tab w:val="left" w:leader="dot" w:pos="864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835B62" w:rsidRDefault="00835B62" w:rsidP="00005873">
                      <w:pPr>
                        <w:spacing w:before="7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Buôn Ma Thuột 201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35B62" w:rsidRPr="004A07AB" w:rsidRDefault="00835B62" w:rsidP="00835B62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5B62" w:rsidRDefault="00835B62">
      <w:pPr>
        <w:rPr>
          <w:b/>
        </w:rPr>
      </w:pPr>
      <w:r>
        <w:rPr>
          <w:b/>
        </w:rPr>
        <w:br w:type="page"/>
      </w:r>
    </w:p>
    <w:p w:rsidR="009E5F51" w:rsidRPr="0088201E" w:rsidRDefault="009E5F51">
      <w:pPr>
        <w:rPr>
          <w:b/>
        </w:rPr>
      </w:pPr>
      <w:bookmarkStart w:id="0" w:name="_GoBack"/>
      <w:r w:rsidRPr="0088201E">
        <w:rPr>
          <w:b/>
        </w:rPr>
        <w:lastRenderedPageBreak/>
        <w:t>LỜI CẢM ƠN</w:t>
      </w:r>
    </w:p>
    <w:bookmarkEnd w:id="0"/>
    <w:p w:rsidR="009E5F51" w:rsidRPr="00E36DBE" w:rsidRDefault="009E5F51" w:rsidP="005C1609">
      <w:pPr>
        <w:pStyle w:val="ListParagraph"/>
        <w:numPr>
          <w:ilvl w:val="0"/>
          <w:numId w:val="1"/>
        </w:numPr>
        <w:ind w:left="1701" w:hanging="1701"/>
        <w:rPr>
          <w:b/>
        </w:rPr>
      </w:pPr>
      <w:r w:rsidRPr="00E36DBE">
        <w:rPr>
          <w:b/>
        </w:rPr>
        <w:t>GIỚI THIỆU DỰ ÁN</w:t>
      </w:r>
    </w:p>
    <w:p w:rsidR="009E5F51" w:rsidRDefault="005B1A6E" w:rsidP="009E5F51">
      <w:pPr>
        <w:pStyle w:val="ListParagraph"/>
        <w:numPr>
          <w:ilvl w:val="0"/>
          <w:numId w:val="2"/>
        </w:numPr>
        <w:ind w:left="851" w:hanging="567"/>
      </w:pPr>
      <w:r>
        <w:t>Lý do chọn đề tài</w:t>
      </w:r>
    </w:p>
    <w:p w:rsidR="00EA6ACD" w:rsidRPr="001A004A" w:rsidRDefault="00EA6ACD" w:rsidP="00EA6ACD">
      <w:pPr>
        <w:pStyle w:val="ListParagraph"/>
        <w:ind w:left="851"/>
        <w:rPr>
          <w:i/>
        </w:rPr>
      </w:pPr>
      <w:r w:rsidRPr="001A004A">
        <w:rPr>
          <w:i/>
        </w:rPr>
        <w:t>Nói về tính cấp thiết của đề tài trong cuộc sống hiện nay</w:t>
      </w:r>
    </w:p>
    <w:p w:rsidR="009E5F51" w:rsidRDefault="009E5F51" w:rsidP="009E5F51">
      <w:pPr>
        <w:pStyle w:val="ListParagraph"/>
        <w:numPr>
          <w:ilvl w:val="0"/>
          <w:numId w:val="2"/>
        </w:numPr>
        <w:ind w:left="851" w:hanging="567"/>
      </w:pPr>
      <w:r>
        <w:t>Mô tả sản phẩm</w:t>
      </w:r>
    </w:p>
    <w:p w:rsidR="000350AD" w:rsidRDefault="000350AD" w:rsidP="000350AD">
      <w:pPr>
        <w:pStyle w:val="ListParagraph"/>
        <w:numPr>
          <w:ilvl w:val="1"/>
          <w:numId w:val="2"/>
        </w:numPr>
        <w:ind w:left="1134" w:hanging="567"/>
      </w:pPr>
      <w:r>
        <w:t>Mô tả sơ lược về sản phẩm</w:t>
      </w:r>
    </w:p>
    <w:p w:rsidR="001A4125" w:rsidRPr="001A004A" w:rsidRDefault="001A4125" w:rsidP="001A4125">
      <w:pPr>
        <w:pStyle w:val="ListParagraph"/>
        <w:ind w:left="1134"/>
        <w:rPr>
          <w:i/>
        </w:rPr>
      </w:pPr>
      <w:proofErr w:type="gramStart"/>
      <w:r w:rsidRPr="001A004A">
        <w:rPr>
          <w:i/>
        </w:rPr>
        <w:t>Mô tả sơ lược về các thao tác trên sản phẩm</w:t>
      </w:r>
      <w:r w:rsidR="00EF10EA" w:rsidRPr="001A004A">
        <w:rPr>
          <w:i/>
        </w:rPr>
        <w:t>.</w:t>
      </w:r>
      <w:proofErr w:type="gramEnd"/>
    </w:p>
    <w:p w:rsidR="000350AD" w:rsidRDefault="000350AD" w:rsidP="000350AD">
      <w:pPr>
        <w:pStyle w:val="ListParagraph"/>
        <w:numPr>
          <w:ilvl w:val="1"/>
          <w:numId w:val="2"/>
        </w:numPr>
        <w:ind w:left="1134" w:hanging="567"/>
      </w:pPr>
      <w:r>
        <w:t>Chức năng của phần mềm</w:t>
      </w:r>
    </w:p>
    <w:p w:rsidR="000F1754" w:rsidRPr="001A004A" w:rsidRDefault="000F1754" w:rsidP="000F1754">
      <w:pPr>
        <w:pStyle w:val="ListParagraph"/>
        <w:ind w:left="1134"/>
        <w:rPr>
          <w:i/>
        </w:rPr>
      </w:pPr>
      <w:r w:rsidRPr="001A004A">
        <w:rPr>
          <w:i/>
        </w:rPr>
        <w:t>Mô tả chức năng chi tiết của sản phẩm bao gồm ứng dụng di động và website quản trị</w:t>
      </w:r>
    </w:p>
    <w:p w:rsidR="000350AD" w:rsidRDefault="000350AD" w:rsidP="009E5F51">
      <w:pPr>
        <w:pStyle w:val="ListParagraph"/>
        <w:numPr>
          <w:ilvl w:val="0"/>
          <w:numId w:val="2"/>
        </w:numPr>
        <w:ind w:left="851" w:hanging="567"/>
      </w:pPr>
      <w:r>
        <w:t>Lợi ích mang lại</w:t>
      </w:r>
    </w:p>
    <w:p w:rsidR="00085078" w:rsidRPr="001A004A" w:rsidRDefault="00085078" w:rsidP="00085078">
      <w:pPr>
        <w:pStyle w:val="ListParagraph"/>
        <w:ind w:left="851"/>
        <w:rPr>
          <w:i/>
        </w:rPr>
      </w:pPr>
      <w:r w:rsidRPr="001A004A">
        <w:rPr>
          <w:i/>
        </w:rPr>
        <w:t>Lợi ích của sản phẩm trong thực tế</w:t>
      </w:r>
    </w:p>
    <w:p w:rsidR="009E5F51" w:rsidRPr="00E36DBE" w:rsidRDefault="009E5F51" w:rsidP="005C1609">
      <w:pPr>
        <w:pStyle w:val="ListParagraph"/>
        <w:numPr>
          <w:ilvl w:val="0"/>
          <w:numId w:val="1"/>
        </w:numPr>
        <w:ind w:left="1701" w:hanging="1701"/>
        <w:rPr>
          <w:b/>
        </w:rPr>
      </w:pPr>
      <w:r w:rsidRPr="00E36DBE">
        <w:rPr>
          <w:b/>
        </w:rPr>
        <w:t xml:space="preserve">GIỚI THIỆU </w:t>
      </w:r>
      <w:r w:rsidR="00DA1614" w:rsidRPr="00E36DBE">
        <w:rPr>
          <w:b/>
        </w:rPr>
        <w:t>ỨNG DỤNG</w:t>
      </w:r>
    </w:p>
    <w:p w:rsidR="00532D8B" w:rsidRDefault="00A77447" w:rsidP="00532D8B">
      <w:pPr>
        <w:pStyle w:val="ListParagraph"/>
        <w:numPr>
          <w:ilvl w:val="0"/>
          <w:numId w:val="3"/>
        </w:numPr>
        <w:ind w:left="851" w:hanging="567"/>
      </w:pPr>
      <w:r>
        <w:t>Cơ sở dữ liệu</w:t>
      </w:r>
    </w:p>
    <w:p w:rsidR="00EA6ACD" w:rsidRPr="001A004A" w:rsidRDefault="00EA6ACD" w:rsidP="00EA6ACD">
      <w:pPr>
        <w:pStyle w:val="ListParagraph"/>
        <w:ind w:left="851"/>
        <w:rPr>
          <w:i/>
        </w:rPr>
      </w:pPr>
      <w:proofErr w:type="gramStart"/>
      <w:r w:rsidRPr="001A004A">
        <w:rPr>
          <w:i/>
        </w:rPr>
        <w:t>Phân tích CSDL, tạo mô hình ERD đầy đủ.</w:t>
      </w:r>
      <w:proofErr w:type="gramEnd"/>
    </w:p>
    <w:p w:rsidR="00A77447" w:rsidRDefault="00A77447" w:rsidP="00A77447">
      <w:pPr>
        <w:pStyle w:val="ListParagraph"/>
        <w:numPr>
          <w:ilvl w:val="0"/>
          <w:numId w:val="3"/>
        </w:numPr>
        <w:ind w:left="851" w:hanging="567"/>
      </w:pPr>
      <w:r>
        <w:t>Ứng dụng di động</w:t>
      </w:r>
    </w:p>
    <w:p w:rsidR="00532D8B" w:rsidRDefault="00532D8B" w:rsidP="00891CCC">
      <w:pPr>
        <w:pStyle w:val="ListParagraph"/>
        <w:numPr>
          <w:ilvl w:val="1"/>
          <w:numId w:val="3"/>
        </w:numPr>
        <w:ind w:left="1134" w:hanging="567"/>
      </w:pPr>
      <w:r>
        <w:t>Công cụ thiết kế.</w:t>
      </w:r>
    </w:p>
    <w:p w:rsidR="00B149CE" w:rsidRPr="001A004A" w:rsidRDefault="00B149CE" w:rsidP="00B149CE">
      <w:pPr>
        <w:pStyle w:val="ListParagraph"/>
        <w:ind w:left="1134"/>
        <w:rPr>
          <w:i/>
        </w:rPr>
      </w:pPr>
      <w:r w:rsidRPr="001A004A">
        <w:rPr>
          <w:i/>
        </w:rPr>
        <w:t>Liệt kê các công cụ, ngôn ngữ dùng để thiết kế ứng dụng</w:t>
      </w:r>
    </w:p>
    <w:p w:rsidR="00532D8B" w:rsidRDefault="00532D8B" w:rsidP="00891CCC">
      <w:pPr>
        <w:pStyle w:val="ListParagraph"/>
        <w:numPr>
          <w:ilvl w:val="1"/>
          <w:numId w:val="3"/>
        </w:numPr>
        <w:ind w:left="1134" w:hanging="567"/>
      </w:pPr>
      <w:r>
        <w:t>Giới thiệu ứng dụng</w:t>
      </w:r>
    </w:p>
    <w:p w:rsidR="00B149CE" w:rsidRPr="001A004A" w:rsidRDefault="00B149CE" w:rsidP="00B149CE">
      <w:pPr>
        <w:pStyle w:val="ListParagraph"/>
        <w:ind w:left="1134"/>
        <w:rPr>
          <w:i/>
        </w:rPr>
      </w:pPr>
      <w:r w:rsidRPr="001A004A">
        <w:rPr>
          <w:i/>
        </w:rPr>
        <w:t>Giới thiệu các chức năng chính có trong ứng dụng, thêm hình ảnh thực tế của ứng dụng và mô tả các tính năng cụ thể</w:t>
      </w:r>
    </w:p>
    <w:p w:rsidR="00A77447" w:rsidRDefault="00A77447" w:rsidP="00A77447">
      <w:pPr>
        <w:pStyle w:val="ListParagraph"/>
        <w:numPr>
          <w:ilvl w:val="0"/>
          <w:numId w:val="3"/>
        </w:numPr>
        <w:ind w:left="851" w:hanging="567"/>
      </w:pPr>
      <w:r>
        <w:t>Website quản trị</w:t>
      </w:r>
    </w:p>
    <w:p w:rsidR="00891CCC" w:rsidRDefault="00891CCC" w:rsidP="00891CCC">
      <w:pPr>
        <w:pStyle w:val="ListParagraph"/>
        <w:numPr>
          <w:ilvl w:val="1"/>
          <w:numId w:val="3"/>
        </w:numPr>
        <w:ind w:left="1134" w:hanging="567"/>
      </w:pPr>
      <w:r>
        <w:t>Công cụ thiết kế.</w:t>
      </w:r>
    </w:p>
    <w:p w:rsidR="00B149CE" w:rsidRPr="001A004A" w:rsidRDefault="00B149CE" w:rsidP="00B149CE">
      <w:pPr>
        <w:pStyle w:val="ListParagraph"/>
        <w:ind w:left="1134"/>
        <w:rPr>
          <w:i/>
        </w:rPr>
      </w:pPr>
      <w:r w:rsidRPr="001A004A">
        <w:rPr>
          <w:i/>
        </w:rPr>
        <w:t>Liệt kê các công cụ, ngôn ngữ dùng để thiết kế website quản trị</w:t>
      </w:r>
    </w:p>
    <w:p w:rsidR="00891CCC" w:rsidRDefault="00891CCC" w:rsidP="00891CCC">
      <w:pPr>
        <w:pStyle w:val="ListParagraph"/>
        <w:numPr>
          <w:ilvl w:val="1"/>
          <w:numId w:val="3"/>
        </w:numPr>
        <w:ind w:left="1134" w:hanging="567"/>
      </w:pPr>
      <w:r>
        <w:t>Giới thiệu ứng dụng.</w:t>
      </w:r>
    </w:p>
    <w:p w:rsidR="00503DE1" w:rsidRPr="001A004A" w:rsidRDefault="00503DE1" w:rsidP="00503DE1">
      <w:pPr>
        <w:pStyle w:val="ListParagraph"/>
        <w:ind w:left="1134"/>
        <w:rPr>
          <w:i/>
        </w:rPr>
      </w:pPr>
      <w:r w:rsidRPr="001A004A">
        <w:rPr>
          <w:i/>
        </w:rPr>
        <w:t>Giới thiệu các chức năng chính có trong website, thêm hình ảnh thực tế của website và mô tả các tính năng cụ thể</w:t>
      </w:r>
    </w:p>
    <w:p w:rsidR="009E5F51" w:rsidRPr="00E36DBE" w:rsidRDefault="009E5F51" w:rsidP="005C1609">
      <w:pPr>
        <w:pStyle w:val="ListParagraph"/>
        <w:numPr>
          <w:ilvl w:val="0"/>
          <w:numId w:val="1"/>
        </w:numPr>
        <w:ind w:left="1701" w:hanging="1701"/>
        <w:rPr>
          <w:b/>
        </w:rPr>
      </w:pPr>
      <w:r w:rsidRPr="00E36DBE">
        <w:rPr>
          <w:b/>
        </w:rPr>
        <w:t xml:space="preserve">HƯỚNG PHÁT TRIỂN CỦA </w:t>
      </w:r>
      <w:r w:rsidR="00F9645E" w:rsidRPr="00E36DBE">
        <w:rPr>
          <w:b/>
        </w:rPr>
        <w:t>ĐỀ TÀI</w:t>
      </w:r>
    </w:p>
    <w:p w:rsidR="00367D67" w:rsidRPr="001A004A" w:rsidRDefault="00367D67" w:rsidP="00367D67">
      <w:pPr>
        <w:pStyle w:val="ListParagraph"/>
        <w:ind w:left="851"/>
        <w:rPr>
          <w:i/>
        </w:rPr>
      </w:pPr>
      <w:r w:rsidRPr="001A004A">
        <w:rPr>
          <w:i/>
        </w:rPr>
        <w:t>Nêu ra định hướng</w:t>
      </w:r>
      <w:r w:rsidR="00F82E90" w:rsidRPr="001A004A">
        <w:rPr>
          <w:i/>
        </w:rPr>
        <w:t xml:space="preserve"> của đề tài</w:t>
      </w:r>
      <w:r w:rsidRPr="001A004A">
        <w:rPr>
          <w:i/>
        </w:rPr>
        <w:t>, các tính năng cần thiết trong tương lai</w:t>
      </w:r>
    </w:p>
    <w:p w:rsidR="009E5F51" w:rsidRPr="00E36DBE" w:rsidRDefault="009E5F51" w:rsidP="005C1609">
      <w:pPr>
        <w:pStyle w:val="ListParagraph"/>
        <w:numPr>
          <w:ilvl w:val="0"/>
          <w:numId w:val="1"/>
        </w:numPr>
        <w:ind w:left="1701" w:hanging="1701"/>
        <w:rPr>
          <w:b/>
        </w:rPr>
      </w:pPr>
      <w:r w:rsidRPr="00E36DBE">
        <w:rPr>
          <w:b/>
        </w:rPr>
        <w:t>TÀI LIỆU THAM KHẢO</w:t>
      </w:r>
    </w:p>
    <w:p w:rsidR="004944A6" w:rsidRPr="001A004A" w:rsidRDefault="004944A6" w:rsidP="004944A6">
      <w:pPr>
        <w:pStyle w:val="ListParagraph"/>
        <w:ind w:left="851"/>
        <w:rPr>
          <w:i/>
        </w:rPr>
      </w:pPr>
      <w:proofErr w:type="gramStart"/>
      <w:r w:rsidRPr="001A004A">
        <w:rPr>
          <w:i/>
        </w:rPr>
        <w:t>Nêu danh sách tài liệu tham khảo.</w:t>
      </w:r>
      <w:proofErr w:type="gramEnd"/>
    </w:p>
    <w:p w:rsidR="000920EC" w:rsidRDefault="000920EC">
      <w:r>
        <w:br w:type="page"/>
      </w:r>
    </w:p>
    <w:p w:rsidR="000920EC" w:rsidRDefault="000920EC" w:rsidP="000920EC">
      <w:pPr>
        <w:spacing w:beforeLines="20" w:before="48" w:afterLines="20" w:after="48" w:line="360" w:lineRule="auto"/>
        <w:jc w:val="center"/>
        <w:outlineLvl w:val="0"/>
        <w:rPr>
          <w:b/>
        </w:rPr>
      </w:pPr>
      <w:bookmarkStart w:id="1" w:name="_Toc375770213"/>
      <w:r>
        <w:rPr>
          <w:b/>
        </w:rPr>
        <w:lastRenderedPageBreak/>
        <w:t>DỰ KIẾN KẾ HOẠCH THỰC HIỆN ĐỀ TÀI</w:t>
      </w:r>
      <w:bookmarkEnd w:id="1"/>
    </w:p>
    <w:tbl>
      <w:tblPr>
        <w:tblW w:w="1005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7475"/>
        <w:gridCol w:w="1408"/>
      </w:tblGrid>
      <w:tr w:rsidR="000920EC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5412AF" w:rsidRDefault="000920EC" w:rsidP="00D3396A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5412AF">
              <w:rPr>
                <w:b/>
                <w:szCs w:val="28"/>
              </w:rPr>
              <w:t>S</w:t>
            </w:r>
            <w:r>
              <w:rPr>
                <w:b/>
                <w:szCs w:val="28"/>
              </w:rPr>
              <w:t>TT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5412AF" w:rsidRDefault="000920EC" w:rsidP="00D3396A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5412AF">
              <w:rPr>
                <w:b/>
                <w:szCs w:val="28"/>
              </w:rPr>
              <w:t>Nội dung công việc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5412AF" w:rsidRDefault="000920EC" w:rsidP="00D3396A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5412AF">
              <w:rPr>
                <w:b/>
                <w:szCs w:val="28"/>
              </w:rPr>
              <w:t xml:space="preserve">Thời gian </w:t>
            </w:r>
            <w:r w:rsidR="00492B16">
              <w:rPr>
                <w:b/>
                <w:szCs w:val="28"/>
              </w:rPr>
              <w:t>(Ngày)</w:t>
            </w:r>
          </w:p>
        </w:tc>
      </w:tr>
      <w:tr w:rsidR="000920EC" w:rsidRPr="009513E6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9513E6" w:rsidRDefault="000920EC" w:rsidP="00733077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9513E6">
              <w:rPr>
                <w:b/>
                <w:szCs w:val="28"/>
              </w:rPr>
              <w:t>1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9513E6" w:rsidRDefault="00283190" w:rsidP="00D3396A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9513E6">
              <w:rPr>
                <w:b/>
                <w:szCs w:val="28"/>
              </w:rPr>
              <w:t>NGHIÊN CỨU CÔNG CỤ PHÁT TRIỂN ỨNG DỤNG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9513E6" w:rsidRDefault="00283190" w:rsidP="0070543C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9513E6">
              <w:rPr>
                <w:b/>
                <w:szCs w:val="28"/>
              </w:rPr>
              <w:t>10</w:t>
            </w:r>
          </w:p>
        </w:tc>
      </w:tr>
      <w:tr w:rsidR="00EB7F57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F57" w:rsidRPr="00B71A85" w:rsidRDefault="00EB7F57" w:rsidP="00D3396A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F57" w:rsidRPr="00B71A85" w:rsidRDefault="00EB7F57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các công cụ phát triển Website quản trị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F57" w:rsidRPr="00B71A85" w:rsidRDefault="00EB7F57" w:rsidP="0070543C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E40842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42" w:rsidRDefault="00E40842" w:rsidP="00733077">
            <w:pPr>
              <w:spacing w:before="120" w:after="0"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1.1.1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42" w:rsidRDefault="00C132EF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NodeJS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842" w:rsidRPr="0070543C" w:rsidRDefault="00652CBF" w:rsidP="0070543C">
            <w:pPr>
              <w:spacing w:before="120" w:after="0" w:line="360" w:lineRule="auto"/>
              <w:jc w:val="center"/>
              <w:rPr>
                <w:i/>
                <w:szCs w:val="28"/>
              </w:rPr>
            </w:pPr>
            <w:r w:rsidRPr="0070543C">
              <w:rPr>
                <w:i/>
                <w:szCs w:val="28"/>
              </w:rPr>
              <w:t>3</w:t>
            </w:r>
          </w:p>
        </w:tc>
      </w:tr>
      <w:tr w:rsidR="00C132EF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EF" w:rsidRDefault="00C132EF" w:rsidP="00733077">
            <w:pPr>
              <w:spacing w:before="120" w:after="0"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1.1.2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EF" w:rsidRDefault="000461E4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Google Maps API</w:t>
            </w:r>
            <w:r w:rsidR="007F275D">
              <w:rPr>
                <w:szCs w:val="28"/>
              </w:rPr>
              <w:t xml:space="preserve"> để thực hiện các thao tác lấy tọa độ vị trí theo dữ liệu nhập vào, hiển thị chỉ đường và khoảnh cách của điểm đi và điểm đến</w:t>
            </w:r>
            <w:r w:rsidR="001525C6">
              <w:rPr>
                <w:szCs w:val="28"/>
              </w:rPr>
              <w:t>.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2EF" w:rsidRPr="0070543C" w:rsidRDefault="001525C6" w:rsidP="0070543C">
            <w:pPr>
              <w:spacing w:before="120" w:after="0" w:line="360" w:lineRule="auto"/>
              <w:jc w:val="center"/>
              <w:rPr>
                <w:i/>
                <w:szCs w:val="28"/>
              </w:rPr>
            </w:pPr>
            <w:r w:rsidRPr="0070543C">
              <w:rPr>
                <w:i/>
                <w:szCs w:val="28"/>
              </w:rPr>
              <w:t>2</w:t>
            </w:r>
          </w:p>
        </w:tc>
      </w:tr>
      <w:tr w:rsidR="0019497F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97F" w:rsidRDefault="0019497F" w:rsidP="00733077">
            <w:pPr>
              <w:spacing w:before="120" w:after="0"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1.1.3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97F" w:rsidRDefault="00426403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Google Maps API để thực hiện chức năng quét và đánh dấu vị trí của Tài xế theo tọa độ được cập nhật trong CSDL</w:t>
            </w:r>
            <w:r w:rsidR="00806AF2">
              <w:rPr>
                <w:szCs w:val="28"/>
              </w:rPr>
              <w:t>, cập nhật liên tục theo thời gian thực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97F" w:rsidRPr="0070543C" w:rsidRDefault="00C25697" w:rsidP="0070543C">
            <w:pPr>
              <w:spacing w:before="120" w:after="0" w:line="360" w:lineRule="auto"/>
              <w:jc w:val="center"/>
              <w:rPr>
                <w:i/>
                <w:szCs w:val="28"/>
              </w:rPr>
            </w:pPr>
            <w:r w:rsidRPr="0070543C">
              <w:rPr>
                <w:i/>
                <w:szCs w:val="28"/>
              </w:rPr>
              <w:t>2</w:t>
            </w:r>
          </w:p>
        </w:tc>
      </w:tr>
      <w:tr w:rsidR="00EB7F57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F57" w:rsidRDefault="00E40842" w:rsidP="00D3396A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F57" w:rsidRDefault="00EB7F57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Nghiên cứu các công cụ phát triển </w:t>
            </w:r>
            <w:r>
              <w:rPr>
                <w:szCs w:val="28"/>
              </w:rPr>
              <w:t>Ứng dụng di động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F57" w:rsidRDefault="00F83071" w:rsidP="0070543C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784628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28" w:rsidRDefault="00784628" w:rsidP="00733077">
            <w:pPr>
              <w:spacing w:before="120" w:after="0"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1.2.1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28" w:rsidRDefault="00784628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AngularJS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28" w:rsidRPr="0070543C" w:rsidRDefault="00784628" w:rsidP="0070543C">
            <w:pPr>
              <w:spacing w:before="120" w:after="0" w:line="360" w:lineRule="auto"/>
              <w:jc w:val="center"/>
              <w:rPr>
                <w:i/>
                <w:szCs w:val="28"/>
              </w:rPr>
            </w:pPr>
            <w:r w:rsidRPr="0070543C">
              <w:rPr>
                <w:i/>
                <w:szCs w:val="28"/>
              </w:rPr>
              <w:t>1</w:t>
            </w:r>
          </w:p>
        </w:tc>
      </w:tr>
      <w:tr w:rsidR="00784628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28" w:rsidRDefault="00784628" w:rsidP="00733077">
            <w:pPr>
              <w:spacing w:before="120" w:after="0"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1.2.2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28" w:rsidRDefault="00784628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Framework IONIC 2 để xây dựng giao diện Ứng dụng di động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628" w:rsidRPr="0070543C" w:rsidRDefault="00AD474B" w:rsidP="0070543C">
            <w:pPr>
              <w:spacing w:before="120" w:after="0" w:line="360" w:lineRule="auto"/>
              <w:jc w:val="center"/>
              <w:rPr>
                <w:i/>
                <w:szCs w:val="28"/>
              </w:rPr>
            </w:pPr>
            <w:r w:rsidRPr="0070543C">
              <w:rPr>
                <w:i/>
                <w:szCs w:val="28"/>
              </w:rPr>
              <w:t>1</w:t>
            </w:r>
          </w:p>
        </w:tc>
      </w:tr>
      <w:tr w:rsidR="00AD474B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4B" w:rsidRDefault="00AD474B" w:rsidP="00733077">
            <w:pPr>
              <w:spacing w:before="120" w:after="0"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1.2.3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4B" w:rsidRDefault="00AD474B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Nghiên cứu chức năng Push Notification trên Ứng dụng di động đa nền tảng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4B" w:rsidRPr="0070543C" w:rsidRDefault="00AD474B" w:rsidP="0070543C">
            <w:pPr>
              <w:spacing w:before="120" w:after="0" w:line="360" w:lineRule="auto"/>
              <w:jc w:val="center"/>
              <w:rPr>
                <w:i/>
                <w:szCs w:val="28"/>
              </w:rPr>
            </w:pPr>
            <w:r w:rsidRPr="0070543C">
              <w:rPr>
                <w:i/>
                <w:szCs w:val="28"/>
              </w:rPr>
              <w:t>1</w:t>
            </w:r>
          </w:p>
        </w:tc>
      </w:tr>
      <w:tr w:rsidR="005D202C" w:rsidRPr="000267F3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Pr="000267F3" w:rsidRDefault="005D202C" w:rsidP="00733077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2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Pr="000267F3" w:rsidRDefault="005D202C" w:rsidP="00D3396A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PHÂN TÍCH, XÂY DỰNG CƠ SỞ DỮ LIỆU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Pr="000267F3" w:rsidRDefault="005D202C" w:rsidP="0070543C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1</w:t>
            </w:r>
          </w:p>
        </w:tc>
      </w:tr>
      <w:tr w:rsidR="000920EC" w:rsidRPr="000267F3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0267F3" w:rsidRDefault="00DE2E5D" w:rsidP="00733077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3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0267F3" w:rsidRDefault="00283190" w:rsidP="00D3396A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XÂY DỰNG WEBSITE QUẢN TRỊ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0267F3" w:rsidRDefault="00B5306C" w:rsidP="0070543C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</w:t>
            </w:r>
          </w:p>
        </w:tc>
      </w:tr>
      <w:tr w:rsidR="005D202C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Pr="00B71A85" w:rsidRDefault="00DE2E5D" w:rsidP="00D3396A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D202C">
              <w:rPr>
                <w:szCs w:val="28"/>
              </w:rPr>
              <w:t>.1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Pr="00B71A85" w:rsidRDefault="005D202C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Xây dựng giao diện</w:t>
            </w:r>
            <w:r w:rsidR="00AF7ADE">
              <w:rPr>
                <w:szCs w:val="28"/>
              </w:rPr>
              <w:t xml:space="preserve"> Website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Pr="00B71A85" w:rsidRDefault="005D202C" w:rsidP="0070543C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5D202C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Default="00DE2E5D" w:rsidP="00D3396A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D202C">
              <w:rPr>
                <w:szCs w:val="28"/>
              </w:rPr>
              <w:t>.2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Default="005D202C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Xây dựng</w:t>
            </w:r>
            <w:r w:rsidR="00B46912">
              <w:rPr>
                <w:szCs w:val="28"/>
              </w:rPr>
              <w:t xml:space="preserve"> các</w:t>
            </w:r>
            <w:r>
              <w:rPr>
                <w:szCs w:val="28"/>
              </w:rPr>
              <w:t xml:space="preserve"> chức năng</w:t>
            </w:r>
            <w:r w:rsidR="00B46912">
              <w:rPr>
                <w:szCs w:val="28"/>
              </w:rPr>
              <w:t xml:space="preserve"> cần thiết trong Website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02C" w:rsidRDefault="00B46912" w:rsidP="00B5306C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B5306C">
              <w:rPr>
                <w:szCs w:val="28"/>
              </w:rPr>
              <w:t>7</w:t>
            </w:r>
          </w:p>
        </w:tc>
      </w:tr>
      <w:tr w:rsidR="000920EC" w:rsidRPr="000267F3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0267F3" w:rsidRDefault="00DE2E5D" w:rsidP="00733077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4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0267F3" w:rsidRDefault="00283190" w:rsidP="00D3396A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XÂY DỰNG ỨNG DỤNG ĐA NỀN TẢNG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0267F3" w:rsidRDefault="00283190" w:rsidP="0070543C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0267F3">
              <w:rPr>
                <w:b/>
                <w:szCs w:val="28"/>
              </w:rPr>
              <w:t>15</w:t>
            </w:r>
          </w:p>
        </w:tc>
      </w:tr>
      <w:tr w:rsidR="001207ED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ED" w:rsidRDefault="001207ED" w:rsidP="00D3396A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4.1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ED" w:rsidRPr="00B71A85" w:rsidRDefault="001207ED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Xây dựng giao diện ứng dụng di động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ED" w:rsidRPr="00B71A85" w:rsidRDefault="001207ED" w:rsidP="0070543C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207ED" w:rsidRPr="005412AF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ED" w:rsidRDefault="001207ED" w:rsidP="00D3396A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ED" w:rsidRDefault="001207ED" w:rsidP="00D3396A">
            <w:pPr>
              <w:spacing w:before="120" w:after="0" w:line="36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Xây dựng các chức năng cần thiết trong Ứng dụng di động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ED" w:rsidRDefault="00657418" w:rsidP="0070543C">
            <w:pPr>
              <w:spacing w:before="120"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0920EC" w:rsidRPr="00C50211" w:rsidTr="00586B8F">
        <w:trPr>
          <w:trHeight w:val="5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C50211" w:rsidRDefault="00DE2E5D" w:rsidP="00733077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C50211">
              <w:rPr>
                <w:b/>
                <w:szCs w:val="28"/>
              </w:rPr>
              <w:t>5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C50211" w:rsidRDefault="00283190" w:rsidP="00D3396A">
            <w:pPr>
              <w:spacing w:before="120" w:after="0" w:line="360" w:lineRule="auto"/>
              <w:jc w:val="left"/>
              <w:rPr>
                <w:b/>
                <w:szCs w:val="28"/>
              </w:rPr>
            </w:pPr>
            <w:r w:rsidRPr="00C50211">
              <w:rPr>
                <w:b/>
                <w:szCs w:val="28"/>
              </w:rPr>
              <w:t>HOÀN THIỆN BÁO CÁO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0EC" w:rsidRPr="00C50211" w:rsidRDefault="00283190" w:rsidP="0070543C">
            <w:pPr>
              <w:spacing w:before="120" w:after="0" w:line="360" w:lineRule="auto"/>
              <w:jc w:val="center"/>
              <w:rPr>
                <w:b/>
                <w:szCs w:val="28"/>
              </w:rPr>
            </w:pPr>
            <w:r w:rsidRPr="00C50211">
              <w:rPr>
                <w:b/>
                <w:szCs w:val="28"/>
              </w:rPr>
              <w:t>5</w:t>
            </w:r>
          </w:p>
        </w:tc>
      </w:tr>
    </w:tbl>
    <w:p w:rsidR="000920EC" w:rsidRPr="00157AA6" w:rsidRDefault="000920EC" w:rsidP="000920EC">
      <w:pPr>
        <w:spacing w:beforeLines="20" w:before="48" w:afterLines="20" w:after="48" w:line="360" w:lineRule="auto"/>
        <w:rPr>
          <w:b/>
        </w:rPr>
      </w:pPr>
    </w:p>
    <w:p w:rsidR="000920EC" w:rsidRDefault="00611BE3" w:rsidP="000920EC">
      <w:pPr>
        <w:pStyle w:val="ListParagraph"/>
        <w:ind w:left="0"/>
      </w:pPr>
      <w:r>
        <w:t>NGÀY BẮT ĐẦU: 25/09/2016</w:t>
      </w:r>
    </w:p>
    <w:p w:rsidR="00611BE3" w:rsidRDefault="00611BE3" w:rsidP="000920EC">
      <w:pPr>
        <w:pStyle w:val="ListParagraph"/>
        <w:ind w:left="0"/>
      </w:pPr>
      <w:r>
        <w:t>NGÀY KẾT THÚC: 16/11/2016</w:t>
      </w:r>
    </w:p>
    <w:p w:rsidR="00611BE3" w:rsidRDefault="00611BE3" w:rsidP="000920EC">
      <w:pPr>
        <w:pStyle w:val="ListParagraph"/>
        <w:ind w:left="0"/>
      </w:pPr>
      <w:r>
        <w:t>THỜI GIAN THỰC HIỆN DỰ TÍNH: 51 NGÀY</w:t>
      </w:r>
    </w:p>
    <w:sectPr w:rsidR="00611BE3" w:rsidSect="00586B8F">
      <w:pgSz w:w="12240" w:h="15840"/>
      <w:pgMar w:top="1134" w:right="104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61379"/>
    <w:multiLevelType w:val="multilevel"/>
    <w:tmpl w:val="F5A8B05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6BD35EA1"/>
    <w:multiLevelType w:val="multilevel"/>
    <w:tmpl w:val="F008028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80" w:hanging="2160"/>
      </w:pPr>
      <w:rPr>
        <w:rFonts w:hint="default"/>
      </w:rPr>
    </w:lvl>
  </w:abstractNum>
  <w:abstractNum w:abstractNumId="2">
    <w:nsid w:val="7E026D36"/>
    <w:multiLevelType w:val="hybridMultilevel"/>
    <w:tmpl w:val="0156A50C"/>
    <w:lvl w:ilvl="0" w:tplc="C7547D28">
      <w:start w:val="1"/>
      <w:numFmt w:val="upperRoman"/>
      <w:lvlText w:val="CHƯƠNG 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AB"/>
    <w:rsid w:val="00005873"/>
    <w:rsid w:val="000267F3"/>
    <w:rsid w:val="000350AD"/>
    <w:rsid w:val="000461E4"/>
    <w:rsid w:val="00074F10"/>
    <w:rsid w:val="00085078"/>
    <w:rsid w:val="000920EC"/>
    <w:rsid w:val="000F1754"/>
    <w:rsid w:val="001207ED"/>
    <w:rsid w:val="001525C6"/>
    <w:rsid w:val="00155A52"/>
    <w:rsid w:val="0019497F"/>
    <w:rsid w:val="001A004A"/>
    <w:rsid w:val="001A4125"/>
    <w:rsid w:val="00220573"/>
    <w:rsid w:val="00224528"/>
    <w:rsid w:val="002509AB"/>
    <w:rsid w:val="00283190"/>
    <w:rsid w:val="00367D67"/>
    <w:rsid w:val="003C6281"/>
    <w:rsid w:val="00426403"/>
    <w:rsid w:val="00492B16"/>
    <w:rsid w:val="004944A6"/>
    <w:rsid w:val="00503DE1"/>
    <w:rsid w:val="00532D8B"/>
    <w:rsid w:val="00584AEE"/>
    <w:rsid w:val="00586B8F"/>
    <w:rsid w:val="005B1A6E"/>
    <w:rsid w:val="005C1609"/>
    <w:rsid w:val="005D202C"/>
    <w:rsid w:val="00611BE3"/>
    <w:rsid w:val="00652CBF"/>
    <w:rsid w:val="00657418"/>
    <w:rsid w:val="0070149C"/>
    <w:rsid w:val="0070543C"/>
    <w:rsid w:val="00733077"/>
    <w:rsid w:val="00784628"/>
    <w:rsid w:val="007F275D"/>
    <w:rsid w:val="00806AF2"/>
    <w:rsid w:val="00835B62"/>
    <w:rsid w:val="0088201E"/>
    <w:rsid w:val="00891CCC"/>
    <w:rsid w:val="0090439D"/>
    <w:rsid w:val="009513E6"/>
    <w:rsid w:val="00951B4D"/>
    <w:rsid w:val="00987EE7"/>
    <w:rsid w:val="009A10EC"/>
    <w:rsid w:val="009E5F51"/>
    <w:rsid w:val="00A77447"/>
    <w:rsid w:val="00AD474B"/>
    <w:rsid w:val="00AF7ADE"/>
    <w:rsid w:val="00B149CE"/>
    <w:rsid w:val="00B46912"/>
    <w:rsid w:val="00B5306C"/>
    <w:rsid w:val="00B71A85"/>
    <w:rsid w:val="00C118E9"/>
    <w:rsid w:val="00C132EF"/>
    <w:rsid w:val="00C169EE"/>
    <w:rsid w:val="00C25697"/>
    <w:rsid w:val="00C50211"/>
    <w:rsid w:val="00C701F1"/>
    <w:rsid w:val="00C7695A"/>
    <w:rsid w:val="00D1281B"/>
    <w:rsid w:val="00D3396A"/>
    <w:rsid w:val="00DA1614"/>
    <w:rsid w:val="00DB277F"/>
    <w:rsid w:val="00DE2E5D"/>
    <w:rsid w:val="00E36DBE"/>
    <w:rsid w:val="00E40842"/>
    <w:rsid w:val="00E648C8"/>
    <w:rsid w:val="00EA6ACD"/>
    <w:rsid w:val="00EB7F57"/>
    <w:rsid w:val="00EF10EA"/>
    <w:rsid w:val="00F26FD6"/>
    <w:rsid w:val="00F82E90"/>
    <w:rsid w:val="00F83071"/>
    <w:rsid w:val="00F9645E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7EE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7EE7"/>
    <w:pPr>
      <w:tabs>
        <w:tab w:val="right" w:leader="dot" w:pos="8505"/>
      </w:tabs>
      <w:spacing w:before="120" w:after="120"/>
      <w:jc w:val="center"/>
    </w:pPr>
    <w:rPr>
      <w:rFonts w:eastAsia="Calibri" w:cs="Times New Roman"/>
      <w:noProof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6281"/>
    <w:pPr>
      <w:tabs>
        <w:tab w:val="right" w:leader="dot" w:pos="9356"/>
      </w:tabs>
      <w:spacing w:before="40" w:after="0"/>
      <w:ind w:left="220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7EE7"/>
    <w:pPr>
      <w:ind w:left="440"/>
    </w:pPr>
    <w:rPr>
      <w:rFonts w:eastAsia="Calibri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987EE7"/>
    <w:pPr>
      <w:spacing w:after="100"/>
      <w:ind w:left="840"/>
    </w:pPr>
    <w:rPr>
      <w:rFonts w:eastAsia="Calibri" w:cs="Times New Roman"/>
    </w:rPr>
  </w:style>
  <w:style w:type="paragraph" w:styleId="ListParagraph">
    <w:name w:val="List Paragraph"/>
    <w:basedOn w:val="Normal"/>
    <w:uiPriority w:val="34"/>
    <w:qFormat/>
    <w:rsid w:val="009E5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7EE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7EE7"/>
    <w:pPr>
      <w:tabs>
        <w:tab w:val="right" w:leader="dot" w:pos="8505"/>
      </w:tabs>
      <w:spacing w:before="120" w:after="120"/>
      <w:jc w:val="center"/>
    </w:pPr>
    <w:rPr>
      <w:rFonts w:eastAsia="Calibri" w:cs="Times New Roman"/>
      <w:noProof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6281"/>
    <w:pPr>
      <w:tabs>
        <w:tab w:val="right" w:leader="dot" w:pos="9356"/>
      </w:tabs>
      <w:spacing w:before="40" w:after="0"/>
      <w:ind w:left="220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7EE7"/>
    <w:pPr>
      <w:ind w:left="440"/>
    </w:pPr>
    <w:rPr>
      <w:rFonts w:eastAsia="Calibri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987EE7"/>
    <w:pPr>
      <w:spacing w:after="100"/>
      <w:ind w:left="840"/>
    </w:pPr>
    <w:rPr>
      <w:rFonts w:eastAsia="Calibri" w:cs="Times New Roman"/>
    </w:rPr>
  </w:style>
  <w:style w:type="paragraph" w:styleId="ListParagraph">
    <w:name w:val="List Paragraph"/>
    <w:basedOn w:val="Normal"/>
    <w:uiPriority w:val="34"/>
    <w:qFormat/>
    <w:rsid w:val="009E5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86EF3D-EE9F-4AC5-B143-02390CC3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2016-10-03T00:30:00Z</dcterms:created>
  <dcterms:modified xsi:type="dcterms:W3CDTF">2016-10-03T01:42:00Z</dcterms:modified>
</cp:coreProperties>
</file>