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59187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/>
    <w:p w14:paraId="5DCDA03A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4332"/>
        <w:gridCol w:w="2388"/>
        <w:gridCol w:w="2848"/>
      </w:tblGrid>
      <w:tr w14:paraId="6E35A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 w14:paraId="663220F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14:paraId="27213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46" w:type="dxa"/>
            <w:vMerge w:val="restart"/>
          </w:tcPr>
          <w:p w14:paraId="1BCD1021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>
            <w:pPr>
              <w:spacing w:line="240" w:lineRule="auto"/>
              <w:jc w:val="both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4332" w:type="dxa"/>
            <w:vMerge w:val="restart"/>
          </w:tcPr>
          <w:p w14:paraId="3BA87B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>
            <w:pPr>
              <w:spacing w:line="240" w:lineRule="auto"/>
            </w:pPr>
          </w:p>
        </w:tc>
      </w:tr>
      <w:tr w14:paraId="5544F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46" w:type="dxa"/>
            <w:vMerge w:val="continue"/>
          </w:tcPr>
          <w:p w14:paraId="418EE96C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continue"/>
          </w:tcPr>
          <w:p w14:paraId="149F326D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3A5E2BE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9C63DFD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0A289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46" w:type="dxa"/>
            <w:vMerge w:val="continue"/>
          </w:tcPr>
          <w:p w14:paraId="51F5FF81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  <w:vMerge w:val="continue"/>
          </w:tcPr>
          <w:p w14:paraId="77A41A93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6D9C6645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240C626C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2875D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6" w:type="dxa"/>
            <w:vMerge w:val="continue"/>
          </w:tcPr>
          <w:p w14:paraId="535E2913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55BE173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788D4ACE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F7BB905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1F1BD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46" w:type="dxa"/>
            <w:vMerge w:val="restart"/>
          </w:tcPr>
          <w:p w14:paraId="4C8B3D6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>
            <w:pPr>
              <w:spacing w:line="240" w:lineRule="auto"/>
            </w:pPr>
          </w:p>
        </w:tc>
      </w:tr>
      <w:tr w14:paraId="4445F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09658F59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2687D6BE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0E6F1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C21E110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</w:tcPr>
          <w:p w14:paraId="5E8F040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38EF58E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3C255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56B6D638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9E68913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675B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46" w:type="dxa"/>
            <w:vMerge w:val="continue"/>
          </w:tcPr>
          <w:p w14:paraId="004235CF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4332" w:type="dxa"/>
          </w:tcPr>
          <w:p w14:paraId="172A76E3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7EADA9E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5C1CF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restart"/>
          </w:tcPr>
          <w:p w14:paraId="49CC34AD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>
            <w:pPr>
              <w:spacing w:line="240" w:lineRule="auto"/>
              <w:jc w:val="both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>
            <w:pPr>
              <w:spacing w:line="240" w:lineRule="auto"/>
              <w:jc w:val="both"/>
            </w:pPr>
          </w:p>
        </w:tc>
      </w:tr>
      <w:tr w14:paraId="1DB00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5D748329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2932D206">
            <w:pPr>
              <w:spacing w:line="240" w:lineRule="auto"/>
              <w:jc w:val="both"/>
            </w:pPr>
          </w:p>
        </w:tc>
      </w:tr>
      <w:tr w14:paraId="0AB35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0557D52C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>
            <w:pPr>
              <w:spacing w:line="240" w:lineRule="auto"/>
              <w:jc w:val="both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07E581DB">
            <w:pPr>
              <w:spacing w:line="240" w:lineRule="auto"/>
              <w:jc w:val="both"/>
            </w:pPr>
          </w:p>
        </w:tc>
      </w:tr>
      <w:tr w14:paraId="703BD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1C2CC2D1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4332" w:type="dxa"/>
            <w:shd w:val="clear" w:color="auto" w:fill="auto"/>
          </w:tcPr>
          <w:p w14:paraId="6FD3CE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846D3E6">
            <w:pPr>
              <w:spacing w:line="240" w:lineRule="auto"/>
              <w:jc w:val="both"/>
            </w:pPr>
          </w:p>
        </w:tc>
      </w:tr>
      <w:tr w14:paraId="7735A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  <w:vMerge w:val="restart"/>
          </w:tcPr>
          <w:p w14:paraId="41D5B000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>
            <w:pPr>
              <w:spacing w:line="240" w:lineRule="auto"/>
              <w:jc w:val="both"/>
            </w:pPr>
          </w:p>
        </w:tc>
      </w:tr>
      <w:tr w14:paraId="1C327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5F62B4D0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 w:val="continue"/>
          </w:tcPr>
          <w:p w14:paraId="15044605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  <w:shd w:val="clear" w:color="auto" w:fill="auto"/>
          </w:tcPr>
          <w:p w14:paraId="5FFEEEA1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21574E6">
            <w:pPr>
              <w:spacing w:line="240" w:lineRule="auto"/>
              <w:jc w:val="both"/>
            </w:pPr>
          </w:p>
        </w:tc>
      </w:tr>
      <w:tr w14:paraId="341B6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  <w:vMerge w:val="continue"/>
          </w:tcPr>
          <w:p w14:paraId="560AFE28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AC509F2">
            <w:pPr>
              <w:spacing w:line="240" w:lineRule="auto"/>
              <w:jc w:val="both"/>
            </w:pPr>
          </w:p>
        </w:tc>
      </w:tr>
      <w:tr w14:paraId="2BE48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19EA74D0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7CCB2608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187EEEC1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589A20AD">
            <w:pPr>
              <w:spacing w:line="240" w:lineRule="auto"/>
              <w:jc w:val="both"/>
            </w:pPr>
          </w:p>
        </w:tc>
      </w:tr>
      <w:tr w14:paraId="0AD34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46" w:type="dxa"/>
            <w:vMerge w:val="restart"/>
          </w:tcPr>
          <w:p w14:paraId="781E333F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>
            <w:pPr>
              <w:pStyle w:val="6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>
            <w:pPr>
              <w:spacing w:line="240" w:lineRule="auto"/>
              <w:jc w:val="both"/>
            </w:pPr>
          </w:p>
        </w:tc>
      </w:tr>
      <w:tr w14:paraId="2301C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2EEC9F8C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 w:val="continue"/>
          </w:tcPr>
          <w:p w14:paraId="25C22374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23D6D097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030CF438">
            <w:pPr>
              <w:spacing w:line="240" w:lineRule="auto"/>
              <w:jc w:val="both"/>
            </w:pPr>
          </w:p>
        </w:tc>
      </w:tr>
      <w:tr w14:paraId="77D57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16414570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>
            <w:pPr>
              <w:spacing w:line="240" w:lineRule="auto"/>
              <w:jc w:val="both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>
            <w:pPr>
              <w:pStyle w:val="6"/>
              <w:rPr>
                <w:b w:val="0"/>
                <w:bCs/>
                <w:lang w:val="vi"/>
              </w:rPr>
            </w:pPr>
            <w:r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2F76B39E">
            <w:pPr>
              <w:spacing w:line="240" w:lineRule="auto"/>
              <w:jc w:val="both"/>
            </w:pPr>
          </w:p>
        </w:tc>
      </w:tr>
      <w:tr w14:paraId="482AF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54320930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30176CA3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0DAF6AA1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1D9A6BEC">
            <w:pPr>
              <w:spacing w:line="240" w:lineRule="auto"/>
              <w:jc w:val="both"/>
            </w:pPr>
          </w:p>
        </w:tc>
      </w:tr>
      <w:tr w14:paraId="3BDBE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restart"/>
          </w:tcPr>
          <w:p w14:paraId="65EA6E3F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  <w:vMerge w:val="restart"/>
          </w:tcPr>
          <w:p w14:paraId="6FED9E6A">
            <w:pPr>
              <w:spacing w:line="240" w:lineRule="auto"/>
              <w:jc w:val="both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>
            <w:pPr>
              <w:spacing w:line="240" w:lineRule="auto"/>
              <w:jc w:val="both"/>
            </w:pPr>
          </w:p>
        </w:tc>
      </w:tr>
      <w:tr w14:paraId="61BBA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4BB438D4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BF4EAB7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  <w:vMerge w:val="continue"/>
          </w:tcPr>
          <w:p w14:paraId="5DDD562E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0F400B8A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27076508">
            <w:pPr>
              <w:spacing w:line="240" w:lineRule="auto"/>
              <w:jc w:val="both"/>
            </w:pPr>
          </w:p>
        </w:tc>
      </w:tr>
      <w:tr w14:paraId="6E4A2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7790FAE7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F67A9D">
            <w:pPr>
              <w:spacing w:line="240" w:lineRule="auto"/>
              <w:jc w:val="both"/>
              <w:rPr>
                <w:lang w:val="vi-VN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  <w:vMerge w:val="restart"/>
          </w:tcPr>
          <w:p w14:paraId="7DCA94E6">
            <w:pPr>
              <w:spacing w:line="240" w:lineRule="auto"/>
              <w:jc w:val="both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mục thuận lợi và khó khăn</w:t>
            </w:r>
          </w:p>
        </w:tc>
        <w:tc>
          <w:tcPr>
            <w:tcW w:w="2388" w:type="dxa"/>
            <w:vMerge w:val="restart"/>
          </w:tcPr>
          <w:p w14:paraId="5FBF40C7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4724EAA2">
            <w:pPr>
              <w:spacing w:line="240" w:lineRule="auto"/>
              <w:jc w:val="both"/>
            </w:pPr>
          </w:p>
        </w:tc>
      </w:tr>
      <w:tr w14:paraId="413D5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2E04C7C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70244A">
            <w:pPr>
              <w:spacing w:line="240" w:lineRule="auto"/>
              <w:jc w:val="both"/>
              <w:rPr>
                <w:lang w:val="vi-VN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  <w:vMerge w:val="continue"/>
          </w:tcPr>
          <w:p w14:paraId="512CD0F2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3F58B83E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49A104AE">
            <w:pPr>
              <w:spacing w:line="240" w:lineRule="auto"/>
              <w:jc w:val="both"/>
            </w:pPr>
          </w:p>
        </w:tc>
      </w:tr>
      <w:tr w14:paraId="75176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 w14:paraId="46C55244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US"/>
              </w:rPr>
              <w:t xml:space="preserve"> + 8</w:t>
            </w:r>
          </w:p>
        </w:tc>
        <w:tc>
          <w:tcPr>
            <w:tcW w:w="2764" w:type="dxa"/>
          </w:tcPr>
          <w:p w14:paraId="6A428311">
            <w:pPr>
              <w:spacing w:line="240" w:lineRule="auto"/>
              <w:jc w:val="both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6268B6B7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Vẽ sơ đồ và tính dây cap phòng kế toàn và phòng nghiên cứu và phát triển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4861F4C1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508DC8A3">
            <w:pPr>
              <w:spacing w:line="240" w:lineRule="auto"/>
              <w:jc w:val="both"/>
            </w:pPr>
          </w:p>
        </w:tc>
      </w:tr>
      <w:tr w14:paraId="156B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787B4CBA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31F072">
            <w:pPr>
              <w:spacing w:line="240" w:lineRule="auto"/>
              <w:jc w:val="both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6F693D31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bookmarkStart w:id="2" w:name="bookmark=id.338fx5o" w:colFirst="0" w:colLast="0"/>
            <w:bookmarkEnd w:id="2"/>
            <w:r>
              <w:rPr>
                <w:rFonts w:hint="default"/>
                <w:lang w:val="en-US"/>
              </w:rPr>
              <w:t>Vẽ sơ đồ và tính dây cap phòng marketing và phòng họp</w:t>
            </w:r>
          </w:p>
        </w:tc>
        <w:tc>
          <w:tcPr>
            <w:tcW w:w="2388" w:type="dxa"/>
          </w:tcPr>
          <w:p w14:paraId="32EB2365">
            <w:pPr>
              <w:spacing w:line="240" w:lineRule="auto"/>
              <w:jc w:val="both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0E809DB4">
            <w:pPr>
              <w:spacing w:line="240" w:lineRule="auto"/>
              <w:jc w:val="both"/>
            </w:pPr>
          </w:p>
        </w:tc>
      </w:tr>
      <w:tr w14:paraId="544F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32212ABB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9B61F81">
            <w:pPr>
              <w:spacing w:line="240" w:lineRule="auto"/>
              <w:jc w:val="both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3201FEC2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Vẽ sơ đồ và tính dây cap phòng nhân sự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3F431D6C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1DFC48FE">
            <w:pPr>
              <w:spacing w:line="240" w:lineRule="auto"/>
              <w:jc w:val="both"/>
            </w:pPr>
          </w:p>
        </w:tc>
      </w:tr>
      <w:tr w14:paraId="14F7C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7E1FE9AC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9545E6D">
            <w:pPr>
              <w:spacing w:line="240" w:lineRule="auto"/>
              <w:jc w:val="both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7C7C33DB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Vẽ sơ đồ và tính dây cap phòng IT và sơ đồ tổng quát tầng</w:t>
            </w:r>
          </w:p>
        </w:tc>
        <w:tc>
          <w:tcPr>
            <w:tcW w:w="2388" w:type="dxa"/>
          </w:tcPr>
          <w:p w14:paraId="26449328">
            <w:pPr>
              <w:spacing w:line="240" w:lineRule="auto"/>
              <w:jc w:val="both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2FCE35EE">
            <w:pPr>
              <w:spacing w:line="240" w:lineRule="auto"/>
              <w:jc w:val="both"/>
            </w:pPr>
          </w:p>
        </w:tc>
      </w:tr>
      <w:tr w14:paraId="55119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" w:type="dxa"/>
          </w:tcPr>
          <w:p w14:paraId="7FC6533D">
            <w:pPr>
              <w:spacing w:line="240" w:lineRule="auto"/>
              <w:jc w:val="left"/>
            </w:pPr>
            <w:r>
              <w:t>9</w:t>
            </w:r>
          </w:p>
        </w:tc>
        <w:tc>
          <w:tcPr>
            <w:tcW w:w="2764" w:type="dxa"/>
            <w:shd w:val="clear" w:color="auto" w:fill="auto"/>
            <w:vAlign w:val="top"/>
          </w:tcPr>
          <w:p w14:paraId="767436E7">
            <w:pPr>
              <w:spacing w:line="240" w:lineRule="auto"/>
              <w:jc w:val="both"/>
            </w:pPr>
          </w:p>
        </w:tc>
        <w:tc>
          <w:tcPr>
            <w:tcW w:w="4332" w:type="dxa"/>
            <w:shd w:val="clear" w:color="auto" w:fill="auto"/>
            <w:vAlign w:val="top"/>
          </w:tcPr>
          <w:p w14:paraId="636B43E9">
            <w:pPr>
              <w:spacing w:line="240" w:lineRule="auto"/>
              <w:jc w:val="both"/>
            </w:pPr>
          </w:p>
        </w:tc>
        <w:tc>
          <w:tcPr>
            <w:tcW w:w="2388" w:type="dxa"/>
            <w:shd w:val="clear" w:color="auto" w:fill="auto"/>
            <w:vAlign w:val="top"/>
          </w:tcPr>
          <w:p w14:paraId="25193590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</w:p>
        </w:tc>
        <w:tc>
          <w:tcPr>
            <w:tcW w:w="2848" w:type="dxa"/>
          </w:tcPr>
          <w:p w14:paraId="532888B6">
            <w:pPr>
              <w:spacing w:line="240" w:lineRule="auto"/>
              <w:jc w:val="both"/>
            </w:pPr>
          </w:p>
        </w:tc>
      </w:tr>
      <w:tr w14:paraId="226A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46" w:type="dxa"/>
          </w:tcPr>
          <w:p w14:paraId="2014AB96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0F582983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</w:p>
        </w:tc>
        <w:tc>
          <w:tcPr>
            <w:tcW w:w="4332" w:type="dxa"/>
          </w:tcPr>
          <w:p w14:paraId="12CF39D4">
            <w:pPr>
              <w:spacing w:line="240" w:lineRule="auto"/>
              <w:jc w:val="both"/>
            </w:pPr>
          </w:p>
        </w:tc>
        <w:tc>
          <w:tcPr>
            <w:tcW w:w="2388" w:type="dxa"/>
            <w:shd w:val="clear" w:color="auto" w:fill="auto"/>
            <w:vAlign w:val="top"/>
          </w:tcPr>
          <w:p w14:paraId="065C934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3C9BB54">
            <w:pPr>
              <w:spacing w:line="240" w:lineRule="auto"/>
              <w:jc w:val="both"/>
            </w:pPr>
          </w:p>
        </w:tc>
      </w:tr>
      <w:tr w14:paraId="238BA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9D055AA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287342D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8D7CAAE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987653B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</w:p>
        </w:tc>
        <w:tc>
          <w:tcPr>
            <w:tcW w:w="2848" w:type="dxa"/>
          </w:tcPr>
          <w:p w14:paraId="1A43511E">
            <w:pPr>
              <w:spacing w:line="240" w:lineRule="auto"/>
              <w:jc w:val="both"/>
            </w:pPr>
          </w:p>
        </w:tc>
      </w:tr>
      <w:tr w14:paraId="00C52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87AAE0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52B31888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C10C59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78037E3B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390E9DB6">
            <w:pPr>
              <w:spacing w:line="240" w:lineRule="auto"/>
              <w:jc w:val="both"/>
            </w:pPr>
          </w:p>
        </w:tc>
      </w:tr>
      <w:tr w14:paraId="33C04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9312BF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7342F7FC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>
            <w:pPr>
              <w:spacing w:line="240" w:lineRule="auto"/>
              <w:jc w:val="both"/>
            </w:pPr>
          </w:p>
        </w:tc>
      </w:tr>
      <w:tr w14:paraId="35415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A30ADE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16E4D2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>
            <w:pPr>
              <w:spacing w:line="240" w:lineRule="auto"/>
              <w:jc w:val="both"/>
            </w:pPr>
          </w:p>
        </w:tc>
      </w:tr>
      <w:tr w14:paraId="7777F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8C9145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79ADCD0B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>
            <w:pPr>
              <w:spacing w:line="240" w:lineRule="auto"/>
              <w:jc w:val="both"/>
            </w:pPr>
          </w:p>
        </w:tc>
      </w:tr>
      <w:tr w14:paraId="5B994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F64471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509087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>
            <w:pPr>
              <w:spacing w:line="240" w:lineRule="auto"/>
              <w:jc w:val="both"/>
            </w:pPr>
          </w:p>
        </w:tc>
      </w:tr>
    </w:tbl>
    <w:p w14:paraId="545AB724"/>
    <w:p w14:paraId="1270DD7C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4A8FF7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102542EA"/>
    <w:p w14:paraId="0084CC20"/>
    <w:p w14:paraId="0197952F"/>
    <w:p w14:paraId="0CA152B9">
      <w:pPr>
        <w:tabs>
          <w:tab w:val="center" w:pos="10490"/>
        </w:tabs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  <w:r>
        <w:tab/>
      </w:r>
      <w:r>
        <w:t>Phạm Văn Hiệp</w:t>
      </w:r>
    </w:p>
    <w:p w14:paraId="360AE46D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5AE9F83C"/>
    <w:p w14:paraId="5CE4F4A8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>
      <w:pPr>
        <w:pStyle w:val="5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>
      <w:pPr>
        <w:pStyle w:val="5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nhóm 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>Đặng Hữu Đức Mạnh - 2022604475</w:t>
      </w:r>
    </w:p>
    <w:p w14:paraId="5D9EE57E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Phạm Quang Mạnh - 2022605410</w:t>
      </w:r>
    </w:p>
    <w:p w14:paraId="33D705A4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>
      <w:pPr>
        <w:pStyle w:val="5"/>
        <w:spacing w:line="240" w:lineRule="auto"/>
        <w:ind w:left="360"/>
      </w:pPr>
      <w:r>
        <w:t>.</w:t>
      </w:r>
    </w:p>
    <w:p w14:paraId="71322663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>
      <w:pPr>
        <w:pStyle w:val="5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>
      <w:pPr>
        <w:pStyle w:val="5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>
      <w:pPr>
        <w:pStyle w:val="5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>
      <w:pPr>
        <w:pStyle w:val="5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>
      <w:pPr>
        <w:pStyle w:val="5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>
      <w:pPr>
        <w:pStyle w:val="5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>
      <w:pPr>
        <w:pStyle w:val="5"/>
        <w:numPr>
          <w:ilvl w:val="0"/>
          <w:numId w:val="4"/>
        </w:numPr>
      </w:pPr>
      <w:r>
        <w:t>Báo cáo</w:t>
      </w:r>
    </w:p>
    <w:p w14:paraId="3CF5452F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50390A04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6DDFFFA7">
      <w:pPr>
        <w:pStyle w:val="5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có):</w:t>
      </w:r>
    </w:p>
    <w:p w14:paraId="01CB2459">
      <w:pPr>
        <w:rPr>
          <w:lang w:val="vi-VN"/>
        </w:rPr>
      </w:pPr>
    </w:p>
    <w:p w14:paraId="0C39F096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10DEEACC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52E24A95">
      <w:pPr>
        <w:rPr>
          <w:lang w:val="vi-VN"/>
        </w:rPr>
      </w:pPr>
    </w:p>
    <w:p w14:paraId="4E5411FE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662"/>
        <w:gridCol w:w="5522"/>
        <w:gridCol w:w="4321"/>
      </w:tblGrid>
      <w:tr w14:paraId="566A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  <w:vAlign w:val="center"/>
          </w:tcPr>
          <w:p w14:paraId="2CBFC0EC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1241EC13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3E248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9" w:type="pct"/>
            <w:vMerge w:val="restart"/>
          </w:tcPr>
          <w:p w14:paraId="45664BE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14:paraId="283F9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9" w:type="pct"/>
            <w:vMerge w:val="continue"/>
          </w:tcPr>
          <w:p w14:paraId="1B03DCFC">
            <w:pPr>
              <w:spacing w:line="240" w:lineRule="auto"/>
            </w:pPr>
          </w:p>
        </w:tc>
        <w:tc>
          <w:tcPr>
            <w:tcW w:w="994" w:type="pct"/>
          </w:tcPr>
          <w:p w14:paraId="7E4173BA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continue"/>
          </w:tcPr>
          <w:p w14:paraId="3001B203">
            <w:pPr>
              <w:spacing w:line="240" w:lineRule="auto"/>
            </w:pPr>
          </w:p>
        </w:tc>
        <w:tc>
          <w:tcPr>
            <w:tcW w:w="1613" w:type="pct"/>
            <w:vMerge w:val="continue"/>
          </w:tcPr>
          <w:p w14:paraId="4C16F847">
            <w:pPr>
              <w:spacing w:line="240" w:lineRule="auto"/>
            </w:pPr>
          </w:p>
        </w:tc>
      </w:tr>
      <w:tr w14:paraId="5BCE0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9" w:type="pct"/>
            <w:vMerge w:val="continue"/>
          </w:tcPr>
          <w:p w14:paraId="2AAF95C6">
            <w:pPr>
              <w:spacing w:line="240" w:lineRule="auto"/>
            </w:pPr>
          </w:p>
        </w:tc>
        <w:tc>
          <w:tcPr>
            <w:tcW w:w="994" w:type="pct"/>
          </w:tcPr>
          <w:p w14:paraId="2D11A1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 w:val="continue"/>
          </w:tcPr>
          <w:p w14:paraId="187CCDA6">
            <w:pPr>
              <w:spacing w:line="240" w:lineRule="auto"/>
            </w:pPr>
          </w:p>
        </w:tc>
        <w:tc>
          <w:tcPr>
            <w:tcW w:w="1613" w:type="pct"/>
            <w:vMerge w:val="continue"/>
          </w:tcPr>
          <w:p w14:paraId="06EA0BA9">
            <w:pPr>
              <w:spacing w:line="240" w:lineRule="auto"/>
            </w:pPr>
          </w:p>
        </w:tc>
      </w:tr>
      <w:tr w14:paraId="50C18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9" w:type="pct"/>
            <w:vMerge w:val="continue"/>
          </w:tcPr>
          <w:p w14:paraId="0A20098C">
            <w:pPr>
              <w:spacing w:line="240" w:lineRule="auto"/>
            </w:pPr>
          </w:p>
        </w:tc>
        <w:tc>
          <w:tcPr>
            <w:tcW w:w="994" w:type="pct"/>
          </w:tcPr>
          <w:p w14:paraId="0A1B0878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</w:tcPr>
          <w:p w14:paraId="4A209772">
            <w:pPr>
              <w:spacing w:line="240" w:lineRule="auto"/>
            </w:pPr>
          </w:p>
        </w:tc>
        <w:tc>
          <w:tcPr>
            <w:tcW w:w="1613" w:type="pct"/>
            <w:vMerge w:val="continue"/>
          </w:tcPr>
          <w:p w14:paraId="5F5EBE90">
            <w:pPr>
              <w:spacing w:line="240" w:lineRule="auto"/>
            </w:pPr>
          </w:p>
        </w:tc>
      </w:tr>
      <w:tr w14:paraId="5F8C6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29" w:type="pct"/>
            <w:vMerge w:val="restart"/>
          </w:tcPr>
          <w:p w14:paraId="2B29CFF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14:paraId="4FCF0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29" w:type="pct"/>
            <w:vMerge w:val="continue"/>
          </w:tcPr>
          <w:p w14:paraId="2759DDA0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14:paraId="7959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29" w:type="pct"/>
            <w:vMerge w:val="continue"/>
          </w:tcPr>
          <w:p w14:paraId="53E8DF3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14:paraId="01FB7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29" w:type="pct"/>
            <w:vMerge w:val="continue"/>
          </w:tcPr>
          <w:p w14:paraId="78A007B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14:paraId="2B357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29" w:type="pct"/>
            <w:vMerge w:val="continue"/>
          </w:tcPr>
          <w:p w14:paraId="27B8384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14:paraId="12F57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9" w:type="pct"/>
            <w:vMerge w:val="restart"/>
          </w:tcPr>
          <w:p w14:paraId="3DDACEB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14:paraId="2EC27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9" w:type="pct"/>
            <w:vMerge w:val="continue"/>
          </w:tcPr>
          <w:p w14:paraId="6EEB6FF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06694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9" w:type="pct"/>
            <w:vMerge w:val="continue"/>
          </w:tcPr>
          <w:p w14:paraId="75E6CA19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5DC24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9" w:type="pct"/>
            <w:vMerge w:val="continue"/>
          </w:tcPr>
          <w:p w14:paraId="0F611361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12677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29" w:type="pct"/>
            <w:vMerge w:val="restart"/>
          </w:tcPr>
          <w:p w14:paraId="013DF07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710D6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continue"/>
          </w:tcPr>
          <w:p w14:paraId="25ED26B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 w:val="continue"/>
          </w:tcPr>
          <w:p w14:paraId="30109262">
            <w:pPr>
              <w:spacing w:line="240" w:lineRule="auto"/>
            </w:pPr>
          </w:p>
        </w:tc>
        <w:tc>
          <w:tcPr>
            <w:tcW w:w="1613" w:type="pct"/>
            <w:vMerge w:val="continue"/>
          </w:tcPr>
          <w:p w14:paraId="06CC9218">
            <w:pPr>
              <w:spacing w:line="240" w:lineRule="auto"/>
            </w:pPr>
          </w:p>
        </w:tc>
      </w:tr>
      <w:tr w14:paraId="1B3ED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29" w:type="pct"/>
            <w:vMerge w:val="continue"/>
          </w:tcPr>
          <w:p w14:paraId="2AAA4B91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1E662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continue"/>
          </w:tcPr>
          <w:p w14:paraId="5441F10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</w:tcPr>
          <w:p w14:paraId="320B71FF">
            <w:pPr>
              <w:spacing w:line="240" w:lineRule="auto"/>
            </w:pPr>
          </w:p>
        </w:tc>
        <w:tc>
          <w:tcPr>
            <w:tcW w:w="1613" w:type="pct"/>
            <w:vMerge w:val="continue"/>
          </w:tcPr>
          <w:p w14:paraId="7C2123C4">
            <w:pPr>
              <w:spacing w:line="240" w:lineRule="auto"/>
            </w:pPr>
          </w:p>
        </w:tc>
      </w:tr>
      <w:tr w14:paraId="0AD49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4F71BEA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>
            <w:pPr>
              <w:spacing w:line="240" w:lineRule="auto"/>
            </w:pPr>
          </w:p>
        </w:tc>
        <w:tc>
          <w:tcPr>
            <w:tcW w:w="2062" w:type="pct"/>
          </w:tcPr>
          <w:p w14:paraId="44A56C5D">
            <w:pPr>
              <w:spacing w:line="240" w:lineRule="auto"/>
            </w:pPr>
          </w:p>
        </w:tc>
        <w:tc>
          <w:tcPr>
            <w:tcW w:w="1613" w:type="pct"/>
          </w:tcPr>
          <w:p w14:paraId="193B1656">
            <w:pPr>
              <w:spacing w:line="240" w:lineRule="auto"/>
            </w:pPr>
          </w:p>
        </w:tc>
      </w:tr>
      <w:tr w14:paraId="3A61B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1A09551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>
            <w:pPr>
              <w:spacing w:line="240" w:lineRule="auto"/>
            </w:pPr>
          </w:p>
        </w:tc>
        <w:tc>
          <w:tcPr>
            <w:tcW w:w="2062" w:type="pct"/>
          </w:tcPr>
          <w:p w14:paraId="42E2E19C">
            <w:pPr>
              <w:spacing w:line="240" w:lineRule="auto"/>
            </w:pPr>
          </w:p>
        </w:tc>
        <w:tc>
          <w:tcPr>
            <w:tcW w:w="1613" w:type="pct"/>
          </w:tcPr>
          <w:p w14:paraId="14F5F26B">
            <w:pPr>
              <w:spacing w:line="240" w:lineRule="auto"/>
            </w:pPr>
          </w:p>
        </w:tc>
      </w:tr>
      <w:tr w14:paraId="5A7E9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restart"/>
          </w:tcPr>
          <w:p w14:paraId="51B8792A"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US"/>
              </w:rPr>
              <w:t xml:space="preserve"> + 8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2D0D1B5F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6ADFE08E">
            <w:pPr>
              <w:spacing w:line="240" w:lineRule="auto"/>
              <w:jc w:val="both"/>
              <w:rPr>
                <w:rFonts w:hint="default"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kế toàn và phòng nghiên cứu và phát triển</w:t>
            </w:r>
          </w:p>
        </w:tc>
        <w:tc>
          <w:tcPr>
            <w:tcW w:w="1613" w:type="pct"/>
          </w:tcPr>
          <w:p w14:paraId="29B687A5"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7775E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continue"/>
          </w:tcPr>
          <w:p w14:paraId="54574B6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1AD1B692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15448243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marketing và phòng họp</w:t>
            </w:r>
          </w:p>
        </w:tc>
        <w:tc>
          <w:tcPr>
            <w:tcW w:w="1613" w:type="pct"/>
          </w:tcPr>
          <w:p w14:paraId="2B881EC1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7D762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continue"/>
          </w:tcPr>
          <w:p w14:paraId="2AA087C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792FD058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49214765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nhân sự</w:t>
            </w:r>
          </w:p>
        </w:tc>
        <w:tc>
          <w:tcPr>
            <w:tcW w:w="1613" w:type="pct"/>
          </w:tcPr>
          <w:p w14:paraId="40E16D3E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0F2FD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29" w:type="pct"/>
            <w:vMerge w:val="continue"/>
          </w:tcPr>
          <w:p w14:paraId="5DA3B7C8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510A71CB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76785B75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IT và sơ</w:t>
            </w:r>
            <w:bookmarkStart w:id="3" w:name="_GoBack"/>
            <w:bookmarkEnd w:id="3"/>
            <w:r>
              <w:rPr>
                <w:rFonts w:hint="default"/>
                <w:lang w:val="en-US"/>
              </w:rPr>
              <w:t xml:space="preserve"> đồ tổng quát tầng</w:t>
            </w:r>
          </w:p>
        </w:tc>
        <w:tc>
          <w:tcPr>
            <w:tcW w:w="1613" w:type="pct"/>
          </w:tcPr>
          <w:p w14:paraId="01BFC0D8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19F60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45DAB91F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72FCBF56">
            <w:pPr>
              <w:spacing w:line="240" w:lineRule="auto"/>
              <w:jc w:val="both"/>
            </w:pPr>
          </w:p>
        </w:tc>
        <w:tc>
          <w:tcPr>
            <w:tcW w:w="2062" w:type="pct"/>
            <w:shd w:val="clear" w:color="auto" w:fill="auto"/>
            <w:vAlign w:val="top"/>
          </w:tcPr>
          <w:p w14:paraId="654547B7">
            <w:pPr>
              <w:spacing w:line="240" w:lineRule="auto"/>
              <w:jc w:val="both"/>
            </w:pPr>
          </w:p>
        </w:tc>
        <w:tc>
          <w:tcPr>
            <w:tcW w:w="1613" w:type="pct"/>
            <w:shd w:val="clear" w:color="auto" w:fill="auto"/>
            <w:vAlign w:val="top"/>
          </w:tcPr>
          <w:p w14:paraId="2DDD32E4">
            <w:pPr>
              <w:spacing w:line="240" w:lineRule="auto"/>
            </w:pPr>
          </w:p>
        </w:tc>
      </w:tr>
      <w:tr w14:paraId="65704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29" w:type="pct"/>
          </w:tcPr>
          <w:p w14:paraId="0F97FF47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D0B0129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</w:p>
        </w:tc>
        <w:tc>
          <w:tcPr>
            <w:tcW w:w="2062" w:type="pct"/>
          </w:tcPr>
          <w:p w14:paraId="4906B67C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</w:p>
        </w:tc>
        <w:tc>
          <w:tcPr>
            <w:tcW w:w="1613" w:type="pct"/>
          </w:tcPr>
          <w:p w14:paraId="14428039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</w:p>
        </w:tc>
      </w:tr>
      <w:tr w14:paraId="2DD4D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7BD984C1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62C6DE4B">
            <w:pPr>
              <w:spacing w:line="240" w:lineRule="auto"/>
            </w:pPr>
          </w:p>
        </w:tc>
        <w:tc>
          <w:tcPr>
            <w:tcW w:w="2062" w:type="pct"/>
          </w:tcPr>
          <w:p w14:paraId="024AC6FB">
            <w:pPr>
              <w:spacing w:line="240" w:lineRule="auto"/>
            </w:pPr>
          </w:p>
        </w:tc>
        <w:tc>
          <w:tcPr>
            <w:tcW w:w="1613" w:type="pct"/>
          </w:tcPr>
          <w:p w14:paraId="09C03599">
            <w:pPr>
              <w:spacing w:line="240" w:lineRule="auto"/>
            </w:pPr>
          </w:p>
        </w:tc>
      </w:tr>
      <w:tr w14:paraId="791B8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59D78EC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3D8DB0B0">
            <w:pPr>
              <w:spacing w:line="240" w:lineRule="auto"/>
            </w:pPr>
          </w:p>
        </w:tc>
        <w:tc>
          <w:tcPr>
            <w:tcW w:w="2062" w:type="pct"/>
          </w:tcPr>
          <w:p w14:paraId="7FC0353D">
            <w:pPr>
              <w:spacing w:line="240" w:lineRule="auto"/>
            </w:pPr>
          </w:p>
        </w:tc>
        <w:tc>
          <w:tcPr>
            <w:tcW w:w="1613" w:type="pct"/>
          </w:tcPr>
          <w:p w14:paraId="0BC7552E">
            <w:pPr>
              <w:spacing w:line="240" w:lineRule="auto"/>
            </w:pPr>
          </w:p>
        </w:tc>
      </w:tr>
      <w:tr w14:paraId="0F754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31355362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65CC9CA8">
            <w:pPr>
              <w:spacing w:line="240" w:lineRule="auto"/>
            </w:pPr>
          </w:p>
        </w:tc>
        <w:tc>
          <w:tcPr>
            <w:tcW w:w="2062" w:type="pct"/>
          </w:tcPr>
          <w:p w14:paraId="75A2D2DD">
            <w:pPr>
              <w:spacing w:line="240" w:lineRule="auto"/>
            </w:pPr>
          </w:p>
        </w:tc>
        <w:tc>
          <w:tcPr>
            <w:tcW w:w="1613" w:type="pct"/>
          </w:tcPr>
          <w:p w14:paraId="02804F77">
            <w:pPr>
              <w:spacing w:line="240" w:lineRule="auto"/>
            </w:pPr>
          </w:p>
        </w:tc>
      </w:tr>
      <w:tr w14:paraId="4C0B8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2032986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500DCB36">
            <w:pPr>
              <w:spacing w:line="240" w:lineRule="auto"/>
            </w:pPr>
          </w:p>
        </w:tc>
        <w:tc>
          <w:tcPr>
            <w:tcW w:w="2062" w:type="pct"/>
          </w:tcPr>
          <w:p w14:paraId="3C39B301">
            <w:pPr>
              <w:spacing w:line="240" w:lineRule="auto"/>
            </w:pPr>
          </w:p>
        </w:tc>
        <w:tc>
          <w:tcPr>
            <w:tcW w:w="1613" w:type="pct"/>
          </w:tcPr>
          <w:p w14:paraId="0C9505C8">
            <w:pPr>
              <w:spacing w:line="240" w:lineRule="auto"/>
            </w:pPr>
          </w:p>
        </w:tc>
      </w:tr>
      <w:tr w14:paraId="75FB2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71BABCC7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23E90BC4">
            <w:pPr>
              <w:spacing w:line="240" w:lineRule="auto"/>
            </w:pPr>
          </w:p>
        </w:tc>
        <w:tc>
          <w:tcPr>
            <w:tcW w:w="2062" w:type="pct"/>
          </w:tcPr>
          <w:p w14:paraId="3E752037">
            <w:pPr>
              <w:spacing w:line="240" w:lineRule="auto"/>
            </w:pPr>
          </w:p>
        </w:tc>
        <w:tc>
          <w:tcPr>
            <w:tcW w:w="1613" w:type="pct"/>
          </w:tcPr>
          <w:p w14:paraId="2E61B8CC">
            <w:pPr>
              <w:spacing w:line="240" w:lineRule="auto"/>
            </w:pPr>
          </w:p>
        </w:tc>
      </w:tr>
      <w:tr w14:paraId="3778F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pct"/>
          </w:tcPr>
          <w:p w14:paraId="3E854B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AA7F57D">
            <w:pPr>
              <w:spacing w:line="240" w:lineRule="auto"/>
            </w:pPr>
          </w:p>
        </w:tc>
        <w:tc>
          <w:tcPr>
            <w:tcW w:w="2062" w:type="pct"/>
          </w:tcPr>
          <w:p w14:paraId="38818EAF">
            <w:pPr>
              <w:spacing w:line="240" w:lineRule="auto"/>
            </w:pPr>
          </w:p>
        </w:tc>
        <w:tc>
          <w:tcPr>
            <w:tcW w:w="1613" w:type="pct"/>
          </w:tcPr>
          <w:p w14:paraId="5D4B93FB">
            <w:pPr>
              <w:spacing w:line="240" w:lineRule="auto"/>
            </w:pPr>
          </w:p>
        </w:tc>
      </w:tr>
    </w:tbl>
    <w:p w14:paraId="6C9E1E21"/>
    <w:p w14:paraId="301EC0AE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Ngày 5 tháng 10 năm 202</w:t>
      </w:r>
      <w:r>
        <w:rPr>
          <w:lang w:val="vi-VN"/>
        </w:rPr>
        <w:t>4</w:t>
      </w:r>
    </w:p>
    <w:p w14:paraId="26D2A8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7A9EE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3CC0076C">
      <w:pPr>
        <w:tabs>
          <w:tab w:val="center" w:pos="10490"/>
        </w:tabs>
      </w:pPr>
      <w:r>
        <w:tab/>
      </w:r>
      <w:r>
        <w:t>Phạm Văn Hiệp</w:t>
      </w:r>
    </w:p>
    <w:p w14:paraId="2DE9992C"/>
    <w:p w14:paraId="75A5E5C7"/>
    <w:p w14:paraId="786CF75B"/>
    <w:p w14:paraId="3208900A"/>
    <w:sectPr>
      <w:pgSz w:w="15840" w:h="12240" w:orient="landscape"/>
      <w:pgMar w:top="1134" w:right="1247" w:bottom="130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5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14756"/>
    <w:rsid w:val="00101760"/>
    <w:rsid w:val="001431CD"/>
    <w:rsid w:val="001A206C"/>
    <w:rsid w:val="001D62DC"/>
    <w:rsid w:val="00210383"/>
    <w:rsid w:val="00247981"/>
    <w:rsid w:val="0034428B"/>
    <w:rsid w:val="003E128F"/>
    <w:rsid w:val="004B2B9C"/>
    <w:rsid w:val="004E446F"/>
    <w:rsid w:val="00502658"/>
    <w:rsid w:val="005057AD"/>
    <w:rsid w:val="00590C9E"/>
    <w:rsid w:val="00627D9D"/>
    <w:rsid w:val="00695255"/>
    <w:rsid w:val="006B4592"/>
    <w:rsid w:val="00747C28"/>
    <w:rsid w:val="007D4A1B"/>
    <w:rsid w:val="007D6DD2"/>
    <w:rsid w:val="0082781F"/>
    <w:rsid w:val="00884B31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06E460DC"/>
    <w:rsid w:val="08914E9E"/>
    <w:rsid w:val="16E80353"/>
    <w:rsid w:val="16F65ACD"/>
    <w:rsid w:val="17B4404B"/>
    <w:rsid w:val="17D80A2D"/>
    <w:rsid w:val="1FDE6B19"/>
    <w:rsid w:val="20C0236D"/>
    <w:rsid w:val="25DF63C3"/>
    <w:rsid w:val="29F959EB"/>
    <w:rsid w:val="2B01079C"/>
    <w:rsid w:val="2B4A1E95"/>
    <w:rsid w:val="2F9E1E2F"/>
    <w:rsid w:val="32177293"/>
    <w:rsid w:val="32C56D10"/>
    <w:rsid w:val="36512133"/>
    <w:rsid w:val="3F7755AE"/>
    <w:rsid w:val="47380A67"/>
    <w:rsid w:val="492E18FC"/>
    <w:rsid w:val="4EF04990"/>
    <w:rsid w:val="4F1E2B0D"/>
    <w:rsid w:val="535C1EF0"/>
    <w:rsid w:val="62485641"/>
    <w:rsid w:val="68252C5A"/>
    <w:rsid w:val="6C9F78C6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muc"/>
    <w:basedOn w:val="1"/>
    <w:link w:val="7"/>
    <w:qFormat/>
    <w:uiPriority w:val="0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7">
    <w:name w:val="muc Char"/>
    <w:basedOn w:val="2"/>
    <w:link w:val="6"/>
    <w:qFormat/>
    <w:uiPriority w:val="0"/>
    <w:rPr>
      <w:rFonts w:eastAsia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5119</Characters>
  <Lines>42</Lines>
  <Paragraphs>12</Paragraphs>
  <TotalTime>7</TotalTime>
  <ScaleCrop>false</ScaleCrop>
  <LinksUpToDate>false</LinksUpToDate>
  <CharactersWithSpaces>6004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2024-11-23T13:28:00Z</dcterms:created>
  <dc:creator>Hiep</dc:creator>
  <cp:lastModifiedBy>Đức Mạnh Đặng Hữu</cp:lastModifiedBy>
  <dcterms:modified xsi:type="dcterms:W3CDTF">2024-11-24T09:02:54Z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897E8A376F3742799D55AE0616776519_13</vt:lpwstr>
  </property>
</Properties>
</file>