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CD42" w14:textId="5B9D296A" w:rsidR="00A86B34" w:rsidRDefault="00A86B34" w:rsidP="00A86B3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C76B8B">
        <w:rPr>
          <w:rFonts w:ascii="Times New Roman" w:hAnsi="Times New Roman" w:cs="Times New Roman"/>
          <w:sz w:val="26"/>
          <w:szCs w:val="26"/>
        </w:rPr>
        <w:t xml:space="preserve"> Unit test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02950297" w14:textId="47813DB8" w:rsidR="00A86B34" w:rsidRDefault="00C76B8B" w:rsidP="00A86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299B27" w14:textId="4CF6A905" w:rsidR="00C76B8B" w:rsidRDefault="00C76B8B" w:rsidP="00A86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 framework.</w:t>
      </w:r>
    </w:p>
    <w:p w14:paraId="2AAE94A1" w14:textId="374AAA6A" w:rsidR="00C76B8B" w:rsidRDefault="00C76B8B" w:rsidP="00A86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chóng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78755B" w14:textId="3ECA9C8D" w:rsidR="00C76B8B" w:rsidRDefault="00C76B8B" w:rsidP="00A86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E4A3FD" w14:textId="3720249F" w:rsidR="00C76B8B" w:rsidRDefault="00C76B8B" w:rsidP="00A86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729A8DF" w14:textId="1E30EC93" w:rsidR="00092673" w:rsidRDefault="00092673" w:rsidP="0009267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Test-driven development</w:t>
      </w:r>
    </w:p>
    <w:p w14:paraId="796A229F" w14:textId="716944A1" w:rsidR="00092673" w:rsidRDefault="00CB68F1" w:rsidP="00092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test?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(test-first)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TDD.</w:t>
      </w:r>
    </w:p>
    <w:p w14:paraId="28B96499" w14:textId="03C11AFF" w:rsidR="00CB68F1" w:rsidRDefault="002726EF" w:rsidP="00092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23550A7" w14:textId="56CB669F" w:rsidR="002726EF" w:rsidRDefault="002726EF" w:rsidP="002726E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2726E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513F8E" wp14:editId="5433803C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C005" w14:textId="60BE4BE2" w:rsidR="002726EF" w:rsidRDefault="002726EF" w:rsidP="002726E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7200FA" w14:textId="619E15AD" w:rsidR="002726EF" w:rsidRDefault="002726EF" w:rsidP="002726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TDD:</w:t>
      </w:r>
    </w:p>
    <w:p w14:paraId="08B26C30" w14:textId="7B66FAE8" w:rsidR="002726EF" w:rsidRDefault="007147C6" w:rsidP="002726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fail</w:t>
      </w:r>
    </w:p>
    <w:p w14:paraId="38B48A92" w14:textId="4DC5C929" w:rsidR="007147C6" w:rsidRDefault="007147C6" w:rsidP="002726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37C3139F" w14:textId="39D08FE8" w:rsidR="007147C6" w:rsidRDefault="007147C6" w:rsidP="002726E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refactor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test fail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12D770C" w14:textId="79D0CAAE" w:rsidR="007147C6" w:rsidRPr="007147C6" w:rsidRDefault="00720484" w:rsidP="007147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2048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FC66F3" wp14:editId="0444126E">
            <wp:extent cx="5943600" cy="346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4C4C" w14:textId="5FA533A9" w:rsidR="00C76B8B" w:rsidRDefault="00C76B8B" w:rsidP="00C76B8B">
      <w:pPr>
        <w:rPr>
          <w:rFonts w:ascii="Times New Roman" w:hAnsi="Times New Roman" w:cs="Times New Roman"/>
          <w:sz w:val="26"/>
          <w:szCs w:val="26"/>
        </w:rPr>
      </w:pPr>
    </w:p>
    <w:p w14:paraId="03F13150" w14:textId="2CF4CED3" w:rsidR="00AE570E" w:rsidRDefault="00AE570E" w:rsidP="00C76B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Func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UT:</w:t>
      </w:r>
    </w:p>
    <w:p w14:paraId="46AF4F8A" w14:textId="0E5D91F1" w:rsidR="00AE570E" w:rsidRDefault="00AE570E" w:rsidP="00C76B8B">
      <w:r>
        <w:t>[</w:t>
      </w:r>
      <w:proofErr w:type="spellStart"/>
      <w:r>
        <w:t>UnitOfWorkName</w:t>
      </w:r>
      <w:proofErr w:type="spellEnd"/>
      <w:r>
        <w:t>]_[</w:t>
      </w:r>
      <w:proofErr w:type="spellStart"/>
      <w:r>
        <w:t>ScenarioUnderTest</w:t>
      </w:r>
      <w:proofErr w:type="spellEnd"/>
      <w:r>
        <w:t>]_[</w:t>
      </w:r>
      <w:proofErr w:type="spellStart"/>
      <w:r>
        <w:t>ExpectedBehavior</w:t>
      </w:r>
      <w:proofErr w:type="spellEnd"/>
      <w:r>
        <w:t>]</w:t>
      </w:r>
    </w:p>
    <w:p w14:paraId="36B49209" w14:textId="4E6EF08A" w:rsidR="00AE570E" w:rsidRDefault="00AE570E" w:rsidP="00C76B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UnitOfWorkName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test.</w:t>
      </w:r>
    </w:p>
    <w:p w14:paraId="110EC610" w14:textId="7209EEDA" w:rsidR="00AE570E" w:rsidRDefault="00AE570E" w:rsidP="00C76B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ScenarioUnderTest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21D0E25" w14:textId="1C9EA29E" w:rsidR="00AE570E" w:rsidRDefault="00AE570E" w:rsidP="00C76B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ExpectedBehavior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3.</w:t>
      </w:r>
    </w:p>
    <w:p w14:paraId="0CD14A8A" w14:textId="54253A04" w:rsidR="00AE570E" w:rsidRDefault="00AE570E" w:rsidP="00C76B8B">
      <w:pPr>
        <w:rPr>
          <w:rFonts w:ascii="Times New Roman" w:hAnsi="Times New Roman" w:cs="Times New Roman"/>
          <w:sz w:val="26"/>
          <w:szCs w:val="26"/>
        </w:rPr>
      </w:pPr>
    </w:p>
    <w:p w14:paraId="332F99E6" w14:textId="3EE860C6" w:rsidR="00AE570E" w:rsidRDefault="00E07B0C" w:rsidP="00C76B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NUnit</w:t>
      </w:r>
      <w:proofErr w:type="spellEnd"/>
    </w:p>
    <w:p w14:paraId="73D55EDF" w14:textId="5E1B6BB2" w:rsidR="00E07B0C" w:rsidRDefault="00E07B0C" w:rsidP="00E07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CFF704B" w14:textId="5420182C" w:rsidR="00E07B0C" w:rsidRDefault="00E07B0C" w:rsidP="00E07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Nunit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Runner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attr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test:</w:t>
      </w:r>
    </w:p>
    <w:p w14:paraId="3454C633" w14:textId="259B5D58" w:rsidR="00E07B0C" w:rsidRPr="00E07B0C" w:rsidRDefault="00E07B0C" w:rsidP="00E07B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[</w:t>
      </w:r>
      <w:proofErr w:type="spellStart"/>
      <w:r>
        <w:t>TestFixture</w:t>
      </w:r>
      <w:proofErr w:type="spellEnd"/>
      <w:proofErr w:type="gramStart"/>
      <w:r>
        <w:t>] :</w:t>
      </w:r>
      <w:proofErr w:type="gramEnd"/>
      <w:r>
        <w:t xml:space="preserve"> </w:t>
      </w:r>
    </w:p>
    <w:p w14:paraId="570008C7" w14:textId="5458B91B" w:rsidR="00E07B0C" w:rsidRPr="00E07B0C" w:rsidRDefault="00E07B0C" w:rsidP="00E07B0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[Test]</w:t>
      </w:r>
    </w:p>
    <w:p w14:paraId="6AC22D3A" w14:textId="54B7B6ED" w:rsidR="00E07B0C" w:rsidRPr="00E07B0C" w:rsidRDefault="00E07B0C" w:rsidP="00E07B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Các</w:t>
      </w:r>
      <w:proofErr w:type="spellEnd"/>
      <w:r>
        <w:t xml:space="preserve"> method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public</w:t>
      </w:r>
    </w:p>
    <w:p w14:paraId="26F17CEA" w14:textId="4F5D9F9D" w:rsidR="00E07B0C" w:rsidRDefault="00151644" w:rsidP="0015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code:</w:t>
      </w:r>
    </w:p>
    <w:p w14:paraId="55C11F27" w14:textId="1B3E6167" w:rsidR="00151644" w:rsidRPr="00151644" w:rsidRDefault="00151644" w:rsidP="001516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Arrange: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0D541CED" w14:textId="6ABA79AB" w:rsidR="00151644" w:rsidRPr="00151644" w:rsidRDefault="00151644" w:rsidP="001516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Act: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</w:t>
      </w:r>
    </w:p>
    <w:p w14:paraId="00F61403" w14:textId="160054E3" w:rsidR="00151644" w:rsidRPr="00151644" w:rsidRDefault="00151644" w:rsidP="001516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Assert: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</w:p>
    <w:p w14:paraId="25C54D7A" w14:textId="4193789B" w:rsidR="00151644" w:rsidRDefault="00151644" w:rsidP="0015164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Assert</w:t>
      </w:r>
    </w:p>
    <w:p w14:paraId="5186A2EE" w14:textId="1D28A0FB" w:rsidR="00151644" w:rsidRDefault="00825C0A" w:rsidP="0015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AB4753B" w14:textId="393DBB81" w:rsidR="00825C0A" w:rsidRDefault="00825C0A" w:rsidP="0015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Assert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NUnit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04F09A0" w14:textId="64146908" w:rsidR="00825C0A" w:rsidRDefault="0074099B" w:rsidP="001516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4099B">
        <w:rPr>
          <w:rFonts w:ascii="Times New Roman" w:hAnsi="Times New Roman" w:cs="Times New Roman"/>
          <w:sz w:val="26"/>
          <w:szCs w:val="26"/>
        </w:rPr>
        <w:t>“Red-Green-Refactor,</w:t>
      </w:r>
      <w:proofErr w:type="gramStart"/>
      <w:r w:rsidRPr="0074099B">
        <w:rPr>
          <w:rFonts w:ascii="Times New Roman" w:hAnsi="Times New Roman" w:cs="Times New Roman"/>
          <w:sz w:val="26"/>
          <w:szCs w:val="26"/>
        </w:rPr>
        <w:t>”</w:t>
      </w:r>
      <w:r w:rsidR="00D96DE0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fail test,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pass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96DE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96DE0">
        <w:rPr>
          <w:rFonts w:ascii="Times New Roman" w:hAnsi="Times New Roman" w:cs="Times New Roman"/>
          <w:sz w:val="26"/>
          <w:szCs w:val="26"/>
        </w:rPr>
        <w:t>.</w:t>
      </w:r>
    </w:p>
    <w:p w14:paraId="7E0E43F3" w14:textId="26FAE668" w:rsidR="00D96DE0" w:rsidRDefault="00070E0E" w:rsidP="00070E0E">
      <w:r>
        <w:t>Test code styling:</w:t>
      </w:r>
    </w:p>
    <w:p w14:paraId="0265FBAD" w14:textId="30BC5AD8" w:rsidR="00070E0E" w:rsidRDefault="00070E0E" w:rsidP="00070E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70E0E">
        <w:rPr>
          <w:rFonts w:ascii="Times New Roman" w:hAnsi="Times New Roman" w:cs="Times New Roman"/>
          <w:sz w:val="26"/>
          <w:szCs w:val="26"/>
        </w:rPr>
        <w:t>assert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act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4F5D40E" w14:textId="1BA4C717" w:rsidR="00672568" w:rsidRDefault="00672568" w:rsidP="00672568">
      <w:r>
        <w:t>Refactoring to parameterized tests</w:t>
      </w:r>
    </w:p>
    <w:p w14:paraId="1B766F69" w14:textId="4C803938" w:rsidR="00672568" w:rsidRDefault="00604D46" w:rsidP="00604D46">
      <w:r>
        <w:t>Setup and teardown</w:t>
      </w:r>
    </w:p>
    <w:p w14:paraId="6E1FFF8B" w14:textId="50DEB6D4" w:rsidR="00604D46" w:rsidRDefault="00517FEE" w:rsidP="0060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unit tests: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instance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destroyed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test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B18CBC5" w14:textId="78BE14A0" w:rsidR="00517FEE" w:rsidRDefault="00524D8A" w:rsidP="0060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24D8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9BDF640" wp14:editId="179CE306">
            <wp:extent cx="2789162" cy="53497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27DA" w14:textId="70A72D4D" w:rsidR="00524D8A" w:rsidRPr="00E1550E" w:rsidRDefault="00E1550E" w:rsidP="0060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[</w:t>
      </w:r>
      <w:proofErr w:type="spellStart"/>
      <w:r>
        <w:t>SetUp</w:t>
      </w:r>
      <w:proofErr w:type="spellEnd"/>
      <w:r>
        <w:t xml:space="preserve">]—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Test.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CC424A">
        <w:t>chạy</w:t>
      </w:r>
      <w:proofErr w:type="spellEnd"/>
      <w:r w:rsidR="00CC424A">
        <w:t xml:space="preserve"> </w:t>
      </w:r>
      <w:proofErr w:type="spellStart"/>
      <w:r w:rsidR="00CC424A">
        <w:t>mỗi</w:t>
      </w:r>
      <w:proofErr w:type="spellEnd"/>
      <w:r w:rsidR="00CC424A">
        <w:t xml:space="preserve"> </w:t>
      </w:r>
      <w:proofErr w:type="spellStart"/>
      <w:r w:rsidR="00CC424A">
        <w:t>bài</w:t>
      </w:r>
      <w:proofErr w:type="spellEnd"/>
      <w:r w:rsidR="00CC424A">
        <w:t xml:space="preserve"> test </w:t>
      </w:r>
      <w:proofErr w:type="spellStart"/>
      <w:r w:rsidR="00CC424A">
        <w:t>trong</w:t>
      </w:r>
      <w:proofErr w:type="spellEnd"/>
      <w:r w:rsidR="00CC424A">
        <w:t xml:space="preserve"> class test</w:t>
      </w:r>
      <w:r w:rsidR="0015262F">
        <w:t>.</w:t>
      </w:r>
    </w:p>
    <w:p w14:paraId="5DA11946" w14:textId="3DF4264F" w:rsidR="00E1550E" w:rsidRPr="00984290" w:rsidRDefault="00E1550E" w:rsidP="00604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[</w:t>
      </w:r>
      <w:proofErr w:type="spellStart"/>
      <w:r>
        <w:t>TearDown</w:t>
      </w:r>
      <w:proofErr w:type="spellEnd"/>
      <w:r>
        <w:t>]—</w:t>
      </w:r>
    </w:p>
    <w:p w14:paraId="48DC6010" w14:textId="06029350" w:rsidR="00984290" w:rsidRPr="00984290" w:rsidRDefault="00984290" w:rsidP="00984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Checking for expected exceptions:</w:t>
      </w:r>
    </w:p>
    <w:p w14:paraId="2BDA15E4" w14:textId="78EF7279" w:rsidR="00984290" w:rsidRPr="007A24B6" w:rsidRDefault="007A24B6" w:rsidP="009842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Assert.Catch</w:t>
      </w:r>
      <w:proofErr w:type="spellEnd"/>
      <w:r>
        <w:t>(delegate)</w:t>
      </w:r>
    </w:p>
    <w:p w14:paraId="150787BE" w14:textId="047E59C7" w:rsidR="007A24B6" w:rsidRPr="00C225B5" w:rsidRDefault="00C225B5" w:rsidP="00FA71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Setting test categories</w:t>
      </w:r>
    </w:p>
    <w:p w14:paraId="7E46CA5B" w14:textId="766075D4" w:rsidR="00C225B5" w:rsidRPr="006076AF" w:rsidRDefault="006076AF" w:rsidP="006076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system state change:</w:t>
      </w:r>
    </w:p>
    <w:p w14:paraId="6D95435E" w14:textId="071C2B6F" w:rsidR="006076AF" w:rsidRDefault="000125FD" w:rsidP="000125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rename</w:t>
      </w:r>
    </w:p>
    <w:p w14:paraId="5EBB07D5" w14:textId="0201BB66" w:rsidR="000125FD" w:rsidRPr="0013325B" w:rsidRDefault="000125FD" w:rsidP="000125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ByDefault</w:t>
      </w:r>
      <w:proofErr w:type="spellEnd"/>
      <w:r>
        <w:t xml:space="preserve">: </w:t>
      </w:r>
      <w:proofErr w:type="spellStart"/>
      <w:r w:rsidR="00F551D8">
        <w:t>sử</w:t>
      </w:r>
      <w:proofErr w:type="spellEnd"/>
      <w:r w:rsidR="00F551D8">
        <w:t xml:space="preserve"> </w:t>
      </w:r>
      <w:proofErr w:type="spellStart"/>
      <w:r w:rsidR="00F551D8">
        <w:t>dụng</w:t>
      </w:r>
      <w:proofErr w:type="spellEnd"/>
      <w:r w:rsidR="00F551D8">
        <w:t xml:space="preserve"> </w:t>
      </w:r>
      <w:proofErr w:type="spellStart"/>
      <w:r w:rsidR="00F551D8">
        <w:t>khi</w:t>
      </w:r>
      <w:proofErr w:type="spellEnd"/>
      <w:r w:rsidR="00F551D8">
        <w:t xml:space="preserve"> </w:t>
      </w:r>
      <w:proofErr w:type="spellStart"/>
      <w:r w:rsidR="00F551D8">
        <w:t>không</w:t>
      </w:r>
      <w:proofErr w:type="spellEnd"/>
      <w:r w:rsidR="00F551D8">
        <w:t xml:space="preserve"> </w:t>
      </w:r>
      <w:proofErr w:type="spellStart"/>
      <w:r w:rsidR="00F551D8">
        <w:t>có</w:t>
      </w:r>
      <w:proofErr w:type="spellEnd"/>
      <w:r w:rsidR="00F551D8">
        <w:t xml:space="preserve"> 1 </w:t>
      </w:r>
      <w:proofErr w:type="spellStart"/>
      <w:r w:rsidR="00F551D8">
        <w:t>hành</w:t>
      </w:r>
      <w:proofErr w:type="spellEnd"/>
      <w:r w:rsidR="00F551D8">
        <w:t xml:space="preserve"> </w:t>
      </w:r>
      <w:proofErr w:type="spellStart"/>
      <w:r w:rsidR="00F551D8">
        <w:t>động</w:t>
      </w:r>
      <w:proofErr w:type="spellEnd"/>
      <w:r w:rsidR="00F551D8">
        <w:t xml:space="preserve"> </w:t>
      </w:r>
      <w:proofErr w:type="spellStart"/>
      <w:r w:rsidR="00F551D8">
        <w:t>nào</w:t>
      </w:r>
      <w:proofErr w:type="spellEnd"/>
      <w:r w:rsidR="00F551D8">
        <w:t xml:space="preserve"> </w:t>
      </w:r>
      <w:proofErr w:type="spellStart"/>
      <w:r w:rsidR="00F551D8">
        <w:t>làm</w:t>
      </w:r>
      <w:proofErr w:type="spellEnd"/>
      <w:r w:rsidR="00F551D8">
        <w:t xml:space="preserve"> </w:t>
      </w:r>
      <w:proofErr w:type="spellStart"/>
      <w:r w:rsidR="00F551D8">
        <w:t>thay</w:t>
      </w:r>
      <w:proofErr w:type="spellEnd"/>
      <w:r w:rsidR="00F551D8">
        <w:t xml:space="preserve"> </w:t>
      </w:r>
      <w:proofErr w:type="spellStart"/>
      <w:r w:rsidR="00F551D8">
        <w:t>đổi</w:t>
      </w:r>
      <w:proofErr w:type="spellEnd"/>
      <w:r w:rsidR="00F551D8">
        <w:t xml:space="preserve"> </w:t>
      </w:r>
      <w:proofErr w:type="spellStart"/>
      <w:r w:rsidR="00F551D8">
        <w:t>giá</w:t>
      </w:r>
      <w:proofErr w:type="spellEnd"/>
      <w:r w:rsidR="00F551D8">
        <w:t xml:space="preserve"> </w:t>
      </w:r>
      <w:proofErr w:type="spellStart"/>
      <w:r w:rsidR="00F551D8">
        <w:t>trị</w:t>
      </w:r>
      <w:proofErr w:type="spellEnd"/>
      <w:r w:rsidR="00F551D8">
        <w:t>.</w:t>
      </w:r>
    </w:p>
    <w:p w14:paraId="200FF335" w14:textId="1143834C" w:rsidR="003143FB" w:rsidRPr="003143FB" w:rsidRDefault="003143FB" w:rsidP="003143F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WhenCalled</w:t>
      </w:r>
      <w:proofErr w:type="spellEnd"/>
      <w:r>
        <w:t xml:space="preserve"> or Always</w:t>
      </w:r>
    </w:p>
    <w:p w14:paraId="6610B833" w14:textId="0746DA3A" w:rsidR="003143FB" w:rsidRDefault="00F766E9" w:rsidP="00F766E9">
      <w:r>
        <w:t>Core techniques</w:t>
      </w:r>
    </w:p>
    <w:p w14:paraId="02A9BB7D" w14:textId="48106CAB" w:rsidR="004F32DF" w:rsidRPr="004F32DF" w:rsidRDefault="004F32DF" w:rsidP="004F32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Using stubs to break dependencies:</w:t>
      </w:r>
    </w:p>
    <w:p w14:paraId="3925C82B" w14:textId="667E3E58" w:rsidR="004F32DF" w:rsidRPr="000F5CFD" w:rsidRDefault="000F5CFD" w:rsidP="004F3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142AA0BF" w14:textId="65B761E3" w:rsidR="000F5CFD" w:rsidRPr="000F5CFD" w:rsidRDefault="000F5CFD" w:rsidP="000F5C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5431E8">
        <w:t>có</w:t>
      </w:r>
      <w:proofErr w:type="spellEnd"/>
      <w:r w:rsidR="005431E8">
        <w:t xml:space="preserve"> </w:t>
      </w:r>
      <w:proofErr w:type="spellStart"/>
      <w:r w:rsidR="005431E8">
        <w:t>quyền</w:t>
      </w:r>
      <w:proofErr w:type="spellEnd"/>
      <w:r w:rsidR="005431E8">
        <w:t xml:space="preserve"> </w:t>
      </w:r>
      <w:r>
        <w:t>control.</w:t>
      </w:r>
    </w:p>
    <w:p w14:paraId="5FB8AF2E" w14:textId="0D20657E" w:rsidR="000F5CFD" w:rsidRDefault="002E6E3D" w:rsidP="000F5C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 service, time of day, </w:t>
      </w:r>
      <w:proofErr w:type="gramStart"/>
      <w:r>
        <w:rPr>
          <w:rFonts w:ascii="Times New Roman" w:hAnsi="Times New Roman" w:cs="Times New Roman"/>
          <w:sz w:val="26"/>
          <w:szCs w:val="26"/>
        </w:rPr>
        <w:t>threading,</w:t>
      </w:r>
      <w:r w:rsidR="00F412D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F412D6">
        <w:rPr>
          <w:rFonts w:ascii="Times New Roman" w:hAnsi="Times New Roman" w:cs="Times New Roman"/>
          <w:sz w:val="26"/>
          <w:szCs w:val="26"/>
        </w:rPr>
        <w:t xml:space="preserve"> </w:t>
      </w:r>
      <w:r w:rsidR="00F412D6" w:rsidRPr="00F412D6">
        <w:rPr>
          <w:rFonts w:ascii="Times New Roman" w:hAnsi="Times New Roman" w:cs="Times New Roman"/>
          <w:sz w:val="26"/>
          <w:szCs w:val="26"/>
        </w:rPr>
        <w:t>filesystems</w:t>
      </w:r>
      <w:r w:rsidR="00F412D6">
        <w:rPr>
          <w:rFonts w:ascii="Times New Roman" w:hAnsi="Times New Roman" w:cs="Times New Roman"/>
          <w:sz w:val="26"/>
          <w:szCs w:val="26"/>
        </w:rPr>
        <w:t>, memory</w:t>
      </w:r>
      <w:r>
        <w:rPr>
          <w:rFonts w:ascii="Times New Roman" w:hAnsi="Times New Roman" w:cs="Times New Roman"/>
          <w:sz w:val="26"/>
          <w:szCs w:val="26"/>
        </w:rPr>
        <w:t>….</w:t>
      </w:r>
    </w:p>
    <w:p w14:paraId="2EE248A6" w14:textId="24002C03" w:rsidR="00337941" w:rsidRDefault="00337941" w:rsidP="000F5CF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Mock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stub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mock </w:t>
      </w:r>
      <w:proofErr w:type="gramStart"/>
      <w:r w:rsidR="00CC4E09">
        <w:rPr>
          <w:rFonts w:ascii="Times New Roman" w:hAnsi="Times New Roman" w:cs="Times New Roman"/>
          <w:sz w:val="26"/>
          <w:szCs w:val="26"/>
        </w:rPr>
        <w:t xml:space="preserve">object  </w:t>
      </w:r>
      <w:proofErr w:type="spellStart"/>
      <w:r w:rsidR="00CC4E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proofErr w:type="gramEnd"/>
      <w:r w:rsidR="00CC4E0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assert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stub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ko.</w:t>
      </w:r>
    </w:p>
    <w:p w14:paraId="7E6F7DA3" w14:textId="60C71251" w:rsidR="002E6E3D" w:rsidRDefault="00292305" w:rsidP="002E6E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Break dependency:</w:t>
      </w:r>
    </w:p>
    <w:p w14:paraId="50169E31" w14:textId="43930C1F" w:rsidR="00292305" w:rsidRDefault="00433005" w:rsidP="00292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433B2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</w:rPr>
        <w:t>interface</w:t>
      </w:r>
      <w:r w:rsidR="008433B2"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</w:rPr>
        <w:t xml:space="preserve"> or API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8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9F22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228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6B0C3D1" w14:textId="62CC4B05" w:rsidR="00433005" w:rsidRDefault="00063B1B" w:rsidP="00292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36C4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="009B3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5DDA96" w14:textId="05D8AB10" w:rsidR="00EC3B18" w:rsidRDefault="004A1A1D" w:rsidP="0029230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implement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5A80853" w14:textId="1CDAFAD9" w:rsidR="000B32FB" w:rsidRDefault="000B32FB" w:rsidP="000B3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Before:</w:t>
      </w:r>
    </w:p>
    <w:p w14:paraId="17D61BEB" w14:textId="634136AE" w:rsidR="000B32FB" w:rsidRDefault="000B32FB" w:rsidP="000B32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32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817DA9A" wp14:editId="27DBEE2F">
            <wp:extent cx="1600200" cy="45939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958" cy="46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A353" w14:textId="0C7F5F48" w:rsidR="000B32FB" w:rsidRDefault="000B32FB" w:rsidP="000B32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After</w:t>
      </w:r>
    </w:p>
    <w:p w14:paraId="0D770787" w14:textId="29F1FE96" w:rsidR="000B32FB" w:rsidRPr="000B32FB" w:rsidRDefault="000B32FB" w:rsidP="000B32FB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0B32FB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3C08FC4" wp14:editId="5B668534">
            <wp:extent cx="4933319" cy="286512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636" cy="2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DBC7" w14:textId="487F09C1" w:rsidR="002E6E3D" w:rsidRDefault="002E6E3D" w:rsidP="002E6E3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CA60E40" w14:textId="77777777" w:rsidR="002E6E3D" w:rsidRPr="004F32DF" w:rsidRDefault="002E6E3D" w:rsidP="002E6E3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055B03CC" w14:textId="718BE19A" w:rsidR="004B077B" w:rsidRPr="004B077B" w:rsidRDefault="000B32FB" w:rsidP="000B32FB">
      <w:pPr>
        <w:ind w:left="2160"/>
        <w:rPr>
          <w:rFonts w:ascii="Times New Roman" w:hAnsi="Times New Roman" w:cs="Times New Roman"/>
          <w:sz w:val="26"/>
          <w:szCs w:val="26"/>
        </w:rPr>
      </w:pPr>
      <w:r w:rsidRPr="000B32F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5AD38C" wp14:editId="28A07CAF">
            <wp:extent cx="5203775" cy="3582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057" cy="35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689" w14:textId="10C6A0C5" w:rsidR="004B077B" w:rsidRPr="00CA074C" w:rsidRDefault="00CA074C" w:rsidP="00CA0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There are two types of dependency-breaking </w:t>
      </w:r>
      <w:proofErr w:type="spellStart"/>
      <w:r>
        <w:t>refactorings</w:t>
      </w:r>
      <w:proofErr w:type="spellEnd"/>
      <w:r>
        <w:t>:</w:t>
      </w:r>
    </w:p>
    <w:p w14:paraId="2F12688E" w14:textId="187B7320" w:rsidR="00CA074C" w:rsidRPr="00CA074C" w:rsidRDefault="00CA074C" w:rsidP="00CA0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Type A—Abstracting concrete objects into interfaces or delegates</w:t>
      </w:r>
    </w:p>
    <w:p w14:paraId="52FC4C05" w14:textId="4F0F74DC" w:rsidR="00CA074C" w:rsidRPr="00CA074C" w:rsidRDefault="00CA074C" w:rsidP="00CA07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Type B—Refactoring to allow injection of fake implementations of those delegates or interfaces</w:t>
      </w:r>
    </w:p>
    <w:p w14:paraId="1F02FD7B" w14:textId="57B6F8ED" w:rsidR="00CA074C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Eg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1BA0935" w14:textId="77777777" w:rsidR="00A84E93" w:rsidRPr="00A84E93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lastRenderedPageBreak/>
        <w:t xml:space="preserve">Type A—Extract an interface to allow replacing underlying implementation. </w:t>
      </w:r>
    </w:p>
    <w:p w14:paraId="6769E15B" w14:textId="77777777" w:rsidR="00A84E93" w:rsidRPr="00A84E93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■</w:t>
      </w:r>
      <w:r>
        <w:t xml:space="preserve"> Type B</w:t>
      </w:r>
      <w:r>
        <w:rPr>
          <w:rFonts w:ascii="Calibri" w:hAnsi="Calibri" w:cs="Calibri"/>
        </w:rPr>
        <w:t>—</w:t>
      </w:r>
      <w:r>
        <w:t xml:space="preserve">Inject stub implementation into a class under test. </w:t>
      </w:r>
    </w:p>
    <w:p w14:paraId="21FE757E" w14:textId="1D1F1EB5" w:rsidR="00A84E93" w:rsidRPr="00A84E93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■</w:t>
      </w:r>
      <w:r>
        <w:t xml:space="preserve"> Type B</w:t>
      </w:r>
      <w:r>
        <w:rPr>
          <w:rFonts w:ascii="Calibri" w:hAnsi="Calibri" w:cs="Calibri"/>
        </w:rPr>
        <w:t>—</w:t>
      </w:r>
      <w:r>
        <w:t>Inject a fake at the constructor level. www.it-ebooks.info</w:t>
      </w:r>
      <w:r>
        <w:pgNum/>
      </w:r>
      <w:r>
        <w:t xml:space="preserve"> Refactoring your design to be more testable</w:t>
      </w:r>
    </w:p>
    <w:p w14:paraId="1D0EC01B" w14:textId="77777777" w:rsidR="00A84E93" w:rsidRPr="00A84E93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 xml:space="preserve"> </w:t>
      </w:r>
      <w:r>
        <w:rPr>
          <w:rFonts w:ascii="Arial" w:hAnsi="Arial" w:cs="Arial"/>
        </w:rPr>
        <w:t>■</w:t>
      </w:r>
      <w:r>
        <w:t xml:space="preserve"> Type B</w:t>
      </w:r>
      <w:r>
        <w:rPr>
          <w:rFonts w:ascii="Calibri" w:hAnsi="Calibri" w:cs="Calibri"/>
        </w:rPr>
        <w:t>—</w:t>
      </w:r>
      <w:r>
        <w:t xml:space="preserve">Inject a fake as a property get or set. </w:t>
      </w:r>
    </w:p>
    <w:p w14:paraId="613DA0CB" w14:textId="31661D74" w:rsidR="00A84E93" w:rsidRPr="00A84E93" w:rsidRDefault="00A84E93" w:rsidP="00A84E9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Arial" w:hAnsi="Arial" w:cs="Arial"/>
        </w:rPr>
        <w:t>■</w:t>
      </w:r>
      <w:r>
        <w:t xml:space="preserve"> Type B</w:t>
      </w:r>
      <w:r>
        <w:rPr>
          <w:rFonts w:ascii="Calibri" w:hAnsi="Calibri" w:cs="Calibri"/>
        </w:rPr>
        <w:t>—</w:t>
      </w:r>
      <w:r>
        <w:t xml:space="preserve">Inject a fake just before a method call. </w:t>
      </w:r>
    </w:p>
    <w:p w14:paraId="3584CB6D" w14:textId="37FBA98C" w:rsidR="00A84E93" w:rsidRPr="00C577BF" w:rsidRDefault="00FD7513" w:rsidP="00A84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a parameter object refactoring</w:t>
      </w:r>
    </w:p>
    <w:p w14:paraId="4CA443E3" w14:textId="77777777" w:rsidR="00C577BF" w:rsidRPr="00FD7513" w:rsidRDefault="00C577BF" w:rsidP="00A84E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p w14:paraId="2F7175FE" w14:textId="5812A20B" w:rsidR="00FD7513" w:rsidRDefault="00FD7513" w:rsidP="00702D7A">
      <w:pPr>
        <w:rPr>
          <w:rFonts w:ascii="Times New Roman" w:hAnsi="Times New Roman" w:cs="Times New Roman"/>
          <w:sz w:val="26"/>
          <w:szCs w:val="26"/>
        </w:rPr>
      </w:pPr>
    </w:p>
    <w:p w14:paraId="5DDF70C3" w14:textId="6A50E8D5" w:rsidR="00702D7A" w:rsidRDefault="00702D7A" w:rsidP="00702D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word</w:t>
      </w:r>
    </w:p>
    <w:p w14:paraId="3D0130E2" w14:textId="145F6815" w:rsidR="00702D7A" w:rsidRPr="00702D7A" w:rsidRDefault="00702D7A" w:rsidP="0070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t>simulate</w:t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</w:p>
    <w:p w14:paraId="2B289F02" w14:textId="34565C90" w:rsidR="00702D7A" w:rsidRDefault="000A5F96" w:rsidP="0070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sake of: </w:t>
      </w:r>
      <w:proofErr w:type="spellStart"/>
      <w:r>
        <w:rPr>
          <w:rFonts w:ascii="Times New Roman" w:hAnsi="Times New Roman" w:cs="Times New Roman"/>
          <w:sz w:val="26"/>
          <w:szCs w:val="26"/>
        </w:rPr>
        <w:t>lợi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</w:p>
    <w:p w14:paraId="7029C432" w14:textId="77777777" w:rsidR="000A5F96" w:rsidRPr="00702D7A" w:rsidRDefault="000A5F96" w:rsidP="00702D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0A5F96" w:rsidRPr="00702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731"/>
    <w:multiLevelType w:val="hybridMultilevel"/>
    <w:tmpl w:val="6BC4966C"/>
    <w:lvl w:ilvl="0" w:tplc="3F44620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A6C79"/>
    <w:multiLevelType w:val="hybridMultilevel"/>
    <w:tmpl w:val="A00EC8D8"/>
    <w:lvl w:ilvl="0" w:tplc="FB4063C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393287">
    <w:abstractNumId w:val="1"/>
  </w:num>
  <w:num w:numId="2" w16cid:durableId="8762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C0"/>
    <w:rsid w:val="000125FD"/>
    <w:rsid w:val="00034E67"/>
    <w:rsid w:val="00063B1B"/>
    <w:rsid w:val="00070E0E"/>
    <w:rsid w:val="00082B60"/>
    <w:rsid w:val="00092673"/>
    <w:rsid w:val="000935C6"/>
    <w:rsid w:val="000A5F96"/>
    <w:rsid w:val="000B32FB"/>
    <w:rsid w:val="000D5AC1"/>
    <w:rsid w:val="000F5CFD"/>
    <w:rsid w:val="0013325B"/>
    <w:rsid w:val="00151644"/>
    <w:rsid w:val="0015262F"/>
    <w:rsid w:val="002726EF"/>
    <w:rsid w:val="00292305"/>
    <w:rsid w:val="002C1F94"/>
    <w:rsid w:val="002E6E3D"/>
    <w:rsid w:val="003143FB"/>
    <w:rsid w:val="00337941"/>
    <w:rsid w:val="00354953"/>
    <w:rsid w:val="00433005"/>
    <w:rsid w:val="004A1A1D"/>
    <w:rsid w:val="004B077B"/>
    <w:rsid w:val="004F32DF"/>
    <w:rsid w:val="00517FEE"/>
    <w:rsid w:val="00524D8A"/>
    <w:rsid w:val="005431E8"/>
    <w:rsid w:val="005568A4"/>
    <w:rsid w:val="00604D46"/>
    <w:rsid w:val="006076AF"/>
    <w:rsid w:val="00666C6D"/>
    <w:rsid w:val="00672568"/>
    <w:rsid w:val="00702D7A"/>
    <w:rsid w:val="007147C6"/>
    <w:rsid w:val="00720484"/>
    <w:rsid w:val="0074099B"/>
    <w:rsid w:val="007A24B6"/>
    <w:rsid w:val="00825C0A"/>
    <w:rsid w:val="008433B2"/>
    <w:rsid w:val="00862105"/>
    <w:rsid w:val="00881C3D"/>
    <w:rsid w:val="00984290"/>
    <w:rsid w:val="009B36C4"/>
    <w:rsid w:val="009F152C"/>
    <w:rsid w:val="009F2285"/>
    <w:rsid w:val="00A17AC0"/>
    <w:rsid w:val="00A84E93"/>
    <w:rsid w:val="00A86B34"/>
    <w:rsid w:val="00AE570E"/>
    <w:rsid w:val="00BF5366"/>
    <w:rsid w:val="00C225B5"/>
    <w:rsid w:val="00C577BF"/>
    <w:rsid w:val="00C76B8B"/>
    <w:rsid w:val="00CA074C"/>
    <w:rsid w:val="00CB68F1"/>
    <w:rsid w:val="00CC424A"/>
    <w:rsid w:val="00CC4E09"/>
    <w:rsid w:val="00D6779D"/>
    <w:rsid w:val="00D96DE0"/>
    <w:rsid w:val="00E07B0C"/>
    <w:rsid w:val="00E1550E"/>
    <w:rsid w:val="00E250AA"/>
    <w:rsid w:val="00EC3B18"/>
    <w:rsid w:val="00F412D6"/>
    <w:rsid w:val="00F551D8"/>
    <w:rsid w:val="00F766E9"/>
    <w:rsid w:val="00FA718B"/>
    <w:rsid w:val="00FD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059C"/>
  <w15:chartTrackingRefBased/>
  <w15:docId w15:val="{28B7AC66-0448-4A11-974B-7FE8E7ED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6289</TotalTime>
  <Pages>7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17020949 Hoàng Cao Phi</dc:creator>
  <cp:keywords/>
  <dc:description/>
  <cp:lastModifiedBy>17020949 Hoàng Cao Phi</cp:lastModifiedBy>
  <cp:revision>56</cp:revision>
  <dcterms:created xsi:type="dcterms:W3CDTF">2022-10-05T22:06:00Z</dcterms:created>
  <dcterms:modified xsi:type="dcterms:W3CDTF">2022-10-16T12:19:00Z</dcterms:modified>
</cp:coreProperties>
</file>