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690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0" w:beforeLines="50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val="vi-V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pict>
          <v:shape id="_x0000_s1026" o:spid="_x0000_s1026" o:spt="202" type="#_x0000_t202" style="position:absolute;left:0pt;margin-top:284.25pt;height:43pt;width:381.75pt;mso-position-horizontal:center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72C17DAE">
                  <w:pPr>
                    <w:ind w:left="0" w:leftChars="0" w:right="0" w:rightChars="0" w:firstLine="0" w:firstLineChars="0"/>
                    <w:jc w:val="center"/>
                    <w:rPr>
                      <w:rFonts w:hint="default" w:eastAsia="SimSun"/>
                      <w:lang w:val="vi-VN" w:eastAsia="zh-CN"/>
                    </w:rPr>
                  </w:pPr>
                  <w:r>
                    <w:rPr>
                      <w:rFonts w:hint="default" w:eastAsia="黑体" w:cs="Times New Roman"/>
                      <w:sz w:val="52"/>
                      <w:lang w:val="vi-VN" w:eastAsia="zh-CN"/>
                    </w:rPr>
                    <w:t>NGUYÊN LÝ THIẾT KẾ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top:234.3pt;height:39pt;width:274.5pt;mso-position-horizontal:center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078BD3B8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b/>
                      <w:bCs/>
                      <w:sz w:val="36"/>
                      <w:lang w:val="vi-VN"/>
                    </w:rPr>
                  </w:pPr>
                  <w:r>
                    <w:rPr>
                      <w:rFonts w:hint="default" w:cs="Times New Roman"/>
                      <w:b/>
                      <w:bCs/>
                      <w:i w:val="0"/>
                      <w:snapToGrid/>
                      <w:color w:val="000000"/>
                      <w:sz w:val="44"/>
                      <w:u w:val="none" w:color="auto"/>
                      <w:lang w:val="vi-VN"/>
                    </w:rPr>
                    <w:t>TÀI LIỆU NGHIÊN CỨU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top:350.05pt;height:37.6pt;width:269.25pt;mso-position-horizontal:center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56E8C1F1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lang w:val="vi-VN"/>
                    </w:rPr>
                  </w:pPr>
                  <w:r>
                    <w:rPr>
                      <w:rFonts w:hint="default" w:eastAsia="黑体" w:cs="Times New Roman"/>
                      <w:sz w:val="32"/>
                      <w:lang w:val="vi-VN"/>
                    </w:rPr>
                    <w:t>Tác giả: Hoàng Đức Bách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top:608.25pt;height:28.5pt;width:180.7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5DA54DEE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lang w:val="vi-VN"/>
                    </w:rPr>
                  </w:pPr>
                  <w:r>
                    <w:rPr>
                      <w:rFonts w:hint="default"/>
                      <w:lang w:val="vi-VN"/>
                    </w:rPr>
                    <w:t>11/07/2024</w:t>
                  </w:r>
                </w:p>
              </w:txbxContent>
            </v:textbox>
          </v:shape>
        </w:pict>
      </w:r>
    </w:p>
    <w:p w14:paraId="1DB19832">
      <w:pPr>
        <w:rPr>
          <w:rFonts w:hint="default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4251325</wp:posOffset>
                </wp:positionV>
                <wp:extent cx="2014855" cy="360680"/>
                <wp:effectExtent l="0" t="0" r="1714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5885" y="1829435"/>
                          <a:ext cx="2014855" cy="36068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A3CE"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TRANG ĐỂ TRỐNG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3pt;margin-top:334.75pt;height:28.4pt;width:158.65pt;z-index:251663360;mso-width-relative:page;mso-height-relative:page;" filled="f" stroked="f" coordsize="21600,21600" o:gfxdata="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sQai3QAAAAsB&#10;AAAPAAAAAAAAAAEAIAAAACIAAABkcnMvZG93bnJldi54bWxQSwECFAAUAAAACACHTuJAEtMGsE8C&#10;AACg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F3A3CE"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TRANG ĐỂ TRỐNG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vi-VN"/>
        </w:rPr>
        <w:br w:type="page"/>
      </w:r>
      <w:r>
        <w:br w:type="page"/>
      </w:r>
      <w:r>
        <w:rPr>
          <w:rFonts w:hint="default"/>
          <w:lang w:val="en-US"/>
        </w:rPr>
        <w:tab/>
      </w:r>
    </w:p>
    <w:p w14:paraId="6C4B812F"/>
    <w:p w14:paraId="5B521594">
      <w:pPr>
        <w:pStyle w:val="2"/>
        <w:keepNext w:val="0"/>
        <w:keepLines w:val="0"/>
        <w:widowControl/>
        <w:suppressLineNumbers w:val="0"/>
      </w:pPr>
      <w:r>
        <w:t>10 Principles of Good UI Design</w:t>
      </w:r>
    </w:p>
    <w:p w14:paraId="5D6AF0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Visibility of System Status (Hiển thị các Trạng thái hệ thống)</w:t>
      </w:r>
    </w:p>
    <w:p w14:paraId="05C275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System Match to the Real World (Tương đồng giữa hệ thống và thế giới thực)</w:t>
      </w:r>
    </w:p>
    <w:p w14:paraId="304785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User Control and Freedom (Kiểm soát và tự do cho người dùng)</w:t>
      </w:r>
    </w:p>
    <w:p w14:paraId="255C65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Consistency and Standards (Tính nhất quán và tiêu chuẩn)</w:t>
      </w:r>
    </w:p>
    <w:p w14:paraId="1F25B2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Error Prevention (Phòng tránh lỗi)</w:t>
      </w:r>
    </w:p>
    <w:p w14:paraId="68AFFF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Recognition rather than Recall (Nhận diện thay vì hồi tưởng)</w:t>
      </w:r>
    </w:p>
    <w:p w14:paraId="3DB904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Flexibility and Efficiency of Use (Linh hoạt và hiệu quả sử dụng)</w:t>
      </w:r>
    </w:p>
    <w:p w14:paraId="655EE2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Aesthetic and Minimalist Design (Thiết kế tối giản và thẩm mỹ)</w:t>
      </w:r>
    </w:p>
    <w:p w14:paraId="0B746F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Help Users Recognize, Diagnose and Recover from Errors (Giúp người dùng nhận diện, chẩn đoán và khắc phục lỗi)</w:t>
      </w:r>
    </w:p>
    <w:p w14:paraId="0E827C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Help and documentation (Trợ giúp và tài liệu)</w:t>
      </w:r>
    </w:p>
    <w:p w14:paraId="47E082D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EF5C7"/>
    <w:multiLevelType w:val="multilevel"/>
    <w:tmpl w:val="F1DEF5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9BECBF1"/>
    <w:rsid w:val="7FFF8B83"/>
    <w:rsid w:val="F775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Times New Roman" w:hAnsi="Times New Roma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40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after="140" w:line="416" w:lineRule="auto"/>
      <w:outlineLvl w:val="2"/>
    </w:pPr>
    <w:rPr>
      <w:b/>
      <w:bCs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160" w:after="17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="SimSun" w:cs="Times New Roman"/>
      <w:kern w:val="2"/>
      <w:sz w:val="18"/>
    </w:rPr>
  </w:style>
  <w:style w:type="paragraph" w:styleId="9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oangducbach/Library/Containers/com.kingsoft.wpsoffice.mac.global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rofessional"/>
      <sectRole val="1"/>
    </customSectPr>
  </customSectProps>
  <customShpExts>
    <customShpInfo spid="_x0000_s1026" textRotate="1"/>
    <customShpInfo spid="_x0000_s1027"/>
    <customShpInfo spid="_x0000_s1030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</Words>
  <Characters>552</Characters>
  <Lines>0</Lines>
  <Paragraphs>0</Paragraphs>
  <TotalTime>19</TotalTime>
  <ScaleCrop>false</ScaleCrop>
  <LinksUpToDate>false</LinksUpToDate>
  <CharactersWithSpaces>659</CharactersWithSpaces>
  <Application>WPS Office_6.10.0.8196_F1E327BC-269C-435d-A152-05C5408002CA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2024-11-08T04:00:00Z</dcterms:created>
  <dc:creator>Hoàng Đức Bách</dc:creator>
  <cp:lastModifiedBy>Hoàng Đức Bách</cp:lastModifiedBy>
  <dcterms:modified xsi:type="dcterms:W3CDTF">2024-11-10T09:36:28Z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1033-6.10.0.8196</vt:lpwstr>
  </property>
  <property fmtid="{D5CDD505-2E9C-101B-9397-08002B2CF9AE}" pid="3" name="ICV">
    <vt:lpwstr>0EF5333A02C7CDCF09BA2C673F2334CC_41</vt:lpwstr>
  </property>
</Properties>
</file>