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E221" w14:textId="28E1ED99" w:rsidR="002248DD" w:rsidRPr="002248DD" w:rsidRDefault="002248DD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Đinh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Trọng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Đat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1914775</w:t>
      </w:r>
    </w:p>
    <w:p w14:paraId="0BE1A4AE" w14:textId="5FABC073" w:rsidR="00D76F34" w:rsidRPr="002248DD" w:rsidRDefault="00A77E9A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248DD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tại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1:</w:t>
      </w:r>
    </w:p>
    <w:p w14:paraId="6A776ACB" w14:textId="7E64C598" w:rsidR="00A77E9A" w:rsidRPr="002248DD" w:rsidRDefault="00A77E9A" w:rsidP="00A77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cơ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bản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248DD">
        <w:rPr>
          <w:rFonts w:ascii="Times New Roman" w:hAnsi="Times New Roman" w:cs="Times New Roman"/>
          <w:sz w:val="40"/>
          <w:szCs w:val="40"/>
        </w:rPr>
        <w:t>gì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?</w:t>
      </w:r>
      <w:proofErr w:type="gram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kể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tên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module</w:t>
      </w:r>
    </w:p>
    <w:p w14:paraId="316DCBD3" w14:textId="19B98D5F" w:rsidR="009F4D0A" w:rsidRDefault="009F4D0A" w:rsidP="009F4D0A">
      <w:pPr>
        <w:ind w:left="1440"/>
        <w:rPr>
          <w:rFonts w:ascii="Times New Roman" w:hAnsi="Times New Roman" w:cs="Times New Roman"/>
          <w:sz w:val="40"/>
          <w:szCs w:val="40"/>
        </w:rPr>
      </w:pPr>
      <w:proofErr w:type="spellStart"/>
      <w:r w:rsidRPr="009F4D0A">
        <w:rPr>
          <w:rFonts w:ascii="Times New Roman" w:hAnsi="Times New Roman" w:cs="Times New Roman"/>
          <w:b/>
          <w:bCs/>
          <w:sz w:val="40"/>
          <w:szCs w:val="40"/>
        </w:rPr>
        <w:t>Bộ</w:t>
      </w:r>
      <w:proofErr w:type="spellEnd"/>
      <w:r w:rsidRPr="009F4D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b/>
          <w:bCs/>
          <w:sz w:val="40"/>
          <w:szCs w:val="40"/>
        </w:rPr>
        <w:t>cấp</w:t>
      </w:r>
      <w:proofErr w:type="spellEnd"/>
      <w:r w:rsidRPr="009F4D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b/>
          <w:bCs/>
          <w:sz w:val="40"/>
          <w:szCs w:val="40"/>
        </w:rPr>
        <w:t>phát</w:t>
      </w:r>
      <w:proofErr w:type="spellEnd"/>
      <w:r w:rsidRPr="009F4D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b/>
          <w:bCs/>
          <w:sz w:val="40"/>
          <w:szCs w:val="40"/>
        </w:rPr>
        <w:t>tài</w:t>
      </w:r>
      <w:proofErr w:type="spellEnd"/>
      <w:r w:rsidRPr="009F4D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b/>
          <w:bCs/>
          <w:sz w:val="40"/>
          <w:szCs w:val="40"/>
        </w:rPr>
        <w:t>nguyên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cấp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nguyên</w:t>
      </w:r>
      <w:proofErr w:type="spellEnd"/>
    </w:p>
    <w:p w14:paraId="7E712803" w14:textId="7FAFF838" w:rsidR="009F4D0A" w:rsidRDefault="009F4D0A" w:rsidP="009F4D0A">
      <w:pPr>
        <w:ind w:left="1440"/>
        <w:rPr>
          <w:rFonts w:ascii="Times New Roman" w:hAnsi="Times New Roman" w:cs="Times New Roman"/>
          <w:sz w:val="40"/>
          <w:szCs w:val="40"/>
        </w:rPr>
      </w:pPr>
      <w:proofErr w:type="spellStart"/>
      <w:r w:rsidRPr="009F4D0A">
        <w:rPr>
          <w:rFonts w:ascii="Times New Roman" w:hAnsi="Times New Roman" w:cs="Times New Roman"/>
          <w:b/>
          <w:bCs/>
          <w:sz w:val="40"/>
          <w:szCs w:val="40"/>
        </w:rPr>
        <w:t>Điều</w:t>
      </w:r>
      <w:proofErr w:type="spellEnd"/>
      <w:r w:rsidRPr="009F4D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b/>
          <w:bCs/>
          <w:sz w:val="40"/>
          <w:szCs w:val="40"/>
        </w:rPr>
        <w:t>khiển</w:t>
      </w:r>
      <w:proofErr w:type="spellEnd"/>
      <w:r w:rsidRPr="009F4D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b/>
          <w:bCs/>
          <w:sz w:val="40"/>
          <w:szCs w:val="40"/>
        </w:rPr>
        <w:t>chương</w:t>
      </w:r>
      <w:proofErr w:type="spellEnd"/>
      <w:r w:rsidRPr="009F4D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b/>
          <w:bCs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hoạt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động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xuất</w:t>
      </w:r>
      <w:proofErr w:type="spellEnd"/>
    </w:p>
    <w:p w14:paraId="1CD288E9" w14:textId="2225C817" w:rsidR="009F4D0A" w:rsidRDefault="009F4D0A" w:rsidP="009F4D0A">
      <w:pPr>
        <w:ind w:left="1440"/>
        <w:rPr>
          <w:rFonts w:ascii="Times New Roman" w:hAnsi="Times New Roman" w:cs="Times New Roman"/>
          <w:sz w:val="40"/>
          <w:szCs w:val="40"/>
        </w:rPr>
      </w:pPr>
      <w:proofErr w:type="gramStart"/>
      <w:r w:rsidRPr="009F4D0A">
        <w:rPr>
          <w:rFonts w:ascii="Times New Roman" w:hAnsi="Times New Roman" w:cs="Times New Roman"/>
          <w:b/>
          <w:bCs/>
          <w:sz w:val="40"/>
          <w:szCs w:val="40"/>
        </w:rPr>
        <w:t>Kernel(</w:t>
      </w:r>
      <w:proofErr w:type="spellStart"/>
      <w:proofErr w:type="gramEnd"/>
      <w:r w:rsidRPr="009F4D0A">
        <w:rPr>
          <w:rFonts w:ascii="Times New Roman" w:hAnsi="Times New Roman" w:cs="Times New Roman"/>
          <w:b/>
          <w:bCs/>
          <w:sz w:val="40"/>
          <w:szCs w:val="40"/>
        </w:rPr>
        <w:t>Nhân</w:t>
      </w:r>
      <w:proofErr w:type="spellEnd"/>
      <w:r w:rsidRPr="009F4D0A">
        <w:rPr>
          <w:rFonts w:ascii="Times New Roman" w:hAnsi="Times New Roman" w:cs="Times New Roman"/>
          <w:b/>
          <w:bCs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</w:rPr>
        <w:t>Đây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cốt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lõi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thường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trú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bộ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nhớ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hầu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nhiệm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vụ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chính</w:t>
      </w:r>
      <w:proofErr w:type="spellEnd"/>
    </w:p>
    <w:p w14:paraId="1E79DFDB" w14:textId="32252633" w:rsidR="009F4D0A" w:rsidRPr="009F4D0A" w:rsidRDefault="009F4D0A" w:rsidP="009F4D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modul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Mainframe,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Desktop,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đa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nhiệm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tán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khiển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="00C163F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163FB">
        <w:rPr>
          <w:rFonts w:ascii="Times New Roman" w:hAnsi="Times New Roman" w:cs="Times New Roman"/>
          <w:sz w:val="40"/>
          <w:szCs w:val="40"/>
        </w:rPr>
        <w:t>tay</w:t>
      </w:r>
      <w:proofErr w:type="spellEnd"/>
    </w:p>
    <w:p w14:paraId="0248E7CF" w14:textId="30793949" w:rsidR="00A77E9A" w:rsidRPr="002248DD" w:rsidRDefault="00A77E9A" w:rsidP="00A77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2248DD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nay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mấy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c6n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nghệ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đĩa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cứng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?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kể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tên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58E0A563" w14:textId="77777777" w:rsidR="00C163FB" w:rsidRDefault="00C163FB" w:rsidP="00C163FB">
      <w:pPr>
        <w:ind w:left="144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nay </w:t>
      </w:r>
      <w:proofErr w:type="spellStart"/>
      <w:r>
        <w:rPr>
          <w:rFonts w:ascii="Times New Roman" w:hAnsi="Times New Roman" w:cs="Times New Roman"/>
          <w:sz w:val="40"/>
          <w:szCs w:val="40"/>
        </w:rPr>
        <w:t>máy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tính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>
        <w:rPr>
          <w:rFonts w:ascii="Times New Roman" w:hAnsi="Times New Roman" w:cs="Times New Roman"/>
          <w:sz w:val="40"/>
          <w:szCs w:val="40"/>
        </w:rPr>
        <w:t>chuẩn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BIOS (Base Input Output System)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UEFI (Unified Extensible Firmware Interface) </w:t>
      </w:r>
      <w:proofErr w:type="spellStart"/>
      <w:r>
        <w:rPr>
          <w:rFonts w:ascii="Times New Roman" w:hAnsi="Times New Roman" w:cs="Times New Roman"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việc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máy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tính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nạp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hành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1A0F1F9D" w14:textId="77777777" w:rsidR="00C163FB" w:rsidRDefault="00C163FB" w:rsidP="00C163FB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Theo </w:t>
      </w:r>
      <w:proofErr w:type="spellStart"/>
      <w:r>
        <w:rPr>
          <w:rFonts w:ascii="Times New Roman" w:hAnsi="Times New Roman" w:cs="Times New Roman"/>
          <w:sz w:val="40"/>
          <w:szCs w:val="40"/>
        </w:rPr>
        <w:t>chuẩn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BIOS </w:t>
      </w:r>
      <w:proofErr w:type="spellStart"/>
      <w:r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chỉ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chức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năng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16-bit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địa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hóa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bộ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nhớ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1MB. </w:t>
      </w:r>
      <w:proofErr w:type="spellStart"/>
      <w:r>
        <w:rPr>
          <w:rFonts w:ascii="Times New Roman" w:hAnsi="Times New Roman" w:cs="Times New Roman"/>
          <w:sz w:val="40"/>
          <w:szCs w:val="40"/>
        </w:rPr>
        <w:t>Tương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chuẩn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này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MBR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dung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phân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đĩa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MBR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chỉ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phép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4 </w:t>
      </w:r>
      <w:proofErr w:type="spellStart"/>
      <w:r>
        <w:rPr>
          <w:rFonts w:ascii="Times New Roman" w:hAnsi="Times New Roman" w:cs="Times New Roman"/>
          <w:sz w:val="40"/>
          <w:szCs w:val="40"/>
        </w:rPr>
        <w:t>phân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đĩa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dung </w:t>
      </w:r>
      <w:proofErr w:type="spellStart"/>
      <w:r>
        <w:rPr>
          <w:rFonts w:ascii="Times New Roman" w:hAnsi="Times New Roman" w:cs="Times New Roman"/>
          <w:sz w:val="40"/>
          <w:szCs w:val="40"/>
        </w:rPr>
        <w:t>lượng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đĩa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tối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2TB.</w:t>
      </w:r>
    </w:p>
    <w:p w14:paraId="7DD8C05E" w14:textId="77777777" w:rsidR="002E3D34" w:rsidRDefault="00C163FB" w:rsidP="00C163FB">
      <w:pPr>
        <w:ind w:left="144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Chuẩn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UEFI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bởi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intel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chức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năng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32 bit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64 bit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địa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hóa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bộ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nhớ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lớn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nên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xử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nhiều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ngoài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ra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chúng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còn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dùng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cấp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phát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driver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bị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độc</w:t>
      </w:r>
      <w:proofErr w:type="spellEnd"/>
      <w:r w:rsidR="002E3D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E3D34">
        <w:rPr>
          <w:rFonts w:ascii="Times New Roman" w:hAnsi="Times New Roman" w:cs="Times New Roman"/>
          <w:sz w:val="40"/>
          <w:szCs w:val="40"/>
        </w:rPr>
        <w:t>lập</w:t>
      </w:r>
      <w:proofErr w:type="spellEnd"/>
    </w:p>
    <w:p w14:paraId="35977339" w14:textId="208495B5" w:rsidR="002248DD" w:rsidRPr="002248DD" w:rsidRDefault="002E3D34" w:rsidP="00C163FB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UEFI </w:t>
      </w:r>
      <w:proofErr w:type="spellStart"/>
      <w:r>
        <w:rPr>
          <w:rFonts w:ascii="Times New Roman" w:hAnsi="Times New Roman" w:cs="Times New Roman"/>
          <w:sz w:val="40"/>
          <w:szCs w:val="40"/>
        </w:rPr>
        <w:t>dùng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bảng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phân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GPT (Globally Unique ID Partition Table)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phân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đĩa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128 </w:t>
      </w:r>
      <w:proofErr w:type="spellStart"/>
      <w:r>
        <w:rPr>
          <w:rFonts w:ascii="Times New Roman" w:hAnsi="Times New Roman" w:cs="Times New Roman"/>
          <w:sz w:val="40"/>
          <w:szCs w:val="40"/>
        </w:rPr>
        <w:t>phân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phép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ổ </w:t>
      </w:r>
      <w:proofErr w:type="spellStart"/>
      <w:r>
        <w:rPr>
          <w:rFonts w:ascii="Times New Roman" w:hAnsi="Times New Roman" w:cs="Times New Roman"/>
          <w:sz w:val="40"/>
          <w:szCs w:val="40"/>
        </w:rPr>
        <w:t>cứng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9,4 ZB</w:t>
      </w:r>
      <w:r w:rsidR="00C163FB">
        <w:rPr>
          <w:rFonts w:ascii="Times New Roman" w:hAnsi="Times New Roman" w:cs="Times New Roman"/>
          <w:sz w:val="40"/>
          <w:szCs w:val="40"/>
        </w:rPr>
        <w:tab/>
      </w:r>
    </w:p>
    <w:p w14:paraId="41F19F8E" w14:textId="16C67F15" w:rsidR="00A77E9A" w:rsidRPr="002248DD" w:rsidRDefault="00A77E9A" w:rsidP="00A77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bày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quá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nạp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theo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kiểu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BIOS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đĩa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cứng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chứ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Windows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Linux. </w:t>
      </w:r>
    </w:p>
    <w:p w14:paraId="7946623C" w14:textId="77777777" w:rsidR="002248DD" w:rsidRPr="002248DD" w:rsidRDefault="002248DD" w:rsidP="002248D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B7BCD1C" w14:textId="11582992" w:rsidR="002248DD" w:rsidRPr="009F4D0A" w:rsidRDefault="002248DD" w:rsidP="009F4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2248DD">
        <w:rPr>
          <w:rFonts w:ascii="Times New Roman" w:hAnsi="Times New Roman" w:cs="Times New Roman"/>
          <w:sz w:val="40"/>
          <w:szCs w:val="40"/>
        </w:rPr>
        <w:t xml:space="preserve">Khi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bật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248DD">
        <w:rPr>
          <w:rFonts w:ascii="Times New Roman" w:hAnsi="Times New Roman" w:cs="Times New Roman"/>
          <w:sz w:val="40"/>
          <w:szCs w:val="40"/>
        </w:rPr>
        <w:t>máy,chương</w:t>
      </w:r>
      <w:proofErr w:type="spellEnd"/>
      <w:proofErr w:type="gram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Bootstrap – (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đoạn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mã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lưu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trữ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ROM )</w:t>
      </w:r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thi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bị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hoạt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động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tốt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>.</w:t>
      </w:r>
      <w:r w:rsidR="009F4D0A"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mọi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bị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sẵn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sàng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đọc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9F4D0A">
        <w:rPr>
          <w:rFonts w:ascii="Times New Roman" w:hAnsi="Times New Roman" w:cs="Times New Roman"/>
          <w:sz w:val="40"/>
          <w:szCs w:val="40"/>
        </w:rPr>
        <w:t>bootsector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9F4D0A">
        <w:rPr>
          <w:rFonts w:ascii="Times New Roman" w:hAnsi="Times New Roman" w:cs="Times New Roman"/>
          <w:sz w:val="40"/>
          <w:szCs w:val="40"/>
        </w:rPr>
        <w:t>đĩa</w:t>
      </w:r>
      <w:proofErr w:type="spellEnd"/>
      <w:r w:rsidR="009F4D0A"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mềm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) hay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masterboot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đĩa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cứng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bộ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nhớ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tại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địa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chỉ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0:7C00h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trao</w:t>
      </w:r>
      <w:proofErr w:type="spellEnd"/>
      <w:r w:rsidR="009F4D0A"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quyền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khiển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tại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đây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>.</w:t>
      </w:r>
    </w:p>
    <w:p w14:paraId="17788098" w14:textId="77777777" w:rsidR="002248DD" w:rsidRPr="002248DD" w:rsidRDefault="002248DD" w:rsidP="002248D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654B0B1" w14:textId="05F10E7D" w:rsidR="002248DD" w:rsidRPr="009F4D0A" w:rsidRDefault="002248DD" w:rsidP="009F4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2248DD">
        <w:rPr>
          <w:rFonts w:ascii="Times New Roman" w:hAnsi="Times New Roman" w:cs="Times New Roman"/>
          <w:sz w:val="40"/>
          <w:szCs w:val="40"/>
        </w:rPr>
        <w:lastRenderedPageBreak/>
        <w:t>Từ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mồi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bootsector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nạp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còn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(kernel)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bộ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nhớ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h</w:t>
      </w:r>
      <w:r w:rsidR="009F4D0A" w:rsidRPr="009F4D0A">
        <w:rPr>
          <w:rFonts w:ascii="Times New Roman" w:hAnsi="Times New Roman" w:cs="Times New Roman"/>
          <w:sz w:val="40"/>
          <w:szCs w:val="40"/>
        </w:rPr>
        <w:t>ệ</w:t>
      </w:r>
      <w:proofErr w:type="spellEnd"/>
      <w:r w:rsidR="009F4D0A"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bắt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hoạt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F4D0A">
        <w:rPr>
          <w:rFonts w:ascii="Times New Roman" w:hAnsi="Times New Roman" w:cs="Times New Roman"/>
          <w:sz w:val="40"/>
          <w:szCs w:val="40"/>
        </w:rPr>
        <w:t>động</w:t>
      </w:r>
      <w:proofErr w:type="spellEnd"/>
      <w:r w:rsidRPr="009F4D0A">
        <w:rPr>
          <w:rFonts w:ascii="Times New Roman" w:hAnsi="Times New Roman" w:cs="Times New Roman"/>
          <w:sz w:val="40"/>
          <w:szCs w:val="40"/>
        </w:rPr>
        <w:t>.</w:t>
      </w:r>
    </w:p>
    <w:p w14:paraId="2A0B7861" w14:textId="77777777" w:rsidR="002248DD" w:rsidRPr="002248DD" w:rsidRDefault="002248DD" w:rsidP="002248D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806004D" w14:textId="2DF30A1D" w:rsidR="002248DD" w:rsidRPr="002248DD" w:rsidRDefault="002248DD" w:rsidP="0022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2248DD">
        <w:rPr>
          <w:rFonts w:ascii="Times New Roman" w:hAnsi="Times New Roman" w:cs="Times New Roman"/>
          <w:sz w:val="40"/>
          <w:szCs w:val="40"/>
        </w:rPr>
        <w:t>Masterboot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sector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tiên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đĩa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cứng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vật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bao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gồm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bảng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tả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partition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đĩa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sector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bắt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, sector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thúc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partition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tương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Ngoài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ra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masterboot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còn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chứa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đoạn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đọc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bảng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partition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đểxác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partition active</w:t>
      </w:r>
      <w:r w:rsidR="009F4D0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hợp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đĩa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cứng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chứa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Windows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Linux,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masterboot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đọc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bảng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2 partition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chọn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="009F4D0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4D0A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nạp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bootsector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partition active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bộ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nhớ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chuyển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quyền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khiển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mồi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tron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248DD">
        <w:rPr>
          <w:rFonts w:ascii="Times New Roman" w:hAnsi="Times New Roman" w:cs="Times New Roman"/>
          <w:sz w:val="40"/>
          <w:szCs w:val="40"/>
        </w:rPr>
        <w:t>bootsector</w:t>
      </w:r>
      <w:proofErr w:type="spellEnd"/>
      <w:r w:rsidRPr="002248DD">
        <w:rPr>
          <w:rFonts w:ascii="Times New Roman" w:hAnsi="Times New Roman" w:cs="Times New Roman"/>
          <w:sz w:val="40"/>
          <w:szCs w:val="40"/>
        </w:rPr>
        <w:t>.</w:t>
      </w:r>
    </w:p>
    <w:p w14:paraId="35D8A16C" w14:textId="52B573CA" w:rsidR="002248DD" w:rsidRPr="002248DD" w:rsidRDefault="002248DD" w:rsidP="002248D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627F822" w14:textId="59CEE149" w:rsidR="002248DD" w:rsidRDefault="002248DD" w:rsidP="002248D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0A5907F" w14:textId="77777777" w:rsidR="002248DD" w:rsidRPr="002248DD" w:rsidRDefault="002248DD" w:rsidP="002248D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sectPr w:rsidR="002248DD" w:rsidRPr="0022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6308"/>
    <w:multiLevelType w:val="hybridMultilevel"/>
    <w:tmpl w:val="DA604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A0040"/>
    <w:multiLevelType w:val="hybridMultilevel"/>
    <w:tmpl w:val="E9C018D8"/>
    <w:lvl w:ilvl="0" w:tplc="D744E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A212AE"/>
    <w:multiLevelType w:val="hybridMultilevel"/>
    <w:tmpl w:val="893C4266"/>
    <w:lvl w:ilvl="0" w:tplc="B47681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CE4FFB"/>
    <w:multiLevelType w:val="hybridMultilevel"/>
    <w:tmpl w:val="C54C8522"/>
    <w:lvl w:ilvl="0" w:tplc="EEDE72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9A"/>
    <w:rsid w:val="002248DD"/>
    <w:rsid w:val="002E3D34"/>
    <w:rsid w:val="009F4D0A"/>
    <w:rsid w:val="00A77E9A"/>
    <w:rsid w:val="00C163FB"/>
    <w:rsid w:val="00D7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1FB9"/>
  <w15:chartTrackingRefBased/>
  <w15:docId w15:val="{146ABE1A-1869-4A3D-A0DB-D2677D09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ADMIN</cp:lastModifiedBy>
  <cp:revision>2</cp:revision>
  <dcterms:created xsi:type="dcterms:W3CDTF">2021-05-11T08:15:00Z</dcterms:created>
  <dcterms:modified xsi:type="dcterms:W3CDTF">2021-05-11T08:59:00Z</dcterms:modified>
</cp:coreProperties>
</file>