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F2042"/>
          <w:sz w:val="36"/>
        </w:rPr>
        <w:t>TRƯỜNG CAO ĐẲNG CÔNG NGHỆ CAO HÀ NỘI</w:t>
      </w:r>
    </w:p>
    <w:p>
      <w:pPr>
        <w:keepNext/>
        <w:spacing w:before="240" w:after="80"/>
      </w:pPr>
      <w:r>
        <w:rPr>
          <w:rFonts w:ascii="Times New Roman" w:hAnsi="Times New Roman"/>
          <w:b/>
          <w:color w:val="222222"/>
          <w:sz w:val="27"/>
        </w:rPr>
        <w:t>KHOA CÔNG NGHỆ THÔNG TIN</w:t>
      </w:r>
    </w:p>
    <w:p>
      <w:pPr>
        <w:spacing w:before="280" w:after="160"/>
        <w:jc w:val="center"/>
      </w:pPr>
      <w:r>
        <w:rPr>
          <w:rFonts w:ascii="Times New Roman" w:hAnsi="Times New Roman"/>
          <w:b/>
          <w:color w:val="0F2042"/>
          <w:sz w:val="36"/>
        </w:rPr>
        <w:t>ĐỒ ÁN TỐT NGHIỆP</w:t>
      </w:r>
    </w:p>
    <w:p>
      <w:pPr>
        <w:keepNext/>
        <w:spacing w:before="240" w:after="80"/>
      </w:pPr>
      <w:r>
        <w:rPr>
          <w:rFonts w:ascii="Times New Roman" w:hAnsi="Times New Roman"/>
          <w:b/>
          <w:color w:val="222222"/>
          <w:sz w:val="27"/>
        </w:rPr>
        <w:t>CHUYÊN NGÀNH: CÔNG NGHỆ THÔNG TIN (ỨNG DỤNG PHẦN MỀM)</w:t>
      </w:r>
    </w:p>
    <w:p>
      <w:pPr>
        <w:spacing w:before="60" w:after="80" w:line="312" w:lineRule="auto"/>
        <w:jc w:val="both"/>
      </w:pPr>
      <w:r>
        <w:rPr>
          <w:rFonts w:ascii="Times New Roman" w:hAnsi="Times New Roman"/>
          <w:sz w:val="26"/>
        </w:rPr>
        <w:br/>
      </w:r>
    </w:p>
    <w:p>
      <w:pPr>
        <w:spacing w:before="60" w:after="80" w:line="312" w:lineRule="auto"/>
        <w:jc w:val="both"/>
      </w:pPr>
      <w:r>
        <w:rPr>
          <w:rFonts w:ascii="Times New Roman" w:hAnsi="Times New Roman"/>
          <w:sz w:val="26"/>
        </w:rPr>
      </w:r>
      <w:r>
        <w:rPr>
          <w:rFonts w:ascii="Times New Roman" w:hAnsi="Times New Roman"/>
          <w:b/>
          <w:sz w:val="26"/>
        </w:rPr>
        <w:t>TÊN ĐỀ TÀI:</w:t>
      </w:r>
      <w:r>
        <w:rPr>
          <w:rFonts w:ascii="Times New Roman" w:hAnsi="Times New Roman"/>
          <w:sz w:val="26"/>
        </w:rPr>
      </w:r>
    </w:p>
    <w:p>
      <w:pPr>
        <w:keepNext/>
        <w:spacing w:before="320" w:after="120"/>
      </w:pPr>
      <w:r>
        <w:rPr>
          <w:rFonts w:ascii="Times New Roman" w:hAnsi="Times New Roman"/>
          <w:b/>
          <w:color w:val="1B365D"/>
          <w:sz w:val="30"/>
        </w:rPr>
        <w:t>XÂY DỰNG SÀN THƯƠNG MẠI ĐIỆN TỬ GIAO HÀNG HỎA TỐC ZONEMART TÍCH HỢP TRÍ TUỆ NHÂN TẠO VÀ XÁC THỰC SINH TRẮC HỌC</w:t>
      </w:r>
    </w:p>
    <w:p>
      <w:pPr>
        <w:spacing w:before="60" w:after="80" w:line="312" w:lineRule="auto"/>
        <w:jc w:val="both"/>
      </w:pPr>
      <w:r>
        <w:rPr>
          <w:rFonts w:ascii="Times New Roman" w:hAnsi="Times New Roman"/>
          <w:sz w:val="26"/>
        </w:rPr>
        <w:br/>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Thông tin</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Chi tiết</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Giáo viên hướng dẫn: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ThS. Kiều Thành Chung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Sinh viên thực hiện: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 xml:space="preserve">1. Đỗ Bình </w:t>
              <w:br/>
              <w:t xml:space="preserve"> 2. Đoàn Hoàng Huy </w:t>
              <w:br/>
              <w:t xml:space="preserve"> 3. Nguyễn Đức Thắng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Lớp:</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Web - K15</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Khóa học:</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2024 - 2027</w:t>
            </w:r>
          </w:p>
        </w:tc>
      </w:tr>
    </w:tbl>
    <w:p>
      <w:pPr>
        <w:spacing w:after="120"/>
      </w:pPr>
    </w:p>
    <w:p>
      <w:pPr>
        <w:spacing w:before="60" w:after="80" w:line="312" w:lineRule="auto"/>
        <w:jc w:val="both"/>
      </w:pPr>
      <w:r>
        <w:rPr>
          <w:rFonts w:ascii="Times New Roman" w:hAnsi="Times New Roman"/>
          <w:sz w:val="26"/>
        </w:rPr>
        <w:br/>
      </w:r>
    </w:p>
    <w:p>
      <w:pPr>
        <w:spacing w:before="60" w:after="80" w:line="312" w:lineRule="auto"/>
        <w:jc w:val="both"/>
      </w:pPr>
      <w:r>
        <w:rPr>
          <w:rFonts w:ascii="Times New Roman" w:hAnsi="Times New Roman"/>
          <w:sz w:val="26"/>
        </w:rPr>
      </w:r>
      <w:r>
        <w:rPr>
          <w:rFonts w:ascii="Times New Roman" w:hAnsi="Times New Roman"/>
          <w:b/>
          <w:sz w:val="26"/>
        </w:rPr>
        <w:t>HÀ NỘI - 2026</w:t>
      </w:r>
      <w:r>
        <w:rPr>
          <w:rFonts w:ascii="Times New Roman" w:hAnsi="Times New Roman"/>
          <w:sz w:val="26"/>
        </w:rPr>
      </w:r>
    </w:p>
    <w:p>
      <w:r>
        <w:br w:type="page"/>
      </w:r>
    </w:p>
    <w:p>
      <w:pPr>
        <w:keepNext/>
        <w:spacing w:before="320" w:after="120"/>
      </w:pPr>
      <w:r>
        <w:rPr>
          <w:rFonts w:ascii="Times New Roman" w:hAnsi="Times New Roman"/>
          <w:b/>
          <w:color w:val="1B365D"/>
          <w:sz w:val="30"/>
        </w:rPr>
        <w:t>MỤC LỤC</w:t>
      </w:r>
    </w:p>
    <w:p>
      <w:pPr>
        <w:pStyle w:val="ListBullet"/>
        <w:spacing w:before="40" w:after="40" w:line="312" w:lineRule="auto"/>
        <w:jc w:val="both"/>
      </w:pPr>
      <w:r>
        <w:rPr>
          <w:rFonts w:ascii="Times New Roman" w:hAnsi="Times New Roman"/>
          <w:sz w:val="26"/>
        </w:rPr>
        <w:t>[DANH MỤC CÁC KÝ HIỆU, CÁC CHỮ VIẾT TẮT](#danh-mục-các-ký-hiệu-các-chữ-viết-tắt)</w:t>
      </w:r>
    </w:p>
    <w:p>
      <w:pPr>
        <w:pStyle w:val="ListBullet"/>
        <w:spacing w:before="40" w:after="40" w:line="312" w:lineRule="auto"/>
        <w:jc w:val="both"/>
      </w:pPr>
      <w:r>
        <w:rPr>
          <w:rFonts w:ascii="Times New Roman" w:hAnsi="Times New Roman"/>
          <w:sz w:val="26"/>
        </w:rPr>
        <w:t>[DANH MỤC HÌNH ẢNH](#danh-mục-hình-ảnh)</w:t>
      </w:r>
    </w:p>
    <w:p>
      <w:pPr>
        <w:pStyle w:val="ListBullet"/>
        <w:spacing w:before="40" w:after="40" w:line="312" w:lineRule="auto"/>
        <w:jc w:val="both"/>
      </w:pPr>
      <w:r>
        <w:rPr>
          <w:rFonts w:ascii="Times New Roman" w:hAnsi="Times New Roman"/>
          <w:sz w:val="26"/>
        </w:rPr>
        <w:t>[DANH MỤC BẢNG BIỂU](#danh-mục-bảng-biểu)</w:t>
      </w:r>
    </w:p>
    <w:p>
      <w:pPr>
        <w:pStyle w:val="ListBullet"/>
        <w:spacing w:before="40" w:after="40" w:line="312" w:lineRule="auto"/>
        <w:jc w:val="both"/>
      </w:pPr>
      <w:r>
        <w:rPr>
          <w:rFonts w:ascii="Times New Roman" w:hAnsi="Times New Roman"/>
          <w:sz w:val="26"/>
        </w:rPr>
        <w:t>[LỜI CẢM ƠN](#lời-cảm-ơn)</w:t>
      </w:r>
    </w:p>
    <w:p>
      <w:pPr>
        <w:pStyle w:val="ListBullet"/>
        <w:spacing w:before="40" w:after="40" w:line="312" w:lineRule="auto"/>
        <w:jc w:val="both"/>
      </w:pPr>
      <w:r>
        <w:rPr>
          <w:rFonts w:ascii="Times New Roman" w:hAnsi="Times New Roman"/>
          <w:sz w:val="26"/>
        </w:rPr>
        <w:t>[LỜI MỞ ĐẦU](#lời-mở-đầu)</w:t>
      </w:r>
    </w:p>
    <w:p>
      <w:pPr>
        <w:pStyle w:val="ListBullet"/>
        <w:spacing w:before="40" w:after="40" w:line="312" w:lineRule="auto"/>
        <w:jc w:val="both"/>
      </w:pPr>
      <w:r>
        <w:rPr>
          <w:rFonts w:ascii="Times New Roman" w:hAnsi="Times New Roman"/>
          <w:sz w:val="26"/>
        </w:rPr>
        <w:t>[CHƯƠNG 1: TỔNG QUAN VỀ ĐỀ TÀI NGHIÊN CỨU](#chương-1-tổng-quan-về-đề-tài-nghiên-cứu)</w:t>
      </w:r>
    </w:p>
    <w:p>
      <w:pPr>
        <w:pStyle w:val="ListBullet"/>
        <w:spacing w:before="40" w:after="40" w:line="312" w:lineRule="auto"/>
        <w:jc w:val="both"/>
      </w:pPr>
      <w:r>
        <w:rPr>
          <w:rFonts w:ascii="Times New Roman" w:hAnsi="Times New Roman"/>
          <w:sz w:val="26"/>
        </w:rPr>
        <w:t>[1.1 Lý do chọn đề tài](#11-lý-do-chọn-đề-tài)</w:t>
      </w:r>
    </w:p>
    <w:p>
      <w:pPr>
        <w:pStyle w:val="ListBullet"/>
        <w:spacing w:before="40" w:after="40" w:line="312" w:lineRule="auto"/>
        <w:jc w:val="both"/>
      </w:pPr>
      <w:r>
        <w:rPr>
          <w:rFonts w:ascii="Times New Roman" w:hAnsi="Times New Roman"/>
          <w:sz w:val="26"/>
        </w:rPr>
        <w:t>[1.2 Mục tiêu đề tài](#12-mục-tiêu-đề-tài)</w:t>
      </w:r>
    </w:p>
    <w:p>
      <w:pPr>
        <w:pStyle w:val="ListBullet"/>
        <w:spacing w:before="40" w:after="40" w:line="312" w:lineRule="auto"/>
        <w:jc w:val="both"/>
      </w:pPr>
      <w:r>
        <w:rPr>
          <w:rFonts w:ascii="Times New Roman" w:hAnsi="Times New Roman"/>
          <w:sz w:val="26"/>
        </w:rPr>
        <w:t>[1.3 Mục đích nghiên cứu](#13-mục-đích-nghiên-cứu)</w:t>
      </w:r>
    </w:p>
    <w:p>
      <w:pPr>
        <w:pStyle w:val="ListBullet"/>
        <w:spacing w:before="40" w:after="40" w:line="312" w:lineRule="auto"/>
        <w:jc w:val="both"/>
      </w:pPr>
      <w:r>
        <w:rPr>
          <w:rFonts w:ascii="Times New Roman" w:hAnsi="Times New Roman"/>
          <w:sz w:val="26"/>
        </w:rPr>
        <w:t>[1.4 Phạm vi nghiên cứu](#14-phạm-vi-nghiên-cứu)</w:t>
      </w:r>
    </w:p>
    <w:p>
      <w:pPr>
        <w:pStyle w:val="ListBullet"/>
        <w:spacing w:before="40" w:after="40" w:line="312" w:lineRule="auto"/>
        <w:jc w:val="both"/>
      </w:pPr>
      <w:r>
        <w:rPr>
          <w:rFonts w:ascii="Times New Roman" w:hAnsi="Times New Roman"/>
          <w:sz w:val="26"/>
        </w:rPr>
        <w:t>[1.5 Phương pháp nghiên cứu](#15-phương-pháp-nghiên-cứu)</w:t>
      </w:r>
    </w:p>
    <w:p>
      <w:pPr>
        <w:pStyle w:val="ListBullet"/>
        <w:spacing w:before="40" w:after="40" w:line="312" w:lineRule="auto"/>
        <w:jc w:val="both"/>
      </w:pPr>
      <w:r>
        <w:rPr>
          <w:rFonts w:ascii="Times New Roman" w:hAnsi="Times New Roman"/>
          <w:sz w:val="26"/>
        </w:rPr>
        <w:t>[1.6 Công nghệ sử dụng trong hệ thống](#16-công-nghệ-sử-dụng-trong-hệ-thống)</w:t>
      </w:r>
    </w:p>
    <w:p>
      <w:pPr>
        <w:pStyle w:val="ListBullet"/>
        <w:spacing w:before="40" w:after="40" w:line="312" w:lineRule="auto"/>
        <w:jc w:val="both"/>
      </w:pPr>
      <w:r>
        <w:rPr>
          <w:rFonts w:ascii="Times New Roman" w:hAnsi="Times New Roman"/>
          <w:sz w:val="26"/>
        </w:rPr>
        <w:t>[1.6.1 Nền tảng Backend ASP.NET Core Web API (.NET 9)](#161-nền-tảng-backend-aspnet-core-web-api-net-9)</w:t>
      </w:r>
    </w:p>
    <w:p>
      <w:pPr>
        <w:pStyle w:val="ListBullet"/>
        <w:spacing w:before="40" w:after="40" w:line="312" w:lineRule="auto"/>
        <w:jc w:val="both"/>
      </w:pPr>
      <w:r>
        <w:rPr>
          <w:rFonts w:ascii="Times New Roman" w:hAnsi="Times New Roman"/>
          <w:sz w:val="26"/>
        </w:rPr>
        <w:t>[1.6.2 Hệ quản trị Cơ sở dữ liệu NoSQL MongoDB &amp; Không gian địa lý GeoJSON](#162-hệ-quản-trị-cơ-sở-dữ-liệu-nosql-mongodb--không-gian-địa-lý-geojson)</w:t>
      </w:r>
    </w:p>
    <w:p>
      <w:pPr>
        <w:pStyle w:val="ListBullet"/>
        <w:spacing w:before="40" w:after="40" w:line="312" w:lineRule="auto"/>
        <w:jc w:val="both"/>
      </w:pPr>
      <w:r>
        <w:rPr>
          <w:rFonts w:ascii="Times New Roman" w:hAnsi="Times New Roman"/>
          <w:sz w:val="26"/>
        </w:rPr>
        <w:t>[1.6.3 Nền tảng Frontend Vue 3, TypeScript &amp; Vite](#163-nền-tảng-frontend-vue-3-typescript--vite)</w:t>
      </w:r>
    </w:p>
    <w:p>
      <w:pPr>
        <w:pStyle w:val="ListBullet"/>
        <w:spacing w:before="40" w:after="40" w:line="312" w:lineRule="auto"/>
        <w:jc w:val="both"/>
      </w:pPr>
      <w:r>
        <w:rPr>
          <w:rFonts w:ascii="Times New Roman" w:hAnsi="Times New Roman"/>
          <w:sz w:val="26"/>
        </w:rPr>
        <w:t>[1.6.4 Trí tuệ nhân tạo kiểm duyệt nội dung đa phương thức (Google Gemini Multimodal API)](#164-trí-tuệ-nhân-tạo-kiểm-duyệt-nội-dung-đa-phương-thức-google-gemini-multimodal-api)</w:t>
      </w:r>
    </w:p>
    <w:p>
      <w:pPr>
        <w:pStyle w:val="ListBullet"/>
        <w:spacing w:before="40" w:after="40" w:line="312" w:lineRule="auto"/>
        <w:jc w:val="both"/>
      </w:pPr>
      <w:r>
        <w:rPr>
          <w:rFonts w:ascii="Times New Roman" w:hAnsi="Times New Roman"/>
          <w:sz w:val="26"/>
        </w:rPr>
        <w:t>[1.6.5 Dịch vụ nhận diện khuôn mặt sinh trắc học &amp; Chống giả mạo (UniFace &amp; MiniFASNet)](#165-dịch-vụ-nhận-diện-khuôn-mặt-sinh-trắc-học--chống-giả-mạo-uniface--minifasnet)</w:t>
      </w:r>
    </w:p>
    <w:p>
      <w:pPr>
        <w:pStyle w:val="ListBullet"/>
        <w:spacing w:before="40" w:after="40" w:line="312" w:lineRule="auto"/>
        <w:jc w:val="both"/>
      </w:pPr>
      <w:r>
        <w:rPr>
          <w:rFonts w:ascii="Times New Roman" w:hAnsi="Times New Roman"/>
          <w:sz w:val="26"/>
        </w:rPr>
        <w:t>[1.6.6 Hệ thống Bản đồ số tương tác Leaflet GIS](#166-hệ-thống-bản-đồ-số-tương-tác-leaflet-gis)</w:t>
      </w:r>
    </w:p>
    <w:p>
      <w:pPr>
        <w:pStyle w:val="ListBullet"/>
        <w:spacing w:before="40" w:after="40" w:line="312" w:lineRule="auto"/>
        <w:jc w:val="both"/>
      </w:pPr>
      <w:r>
        <w:rPr>
          <w:rFonts w:ascii="Times New Roman" w:hAnsi="Times New Roman"/>
          <w:sz w:val="26"/>
        </w:rPr>
        <w:t>[1.6.7 Tự động hóa thanh toán VietQR &amp; Hệ thống thông báo Telegram, Gmail](#167-tự-động-hóa-thanh-toán-vietqr--hệ-thống-thông-báo-telegram-gmail)</w:t>
      </w:r>
    </w:p>
    <w:p>
      <w:pPr>
        <w:pStyle w:val="ListBullet"/>
        <w:spacing w:before="40" w:after="40" w:line="312" w:lineRule="auto"/>
        <w:jc w:val="both"/>
      </w:pPr>
      <w:r>
        <w:rPr>
          <w:rFonts w:ascii="Times New Roman" w:hAnsi="Times New Roman"/>
          <w:sz w:val="26"/>
        </w:rPr>
        <w:t>[CHƯƠNG 2: PHÂN TÍCH VÀ THIẾT KẾ HỆ THỐNG](#chương-2-phân-tích-và-thiết-kế-hệ-thống)</w:t>
      </w:r>
    </w:p>
    <w:p>
      <w:pPr>
        <w:pStyle w:val="ListBullet"/>
        <w:spacing w:before="40" w:after="40" w:line="312" w:lineRule="auto"/>
        <w:jc w:val="both"/>
      </w:pPr>
      <w:r>
        <w:rPr>
          <w:rFonts w:ascii="Times New Roman" w:hAnsi="Times New Roman"/>
          <w:sz w:val="26"/>
        </w:rPr>
        <w:t>[2.1 Phân tích và thiết kế các chức năng hệ thống](#21-phân-tích-và-thiết-kế-các-chức-năng-hệ-thống)</w:t>
      </w:r>
    </w:p>
    <w:p>
      <w:pPr>
        <w:pStyle w:val="ListBullet"/>
        <w:spacing w:before="40" w:after="40" w:line="312" w:lineRule="auto"/>
        <w:jc w:val="both"/>
      </w:pPr>
      <w:r>
        <w:rPr>
          <w:rFonts w:ascii="Times New Roman" w:hAnsi="Times New Roman"/>
          <w:sz w:val="26"/>
        </w:rPr>
        <w:t>[2.1.1 Mô tả chức năng hệ thống theo vai trò tác nhân](#211-mô-tả-chức-năng-hệ-thống-theo-vai-trò-tác-nhân)</w:t>
      </w:r>
    </w:p>
    <w:p>
      <w:pPr>
        <w:pStyle w:val="ListBullet"/>
        <w:spacing w:before="40" w:after="40" w:line="312" w:lineRule="auto"/>
        <w:jc w:val="both"/>
      </w:pPr>
      <w:r>
        <w:rPr>
          <w:rFonts w:ascii="Times New Roman" w:hAnsi="Times New Roman"/>
          <w:sz w:val="26"/>
        </w:rPr>
        <w:t>[2.1.2 Sơ đồ phân cấp chức năng (Hierarchy Function Tree)](#212-sơ-đồ-phân-cấp-chức-năng-hierarchy-function-tree)</w:t>
      </w:r>
    </w:p>
    <w:p>
      <w:pPr>
        <w:pStyle w:val="ListBullet"/>
        <w:spacing w:before="40" w:after="40" w:line="312" w:lineRule="auto"/>
        <w:jc w:val="both"/>
      </w:pPr>
      <w:r>
        <w:rPr>
          <w:rFonts w:ascii="Times New Roman" w:hAnsi="Times New Roman"/>
          <w:sz w:val="26"/>
        </w:rPr>
        <w:t>[2.2 Sơ đồ Use Case hệ thống](#22-sơ-đồ-use-case-hệ-thống)</w:t>
      </w:r>
    </w:p>
    <w:p>
      <w:pPr>
        <w:pStyle w:val="ListBullet"/>
        <w:spacing w:before="40" w:after="40" w:line="312" w:lineRule="auto"/>
        <w:jc w:val="both"/>
      </w:pPr>
      <w:r>
        <w:rPr>
          <w:rFonts w:ascii="Times New Roman" w:hAnsi="Times New Roman"/>
          <w:sz w:val="26"/>
        </w:rPr>
        <w:t>[2.2.1 Xác định tác nhân của hệ thống](#221-xác-định-tác-nhân-của-hệ-thống)</w:t>
      </w:r>
    </w:p>
    <w:p>
      <w:pPr>
        <w:pStyle w:val="ListBullet"/>
        <w:spacing w:before="40" w:after="40" w:line="312" w:lineRule="auto"/>
        <w:jc w:val="both"/>
      </w:pPr>
      <w:r>
        <w:rPr>
          <w:rFonts w:ascii="Times New Roman" w:hAnsi="Times New Roman"/>
          <w:sz w:val="26"/>
        </w:rPr>
        <w:t>[2.2.2 Use Case tổng quát](#222-use-case-tổng-quát)</w:t>
      </w:r>
    </w:p>
    <w:p>
      <w:pPr>
        <w:pStyle w:val="ListBullet"/>
        <w:spacing w:before="40" w:after="40" w:line="312" w:lineRule="auto"/>
        <w:jc w:val="both"/>
      </w:pPr>
      <w:r>
        <w:rPr>
          <w:rFonts w:ascii="Times New Roman" w:hAnsi="Times New Roman"/>
          <w:sz w:val="26"/>
        </w:rPr>
        <w:t>[2.2.3 Use Case đăng nhập](#223-use-case-đăng-nhập)</w:t>
      </w:r>
    </w:p>
    <w:p>
      <w:pPr>
        <w:pStyle w:val="ListBullet"/>
        <w:spacing w:before="40" w:after="40" w:line="312" w:lineRule="auto"/>
        <w:jc w:val="both"/>
      </w:pPr>
      <w:r>
        <w:rPr>
          <w:rFonts w:ascii="Times New Roman" w:hAnsi="Times New Roman"/>
          <w:sz w:val="26"/>
        </w:rPr>
        <w:t>[2.2.4 Use Case đăng ký tài khoản](#224-use-case-đăng-ký-tài-khoản)</w:t>
      </w:r>
    </w:p>
    <w:p>
      <w:pPr>
        <w:pStyle w:val="ListBullet"/>
        <w:spacing w:before="40" w:after="40" w:line="312" w:lineRule="auto"/>
        <w:jc w:val="both"/>
      </w:pPr>
      <w:r>
        <w:rPr>
          <w:rFonts w:ascii="Times New Roman" w:hAnsi="Times New Roman"/>
          <w:sz w:val="26"/>
        </w:rPr>
        <w:t>[2.2.5 Use Case tìm kiếm, xem sản phẩm](#225-use-case-tìm-kiếm-xem-sản-phẩm)</w:t>
      </w:r>
    </w:p>
    <w:p>
      <w:pPr>
        <w:pStyle w:val="ListBullet"/>
        <w:spacing w:before="40" w:after="40" w:line="312" w:lineRule="auto"/>
        <w:jc w:val="both"/>
      </w:pPr>
      <w:r>
        <w:rPr>
          <w:rFonts w:ascii="Times New Roman" w:hAnsi="Times New Roman"/>
          <w:sz w:val="26"/>
        </w:rPr>
        <w:t>[2.2.6 Use Case quản lý giỏ hàng](#226-use-case-quản-lý-giỏ-hàng)</w:t>
      </w:r>
    </w:p>
    <w:p>
      <w:pPr>
        <w:pStyle w:val="ListBullet"/>
        <w:spacing w:before="40" w:after="40" w:line="312" w:lineRule="auto"/>
        <w:jc w:val="both"/>
      </w:pPr>
      <w:r>
        <w:rPr>
          <w:rFonts w:ascii="Times New Roman" w:hAnsi="Times New Roman"/>
          <w:sz w:val="26"/>
        </w:rPr>
        <w:t>[2.2.7 Use Case đặt hàng và thanh toán](#227-use-case-đặt-hàng-và-thanh-toán)</w:t>
      </w:r>
    </w:p>
    <w:p>
      <w:pPr>
        <w:pStyle w:val="ListBullet"/>
        <w:spacing w:before="40" w:after="40" w:line="312" w:lineRule="auto"/>
        <w:jc w:val="both"/>
      </w:pPr>
      <w:r>
        <w:rPr>
          <w:rFonts w:ascii="Times New Roman" w:hAnsi="Times New Roman"/>
          <w:sz w:val="26"/>
        </w:rPr>
        <w:t>[2.2.8 Use Case theo dõi đơn mua và gửi yêu cầu hỗ trợ](#228-use-case-theo-dõi-đơn-mua-và-gửi-yêu-cầu-hỗ-trợ)</w:t>
      </w:r>
    </w:p>
    <w:p>
      <w:pPr>
        <w:pStyle w:val="ListBullet"/>
        <w:spacing w:before="40" w:after="40" w:line="312" w:lineRule="auto"/>
        <w:jc w:val="both"/>
      </w:pPr>
      <w:r>
        <w:rPr>
          <w:rFonts w:ascii="Times New Roman" w:hAnsi="Times New Roman"/>
          <w:sz w:val="26"/>
        </w:rPr>
        <w:t>[2.2.9 Use Case quản lý tài khoản cá nhân](#229-use-case-quản-lý-tài-khoản-cá-nhân)</w:t>
      </w:r>
    </w:p>
    <w:p>
      <w:pPr>
        <w:pStyle w:val="ListBullet"/>
        <w:spacing w:before="40" w:after="40" w:line="312" w:lineRule="auto"/>
        <w:jc w:val="both"/>
      </w:pPr>
      <w:r>
        <w:rPr>
          <w:rFonts w:ascii="Times New Roman" w:hAnsi="Times New Roman"/>
          <w:sz w:val="26"/>
        </w:rPr>
        <w:t>[2.2.10 Use Case quản lý sản phẩm](#2210-use-case-quản-lý-sản-phẩm)</w:t>
      </w:r>
    </w:p>
    <w:p>
      <w:pPr>
        <w:pStyle w:val="ListBullet"/>
        <w:spacing w:before="40" w:after="40" w:line="312" w:lineRule="auto"/>
        <w:jc w:val="both"/>
      </w:pPr>
      <w:r>
        <w:rPr>
          <w:rFonts w:ascii="Times New Roman" w:hAnsi="Times New Roman"/>
          <w:sz w:val="26"/>
        </w:rPr>
        <w:t>[2.2.11 Use Case xử lý đơn hàng của người bán](#2211-use-case-xử-lý-đơn-hàng-của-người-bán)</w:t>
      </w:r>
    </w:p>
    <w:p>
      <w:pPr>
        <w:pStyle w:val="ListBullet"/>
        <w:spacing w:before="40" w:after="40" w:line="312" w:lineRule="auto"/>
        <w:jc w:val="both"/>
      </w:pPr>
      <w:r>
        <w:rPr>
          <w:rFonts w:ascii="Times New Roman" w:hAnsi="Times New Roman"/>
          <w:sz w:val="26"/>
        </w:rPr>
        <w:t>[2.2.12 Use Case quản lý gian hàng](#2212-use-case-quản-lý-gian-hàng)</w:t>
      </w:r>
    </w:p>
    <w:p>
      <w:pPr>
        <w:pStyle w:val="ListBullet"/>
        <w:spacing w:before="40" w:after="40" w:line="312" w:lineRule="auto"/>
        <w:jc w:val="both"/>
      </w:pPr>
      <w:r>
        <w:rPr>
          <w:rFonts w:ascii="Times New Roman" w:hAnsi="Times New Roman"/>
          <w:sz w:val="26"/>
        </w:rPr>
        <w:t>[2.2.13 Use Case nhận và giao đơn hàng](#2213-use-case-nhận-và-giao-đơn-hàng)</w:t>
      </w:r>
    </w:p>
    <w:p>
      <w:pPr>
        <w:pStyle w:val="ListBullet"/>
        <w:spacing w:before="40" w:after="40" w:line="312" w:lineRule="auto"/>
        <w:jc w:val="both"/>
      </w:pPr>
      <w:r>
        <w:rPr>
          <w:rFonts w:ascii="Times New Roman" w:hAnsi="Times New Roman"/>
          <w:sz w:val="26"/>
        </w:rPr>
        <w:t>[2.2.14 Use Case quản lý thu nhập và hồ sơ tài xế](#2214-use-case-quản-lý-thu-nhập-và-hồ-sơ-tài-xế)</w:t>
      </w:r>
    </w:p>
    <w:p>
      <w:pPr>
        <w:pStyle w:val="ListBullet"/>
        <w:spacing w:before="40" w:after="40" w:line="312" w:lineRule="auto"/>
        <w:jc w:val="both"/>
      </w:pPr>
      <w:r>
        <w:rPr>
          <w:rFonts w:ascii="Times New Roman" w:hAnsi="Times New Roman"/>
          <w:sz w:val="26"/>
        </w:rPr>
        <w:t>[2.2.15 Use Case thẩm định hồ sơ đối tác](#2215-use-case-thẩm-định-hồ-sơ-đối-tác)</w:t>
      </w:r>
    </w:p>
    <w:p>
      <w:pPr>
        <w:pStyle w:val="ListBullet"/>
        <w:spacing w:before="40" w:after="40" w:line="312" w:lineRule="auto"/>
        <w:jc w:val="both"/>
      </w:pPr>
      <w:r>
        <w:rPr>
          <w:rFonts w:ascii="Times New Roman" w:hAnsi="Times New Roman"/>
          <w:sz w:val="26"/>
        </w:rPr>
        <w:t>[2.2.16 Use Case kiểm duyệt sản phẩm](#2216-use-case-kiểm-duyệt-sản-phẩm)</w:t>
      </w:r>
    </w:p>
    <w:p>
      <w:pPr>
        <w:pStyle w:val="ListBullet"/>
        <w:spacing w:before="40" w:after="40" w:line="312" w:lineRule="auto"/>
        <w:jc w:val="both"/>
      </w:pPr>
      <w:r>
        <w:rPr>
          <w:rFonts w:ascii="Times New Roman" w:hAnsi="Times New Roman"/>
          <w:sz w:val="26"/>
        </w:rPr>
        <w:t>[2.2.17 Use Case quản lý người dùng](#2217-use-case-quản-lý-người-dùng)</w:t>
      </w:r>
    </w:p>
    <w:p>
      <w:pPr>
        <w:pStyle w:val="ListBullet"/>
        <w:spacing w:before="40" w:after="40" w:line="312" w:lineRule="auto"/>
        <w:jc w:val="both"/>
      </w:pPr>
      <w:r>
        <w:rPr>
          <w:rFonts w:ascii="Times New Roman" w:hAnsi="Times New Roman"/>
          <w:sz w:val="26"/>
        </w:rPr>
        <w:t>[2.2.18 Use Case quản lý tài khoản quản lý (ca trực)](#2218-use-case-quản-lý-tài-khoản-quản-lý-ca-trực)</w:t>
      </w:r>
    </w:p>
    <w:p>
      <w:pPr>
        <w:pStyle w:val="ListBullet"/>
        <w:spacing w:before="40" w:after="40" w:line="312" w:lineRule="auto"/>
        <w:jc w:val="both"/>
      </w:pPr>
      <w:r>
        <w:rPr>
          <w:rFonts w:ascii="Times New Roman" w:hAnsi="Times New Roman"/>
          <w:sz w:val="26"/>
        </w:rPr>
        <w:t>[2.2.19 Use Case thống kê và nhật ký hệ thống](#2219-use-case-thống-kê-và-nhật-ký-hệ-thống)</w:t>
      </w:r>
    </w:p>
    <w:p>
      <w:pPr>
        <w:pStyle w:val="ListBullet"/>
        <w:spacing w:before="40" w:after="40" w:line="312" w:lineRule="auto"/>
        <w:jc w:val="both"/>
      </w:pPr>
      <w:r>
        <w:rPr>
          <w:rFonts w:ascii="Times New Roman" w:hAnsi="Times New Roman"/>
          <w:sz w:val="26"/>
        </w:rPr>
        <w:t>[2.3 Đặc tả Use Case chi tiết](#23-đặc-tả-use-case-chi-tiết)</w:t>
      </w:r>
    </w:p>
    <w:p>
      <w:pPr>
        <w:pStyle w:val="ListBullet"/>
        <w:spacing w:before="40" w:after="40" w:line="312" w:lineRule="auto"/>
        <w:jc w:val="both"/>
      </w:pPr>
      <w:r>
        <w:rPr>
          <w:rFonts w:ascii="Times New Roman" w:hAnsi="Times New Roman"/>
          <w:sz w:val="26"/>
        </w:rPr>
        <w:t>[2.3.1 Đặc tả Use Case Đăng nhập](#231-đặc-tả-use-case-đăng-nhập)</w:t>
      </w:r>
    </w:p>
    <w:p>
      <w:pPr>
        <w:pStyle w:val="ListBullet"/>
        <w:spacing w:before="40" w:after="40" w:line="312" w:lineRule="auto"/>
        <w:jc w:val="both"/>
      </w:pPr>
      <w:r>
        <w:rPr>
          <w:rFonts w:ascii="Times New Roman" w:hAnsi="Times New Roman"/>
          <w:sz w:val="26"/>
        </w:rPr>
        <w:t>[2.3.2 Đặc tả Use Case Quên mật khẩu](#232-đặc-tả-use-case-quên-mật-khẩu)</w:t>
      </w:r>
    </w:p>
    <w:p>
      <w:pPr>
        <w:pStyle w:val="ListBullet"/>
        <w:spacing w:before="40" w:after="40" w:line="312" w:lineRule="auto"/>
        <w:jc w:val="both"/>
      </w:pPr>
      <w:r>
        <w:rPr>
          <w:rFonts w:ascii="Times New Roman" w:hAnsi="Times New Roman"/>
          <w:sz w:val="26"/>
        </w:rPr>
        <w:t>[2.3.3 Đặc tả Use Case Đăng ký tài khoản khách hàng](#233-đặc-tả-use-case-đăng-ký-tài-khoản-khách-hàng)</w:t>
      </w:r>
    </w:p>
    <w:p>
      <w:pPr>
        <w:pStyle w:val="ListBullet"/>
        <w:spacing w:before="40" w:after="40" w:line="312" w:lineRule="auto"/>
        <w:jc w:val="both"/>
      </w:pPr>
      <w:r>
        <w:rPr>
          <w:rFonts w:ascii="Times New Roman" w:hAnsi="Times New Roman"/>
          <w:sz w:val="26"/>
        </w:rPr>
        <w:t>[2.3.4 Đặc tả Use Case Đăng ký mở gian hàng (Người bán)](#234-đặc-tả-use-case-đăng-ký-mở-gian-hàng-người-bán)</w:t>
      </w:r>
    </w:p>
    <w:p>
      <w:pPr>
        <w:pStyle w:val="ListBullet"/>
        <w:spacing w:before="40" w:after="40" w:line="312" w:lineRule="auto"/>
        <w:jc w:val="both"/>
      </w:pPr>
      <w:r>
        <w:rPr>
          <w:rFonts w:ascii="Times New Roman" w:hAnsi="Times New Roman"/>
          <w:sz w:val="26"/>
        </w:rPr>
        <w:t>[2.3.5 Đặc tả Use Case Quản lý giỏ hàng](#235-đặc-tả-use-case-quản-lý-giỏ-hàng)</w:t>
      </w:r>
    </w:p>
    <w:p>
      <w:pPr>
        <w:pStyle w:val="ListBullet"/>
        <w:spacing w:before="40" w:after="40" w:line="312" w:lineRule="auto"/>
        <w:jc w:val="both"/>
      </w:pPr>
      <w:r>
        <w:rPr>
          <w:rFonts w:ascii="Times New Roman" w:hAnsi="Times New Roman"/>
          <w:sz w:val="26"/>
        </w:rPr>
        <w:t>[2.3.6 Đặc tả Use Case Đặt hàng và thanh toán](#236-đặc-tả-use-case-đặt-hàng-và-thanh-toán)</w:t>
      </w:r>
    </w:p>
    <w:p>
      <w:pPr>
        <w:pStyle w:val="ListBullet"/>
        <w:spacing w:before="40" w:after="40" w:line="312" w:lineRule="auto"/>
        <w:jc w:val="both"/>
      </w:pPr>
      <w:r>
        <w:rPr>
          <w:rFonts w:ascii="Times New Roman" w:hAnsi="Times New Roman"/>
          <w:sz w:val="26"/>
        </w:rPr>
        <w:t>[2.3.7 Đặc tả Use Case Thêm sản phẩm](#237-đặc-tả-use-case-thêm-sản-phẩm)</w:t>
      </w:r>
    </w:p>
    <w:p>
      <w:pPr>
        <w:pStyle w:val="ListBullet"/>
        <w:spacing w:before="40" w:after="40" w:line="312" w:lineRule="auto"/>
        <w:jc w:val="both"/>
      </w:pPr>
      <w:r>
        <w:rPr>
          <w:rFonts w:ascii="Times New Roman" w:hAnsi="Times New Roman"/>
          <w:sz w:val="26"/>
        </w:rPr>
        <w:t>[2.3.8 Đặc tả Use Case Xử lý đơn hàng của người bán](#238-đặc-tả-use-case-xử-lý-đơn-hàng-của-người-bán)</w:t>
      </w:r>
    </w:p>
    <w:p>
      <w:pPr>
        <w:pStyle w:val="ListBullet"/>
        <w:spacing w:before="40" w:after="40" w:line="312" w:lineRule="auto"/>
        <w:jc w:val="both"/>
      </w:pPr>
      <w:r>
        <w:rPr>
          <w:rFonts w:ascii="Times New Roman" w:hAnsi="Times New Roman"/>
          <w:sz w:val="26"/>
        </w:rPr>
        <w:t>[2.3.9 Đặc tả Use Case Nhận và giao đơn hàng của tài xế](#239-đặc-tả-use-case-nhận-và-giao-đơn-hàng-của-tài-xế)</w:t>
      </w:r>
    </w:p>
    <w:p>
      <w:pPr>
        <w:pStyle w:val="ListBullet"/>
        <w:spacing w:before="40" w:after="40" w:line="312" w:lineRule="auto"/>
        <w:jc w:val="both"/>
      </w:pPr>
      <w:r>
        <w:rPr>
          <w:rFonts w:ascii="Times New Roman" w:hAnsi="Times New Roman"/>
          <w:sz w:val="26"/>
        </w:rPr>
        <w:t>[2.3.10 Đặc tả Use Case Thẩm định hồ sơ đối tác](#2310-đặc-tả-use-case-thẩm-định-hồ-sơ-đối-tác)</w:t>
      </w:r>
    </w:p>
    <w:p>
      <w:pPr>
        <w:pStyle w:val="ListBullet"/>
        <w:spacing w:before="40" w:after="40" w:line="312" w:lineRule="auto"/>
        <w:jc w:val="both"/>
      </w:pPr>
      <w:r>
        <w:rPr>
          <w:rFonts w:ascii="Times New Roman" w:hAnsi="Times New Roman"/>
          <w:sz w:val="26"/>
        </w:rPr>
        <w:t>[2.3.11 Đặc tả Use Case Kiểm duyệt sản phẩm](#2311-đặc-tả-use-case-kiểm-duyệt-sản-phẩm)</w:t>
      </w:r>
    </w:p>
    <w:p>
      <w:pPr>
        <w:pStyle w:val="ListBullet"/>
        <w:spacing w:before="40" w:after="40" w:line="312" w:lineRule="auto"/>
        <w:jc w:val="both"/>
      </w:pPr>
      <w:r>
        <w:rPr>
          <w:rFonts w:ascii="Times New Roman" w:hAnsi="Times New Roman"/>
          <w:sz w:val="26"/>
        </w:rPr>
        <w:t>[2.3.12 Đặc tả Use Case Áp dụng kỷ luật tài khoản](#2312-đặc-tả-use-case-áp-dụng-kỷ-luật-tài-khoản)</w:t>
      </w:r>
    </w:p>
    <w:p>
      <w:pPr>
        <w:pStyle w:val="ListBullet"/>
        <w:spacing w:before="40" w:after="40" w:line="312" w:lineRule="auto"/>
        <w:jc w:val="both"/>
      </w:pPr>
      <w:r>
        <w:rPr>
          <w:rFonts w:ascii="Times New Roman" w:hAnsi="Times New Roman"/>
          <w:sz w:val="26"/>
        </w:rPr>
        <w:t>[2.4 Biểu đồ tuần tự (Sequence Diagrams)](#24-biểu-đồ-tuần-tự-sequence-diagrams)</w:t>
      </w:r>
    </w:p>
    <w:p>
      <w:pPr>
        <w:pStyle w:val="ListBullet"/>
        <w:spacing w:before="40" w:after="40" w:line="312" w:lineRule="auto"/>
        <w:jc w:val="both"/>
      </w:pPr>
      <w:r>
        <w:rPr>
          <w:rFonts w:ascii="Times New Roman" w:hAnsi="Times New Roman"/>
          <w:sz w:val="26"/>
        </w:rPr>
        <w:t>[2.4.1 Biểu đồ tuần tự Đăng nhập hệ thống &amp; Face ID](#241-biểu-đồ-tuần-tự-đăng-nhập-hệ-thống--face-id)</w:t>
      </w:r>
    </w:p>
    <w:p>
      <w:pPr>
        <w:pStyle w:val="ListBullet"/>
        <w:spacing w:before="40" w:after="40" w:line="312" w:lineRule="auto"/>
        <w:jc w:val="both"/>
      </w:pPr>
      <w:r>
        <w:rPr>
          <w:rFonts w:ascii="Times New Roman" w:hAnsi="Times New Roman"/>
          <w:sz w:val="26"/>
        </w:rPr>
        <w:t>[2.4.2 Biểu đồ tuần tự Đăng ký tài khoản khách hàng](#242-biểu-đồ-tuần-tự-đăng-ký-tài-khoản-khách-hàng)</w:t>
      </w:r>
    </w:p>
    <w:p>
      <w:pPr>
        <w:pStyle w:val="ListBullet"/>
        <w:spacing w:before="40" w:after="40" w:line="312" w:lineRule="auto"/>
        <w:jc w:val="both"/>
      </w:pPr>
      <w:r>
        <w:rPr>
          <w:rFonts w:ascii="Times New Roman" w:hAnsi="Times New Roman"/>
          <w:sz w:val="26"/>
        </w:rPr>
        <w:t>[2.4.3 Biểu đồ tuần tự Đăng sản phẩm &amp; Kiểm duyệt song song AI Gemini](#243-biểu-đồ-tuần-tự-đăng-sản-phẩm--kiểm-duyệt-song-song-ai-gemini)</w:t>
      </w:r>
    </w:p>
    <w:p>
      <w:pPr>
        <w:pStyle w:val="ListBullet"/>
        <w:spacing w:before="40" w:after="40" w:line="312" w:lineRule="auto"/>
        <w:jc w:val="both"/>
      </w:pPr>
      <w:r>
        <w:rPr>
          <w:rFonts w:ascii="Times New Roman" w:hAnsi="Times New Roman"/>
          <w:sz w:val="26"/>
        </w:rPr>
        <w:t>[2.4.4 Biểu đồ tuần tự Đặt hàng, tách đơn con và thanh toán VietQR](#244-biểu-đồ-tuần-tự-đặt-hàng-tách-đơn-con-và-thanh-toán-vietqr)</w:t>
      </w:r>
    </w:p>
    <w:p>
      <w:pPr>
        <w:pStyle w:val="ListBullet"/>
        <w:spacing w:before="40" w:after="40" w:line="312" w:lineRule="auto"/>
        <w:jc w:val="both"/>
      </w:pPr>
      <w:r>
        <w:rPr>
          <w:rFonts w:ascii="Times New Roman" w:hAnsi="Times New Roman"/>
          <w:sz w:val="26"/>
        </w:rPr>
        <w:t>[2.4.5 Biểu đồ tuần tự Điều phối hỏa tốc và Shipper nhận đơn bán kính 3 km](#245-biểu-đồ-tuần-tự-điều-phối-hỏa-tốc-và-shipper-nhận-đơn-bán-kính-3-km)</w:t>
      </w:r>
    </w:p>
    <w:p>
      <w:pPr>
        <w:pStyle w:val="ListBullet"/>
        <w:spacing w:before="40" w:after="40" w:line="312" w:lineRule="auto"/>
        <w:jc w:val="both"/>
      </w:pPr>
      <w:r>
        <w:rPr>
          <w:rFonts w:ascii="Times New Roman" w:hAnsi="Times New Roman"/>
          <w:sz w:val="26"/>
        </w:rPr>
        <w:t>[2.4.6 Biểu đồ tuần tự Thẩm định hồ sơ đối tác KYC](#246-biểu-đồ-tuần-tự-thẩm-định-hồ-sơ-đối-tác-kyc)</w:t>
      </w:r>
    </w:p>
    <w:p>
      <w:pPr>
        <w:pStyle w:val="ListBullet"/>
        <w:spacing w:before="40" w:after="40" w:line="312" w:lineRule="auto"/>
        <w:jc w:val="both"/>
      </w:pPr>
      <w:r>
        <w:rPr>
          <w:rFonts w:ascii="Times New Roman" w:hAnsi="Times New Roman"/>
          <w:sz w:val="26"/>
        </w:rPr>
        <w:t>[2.4.7 Biểu đồ tuần tự Gửi yêu cầu hỗ trợ và đồng bộ Telegram CSKH](#247-biểu-đồ-tuần-tự-gửi-yêu-cầu-hỗ-trợ-và-đồng-bộ-telegram-cskh)</w:t>
      </w:r>
    </w:p>
    <w:p>
      <w:pPr>
        <w:pStyle w:val="ListBullet"/>
        <w:spacing w:before="40" w:after="40" w:line="312" w:lineRule="auto"/>
        <w:jc w:val="both"/>
      </w:pPr>
      <w:r>
        <w:rPr>
          <w:rFonts w:ascii="Times New Roman" w:hAnsi="Times New Roman"/>
          <w:sz w:val="26"/>
        </w:rPr>
        <w:t>[2.5 Thiết kế cơ sở dữ liệu (NoSQL MongoDB Collections)](#25-thiết-kế-cơ-sở-dữ-liệu-nosql-mongodb-collections)</w:t>
      </w:r>
    </w:p>
    <w:p>
      <w:pPr>
        <w:pStyle w:val="ListBullet"/>
        <w:spacing w:before="40" w:after="40" w:line="312" w:lineRule="auto"/>
        <w:jc w:val="both"/>
      </w:pPr>
      <w:r>
        <w:rPr>
          <w:rFonts w:ascii="Times New Roman" w:hAnsi="Times New Roman"/>
          <w:sz w:val="26"/>
        </w:rPr>
        <w:t>[2.5.1 Mô hình dữ liệu tổng quát (Document-Oriented Data Model)](#251-mô-hình-dữ-liệu-tổng-quát-document-oriented-data-model)</w:t>
      </w:r>
    </w:p>
    <w:p>
      <w:pPr>
        <w:pStyle w:val="ListBullet"/>
        <w:spacing w:before="40" w:after="40" w:line="312" w:lineRule="auto"/>
        <w:jc w:val="both"/>
      </w:pPr>
      <w:r>
        <w:rPr>
          <w:rFonts w:ascii="Times New Roman" w:hAnsi="Times New Roman"/>
          <w:sz w:val="26"/>
        </w:rPr>
        <w:t>[2.5.2 Mô tả chi tiết cấu trúc các Collections](#252-mô-tả-chi-tiết-cấu-trúc-các-collections)</w:t>
      </w:r>
    </w:p>
    <w:p>
      <w:pPr>
        <w:pStyle w:val="ListBullet"/>
        <w:spacing w:before="40" w:after="40" w:line="312" w:lineRule="auto"/>
        <w:jc w:val="both"/>
      </w:pPr>
      <w:r>
        <w:rPr>
          <w:rFonts w:ascii="Times New Roman" w:hAnsi="Times New Roman"/>
          <w:sz w:val="26"/>
        </w:rPr>
        <w:t>[CHƯƠNG 3: CÀI ĐẶT VÀ THỰC NGHIỆM HỆ THỐNG](#chương-3-cài-đặt-và-thực-nghiệm-hệ-thống)</w:t>
      </w:r>
    </w:p>
    <w:p>
      <w:pPr>
        <w:pStyle w:val="ListBullet"/>
        <w:spacing w:before="40" w:after="40" w:line="312" w:lineRule="auto"/>
        <w:jc w:val="both"/>
      </w:pPr>
      <w:r>
        <w:rPr>
          <w:rFonts w:ascii="Times New Roman" w:hAnsi="Times New Roman"/>
          <w:sz w:val="26"/>
        </w:rPr>
        <w:t>[3.1 Kiến trúc triển khai hệ thống ZoneMart](#31-kiến-trúc-triển-khai-hệ-thống-zonemart)</w:t>
      </w:r>
    </w:p>
    <w:p>
      <w:pPr>
        <w:pStyle w:val="ListBullet"/>
        <w:spacing w:before="40" w:after="40" w:line="312" w:lineRule="auto"/>
        <w:jc w:val="both"/>
      </w:pPr>
      <w:r>
        <w:rPr>
          <w:rFonts w:ascii="Times New Roman" w:hAnsi="Times New Roman"/>
          <w:sz w:val="26"/>
        </w:rPr>
        <w:t>[3.2 Phân hệ Xác thực &amp; Bảo mật (Đăng nhập, Đăng ký, Face ID)](#32-phân-hệ-xác-thực--bảo-mật-đăng-nhập-đăng-ký-face-id)</w:t>
      </w:r>
    </w:p>
    <w:p>
      <w:pPr>
        <w:pStyle w:val="ListBullet"/>
        <w:spacing w:before="40" w:after="40" w:line="312" w:lineRule="auto"/>
        <w:jc w:val="both"/>
      </w:pPr>
      <w:r>
        <w:rPr>
          <w:rFonts w:ascii="Times New Roman" w:hAnsi="Times New Roman"/>
          <w:sz w:val="26"/>
        </w:rPr>
        <w:t>[3.3 Phân hệ Khách hàng (Buyer Portal)](#33-phân-hệ-khách-hàng-buyer-portal)</w:t>
      </w:r>
    </w:p>
    <w:p>
      <w:pPr>
        <w:pStyle w:val="ListBullet"/>
        <w:spacing w:before="40" w:after="40" w:line="312" w:lineRule="auto"/>
        <w:jc w:val="both"/>
      </w:pPr>
      <w:r>
        <w:rPr>
          <w:rFonts w:ascii="Times New Roman" w:hAnsi="Times New Roman"/>
          <w:sz w:val="26"/>
        </w:rPr>
        <w:t>[3.4 Phân hệ Kênh Người bán (Seller Portal)](#34-phân-hệ-kênh-người-bán-seller-portal)</w:t>
      </w:r>
    </w:p>
    <w:p>
      <w:pPr>
        <w:pStyle w:val="ListBullet"/>
        <w:spacing w:before="40" w:after="40" w:line="312" w:lineRule="auto"/>
        <w:jc w:val="both"/>
      </w:pPr>
      <w:r>
        <w:rPr>
          <w:rFonts w:ascii="Times New Roman" w:hAnsi="Times New Roman"/>
          <w:sz w:val="26"/>
        </w:rPr>
        <w:t>[3.5 Phân hệ Tài xế Giao vận Hỏa tốc (Shipper Radar)](#35-phân-hệ-tài-xế-giao-vận-hỏa-tốc-shipper-radar)</w:t>
      </w:r>
    </w:p>
    <w:p>
      <w:pPr>
        <w:pStyle w:val="ListBullet"/>
        <w:spacing w:before="40" w:after="40" w:line="312" w:lineRule="auto"/>
        <w:jc w:val="both"/>
      </w:pPr>
      <w:r>
        <w:rPr>
          <w:rFonts w:ascii="Times New Roman" w:hAnsi="Times New Roman"/>
          <w:sz w:val="26"/>
        </w:rPr>
        <w:t>[3.6 Phân hệ Quản trị &amp; Điều hành Sàn (Admin &amp; Manager Hub)](#36-phân-hệ-quản-trị--điều-hành-sàn-admin--manager-hub)</w:t>
      </w:r>
    </w:p>
    <w:p>
      <w:pPr>
        <w:pStyle w:val="ListBullet"/>
        <w:spacing w:before="40" w:after="40" w:line="312" w:lineRule="auto"/>
        <w:jc w:val="both"/>
      </w:pPr>
      <w:r>
        <w:rPr>
          <w:rFonts w:ascii="Times New Roman" w:hAnsi="Times New Roman"/>
          <w:sz w:val="26"/>
        </w:rPr>
        <w:t>[KẾT LUẬN VÀ HƯỚNG PHÁT TRIỂN](#kết-luận-và-hướng-phát-triển)</w:t>
      </w:r>
    </w:p>
    <w:p>
      <w:pPr>
        <w:pStyle w:val="ListBullet"/>
        <w:spacing w:before="40" w:after="40" w:line="312" w:lineRule="auto"/>
        <w:jc w:val="both"/>
      </w:pPr>
      <w:r>
        <w:rPr>
          <w:rFonts w:ascii="Times New Roman" w:hAnsi="Times New Roman"/>
          <w:sz w:val="26"/>
        </w:rPr>
        <w:t>[1. Kết quả đạt được](#1-kết-quả-đạt-được)</w:t>
      </w:r>
    </w:p>
    <w:p>
      <w:pPr>
        <w:pStyle w:val="ListBullet"/>
        <w:spacing w:before="40" w:after="40" w:line="312" w:lineRule="auto"/>
        <w:jc w:val="both"/>
      </w:pPr>
      <w:r>
        <w:rPr>
          <w:rFonts w:ascii="Times New Roman" w:hAnsi="Times New Roman"/>
          <w:sz w:val="26"/>
        </w:rPr>
        <w:t>[2. Hạn chế còn tồn tại](#2-hạn-chế-còn-tồn-tại)</w:t>
      </w:r>
    </w:p>
    <w:p>
      <w:pPr>
        <w:pStyle w:val="ListBullet"/>
        <w:spacing w:before="40" w:after="40" w:line="312" w:lineRule="auto"/>
        <w:jc w:val="both"/>
      </w:pPr>
      <w:r>
        <w:rPr>
          <w:rFonts w:ascii="Times New Roman" w:hAnsi="Times New Roman"/>
          <w:sz w:val="26"/>
        </w:rPr>
        <w:t>[3. Hướng phát triển trong tương lai](#3-hướng-phát-triển-trong-tương-lai)</w:t>
      </w:r>
    </w:p>
    <w:p>
      <w:pPr>
        <w:pStyle w:val="ListBullet"/>
        <w:spacing w:before="40" w:after="40" w:line="312" w:lineRule="auto"/>
        <w:jc w:val="both"/>
      </w:pPr>
      <w:r>
        <w:rPr>
          <w:rFonts w:ascii="Times New Roman" w:hAnsi="Times New Roman"/>
          <w:sz w:val="26"/>
        </w:rPr>
        <w:t>[4. Lời kết](#4-lời-kết)</w:t>
      </w:r>
    </w:p>
    <w:p>
      <w:pPr>
        <w:pStyle w:val="ListBullet"/>
        <w:spacing w:before="40" w:after="40" w:line="312" w:lineRule="auto"/>
        <w:jc w:val="both"/>
      </w:pPr>
      <w:r>
        <w:rPr>
          <w:rFonts w:ascii="Times New Roman" w:hAnsi="Times New Roman"/>
          <w:sz w:val="26"/>
        </w:rPr>
        <w:t>[TÀI LIỆU THAM KHẢO](#tài-liệu-tham-khảo)</w:t>
      </w:r>
    </w:p>
    <w:p>
      <w:r>
        <w:br w:type="page"/>
      </w:r>
    </w:p>
    <w:p>
      <w:pPr>
        <w:keepNext/>
        <w:spacing w:before="320" w:after="120"/>
      </w:pPr>
      <w:r>
        <w:rPr>
          <w:rFonts w:ascii="Times New Roman" w:hAnsi="Times New Roman"/>
          <w:b/>
          <w:color w:val="1B365D"/>
          <w:sz w:val="30"/>
        </w:rPr>
        <w:t>DANH MỤC CÁC KÝ HIỆU, CÁC CHỮ VIẾT TẮT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STT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Ký hiệu / Chữ viết tắt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tiếng Anh đầy đủ</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Giải nghĩa tiếng Việt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API</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Application Programming Interface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Giao diện lập trình ứng dụng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RESTful</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REpresentational State Transfer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Chuẩn kiến trúc thiết kế dịch vụ web</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3</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AI</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Artificial Intelligence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Trí tuệ nhân tạo</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4</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BSON</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Binary JavaScript Object Notation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Định dạng dữ liệu nhị phân của MongoDB</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5</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CCCD</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Căn cước công dân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Giấy tờ định danh cá nhân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6</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COD</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Cash on Delivery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Phương thức thanh toán khi nhận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7</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CSKH</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Customer Service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Bộ phận chăm sóc và hỗ trợ khách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8</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DTO</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Data Transfer Object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Đối tượng vận chuyển dữ liệu giữa các tầng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9</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Face ID</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Facial Recognition Authentication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Xác thực sinh trắc học bằng khuôn mặt</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10</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GIS</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Geographic Information System</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Hệ thống thông tin địa lý / bản đồ số</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11</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GPKD</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Giấy phép kinh doanh</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Giấy phép đăng ký hoạt động thương mại</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GPLX</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Giấy phép lái xe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Bằng lái xe của đối tác tài xế giao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13</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KYC</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Know Your Customer</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Quy trình xác minh danh tính đối tác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14</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NoSQL</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Only Structured Query Language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Hệ cơ sở dữ liệu phi quan hệ linh hoạt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15</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OTP</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One-Time Password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Mật khẩu xác thực dùng một lần qua Email</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16</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QR Code</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Quick Response Code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phản hồi nhanh (chuẩn VietQR)</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17</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SPA</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Single Page Application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Ứng dụng web một trang tải động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18</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TMĐT</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Thương mại điện tử</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Hoạt động kinh doanh mua bán trên internet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19</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UI / UX</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User Interface / User Experience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Giao diện người dùng / Trải nghiệm người dùng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20</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Gemini</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Google Gemini Multimodal AI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Mô hình AI thị giác máy tính &amp; phân tích hình ảnh</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21</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Grok</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xAI Large Language Model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Mô hình AI kiểm duyệt văn bản &amp; suy luận logic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22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Astra 6</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Specialized Conversational AI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Mô hình AI tư vấn &amp; Chatbot hỗ trợ đặt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23</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SePay</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Payment Automation Gateway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Cổng thanh toán tự động qua Webhook biến động số dư</w:t>
            </w:r>
          </w:p>
        </w:tc>
      </w:tr>
    </w:tbl>
    <w:p>
      <w:pPr>
        <w:spacing w:after="120"/>
      </w:pPr>
    </w:p>
    <w:p>
      <w:r>
        <w:br w:type="page"/>
      </w:r>
    </w:p>
    <w:p>
      <w:pPr>
        <w:keepNext/>
        <w:spacing w:before="320" w:after="120"/>
      </w:pPr>
      <w:r>
        <w:rPr>
          <w:rFonts w:ascii="Times New Roman" w:hAnsi="Times New Roman"/>
          <w:b/>
          <w:color w:val="1B365D"/>
          <w:sz w:val="30"/>
        </w:rPr>
        <w:t>DANH MỤC HÌNH ẢNH</w:t>
      </w:r>
    </w:p>
    <w:p>
      <w:pPr>
        <w:keepNext/>
        <w:spacing w:before="240" w:after="80"/>
      </w:pPr>
      <w:r>
        <w:rPr>
          <w:rFonts w:ascii="Times New Roman" w:hAnsi="Times New Roman"/>
          <w:b/>
          <w:color w:val="222222"/>
          <w:sz w:val="27"/>
        </w:rPr>
        <w:t>Chương 1: Tổng quan đề tài &amp; Kiến trúc</w:t>
      </w:r>
    </w:p>
    <w:p>
      <w:pPr>
        <w:pStyle w:val="ListBullet"/>
        <w:spacing w:before="40" w:after="40" w:line="312" w:lineRule="auto"/>
        <w:jc w:val="both"/>
      </w:pPr>
      <w:r>
        <w:rPr>
          <w:rFonts w:ascii="Times New Roman" w:hAnsi="Times New Roman"/>
          <w:sz w:val="26"/>
        </w:rPr>
      </w:r>
      <w:r>
        <w:rPr>
          <w:rFonts w:ascii="Times New Roman" w:hAnsi="Times New Roman"/>
          <w:b/>
          <w:sz w:val="26"/>
        </w:rPr>
        <w:t>Hình 1.1:</w:t>
      </w:r>
      <w:r>
        <w:rPr>
          <w:rFonts w:ascii="Times New Roman" w:hAnsi="Times New Roman"/>
          <w:sz w:val="26"/>
        </w:rPr>
        <w:t xml:space="preserve"> Mô hình tổng thể phân tầng hệ thống ZoneMart (Client - Server - Microservices).</w:t>
      </w:r>
    </w:p>
    <w:p>
      <w:pPr>
        <w:pStyle w:val="ListBullet"/>
        <w:spacing w:before="40" w:after="40" w:line="312" w:lineRule="auto"/>
        <w:jc w:val="both"/>
      </w:pPr>
      <w:r>
        <w:rPr>
          <w:rFonts w:ascii="Times New Roman" w:hAnsi="Times New Roman"/>
          <w:sz w:val="26"/>
        </w:rPr>
      </w:r>
      <w:r>
        <w:rPr>
          <w:rFonts w:ascii="Times New Roman" w:hAnsi="Times New Roman"/>
          <w:b/>
          <w:sz w:val="26"/>
        </w:rPr>
        <w:t>Hình 1.2:</w:t>
      </w:r>
      <w:r>
        <w:rPr>
          <w:rFonts w:ascii="Times New Roman" w:hAnsi="Times New Roman"/>
          <w:sz w:val="26"/>
        </w:rPr>
        <w:t xml:space="preserve"> Mô hình quản lý bán kính siêu cục bộ &lt;= 3 km và mạng lưới chi nhánh điều phối.</w:t>
      </w:r>
    </w:p>
    <w:p>
      <w:pPr>
        <w:pStyle w:val="ListBullet"/>
        <w:spacing w:before="40" w:after="40" w:line="312" w:lineRule="auto"/>
        <w:jc w:val="both"/>
      </w:pPr>
      <w:r>
        <w:rPr>
          <w:rFonts w:ascii="Times New Roman" w:hAnsi="Times New Roman"/>
          <w:sz w:val="26"/>
        </w:rPr>
      </w:r>
      <w:r>
        <w:rPr>
          <w:rFonts w:ascii="Times New Roman" w:hAnsi="Times New Roman"/>
          <w:b/>
          <w:sz w:val="26"/>
        </w:rPr>
        <w:t>Hình 1.3:</w:t>
      </w:r>
      <w:r>
        <w:rPr>
          <w:rFonts w:ascii="Times New Roman" w:hAnsi="Times New Roman"/>
          <w:sz w:val="26"/>
        </w:rPr>
        <w:t xml:space="preserve"> Chuỗi giá trị nghiệp vụ thương mại điện tử giao hàng hỏa tốc ZoneMart.</w:t>
      </w:r>
    </w:p>
    <w:p>
      <w:pPr>
        <w:keepNext/>
        <w:spacing w:before="240" w:after="80"/>
      </w:pPr>
      <w:r>
        <w:rPr>
          <w:rFonts w:ascii="Times New Roman" w:hAnsi="Times New Roman"/>
          <w:b/>
          <w:color w:val="222222"/>
          <w:sz w:val="27"/>
        </w:rPr>
        <w:t>Chương 2: Phân tích và thiết kế hệ thống</w:t>
      </w:r>
    </w:p>
    <w:p>
      <w:pPr>
        <w:pStyle w:val="ListBullet"/>
        <w:spacing w:before="40" w:after="40" w:line="312" w:lineRule="auto"/>
        <w:jc w:val="both"/>
      </w:pPr>
      <w:r>
        <w:rPr>
          <w:rFonts w:ascii="Times New Roman" w:hAnsi="Times New Roman"/>
          <w:sz w:val="26"/>
        </w:rPr>
      </w:r>
      <w:r>
        <w:rPr>
          <w:rFonts w:ascii="Times New Roman" w:hAnsi="Times New Roman"/>
          <w:b/>
          <w:sz w:val="26"/>
        </w:rPr>
        <w:t>Hình 2.1:</w:t>
      </w:r>
      <w:r>
        <w:rPr>
          <w:rFonts w:ascii="Times New Roman" w:hAnsi="Times New Roman"/>
          <w:sz w:val="26"/>
        </w:rPr>
        <w:t xml:space="preserve"> Tổng quan luồng nghiệp vụ liên hoàn toàn hệ thống ZoneMart.</w:t>
      </w:r>
    </w:p>
    <w:p>
      <w:pPr>
        <w:pStyle w:val="ListBullet"/>
        <w:spacing w:before="40" w:after="40" w:line="312" w:lineRule="auto"/>
        <w:jc w:val="both"/>
      </w:pPr>
      <w:r>
        <w:rPr>
          <w:rFonts w:ascii="Times New Roman" w:hAnsi="Times New Roman"/>
          <w:sz w:val="26"/>
        </w:rPr>
      </w:r>
      <w:r>
        <w:rPr>
          <w:rFonts w:ascii="Times New Roman" w:hAnsi="Times New Roman"/>
          <w:b/>
          <w:sz w:val="26"/>
        </w:rPr>
        <w:t>Hình 2.2a:</w:t>
      </w:r>
      <w:r>
        <w:rPr>
          <w:rFonts w:ascii="Times New Roman" w:hAnsi="Times New Roman"/>
          <w:sz w:val="26"/>
        </w:rPr>
        <w:t xml:space="preserve"> Luồng nghiệp vụ đăng ký mở gian hàng và thẩm định hồ sơ KYC.</w:t>
      </w:r>
    </w:p>
    <w:p>
      <w:pPr>
        <w:pStyle w:val="ListBullet"/>
        <w:spacing w:before="40" w:after="40" w:line="312" w:lineRule="auto"/>
        <w:jc w:val="both"/>
      </w:pPr>
      <w:r>
        <w:rPr>
          <w:rFonts w:ascii="Times New Roman" w:hAnsi="Times New Roman"/>
          <w:sz w:val="26"/>
        </w:rPr>
      </w:r>
      <w:r>
        <w:rPr>
          <w:rFonts w:ascii="Times New Roman" w:hAnsi="Times New Roman"/>
          <w:b/>
          <w:sz w:val="26"/>
        </w:rPr>
        <w:t>Hình 2.2b:</w:t>
      </w:r>
      <w:r>
        <w:rPr>
          <w:rFonts w:ascii="Times New Roman" w:hAnsi="Times New Roman"/>
          <w:sz w:val="26"/>
        </w:rPr>
        <w:t xml:space="preserve"> Luồng mua hàng và trợ lý ảo AI tư vấn thông minh (Astra 6).</w:t>
      </w:r>
    </w:p>
    <w:p>
      <w:pPr>
        <w:pStyle w:val="ListBullet"/>
        <w:spacing w:before="40" w:after="40" w:line="312" w:lineRule="auto"/>
        <w:jc w:val="both"/>
      </w:pPr>
      <w:r>
        <w:rPr>
          <w:rFonts w:ascii="Times New Roman" w:hAnsi="Times New Roman"/>
          <w:sz w:val="26"/>
        </w:rPr>
      </w:r>
      <w:r>
        <w:rPr>
          <w:rFonts w:ascii="Times New Roman" w:hAnsi="Times New Roman"/>
          <w:b/>
          <w:sz w:val="26"/>
        </w:rPr>
        <w:t>Hình 2.2c:</w:t>
      </w:r>
      <w:r>
        <w:rPr>
          <w:rFonts w:ascii="Times New Roman" w:hAnsi="Times New Roman"/>
          <w:sz w:val="26"/>
        </w:rPr>
        <w:t xml:space="preserve"> Luồng xử lý và đóng gói đơn hàng tại gian hàng đối tác.</w:t>
      </w:r>
    </w:p>
    <w:p>
      <w:pPr>
        <w:pStyle w:val="ListBullet"/>
        <w:spacing w:before="40" w:after="40" w:line="312" w:lineRule="auto"/>
        <w:jc w:val="both"/>
      </w:pPr>
      <w:r>
        <w:rPr>
          <w:rFonts w:ascii="Times New Roman" w:hAnsi="Times New Roman"/>
          <w:sz w:val="26"/>
        </w:rPr>
      </w:r>
      <w:r>
        <w:rPr>
          <w:rFonts w:ascii="Times New Roman" w:hAnsi="Times New Roman"/>
          <w:b/>
          <w:sz w:val="26"/>
        </w:rPr>
        <w:t>Hình 2.2d:</w:t>
      </w:r>
      <w:r>
        <w:rPr>
          <w:rFonts w:ascii="Times New Roman" w:hAnsi="Times New Roman"/>
          <w:sz w:val="26"/>
        </w:rPr>
        <w:t xml:space="preserve"> Luồng điều phối và giao hàng hỏa tốc theo GPS bán kính &lt;= 3 km.</w:t>
      </w:r>
    </w:p>
    <w:p>
      <w:pPr>
        <w:pStyle w:val="ListBullet"/>
        <w:spacing w:before="40" w:after="40" w:line="312" w:lineRule="auto"/>
        <w:jc w:val="both"/>
      </w:pPr>
      <w:r>
        <w:rPr>
          <w:rFonts w:ascii="Times New Roman" w:hAnsi="Times New Roman"/>
          <w:sz w:val="26"/>
        </w:rPr>
      </w:r>
      <w:r>
        <w:rPr>
          <w:rFonts w:ascii="Times New Roman" w:hAnsi="Times New Roman"/>
          <w:b/>
          <w:sz w:val="26"/>
        </w:rPr>
        <w:t>Hình 2.2e:</w:t>
      </w:r>
      <w:r>
        <w:rPr>
          <w:rFonts w:ascii="Times New Roman" w:hAnsi="Times New Roman"/>
          <w:sz w:val="26"/>
        </w:rPr>
        <w:t xml:space="preserve"> Luồng kiểm soát chất lượng ATTP và kiểm duyệt chéo ảnh - tên (Gemini + Grok).</w:t>
      </w:r>
    </w:p>
    <w:p>
      <w:pPr>
        <w:pStyle w:val="ListBullet"/>
        <w:spacing w:before="40" w:after="40" w:line="312" w:lineRule="auto"/>
        <w:jc w:val="both"/>
      </w:pPr>
      <w:r>
        <w:rPr>
          <w:rFonts w:ascii="Times New Roman" w:hAnsi="Times New Roman"/>
          <w:sz w:val="26"/>
        </w:rPr>
      </w:r>
      <w:r>
        <w:rPr>
          <w:rFonts w:ascii="Times New Roman" w:hAnsi="Times New Roman"/>
          <w:b/>
          <w:sz w:val="26"/>
        </w:rPr>
        <w:t>Hình 2.2f:</w:t>
      </w:r>
      <w:r>
        <w:rPr>
          <w:rFonts w:ascii="Times New Roman" w:hAnsi="Times New Roman"/>
          <w:sz w:val="26"/>
        </w:rPr>
        <w:t xml:space="preserve"> Tổng hợp mô hình phân tích chức năng hệ thống ZoneMart.</w:t>
      </w:r>
    </w:p>
    <w:p>
      <w:pPr>
        <w:pStyle w:val="ListBullet"/>
        <w:spacing w:before="40" w:after="40" w:line="312" w:lineRule="auto"/>
        <w:jc w:val="both"/>
      </w:pPr>
      <w:r>
        <w:rPr>
          <w:rFonts w:ascii="Times New Roman" w:hAnsi="Times New Roman"/>
          <w:sz w:val="26"/>
        </w:rPr>
      </w:r>
      <w:r>
        <w:rPr>
          <w:rFonts w:ascii="Times New Roman" w:hAnsi="Times New Roman"/>
          <w:b/>
          <w:sz w:val="26"/>
        </w:rPr>
        <w:t>Hình 2.2g:</w:t>
      </w:r>
      <w:r>
        <w:rPr>
          <w:rFonts w:ascii="Times New Roman" w:hAnsi="Times New Roman"/>
          <w:sz w:val="26"/>
        </w:rPr>
        <w:t xml:space="preserve"> Sơ đồ phân tích yêu cầu nghiệp vụ chi tiết theo tác nhân.</w:t>
      </w:r>
    </w:p>
    <w:p>
      <w:pPr>
        <w:pStyle w:val="ListBullet"/>
        <w:spacing w:before="40" w:after="40" w:line="312" w:lineRule="auto"/>
        <w:jc w:val="both"/>
      </w:pPr>
      <w:r>
        <w:rPr>
          <w:rFonts w:ascii="Times New Roman" w:hAnsi="Times New Roman"/>
          <w:sz w:val="26"/>
        </w:rPr>
      </w:r>
      <w:r>
        <w:rPr>
          <w:rFonts w:ascii="Times New Roman" w:hAnsi="Times New Roman"/>
          <w:b/>
          <w:sz w:val="26"/>
        </w:rPr>
        <w:t>Hình 2.3:</w:t>
      </w:r>
      <w:r>
        <w:rPr>
          <w:rFonts w:ascii="Times New Roman" w:hAnsi="Times New Roman"/>
          <w:sz w:val="26"/>
        </w:rPr>
        <w:t xml:space="preserve"> Sơ đồ Use Case tổng quát toàn bộ hệ thống ZoneMart.</w:t>
      </w:r>
    </w:p>
    <w:p>
      <w:pPr>
        <w:pStyle w:val="ListBullet"/>
        <w:spacing w:before="40" w:after="40" w:line="312" w:lineRule="auto"/>
        <w:jc w:val="both"/>
      </w:pPr>
      <w:r>
        <w:rPr>
          <w:rFonts w:ascii="Times New Roman" w:hAnsi="Times New Roman"/>
          <w:sz w:val="26"/>
        </w:rPr>
      </w:r>
      <w:r>
        <w:rPr>
          <w:rFonts w:ascii="Times New Roman" w:hAnsi="Times New Roman"/>
          <w:b/>
          <w:sz w:val="26"/>
        </w:rPr>
        <w:t>Hình 2.3a:</w:t>
      </w:r>
      <w:r>
        <w:rPr>
          <w:rFonts w:ascii="Times New Roman" w:hAnsi="Times New Roman"/>
          <w:sz w:val="26"/>
        </w:rPr>
        <w:t xml:space="preserve"> Sơ đồ Use Case phân hệ Khách hàng / Người mua.</w:t>
      </w:r>
    </w:p>
    <w:p>
      <w:pPr>
        <w:pStyle w:val="ListBullet"/>
        <w:spacing w:before="40" w:after="40" w:line="312" w:lineRule="auto"/>
        <w:jc w:val="both"/>
      </w:pPr>
      <w:r>
        <w:rPr>
          <w:rFonts w:ascii="Times New Roman" w:hAnsi="Times New Roman"/>
          <w:sz w:val="26"/>
        </w:rPr>
      </w:r>
      <w:r>
        <w:rPr>
          <w:rFonts w:ascii="Times New Roman" w:hAnsi="Times New Roman"/>
          <w:b/>
          <w:sz w:val="26"/>
        </w:rPr>
        <w:t>Hình 2.3b:</w:t>
      </w:r>
      <w:r>
        <w:rPr>
          <w:rFonts w:ascii="Times New Roman" w:hAnsi="Times New Roman"/>
          <w:sz w:val="26"/>
        </w:rPr>
        <w:t xml:space="preserve"> Sơ đồ Use Case phân hệ Chủ gian hàng (Người bán).</w:t>
      </w:r>
    </w:p>
    <w:p>
      <w:pPr>
        <w:pStyle w:val="ListBullet"/>
        <w:spacing w:before="40" w:after="40" w:line="312" w:lineRule="auto"/>
        <w:jc w:val="both"/>
      </w:pPr>
      <w:r>
        <w:rPr>
          <w:rFonts w:ascii="Times New Roman" w:hAnsi="Times New Roman"/>
          <w:sz w:val="26"/>
        </w:rPr>
      </w:r>
      <w:r>
        <w:rPr>
          <w:rFonts w:ascii="Times New Roman" w:hAnsi="Times New Roman"/>
          <w:b/>
          <w:sz w:val="26"/>
        </w:rPr>
        <w:t>Hình 2.3c:</w:t>
      </w:r>
      <w:r>
        <w:rPr>
          <w:rFonts w:ascii="Times New Roman" w:hAnsi="Times New Roman"/>
          <w:sz w:val="26"/>
        </w:rPr>
        <w:t xml:space="preserve"> Sơ đồ Use Case phân hệ Tài xế (Shipper).</w:t>
      </w:r>
    </w:p>
    <w:p>
      <w:pPr>
        <w:pStyle w:val="ListBullet"/>
        <w:spacing w:before="40" w:after="40" w:line="312" w:lineRule="auto"/>
        <w:jc w:val="both"/>
      </w:pPr>
      <w:r>
        <w:rPr>
          <w:rFonts w:ascii="Times New Roman" w:hAnsi="Times New Roman"/>
          <w:sz w:val="26"/>
        </w:rPr>
      </w:r>
      <w:r>
        <w:rPr>
          <w:rFonts w:ascii="Times New Roman" w:hAnsi="Times New Roman"/>
          <w:b/>
          <w:sz w:val="26"/>
        </w:rPr>
        <w:t>Hình 2.3d:</w:t>
      </w:r>
      <w:r>
        <w:rPr>
          <w:rFonts w:ascii="Times New Roman" w:hAnsi="Times New Roman"/>
          <w:sz w:val="26"/>
        </w:rPr>
        <w:t xml:space="preserve"> Sơ đồ Use Case phân hệ Ban quản trị (Admin / Manager).</w:t>
      </w:r>
    </w:p>
    <w:p>
      <w:pPr>
        <w:pStyle w:val="ListBullet"/>
        <w:spacing w:before="40" w:after="40" w:line="312" w:lineRule="auto"/>
        <w:jc w:val="both"/>
      </w:pPr>
      <w:r>
        <w:rPr>
          <w:rFonts w:ascii="Times New Roman" w:hAnsi="Times New Roman"/>
          <w:sz w:val="26"/>
        </w:rPr>
      </w:r>
      <w:r>
        <w:rPr>
          <w:rFonts w:ascii="Times New Roman" w:hAnsi="Times New Roman"/>
          <w:b/>
          <w:sz w:val="26"/>
        </w:rPr>
        <w:t>Hình 2.4:</w:t>
      </w:r>
      <w:r>
        <w:rPr>
          <w:rFonts w:ascii="Times New Roman" w:hAnsi="Times New Roman"/>
          <w:sz w:val="26"/>
        </w:rPr>
        <w:t xml:space="preserve"> Sơ đồ Use Case Đăng nhập và khôi phục tài khoản.</w:t>
      </w:r>
    </w:p>
    <w:p>
      <w:pPr>
        <w:pStyle w:val="ListBullet"/>
        <w:spacing w:before="40" w:after="40" w:line="312" w:lineRule="auto"/>
        <w:jc w:val="both"/>
      </w:pPr>
      <w:r>
        <w:rPr>
          <w:rFonts w:ascii="Times New Roman" w:hAnsi="Times New Roman"/>
          <w:sz w:val="26"/>
        </w:rPr>
      </w:r>
      <w:r>
        <w:rPr>
          <w:rFonts w:ascii="Times New Roman" w:hAnsi="Times New Roman"/>
          <w:b/>
          <w:sz w:val="26"/>
        </w:rPr>
        <w:t>Hình 2.5:</w:t>
      </w:r>
      <w:r>
        <w:rPr>
          <w:rFonts w:ascii="Times New Roman" w:hAnsi="Times New Roman"/>
          <w:sz w:val="26"/>
        </w:rPr>
        <w:t xml:space="preserve"> Sơ đồ Use Case Đăng ký tài khoản và nâng cấp đối tác.</w:t>
      </w:r>
    </w:p>
    <w:p>
      <w:pPr>
        <w:pStyle w:val="ListBullet"/>
        <w:spacing w:before="40" w:after="40" w:line="312" w:lineRule="auto"/>
        <w:jc w:val="both"/>
      </w:pPr>
      <w:r>
        <w:rPr>
          <w:rFonts w:ascii="Times New Roman" w:hAnsi="Times New Roman"/>
          <w:sz w:val="26"/>
        </w:rPr>
      </w:r>
      <w:r>
        <w:rPr>
          <w:rFonts w:ascii="Times New Roman" w:hAnsi="Times New Roman"/>
          <w:b/>
          <w:sz w:val="26"/>
        </w:rPr>
        <w:t>Hình 2.6:</w:t>
      </w:r>
      <w:r>
        <w:rPr>
          <w:rFonts w:ascii="Times New Roman" w:hAnsi="Times New Roman"/>
          <w:sz w:val="26"/>
        </w:rPr>
        <w:t xml:space="preserve"> Sơ đồ Use Case Tìm kiếm và xem sản phẩm trong bán kính siêu cục bộ &lt;= 3 km.</w:t>
      </w:r>
    </w:p>
    <w:p>
      <w:pPr>
        <w:pStyle w:val="ListBullet"/>
        <w:spacing w:before="40" w:after="40" w:line="312" w:lineRule="auto"/>
        <w:jc w:val="both"/>
      </w:pPr>
      <w:r>
        <w:rPr>
          <w:rFonts w:ascii="Times New Roman" w:hAnsi="Times New Roman"/>
          <w:sz w:val="26"/>
        </w:rPr>
      </w:r>
      <w:r>
        <w:rPr>
          <w:rFonts w:ascii="Times New Roman" w:hAnsi="Times New Roman"/>
          <w:b/>
          <w:sz w:val="26"/>
        </w:rPr>
        <w:t>Hình 2.7:</w:t>
      </w:r>
      <w:r>
        <w:rPr>
          <w:rFonts w:ascii="Times New Roman" w:hAnsi="Times New Roman"/>
          <w:sz w:val="26"/>
        </w:rPr>
        <w:t xml:space="preserve"> Sơ đồ Use Case Quản lý giỏ hàng phân nhóm gian hàng.</w:t>
      </w:r>
    </w:p>
    <w:p>
      <w:pPr>
        <w:pStyle w:val="ListBullet"/>
        <w:spacing w:before="40" w:after="40" w:line="312" w:lineRule="auto"/>
        <w:jc w:val="both"/>
      </w:pPr>
      <w:r>
        <w:rPr>
          <w:rFonts w:ascii="Times New Roman" w:hAnsi="Times New Roman"/>
          <w:sz w:val="26"/>
        </w:rPr>
      </w:r>
      <w:r>
        <w:rPr>
          <w:rFonts w:ascii="Times New Roman" w:hAnsi="Times New Roman"/>
          <w:b/>
          <w:sz w:val="26"/>
        </w:rPr>
        <w:t>Hình 2.8:</w:t>
      </w:r>
      <w:r>
        <w:rPr>
          <w:rFonts w:ascii="Times New Roman" w:hAnsi="Times New Roman"/>
          <w:sz w:val="26"/>
        </w:rPr>
        <w:t xml:space="preserve"> Sơ đồ Use Case Đặt hàng và thanh toán VietQR / SePay tự động.</w:t>
      </w:r>
    </w:p>
    <w:p>
      <w:pPr>
        <w:pStyle w:val="ListBullet"/>
        <w:spacing w:before="40" w:after="40" w:line="312" w:lineRule="auto"/>
        <w:jc w:val="both"/>
      </w:pPr>
      <w:r>
        <w:rPr>
          <w:rFonts w:ascii="Times New Roman" w:hAnsi="Times New Roman"/>
          <w:sz w:val="26"/>
        </w:rPr>
      </w:r>
      <w:r>
        <w:rPr>
          <w:rFonts w:ascii="Times New Roman" w:hAnsi="Times New Roman"/>
          <w:b/>
          <w:sz w:val="26"/>
        </w:rPr>
        <w:t>Hình 2.9:</w:t>
      </w:r>
      <w:r>
        <w:rPr>
          <w:rFonts w:ascii="Times New Roman" w:hAnsi="Times New Roman"/>
          <w:sz w:val="26"/>
        </w:rPr>
        <w:t xml:space="preserve"> Sơ đồ Use Case Theo dõi đơn mua và gửi yêu cầu hỗ trợ.</w:t>
      </w:r>
    </w:p>
    <w:p>
      <w:pPr>
        <w:pStyle w:val="ListBullet"/>
        <w:spacing w:before="40" w:after="40" w:line="312" w:lineRule="auto"/>
        <w:jc w:val="both"/>
      </w:pPr>
      <w:r>
        <w:rPr>
          <w:rFonts w:ascii="Times New Roman" w:hAnsi="Times New Roman"/>
          <w:sz w:val="26"/>
        </w:rPr>
      </w:r>
      <w:r>
        <w:rPr>
          <w:rFonts w:ascii="Times New Roman" w:hAnsi="Times New Roman"/>
          <w:b/>
          <w:sz w:val="26"/>
        </w:rPr>
        <w:t>Hình 2.10:</w:t>
      </w:r>
      <w:r>
        <w:rPr>
          <w:rFonts w:ascii="Times New Roman" w:hAnsi="Times New Roman"/>
          <w:sz w:val="26"/>
        </w:rPr>
        <w:t xml:space="preserve"> Sơ đồ Use Case Quản lý tài khoản cá nhân &amp; Face ID.</w:t>
      </w:r>
    </w:p>
    <w:p>
      <w:pPr>
        <w:pStyle w:val="ListBullet"/>
        <w:spacing w:before="40" w:after="40" w:line="312" w:lineRule="auto"/>
        <w:jc w:val="both"/>
      </w:pPr>
      <w:r>
        <w:rPr>
          <w:rFonts w:ascii="Times New Roman" w:hAnsi="Times New Roman"/>
          <w:sz w:val="26"/>
        </w:rPr>
      </w:r>
      <w:r>
        <w:rPr>
          <w:rFonts w:ascii="Times New Roman" w:hAnsi="Times New Roman"/>
          <w:b/>
          <w:sz w:val="26"/>
        </w:rPr>
        <w:t>Hình 2.11:</w:t>
      </w:r>
      <w:r>
        <w:rPr>
          <w:rFonts w:ascii="Times New Roman" w:hAnsi="Times New Roman"/>
          <w:sz w:val="26"/>
        </w:rPr>
        <w:t xml:space="preserve"> Sơ đồ Use Case Quản lý sản phẩm của gian hàng.</w:t>
      </w:r>
    </w:p>
    <w:p>
      <w:pPr>
        <w:pStyle w:val="ListBullet"/>
        <w:spacing w:before="40" w:after="40" w:line="312" w:lineRule="auto"/>
        <w:jc w:val="both"/>
      </w:pPr>
      <w:r>
        <w:rPr>
          <w:rFonts w:ascii="Times New Roman" w:hAnsi="Times New Roman"/>
          <w:sz w:val="26"/>
        </w:rPr>
      </w:r>
      <w:r>
        <w:rPr>
          <w:rFonts w:ascii="Times New Roman" w:hAnsi="Times New Roman"/>
          <w:b/>
          <w:sz w:val="26"/>
        </w:rPr>
        <w:t>Hình 2.12:</w:t>
      </w:r>
      <w:r>
        <w:rPr>
          <w:rFonts w:ascii="Times New Roman" w:hAnsi="Times New Roman"/>
          <w:sz w:val="26"/>
        </w:rPr>
        <w:t xml:space="preserve"> Sơ đồ Use Case Xử lý đơn hàng của Người bán.</w:t>
      </w:r>
    </w:p>
    <w:p>
      <w:pPr>
        <w:pStyle w:val="ListBullet"/>
        <w:spacing w:before="40" w:after="40" w:line="312" w:lineRule="auto"/>
        <w:jc w:val="both"/>
      </w:pPr>
      <w:r>
        <w:rPr>
          <w:rFonts w:ascii="Times New Roman" w:hAnsi="Times New Roman"/>
          <w:sz w:val="26"/>
        </w:rPr>
      </w:r>
      <w:r>
        <w:rPr>
          <w:rFonts w:ascii="Times New Roman" w:hAnsi="Times New Roman"/>
          <w:b/>
          <w:sz w:val="26"/>
        </w:rPr>
        <w:t>Hình 2.13:</w:t>
      </w:r>
      <w:r>
        <w:rPr>
          <w:rFonts w:ascii="Times New Roman" w:hAnsi="Times New Roman"/>
          <w:sz w:val="26"/>
        </w:rPr>
        <w:t xml:space="preserve"> Sơ đồ Use Case Quản lý gian hàng &amp; Doanh thu.</w:t>
      </w:r>
    </w:p>
    <w:p>
      <w:pPr>
        <w:pStyle w:val="ListBullet"/>
        <w:spacing w:before="40" w:after="40" w:line="312" w:lineRule="auto"/>
        <w:jc w:val="both"/>
      </w:pPr>
      <w:r>
        <w:rPr>
          <w:rFonts w:ascii="Times New Roman" w:hAnsi="Times New Roman"/>
          <w:sz w:val="26"/>
        </w:rPr>
      </w:r>
      <w:r>
        <w:rPr>
          <w:rFonts w:ascii="Times New Roman" w:hAnsi="Times New Roman"/>
          <w:b/>
          <w:sz w:val="26"/>
        </w:rPr>
        <w:t>Hình 2.14:</w:t>
      </w:r>
      <w:r>
        <w:rPr>
          <w:rFonts w:ascii="Times New Roman" w:hAnsi="Times New Roman"/>
          <w:sz w:val="26"/>
        </w:rPr>
        <w:t xml:space="preserve"> Sơ đồ Use Case Nhận và giao đơn hàng của Tài xế.</w:t>
      </w:r>
    </w:p>
    <w:p>
      <w:pPr>
        <w:pStyle w:val="ListBullet"/>
        <w:spacing w:before="40" w:after="40" w:line="312" w:lineRule="auto"/>
        <w:jc w:val="both"/>
      </w:pPr>
      <w:r>
        <w:rPr>
          <w:rFonts w:ascii="Times New Roman" w:hAnsi="Times New Roman"/>
          <w:sz w:val="26"/>
        </w:rPr>
      </w:r>
      <w:r>
        <w:rPr>
          <w:rFonts w:ascii="Times New Roman" w:hAnsi="Times New Roman"/>
          <w:b/>
          <w:sz w:val="26"/>
        </w:rPr>
        <w:t>Hình 2.15:</w:t>
      </w:r>
      <w:r>
        <w:rPr>
          <w:rFonts w:ascii="Times New Roman" w:hAnsi="Times New Roman"/>
          <w:sz w:val="26"/>
        </w:rPr>
        <w:t xml:space="preserve"> Sơ đồ Use Case Quản lý thu nhập và hồ sơ Tài xế.</w:t>
      </w:r>
    </w:p>
    <w:p>
      <w:pPr>
        <w:pStyle w:val="ListBullet"/>
        <w:spacing w:before="40" w:after="40" w:line="312" w:lineRule="auto"/>
        <w:jc w:val="both"/>
      </w:pPr>
      <w:r>
        <w:rPr>
          <w:rFonts w:ascii="Times New Roman" w:hAnsi="Times New Roman"/>
          <w:sz w:val="26"/>
        </w:rPr>
      </w:r>
      <w:r>
        <w:rPr>
          <w:rFonts w:ascii="Times New Roman" w:hAnsi="Times New Roman"/>
          <w:b/>
          <w:sz w:val="26"/>
        </w:rPr>
        <w:t>Hình 2.16:</w:t>
      </w:r>
      <w:r>
        <w:rPr>
          <w:rFonts w:ascii="Times New Roman" w:hAnsi="Times New Roman"/>
          <w:sz w:val="26"/>
        </w:rPr>
        <w:t xml:space="preserve"> Sơ đồ Use Case Thẩm định hồ sơ đối tác KYC.</w:t>
      </w:r>
    </w:p>
    <w:p>
      <w:pPr>
        <w:pStyle w:val="ListBullet"/>
        <w:spacing w:before="40" w:after="40" w:line="312" w:lineRule="auto"/>
        <w:jc w:val="both"/>
      </w:pPr>
      <w:r>
        <w:rPr>
          <w:rFonts w:ascii="Times New Roman" w:hAnsi="Times New Roman"/>
          <w:sz w:val="26"/>
        </w:rPr>
      </w:r>
      <w:r>
        <w:rPr>
          <w:rFonts w:ascii="Times New Roman" w:hAnsi="Times New Roman"/>
          <w:b/>
          <w:sz w:val="26"/>
        </w:rPr>
        <w:t>Hình 2.17:</w:t>
      </w:r>
      <w:r>
        <w:rPr>
          <w:rFonts w:ascii="Times New Roman" w:hAnsi="Times New Roman"/>
          <w:sz w:val="26"/>
        </w:rPr>
        <w:t xml:space="preserve"> Sơ đồ Use Case Kiểm duyệt sản phẩm gắn cờ AI.</w:t>
      </w:r>
    </w:p>
    <w:p>
      <w:pPr>
        <w:pStyle w:val="ListBullet"/>
        <w:spacing w:before="40" w:after="40" w:line="312" w:lineRule="auto"/>
        <w:jc w:val="both"/>
      </w:pPr>
      <w:r>
        <w:rPr>
          <w:rFonts w:ascii="Times New Roman" w:hAnsi="Times New Roman"/>
          <w:sz w:val="26"/>
        </w:rPr>
      </w:r>
      <w:r>
        <w:rPr>
          <w:rFonts w:ascii="Times New Roman" w:hAnsi="Times New Roman"/>
          <w:b/>
          <w:sz w:val="26"/>
        </w:rPr>
        <w:t>Hình 2.18:</w:t>
      </w:r>
      <w:r>
        <w:rPr>
          <w:rFonts w:ascii="Times New Roman" w:hAnsi="Times New Roman"/>
          <w:sz w:val="26"/>
        </w:rPr>
        <w:t xml:space="preserve"> Sơ đồ Use Case Quản lý người dùng &amp; Chế tài vi phạm 3 mức.</w:t>
      </w:r>
    </w:p>
    <w:p>
      <w:pPr>
        <w:pStyle w:val="ListBullet"/>
        <w:spacing w:before="40" w:after="40" w:line="312" w:lineRule="auto"/>
        <w:jc w:val="both"/>
      </w:pPr>
      <w:r>
        <w:rPr>
          <w:rFonts w:ascii="Times New Roman" w:hAnsi="Times New Roman"/>
          <w:sz w:val="26"/>
        </w:rPr>
      </w:r>
      <w:r>
        <w:rPr>
          <w:rFonts w:ascii="Times New Roman" w:hAnsi="Times New Roman"/>
          <w:b/>
          <w:sz w:val="26"/>
        </w:rPr>
        <w:t>Hình 2.19:</w:t>
      </w:r>
      <w:r>
        <w:rPr>
          <w:rFonts w:ascii="Times New Roman" w:hAnsi="Times New Roman"/>
          <w:sz w:val="26"/>
        </w:rPr>
        <w:t xml:space="preserve"> Sơ đồ Use Case Quản lý tài khoản Quản lý ca trực.</w:t>
      </w:r>
    </w:p>
    <w:p>
      <w:pPr>
        <w:pStyle w:val="ListBullet"/>
        <w:spacing w:before="40" w:after="40" w:line="312" w:lineRule="auto"/>
        <w:jc w:val="both"/>
      </w:pPr>
      <w:r>
        <w:rPr>
          <w:rFonts w:ascii="Times New Roman" w:hAnsi="Times New Roman"/>
          <w:sz w:val="26"/>
        </w:rPr>
      </w:r>
      <w:r>
        <w:rPr>
          <w:rFonts w:ascii="Times New Roman" w:hAnsi="Times New Roman"/>
          <w:b/>
          <w:sz w:val="26"/>
        </w:rPr>
        <w:t>Hình 2.20:</w:t>
      </w:r>
      <w:r>
        <w:rPr>
          <w:rFonts w:ascii="Times New Roman" w:hAnsi="Times New Roman"/>
          <w:sz w:val="26"/>
        </w:rPr>
        <w:t xml:space="preserve"> Sơ đồ Use Case Thống kê toàn sàn và Nhật ký hệ thống (Audit Log).</w:t>
      </w:r>
    </w:p>
    <w:p>
      <w:pPr>
        <w:pStyle w:val="ListBullet"/>
        <w:spacing w:before="40" w:after="40" w:line="312" w:lineRule="auto"/>
        <w:jc w:val="both"/>
      </w:pPr>
      <w:r>
        <w:rPr>
          <w:rFonts w:ascii="Times New Roman" w:hAnsi="Times New Roman"/>
          <w:sz w:val="26"/>
        </w:rPr>
      </w:r>
      <w:r>
        <w:rPr>
          <w:rFonts w:ascii="Times New Roman" w:hAnsi="Times New Roman"/>
          <w:b/>
          <w:sz w:val="26"/>
        </w:rPr>
        <w:t>Hình 2.21a:</w:t>
      </w:r>
      <w:r>
        <w:rPr>
          <w:rFonts w:ascii="Times New Roman" w:hAnsi="Times New Roman"/>
          <w:sz w:val="26"/>
        </w:rPr>
        <w:t xml:space="preserve"> Sơ đồ hoạt động (Activity Diagram) Đăng ký và thẩm định duyệt Store KYC.</w:t>
      </w:r>
    </w:p>
    <w:p>
      <w:pPr>
        <w:pStyle w:val="ListBullet"/>
        <w:spacing w:before="40" w:after="40" w:line="312" w:lineRule="auto"/>
        <w:jc w:val="both"/>
      </w:pPr>
      <w:r>
        <w:rPr>
          <w:rFonts w:ascii="Times New Roman" w:hAnsi="Times New Roman"/>
          <w:sz w:val="26"/>
        </w:rPr>
      </w:r>
      <w:r>
        <w:rPr>
          <w:rFonts w:ascii="Times New Roman" w:hAnsi="Times New Roman"/>
          <w:b/>
          <w:sz w:val="26"/>
        </w:rPr>
        <w:t>Hình 2.21b:</w:t>
      </w:r>
      <w:r>
        <w:rPr>
          <w:rFonts w:ascii="Times New Roman" w:hAnsi="Times New Roman"/>
          <w:sz w:val="26"/>
        </w:rPr>
        <w:t xml:space="preserve"> Sơ đồ hoạt động (Activity Diagram) Mua hàng, AI tư vấn và Thanh toán SePay.</w:t>
      </w:r>
    </w:p>
    <w:p>
      <w:pPr>
        <w:pStyle w:val="ListBullet"/>
        <w:spacing w:before="40" w:after="40" w:line="312" w:lineRule="auto"/>
        <w:jc w:val="both"/>
      </w:pPr>
      <w:r>
        <w:rPr>
          <w:rFonts w:ascii="Times New Roman" w:hAnsi="Times New Roman"/>
          <w:sz w:val="26"/>
        </w:rPr>
      </w:r>
      <w:r>
        <w:rPr>
          <w:rFonts w:ascii="Times New Roman" w:hAnsi="Times New Roman"/>
          <w:b/>
          <w:sz w:val="26"/>
        </w:rPr>
        <w:t>Hình 2.21c:</w:t>
      </w:r>
      <w:r>
        <w:rPr>
          <w:rFonts w:ascii="Times New Roman" w:hAnsi="Times New Roman"/>
          <w:sz w:val="26"/>
        </w:rPr>
        <w:t xml:space="preserve"> Sơ đồ hoạt động (Activity Diagram) Điều phối tài xế hỏa tốc GPS bán kính &lt;= 3 km.</w:t>
      </w:r>
    </w:p>
    <w:p>
      <w:pPr>
        <w:pStyle w:val="ListBullet"/>
        <w:spacing w:before="40" w:after="40" w:line="312" w:lineRule="auto"/>
        <w:jc w:val="both"/>
      </w:pPr>
      <w:r>
        <w:rPr>
          <w:rFonts w:ascii="Times New Roman" w:hAnsi="Times New Roman"/>
          <w:sz w:val="26"/>
        </w:rPr>
      </w:r>
      <w:r>
        <w:rPr>
          <w:rFonts w:ascii="Times New Roman" w:hAnsi="Times New Roman"/>
          <w:b/>
          <w:sz w:val="26"/>
        </w:rPr>
        <w:t>Hình 2.21d:</w:t>
      </w:r>
      <w:r>
        <w:rPr>
          <w:rFonts w:ascii="Times New Roman" w:hAnsi="Times New Roman"/>
          <w:sz w:val="26"/>
        </w:rPr>
        <w:t xml:space="preserve"> Sơ đồ hoạt động (Activity Diagram) Khiếu nại và kiểm soát chất lượng ATTP.</w:t>
      </w:r>
    </w:p>
    <w:p>
      <w:pPr>
        <w:pStyle w:val="ListBullet"/>
        <w:spacing w:before="40" w:after="40" w:line="312" w:lineRule="auto"/>
        <w:jc w:val="both"/>
      </w:pPr>
      <w:r>
        <w:rPr>
          <w:rFonts w:ascii="Times New Roman" w:hAnsi="Times New Roman"/>
          <w:sz w:val="26"/>
        </w:rPr>
      </w:r>
      <w:r>
        <w:rPr>
          <w:rFonts w:ascii="Times New Roman" w:hAnsi="Times New Roman"/>
          <w:b/>
          <w:sz w:val="26"/>
        </w:rPr>
        <w:t>Hình 2.22:</w:t>
      </w:r>
      <w:r>
        <w:rPr>
          <w:rFonts w:ascii="Times New Roman" w:hAnsi="Times New Roman"/>
          <w:sz w:val="26"/>
        </w:rPr>
        <w:t xml:space="preserve"> Sơ đồ ERD tổng thể CSDL NoSQL MongoDB ZoneMart.</w:t>
      </w:r>
    </w:p>
    <w:p>
      <w:pPr>
        <w:pStyle w:val="ListBullet"/>
        <w:spacing w:before="40" w:after="40" w:line="312" w:lineRule="auto"/>
        <w:jc w:val="both"/>
      </w:pPr>
      <w:r>
        <w:rPr>
          <w:rFonts w:ascii="Times New Roman" w:hAnsi="Times New Roman"/>
          <w:sz w:val="26"/>
        </w:rPr>
      </w:r>
      <w:r>
        <w:rPr>
          <w:rFonts w:ascii="Times New Roman" w:hAnsi="Times New Roman"/>
          <w:b/>
          <w:sz w:val="26"/>
        </w:rPr>
        <w:t>Hình 2.22a:</w:t>
      </w:r>
      <w:r>
        <w:rPr>
          <w:rFonts w:ascii="Times New Roman" w:hAnsi="Times New Roman"/>
          <w:sz w:val="26"/>
        </w:rPr>
        <w:t xml:space="preserve"> Lược đồ dữ liệu phân hệ Người dùng và Sinh trắc học Face ID.</w:t>
      </w:r>
    </w:p>
    <w:p>
      <w:pPr>
        <w:pStyle w:val="ListBullet"/>
        <w:spacing w:before="40" w:after="40" w:line="312" w:lineRule="auto"/>
        <w:jc w:val="both"/>
      </w:pPr>
      <w:r>
        <w:rPr>
          <w:rFonts w:ascii="Times New Roman" w:hAnsi="Times New Roman"/>
          <w:sz w:val="26"/>
        </w:rPr>
      </w:r>
      <w:r>
        <w:rPr>
          <w:rFonts w:ascii="Times New Roman" w:hAnsi="Times New Roman"/>
          <w:b/>
          <w:sz w:val="26"/>
        </w:rPr>
        <w:t>Hình 2.22b:</w:t>
      </w:r>
      <w:r>
        <w:rPr>
          <w:rFonts w:ascii="Times New Roman" w:hAnsi="Times New Roman"/>
          <w:sz w:val="26"/>
        </w:rPr>
        <w:t xml:space="preserve"> Lược đồ dữ liệu phân hệ Gian hàng và KYC.</w:t>
      </w:r>
    </w:p>
    <w:p>
      <w:pPr>
        <w:pStyle w:val="ListBullet"/>
        <w:spacing w:before="40" w:after="40" w:line="312" w:lineRule="auto"/>
        <w:jc w:val="both"/>
      </w:pPr>
      <w:r>
        <w:rPr>
          <w:rFonts w:ascii="Times New Roman" w:hAnsi="Times New Roman"/>
          <w:sz w:val="26"/>
        </w:rPr>
      </w:r>
      <w:r>
        <w:rPr>
          <w:rFonts w:ascii="Times New Roman" w:hAnsi="Times New Roman"/>
          <w:b/>
          <w:sz w:val="26"/>
        </w:rPr>
        <w:t>Hình 2.22c:</w:t>
      </w:r>
      <w:r>
        <w:rPr>
          <w:rFonts w:ascii="Times New Roman" w:hAnsi="Times New Roman"/>
          <w:sz w:val="26"/>
        </w:rPr>
        <w:t xml:space="preserve"> Lược đồ dữ liệu phân hệ Sản phẩm và Kiểm duyệt AI.</w:t>
      </w:r>
    </w:p>
    <w:p>
      <w:pPr>
        <w:pStyle w:val="ListBullet"/>
        <w:spacing w:before="40" w:after="40" w:line="312" w:lineRule="auto"/>
        <w:jc w:val="both"/>
      </w:pPr>
      <w:r>
        <w:rPr>
          <w:rFonts w:ascii="Times New Roman" w:hAnsi="Times New Roman"/>
          <w:sz w:val="26"/>
        </w:rPr>
      </w:r>
      <w:r>
        <w:rPr>
          <w:rFonts w:ascii="Times New Roman" w:hAnsi="Times New Roman"/>
          <w:b/>
          <w:sz w:val="26"/>
        </w:rPr>
        <w:t>Hình 2.22d:</w:t>
      </w:r>
      <w:r>
        <w:rPr>
          <w:rFonts w:ascii="Times New Roman" w:hAnsi="Times New Roman"/>
          <w:sz w:val="26"/>
        </w:rPr>
        <w:t xml:space="preserve"> Lược đồ dữ liệu phân hệ Giỏ hàng, Đơn cha và Đơn con.</w:t>
      </w:r>
    </w:p>
    <w:p>
      <w:pPr>
        <w:pStyle w:val="ListBullet"/>
        <w:spacing w:before="40" w:after="40" w:line="312" w:lineRule="auto"/>
        <w:jc w:val="both"/>
      </w:pPr>
      <w:r>
        <w:rPr>
          <w:rFonts w:ascii="Times New Roman" w:hAnsi="Times New Roman"/>
          <w:sz w:val="26"/>
        </w:rPr>
      </w:r>
      <w:r>
        <w:rPr>
          <w:rFonts w:ascii="Times New Roman" w:hAnsi="Times New Roman"/>
          <w:b/>
          <w:sz w:val="26"/>
        </w:rPr>
        <w:t>Hình 2.22e:</w:t>
      </w:r>
      <w:r>
        <w:rPr>
          <w:rFonts w:ascii="Times New Roman" w:hAnsi="Times New Roman"/>
          <w:sz w:val="26"/>
        </w:rPr>
        <w:t xml:space="preserve"> Lược đồ dữ liệu phân hệ Logistics và Tài xế GPS.</w:t>
      </w:r>
    </w:p>
    <w:p>
      <w:pPr>
        <w:keepNext/>
        <w:spacing w:before="240" w:after="80"/>
      </w:pPr>
      <w:r>
        <w:rPr>
          <w:rFonts w:ascii="Times New Roman" w:hAnsi="Times New Roman"/>
          <w:b/>
          <w:color w:val="222222"/>
          <w:sz w:val="27"/>
        </w:rPr>
        <w:t>Chương 3: Cài đặt và thực nghiệm hệ thống</w:t>
      </w:r>
    </w:p>
    <w:p>
      <w:pPr>
        <w:pStyle w:val="ListBullet"/>
        <w:spacing w:before="40" w:after="40" w:line="312" w:lineRule="auto"/>
        <w:jc w:val="both"/>
      </w:pPr>
      <w:r>
        <w:rPr>
          <w:rFonts w:ascii="Times New Roman" w:hAnsi="Times New Roman"/>
          <w:sz w:val="26"/>
        </w:rPr>
      </w:r>
      <w:r>
        <w:rPr>
          <w:rFonts w:ascii="Times New Roman" w:hAnsi="Times New Roman"/>
          <w:b/>
          <w:sz w:val="26"/>
        </w:rPr>
        <w:t>Hình 3.1a:</w:t>
      </w:r>
      <w:r>
        <w:rPr>
          <w:rFonts w:ascii="Times New Roman" w:hAnsi="Times New Roman"/>
          <w:sz w:val="26"/>
        </w:rPr>
        <w:t xml:space="preserve"> Kiến trúc tích hợp các dịch vụ bên ngoài (Gemini, Grok, Astra 6, SePay, UniFace, Telegram).</w:t>
      </w:r>
    </w:p>
    <w:p>
      <w:pPr>
        <w:pStyle w:val="ListBullet"/>
        <w:spacing w:before="40" w:after="40" w:line="312" w:lineRule="auto"/>
        <w:jc w:val="both"/>
      </w:pPr>
      <w:r>
        <w:rPr>
          <w:rFonts w:ascii="Times New Roman" w:hAnsi="Times New Roman"/>
          <w:sz w:val="26"/>
        </w:rPr>
      </w:r>
      <w:r>
        <w:rPr>
          <w:rFonts w:ascii="Times New Roman" w:hAnsi="Times New Roman"/>
          <w:b/>
          <w:sz w:val="26"/>
        </w:rPr>
        <w:t>Hình 3.1b:</w:t>
      </w:r>
      <w:r>
        <w:rPr>
          <w:rFonts w:ascii="Times New Roman" w:hAnsi="Times New Roman"/>
          <w:sz w:val="26"/>
        </w:rPr>
        <w:t xml:space="preserve"> Kiến trúc ứng dụng phân tầng Backend ASP.NET Core &amp; Microservices.</w:t>
      </w:r>
    </w:p>
    <w:p>
      <w:pPr>
        <w:pStyle w:val="ListBullet"/>
        <w:spacing w:before="40" w:after="40" w:line="312" w:lineRule="auto"/>
        <w:jc w:val="both"/>
      </w:pPr>
      <w:r>
        <w:rPr>
          <w:rFonts w:ascii="Times New Roman" w:hAnsi="Times New Roman"/>
          <w:sz w:val="26"/>
        </w:rPr>
      </w:r>
      <w:r>
        <w:rPr>
          <w:rFonts w:ascii="Times New Roman" w:hAnsi="Times New Roman"/>
          <w:b/>
          <w:sz w:val="26"/>
        </w:rPr>
        <w:t>Hình 3.2a:</w:t>
      </w:r>
      <w:r>
        <w:rPr>
          <w:rFonts w:ascii="Times New Roman" w:hAnsi="Times New Roman"/>
          <w:sz w:val="26"/>
        </w:rPr>
        <w:t xml:space="preserve"> Thiết kế tổng quan hệ thống giao diện UI trên các thiết bị.</w:t>
      </w:r>
    </w:p>
    <w:p>
      <w:pPr>
        <w:pStyle w:val="ListBullet"/>
        <w:spacing w:before="40" w:after="40" w:line="312" w:lineRule="auto"/>
        <w:jc w:val="both"/>
      </w:pPr>
      <w:r>
        <w:rPr>
          <w:rFonts w:ascii="Times New Roman" w:hAnsi="Times New Roman"/>
          <w:sz w:val="26"/>
        </w:rPr>
      </w:r>
      <w:r>
        <w:rPr>
          <w:rFonts w:ascii="Times New Roman" w:hAnsi="Times New Roman"/>
          <w:b/>
          <w:sz w:val="26"/>
        </w:rPr>
        <w:t>Hình 3.2b:</w:t>
      </w:r>
      <w:r>
        <w:rPr>
          <w:rFonts w:ascii="Times New Roman" w:hAnsi="Times New Roman"/>
          <w:sz w:val="26"/>
        </w:rPr>
        <w:t xml:space="preserve"> Thiết kế giao diện nâng cao, bản đồ GPS và tính năng đặc thù.</w:t>
      </w:r>
    </w:p>
    <w:p>
      <w:pPr>
        <w:pStyle w:val="ListBullet"/>
        <w:spacing w:before="40" w:after="40" w:line="312" w:lineRule="auto"/>
        <w:jc w:val="both"/>
      </w:pPr>
      <w:r>
        <w:rPr>
          <w:rFonts w:ascii="Times New Roman" w:hAnsi="Times New Roman"/>
          <w:sz w:val="26"/>
        </w:rPr>
      </w:r>
      <w:r>
        <w:rPr>
          <w:rFonts w:ascii="Times New Roman" w:hAnsi="Times New Roman"/>
          <w:b/>
          <w:sz w:val="26"/>
        </w:rPr>
        <w:t>Hình 3.1:</w:t>
      </w:r>
      <w:r>
        <w:rPr>
          <w:rFonts w:ascii="Times New Roman" w:hAnsi="Times New Roman"/>
          <w:sz w:val="26"/>
        </w:rPr>
        <w:t xml:space="preserve"> Giao diện Đăng nhập đa phương thức (Email/SĐT &amp; Face ID).</w:t>
      </w:r>
    </w:p>
    <w:p>
      <w:pPr>
        <w:pStyle w:val="ListBullet"/>
        <w:spacing w:before="40" w:after="40" w:line="312" w:lineRule="auto"/>
        <w:jc w:val="both"/>
      </w:pPr>
      <w:r>
        <w:rPr>
          <w:rFonts w:ascii="Times New Roman" w:hAnsi="Times New Roman"/>
          <w:sz w:val="26"/>
        </w:rPr>
      </w:r>
      <w:r>
        <w:rPr>
          <w:rFonts w:ascii="Times New Roman" w:hAnsi="Times New Roman"/>
          <w:b/>
          <w:sz w:val="26"/>
        </w:rPr>
        <w:t>Hình 3.2:</w:t>
      </w:r>
      <w:r>
        <w:rPr>
          <w:rFonts w:ascii="Times New Roman" w:hAnsi="Times New Roman"/>
          <w:sz w:val="26"/>
        </w:rPr>
        <w:t xml:space="preserve"> Giao diện Trang chủ ZoneMart hiển thị sản phẩm theo khu vực địa lý.</w:t>
      </w:r>
    </w:p>
    <w:p>
      <w:pPr>
        <w:pStyle w:val="ListBullet"/>
        <w:spacing w:before="40" w:after="40" w:line="312" w:lineRule="auto"/>
        <w:jc w:val="both"/>
      </w:pPr>
      <w:r>
        <w:rPr>
          <w:rFonts w:ascii="Times New Roman" w:hAnsi="Times New Roman"/>
          <w:sz w:val="26"/>
        </w:rPr>
      </w:r>
      <w:r>
        <w:rPr>
          <w:rFonts w:ascii="Times New Roman" w:hAnsi="Times New Roman"/>
          <w:b/>
          <w:sz w:val="26"/>
        </w:rPr>
        <w:t>Hình 3.3:</w:t>
      </w:r>
      <w:r>
        <w:rPr>
          <w:rFonts w:ascii="Times New Roman" w:hAnsi="Times New Roman"/>
          <w:sz w:val="26"/>
        </w:rPr>
        <w:t xml:space="preserve"> Giao diện Tìm kiếm và Bộ lọc bán kính giao hàng siêu cục bộ &lt;= 3 km.</w:t>
      </w:r>
    </w:p>
    <w:p>
      <w:pPr>
        <w:pStyle w:val="ListBullet"/>
        <w:spacing w:before="40" w:after="40" w:line="312" w:lineRule="auto"/>
        <w:jc w:val="both"/>
      </w:pPr>
      <w:r>
        <w:rPr>
          <w:rFonts w:ascii="Times New Roman" w:hAnsi="Times New Roman"/>
          <w:sz w:val="26"/>
        </w:rPr>
      </w:r>
      <w:r>
        <w:rPr>
          <w:rFonts w:ascii="Times New Roman" w:hAnsi="Times New Roman"/>
          <w:b/>
          <w:sz w:val="26"/>
        </w:rPr>
        <w:t>Hình 3.4:</w:t>
      </w:r>
      <w:r>
        <w:rPr>
          <w:rFonts w:ascii="Times New Roman" w:hAnsi="Times New Roman"/>
          <w:sz w:val="26"/>
        </w:rPr>
        <w:t xml:space="preserve"> Giao diện Chi tiết sản phẩm với Chứng nhận kiểm duyệt an toàn AI.</w:t>
      </w:r>
    </w:p>
    <w:p>
      <w:pPr>
        <w:pStyle w:val="ListBullet"/>
        <w:spacing w:before="40" w:after="40" w:line="312" w:lineRule="auto"/>
        <w:jc w:val="both"/>
      </w:pPr>
      <w:r>
        <w:rPr>
          <w:rFonts w:ascii="Times New Roman" w:hAnsi="Times New Roman"/>
          <w:sz w:val="26"/>
        </w:rPr>
      </w:r>
      <w:r>
        <w:rPr>
          <w:rFonts w:ascii="Times New Roman" w:hAnsi="Times New Roman"/>
          <w:b/>
          <w:sz w:val="26"/>
        </w:rPr>
        <w:t>Hình 3.5:</w:t>
      </w:r>
      <w:r>
        <w:rPr>
          <w:rFonts w:ascii="Times New Roman" w:hAnsi="Times New Roman"/>
          <w:sz w:val="26"/>
        </w:rPr>
        <w:t xml:space="preserve"> Giao diện Giỏ hàng thông minh phân nhóm theo gian hàng lân cận.</w:t>
      </w:r>
    </w:p>
    <w:p>
      <w:pPr>
        <w:pStyle w:val="ListBullet"/>
        <w:spacing w:before="40" w:after="40" w:line="312" w:lineRule="auto"/>
        <w:jc w:val="both"/>
      </w:pPr>
      <w:r>
        <w:rPr>
          <w:rFonts w:ascii="Times New Roman" w:hAnsi="Times New Roman"/>
          <w:sz w:val="26"/>
        </w:rPr>
      </w:r>
      <w:r>
        <w:rPr>
          <w:rFonts w:ascii="Times New Roman" w:hAnsi="Times New Roman"/>
          <w:b/>
          <w:sz w:val="26"/>
        </w:rPr>
        <w:t>Hình 3.6:</w:t>
      </w:r>
      <w:r>
        <w:rPr>
          <w:rFonts w:ascii="Times New Roman" w:hAnsi="Times New Roman"/>
          <w:sz w:val="26"/>
        </w:rPr>
        <w:t xml:space="preserve"> Giao diện Thanh toán tách đơn con &amp; Quét mã VietQR động / SePay.</w:t>
      </w:r>
    </w:p>
    <w:p>
      <w:pPr>
        <w:pStyle w:val="ListBullet"/>
        <w:spacing w:before="40" w:after="40" w:line="312" w:lineRule="auto"/>
        <w:jc w:val="both"/>
      </w:pPr>
      <w:r>
        <w:rPr>
          <w:rFonts w:ascii="Times New Roman" w:hAnsi="Times New Roman"/>
          <w:sz w:val="26"/>
        </w:rPr>
      </w:r>
      <w:r>
        <w:rPr>
          <w:rFonts w:ascii="Times New Roman" w:hAnsi="Times New Roman"/>
          <w:b/>
          <w:sz w:val="26"/>
        </w:rPr>
        <w:t>Hình 3.7:</w:t>
      </w:r>
      <w:r>
        <w:rPr>
          <w:rFonts w:ascii="Times New Roman" w:hAnsi="Times New Roman"/>
          <w:sz w:val="26"/>
        </w:rPr>
        <w:t xml:space="preserve"> Giao diện Theo dõi trạng thái đơn hàng thời gian thực &amp; Bản đồ lộ trình.</w:t>
      </w:r>
    </w:p>
    <w:p>
      <w:pPr>
        <w:pStyle w:val="ListBullet"/>
        <w:spacing w:before="40" w:after="40" w:line="312" w:lineRule="auto"/>
        <w:jc w:val="both"/>
      </w:pPr>
      <w:r>
        <w:rPr>
          <w:rFonts w:ascii="Times New Roman" w:hAnsi="Times New Roman"/>
          <w:sz w:val="26"/>
        </w:rPr>
      </w:r>
      <w:r>
        <w:rPr>
          <w:rFonts w:ascii="Times New Roman" w:hAnsi="Times New Roman"/>
          <w:b/>
          <w:sz w:val="26"/>
        </w:rPr>
        <w:t>Hình 3.8:</w:t>
      </w:r>
      <w:r>
        <w:rPr>
          <w:rFonts w:ascii="Times New Roman" w:hAnsi="Times New Roman"/>
          <w:sz w:val="26"/>
        </w:rPr>
        <w:t xml:space="preserve"> Giao diện Kênh Người bán (Seller Dashboard) quản lý doanh thu và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Hình 3.9:</w:t>
      </w:r>
      <w:r>
        <w:rPr>
          <w:rFonts w:ascii="Times New Roman" w:hAnsi="Times New Roman"/>
          <w:sz w:val="26"/>
        </w:rPr>
        <w:t xml:space="preserve"> Giao diện Đăng bán sản phẩm với phản hồi kiểm duyệt AI trực quan.</w:t>
      </w:r>
    </w:p>
    <w:p>
      <w:pPr>
        <w:pStyle w:val="ListBullet"/>
        <w:spacing w:before="40" w:after="40" w:line="312" w:lineRule="auto"/>
        <w:jc w:val="both"/>
      </w:pPr>
      <w:r>
        <w:rPr>
          <w:rFonts w:ascii="Times New Roman" w:hAnsi="Times New Roman"/>
          <w:sz w:val="26"/>
        </w:rPr>
      </w:r>
      <w:r>
        <w:rPr>
          <w:rFonts w:ascii="Times New Roman" w:hAnsi="Times New Roman"/>
          <w:b/>
          <w:sz w:val="26"/>
        </w:rPr>
        <w:t>Hình 3.10:</w:t>
      </w:r>
      <w:r>
        <w:rPr>
          <w:rFonts w:ascii="Times New Roman" w:hAnsi="Times New Roman"/>
          <w:sz w:val="26"/>
        </w:rPr>
        <w:t xml:space="preserve"> Giao diện Ra-đa nhận đơn hỏa tốc dành cho Tài xế (Shipper Radar 3 km).</w:t>
      </w:r>
    </w:p>
    <w:p>
      <w:pPr>
        <w:pStyle w:val="ListBullet"/>
        <w:spacing w:before="40" w:after="40" w:line="312" w:lineRule="auto"/>
        <w:jc w:val="both"/>
      </w:pPr>
      <w:r>
        <w:rPr>
          <w:rFonts w:ascii="Times New Roman" w:hAnsi="Times New Roman"/>
          <w:sz w:val="26"/>
        </w:rPr>
      </w:r>
      <w:r>
        <w:rPr>
          <w:rFonts w:ascii="Times New Roman" w:hAnsi="Times New Roman"/>
          <w:b/>
          <w:sz w:val="26"/>
        </w:rPr>
        <w:t>Hình 3.11:</w:t>
      </w:r>
      <w:r>
        <w:rPr>
          <w:rFonts w:ascii="Times New Roman" w:hAnsi="Times New Roman"/>
          <w:sz w:val="26"/>
        </w:rPr>
        <w:t xml:space="preserve"> Giao diện Bảng điều khiển Quản trị viên (Admin Hub) &amp; Thẩm định KYC.</w:t>
      </w:r>
    </w:p>
    <w:p>
      <w:pPr>
        <w:pStyle w:val="ListBullet"/>
        <w:spacing w:before="40" w:after="40" w:line="312" w:lineRule="auto"/>
        <w:jc w:val="both"/>
      </w:pPr>
      <w:r>
        <w:rPr>
          <w:rFonts w:ascii="Times New Roman" w:hAnsi="Times New Roman"/>
          <w:sz w:val="26"/>
        </w:rPr>
      </w:r>
      <w:r>
        <w:rPr>
          <w:rFonts w:ascii="Times New Roman" w:hAnsi="Times New Roman"/>
          <w:b/>
          <w:sz w:val="26"/>
        </w:rPr>
        <w:t>Hình 3.12:</w:t>
      </w:r>
      <w:r>
        <w:rPr>
          <w:rFonts w:ascii="Times New Roman" w:hAnsi="Times New Roman"/>
          <w:sz w:val="26"/>
        </w:rPr>
        <w:t xml:space="preserve"> Giao diện Quản lý người dùng, Chế tài 3 mức và Nhật ký kiểm toán (Audit Log).</w:t>
      </w:r>
    </w:p>
    <w:p>
      <w:pPr>
        <w:pStyle w:val="ListBullet"/>
        <w:spacing w:before="40" w:after="40" w:line="312" w:lineRule="auto"/>
        <w:jc w:val="both"/>
      </w:pPr>
      <w:r>
        <w:rPr>
          <w:rFonts w:ascii="Times New Roman" w:hAnsi="Times New Roman"/>
          <w:sz w:val="26"/>
        </w:rPr>
      </w:r>
      <w:r>
        <w:rPr>
          <w:rFonts w:ascii="Times New Roman" w:hAnsi="Times New Roman"/>
          <w:b/>
          <w:sz w:val="26"/>
        </w:rPr>
        <w:t>Hình 3.13:</w:t>
      </w:r>
      <w:r>
        <w:rPr>
          <w:rFonts w:ascii="Times New Roman" w:hAnsi="Times New Roman"/>
          <w:sz w:val="26"/>
        </w:rPr>
        <w:t xml:space="preserve"> Giao diện Trang quản lý danh mục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Hình 3.14:</w:t>
      </w:r>
      <w:r>
        <w:rPr>
          <w:rFonts w:ascii="Times New Roman" w:hAnsi="Times New Roman"/>
          <w:sz w:val="26"/>
        </w:rPr>
        <w:t xml:space="preserve"> Giao diện Trang quản lý sản phẩm chi tiết.</w:t>
      </w:r>
    </w:p>
    <w:p>
      <w:pPr>
        <w:pStyle w:val="ListBullet"/>
        <w:spacing w:before="40" w:after="40" w:line="312" w:lineRule="auto"/>
        <w:jc w:val="both"/>
      </w:pPr>
      <w:r>
        <w:rPr>
          <w:rFonts w:ascii="Times New Roman" w:hAnsi="Times New Roman"/>
          <w:sz w:val="26"/>
        </w:rPr>
      </w:r>
      <w:r>
        <w:rPr>
          <w:rFonts w:ascii="Times New Roman" w:hAnsi="Times New Roman"/>
          <w:b/>
          <w:sz w:val="26"/>
        </w:rPr>
        <w:t>Hình 3.15:</w:t>
      </w:r>
      <w:r>
        <w:rPr>
          <w:rFonts w:ascii="Times New Roman" w:hAnsi="Times New Roman"/>
          <w:sz w:val="26"/>
        </w:rPr>
        <w:t xml:space="preserve"> Giao diện Trang thêm mới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Hình 3.16:</w:t>
      </w:r>
      <w:r>
        <w:rPr>
          <w:rFonts w:ascii="Times New Roman" w:hAnsi="Times New Roman"/>
          <w:sz w:val="26"/>
        </w:rPr>
        <w:t xml:space="preserve"> Giao diện Trang chỉnh sửa thông tin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Hình 3.17:</w:t>
      </w:r>
      <w:r>
        <w:rPr>
          <w:rFonts w:ascii="Times New Roman" w:hAnsi="Times New Roman"/>
          <w:sz w:val="26"/>
        </w:rPr>
        <w:t xml:space="preserve"> Giao diện Trang quản lý tài khoản người dùng và phân quyền.</w:t>
      </w:r>
    </w:p>
    <w:p>
      <w:pPr>
        <w:pStyle w:val="ListBullet"/>
        <w:spacing w:before="40" w:after="40" w:line="312" w:lineRule="auto"/>
        <w:jc w:val="both"/>
      </w:pPr>
      <w:r>
        <w:rPr>
          <w:rFonts w:ascii="Times New Roman" w:hAnsi="Times New Roman"/>
          <w:sz w:val="26"/>
        </w:rPr>
      </w:r>
      <w:r>
        <w:rPr>
          <w:rFonts w:ascii="Times New Roman" w:hAnsi="Times New Roman"/>
          <w:b/>
          <w:sz w:val="26"/>
        </w:rPr>
        <w:t>Hình 3.18:</w:t>
      </w:r>
      <w:r>
        <w:rPr>
          <w:rFonts w:ascii="Times New Roman" w:hAnsi="Times New Roman"/>
          <w:sz w:val="26"/>
        </w:rPr>
        <w:t xml:space="preserve"> Giao diện Trang quản lý và cập nhật trạng thái đơn hàng.</w:t>
      </w:r>
    </w:p>
    <w:p>
      <w:r>
        <w:br w:type="page"/>
      </w:r>
    </w:p>
    <w:p>
      <w:pPr>
        <w:keepNext/>
        <w:spacing w:before="320" w:after="120"/>
      </w:pPr>
      <w:r>
        <w:rPr>
          <w:rFonts w:ascii="Times New Roman" w:hAnsi="Times New Roman"/>
          <w:b/>
          <w:color w:val="1B365D"/>
          <w:sz w:val="30"/>
        </w:rPr>
        <w:t>DANH MỤC BẢNG BIỂU</w:t>
      </w:r>
    </w:p>
    <w:p>
      <w:pPr>
        <w:pStyle w:val="ListBullet"/>
        <w:spacing w:before="40" w:after="40" w:line="312" w:lineRule="auto"/>
        <w:jc w:val="both"/>
      </w:pPr>
      <w:r>
        <w:rPr>
          <w:rFonts w:ascii="Times New Roman" w:hAnsi="Times New Roman"/>
          <w:sz w:val="26"/>
        </w:rPr>
      </w:r>
      <w:r>
        <w:rPr>
          <w:rFonts w:ascii="Times New Roman" w:hAnsi="Times New Roman"/>
          <w:b/>
          <w:sz w:val="26"/>
        </w:rPr>
        <w:t>Bảng 2.1:</w:t>
      </w:r>
      <w:r>
        <w:rPr>
          <w:rFonts w:ascii="Times New Roman" w:hAnsi="Times New Roman"/>
          <w:sz w:val="26"/>
        </w:rPr>
        <w:t xml:space="preserve"> Bảng tổng hợp chức năng phân hệ Khách hàng &amp; Người mua.</w:t>
      </w:r>
    </w:p>
    <w:p>
      <w:pPr>
        <w:pStyle w:val="ListBullet"/>
        <w:spacing w:before="40" w:after="40" w:line="312" w:lineRule="auto"/>
        <w:jc w:val="both"/>
      </w:pPr>
      <w:r>
        <w:rPr>
          <w:rFonts w:ascii="Times New Roman" w:hAnsi="Times New Roman"/>
          <w:sz w:val="26"/>
        </w:rPr>
      </w:r>
      <w:r>
        <w:rPr>
          <w:rFonts w:ascii="Times New Roman" w:hAnsi="Times New Roman"/>
          <w:b/>
          <w:sz w:val="26"/>
        </w:rPr>
        <w:t>Bảng 2.2:</w:t>
      </w:r>
      <w:r>
        <w:rPr>
          <w:rFonts w:ascii="Times New Roman" w:hAnsi="Times New Roman"/>
          <w:sz w:val="26"/>
        </w:rPr>
        <w:t xml:space="preserve"> Bảng tổng hợp chức năng phân hệ Người bán, Tài xế và Ban quản trị.</w:t>
      </w:r>
    </w:p>
    <w:p>
      <w:pPr>
        <w:pStyle w:val="ListBullet"/>
        <w:spacing w:before="40" w:after="40" w:line="312" w:lineRule="auto"/>
        <w:jc w:val="both"/>
      </w:pPr>
      <w:r>
        <w:rPr>
          <w:rFonts w:ascii="Times New Roman" w:hAnsi="Times New Roman"/>
          <w:sz w:val="26"/>
        </w:rPr>
      </w:r>
      <w:r>
        <w:rPr>
          <w:rFonts w:ascii="Times New Roman" w:hAnsi="Times New Roman"/>
          <w:b/>
          <w:sz w:val="26"/>
        </w:rPr>
        <w:t>Bảng 2.3:</w:t>
      </w:r>
      <w:r>
        <w:rPr>
          <w:rFonts w:ascii="Times New Roman" w:hAnsi="Times New Roman"/>
          <w:sz w:val="26"/>
        </w:rPr>
        <w:t xml:space="preserve"> Danh sách chi tiết tác nhân trong hệ thống ZoneMart.</w:t>
      </w:r>
    </w:p>
    <w:p>
      <w:pPr>
        <w:pStyle w:val="ListBullet"/>
        <w:spacing w:before="40" w:after="40" w:line="312" w:lineRule="auto"/>
        <w:jc w:val="both"/>
      </w:pPr>
      <w:r>
        <w:rPr>
          <w:rFonts w:ascii="Times New Roman" w:hAnsi="Times New Roman"/>
          <w:sz w:val="26"/>
        </w:rPr>
      </w:r>
      <w:r>
        <w:rPr>
          <w:rFonts w:ascii="Times New Roman" w:hAnsi="Times New Roman"/>
          <w:b/>
          <w:sz w:val="26"/>
        </w:rPr>
        <w:t>Bảng 2.4:</w:t>
      </w:r>
      <w:r>
        <w:rPr>
          <w:rFonts w:ascii="Times New Roman" w:hAnsi="Times New Roman"/>
          <w:sz w:val="26"/>
        </w:rPr>
        <w:t xml:space="preserve"> Đặc tả Use Case Đăng nhập.</w:t>
      </w:r>
    </w:p>
    <w:p>
      <w:pPr>
        <w:pStyle w:val="ListBullet"/>
        <w:spacing w:before="40" w:after="40" w:line="312" w:lineRule="auto"/>
        <w:jc w:val="both"/>
      </w:pPr>
      <w:r>
        <w:rPr>
          <w:rFonts w:ascii="Times New Roman" w:hAnsi="Times New Roman"/>
          <w:sz w:val="26"/>
        </w:rPr>
      </w:r>
      <w:r>
        <w:rPr>
          <w:rFonts w:ascii="Times New Roman" w:hAnsi="Times New Roman"/>
          <w:b/>
          <w:sz w:val="26"/>
        </w:rPr>
        <w:t>Bảng 2.5:</w:t>
      </w:r>
      <w:r>
        <w:rPr>
          <w:rFonts w:ascii="Times New Roman" w:hAnsi="Times New Roman"/>
          <w:sz w:val="26"/>
        </w:rPr>
        <w:t xml:space="preserve"> Đặc tả Use Case Quên mật khẩu.</w:t>
      </w:r>
    </w:p>
    <w:p>
      <w:pPr>
        <w:pStyle w:val="ListBullet"/>
        <w:spacing w:before="40" w:after="40" w:line="312" w:lineRule="auto"/>
        <w:jc w:val="both"/>
      </w:pPr>
      <w:r>
        <w:rPr>
          <w:rFonts w:ascii="Times New Roman" w:hAnsi="Times New Roman"/>
          <w:sz w:val="26"/>
        </w:rPr>
      </w:r>
      <w:r>
        <w:rPr>
          <w:rFonts w:ascii="Times New Roman" w:hAnsi="Times New Roman"/>
          <w:b/>
          <w:sz w:val="26"/>
        </w:rPr>
        <w:t>Bảng 2.6:</w:t>
      </w:r>
      <w:r>
        <w:rPr>
          <w:rFonts w:ascii="Times New Roman" w:hAnsi="Times New Roman"/>
          <w:sz w:val="26"/>
        </w:rPr>
        <w:t xml:space="preserve"> Đặc tả Use Case Đăng ký tài khoản khách hàng.</w:t>
      </w:r>
    </w:p>
    <w:p>
      <w:pPr>
        <w:pStyle w:val="ListBullet"/>
        <w:spacing w:before="40" w:after="40" w:line="312" w:lineRule="auto"/>
        <w:jc w:val="both"/>
      </w:pPr>
      <w:r>
        <w:rPr>
          <w:rFonts w:ascii="Times New Roman" w:hAnsi="Times New Roman"/>
          <w:sz w:val="26"/>
        </w:rPr>
      </w:r>
      <w:r>
        <w:rPr>
          <w:rFonts w:ascii="Times New Roman" w:hAnsi="Times New Roman"/>
          <w:b/>
          <w:sz w:val="26"/>
        </w:rPr>
        <w:t>Bảng 2.7:</w:t>
      </w:r>
      <w:r>
        <w:rPr>
          <w:rFonts w:ascii="Times New Roman" w:hAnsi="Times New Roman"/>
          <w:sz w:val="26"/>
        </w:rPr>
        <w:t xml:space="preserve"> Đặc tả Use Case Đăng ký mở gian hàng (Người bán).</w:t>
      </w:r>
    </w:p>
    <w:p>
      <w:pPr>
        <w:pStyle w:val="ListBullet"/>
        <w:spacing w:before="40" w:after="40" w:line="312" w:lineRule="auto"/>
        <w:jc w:val="both"/>
      </w:pPr>
      <w:r>
        <w:rPr>
          <w:rFonts w:ascii="Times New Roman" w:hAnsi="Times New Roman"/>
          <w:sz w:val="26"/>
        </w:rPr>
      </w:r>
      <w:r>
        <w:rPr>
          <w:rFonts w:ascii="Times New Roman" w:hAnsi="Times New Roman"/>
          <w:b/>
          <w:sz w:val="26"/>
        </w:rPr>
        <w:t>Bảng 2.8:</w:t>
      </w:r>
      <w:r>
        <w:rPr>
          <w:rFonts w:ascii="Times New Roman" w:hAnsi="Times New Roman"/>
          <w:sz w:val="26"/>
        </w:rPr>
        <w:t xml:space="preserve"> Đặc tả Use Case Quản lý giỏ hàng.</w:t>
      </w:r>
    </w:p>
    <w:p>
      <w:pPr>
        <w:pStyle w:val="ListBullet"/>
        <w:spacing w:before="40" w:after="40" w:line="312" w:lineRule="auto"/>
        <w:jc w:val="both"/>
      </w:pPr>
      <w:r>
        <w:rPr>
          <w:rFonts w:ascii="Times New Roman" w:hAnsi="Times New Roman"/>
          <w:sz w:val="26"/>
        </w:rPr>
      </w:r>
      <w:r>
        <w:rPr>
          <w:rFonts w:ascii="Times New Roman" w:hAnsi="Times New Roman"/>
          <w:b/>
          <w:sz w:val="26"/>
        </w:rPr>
        <w:t>Bảng 2.9:</w:t>
      </w:r>
      <w:r>
        <w:rPr>
          <w:rFonts w:ascii="Times New Roman" w:hAnsi="Times New Roman"/>
          <w:sz w:val="26"/>
        </w:rPr>
        <w:t xml:space="preserve"> Đặc tả Use Case Đặt hàng và thanh toán.</w:t>
      </w:r>
    </w:p>
    <w:p>
      <w:pPr>
        <w:pStyle w:val="ListBullet"/>
        <w:spacing w:before="40" w:after="40" w:line="312" w:lineRule="auto"/>
        <w:jc w:val="both"/>
      </w:pPr>
      <w:r>
        <w:rPr>
          <w:rFonts w:ascii="Times New Roman" w:hAnsi="Times New Roman"/>
          <w:sz w:val="26"/>
        </w:rPr>
      </w:r>
      <w:r>
        <w:rPr>
          <w:rFonts w:ascii="Times New Roman" w:hAnsi="Times New Roman"/>
          <w:b/>
          <w:sz w:val="26"/>
        </w:rPr>
        <w:t>Bảng 2.10:</w:t>
      </w:r>
      <w:r>
        <w:rPr>
          <w:rFonts w:ascii="Times New Roman" w:hAnsi="Times New Roman"/>
          <w:sz w:val="26"/>
        </w:rPr>
        <w:t xml:space="preserve"> Đặc tả Use Case Thêm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Bảng 2.11:</w:t>
      </w:r>
      <w:r>
        <w:rPr>
          <w:rFonts w:ascii="Times New Roman" w:hAnsi="Times New Roman"/>
          <w:sz w:val="26"/>
        </w:rPr>
        <w:t xml:space="preserve"> Đặc tả Use Case Xử lý đơn hàng của người bán.</w:t>
      </w:r>
    </w:p>
    <w:p>
      <w:pPr>
        <w:pStyle w:val="ListBullet"/>
        <w:spacing w:before="40" w:after="40" w:line="312" w:lineRule="auto"/>
        <w:jc w:val="both"/>
      </w:pPr>
      <w:r>
        <w:rPr>
          <w:rFonts w:ascii="Times New Roman" w:hAnsi="Times New Roman"/>
          <w:sz w:val="26"/>
        </w:rPr>
      </w:r>
      <w:r>
        <w:rPr>
          <w:rFonts w:ascii="Times New Roman" w:hAnsi="Times New Roman"/>
          <w:b/>
          <w:sz w:val="26"/>
        </w:rPr>
        <w:t>Bảng 2.12:</w:t>
      </w:r>
      <w:r>
        <w:rPr>
          <w:rFonts w:ascii="Times New Roman" w:hAnsi="Times New Roman"/>
          <w:sz w:val="26"/>
        </w:rPr>
        <w:t xml:space="preserve"> Đặc tả Use Case Nhận và giao đơn hàng của tài xế.</w:t>
      </w:r>
    </w:p>
    <w:p>
      <w:pPr>
        <w:pStyle w:val="ListBullet"/>
        <w:spacing w:before="40" w:after="40" w:line="312" w:lineRule="auto"/>
        <w:jc w:val="both"/>
      </w:pPr>
      <w:r>
        <w:rPr>
          <w:rFonts w:ascii="Times New Roman" w:hAnsi="Times New Roman"/>
          <w:sz w:val="26"/>
        </w:rPr>
      </w:r>
      <w:r>
        <w:rPr>
          <w:rFonts w:ascii="Times New Roman" w:hAnsi="Times New Roman"/>
          <w:b/>
          <w:sz w:val="26"/>
        </w:rPr>
        <w:t>Bảng 2.13:</w:t>
      </w:r>
      <w:r>
        <w:rPr>
          <w:rFonts w:ascii="Times New Roman" w:hAnsi="Times New Roman"/>
          <w:sz w:val="26"/>
        </w:rPr>
        <w:t xml:space="preserve"> Đặc tả Use Case Thẩm định hồ sơ đối tác.</w:t>
      </w:r>
    </w:p>
    <w:p>
      <w:pPr>
        <w:pStyle w:val="ListBullet"/>
        <w:spacing w:before="40" w:after="40" w:line="312" w:lineRule="auto"/>
        <w:jc w:val="both"/>
      </w:pPr>
      <w:r>
        <w:rPr>
          <w:rFonts w:ascii="Times New Roman" w:hAnsi="Times New Roman"/>
          <w:sz w:val="26"/>
        </w:rPr>
      </w:r>
      <w:r>
        <w:rPr>
          <w:rFonts w:ascii="Times New Roman" w:hAnsi="Times New Roman"/>
          <w:b/>
          <w:sz w:val="26"/>
        </w:rPr>
        <w:t>Bảng 2.14:</w:t>
      </w:r>
      <w:r>
        <w:rPr>
          <w:rFonts w:ascii="Times New Roman" w:hAnsi="Times New Roman"/>
          <w:sz w:val="26"/>
        </w:rPr>
        <w:t xml:space="preserve"> Đặc tả Use Case Kiểm duyệt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Bảng 2.15:</w:t>
      </w:r>
      <w:r>
        <w:rPr>
          <w:rFonts w:ascii="Times New Roman" w:hAnsi="Times New Roman"/>
          <w:sz w:val="26"/>
        </w:rPr>
        <w:t xml:space="preserve"> Đặc tả Use Case Áp dụng kỷ luật tài khoản.</w:t>
      </w:r>
    </w:p>
    <w:p>
      <w:pPr>
        <w:pStyle w:val="ListBullet"/>
        <w:spacing w:before="40" w:after="40" w:line="312" w:lineRule="auto"/>
        <w:jc w:val="both"/>
      </w:pPr>
      <w:r>
        <w:rPr>
          <w:rFonts w:ascii="Times New Roman" w:hAnsi="Times New Roman"/>
          <w:sz w:val="26"/>
        </w:rPr>
      </w:r>
      <w:r>
        <w:rPr>
          <w:rFonts w:ascii="Times New Roman" w:hAnsi="Times New Roman"/>
          <w:b/>
          <w:sz w:val="26"/>
        </w:rPr>
        <w:t>Bảng 2.16:</w:t>
      </w:r>
      <w:r>
        <w:rPr>
          <w:rFonts w:ascii="Times New Roman" w:hAnsi="Times New Roman"/>
          <w:sz w:val="26"/>
        </w:rPr>
        <w:t xml:space="preserve"> Cấu trúc chi tiết Collection `Users`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2.17:</w:t>
      </w:r>
      <w:r>
        <w:rPr>
          <w:rFonts w:ascii="Times New Roman" w:hAnsi="Times New Roman"/>
          <w:sz w:val="26"/>
        </w:rPr>
        <w:t xml:space="preserve"> Cấu trúc chi tiết Collection `Stores`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2.18:</w:t>
      </w:r>
      <w:r>
        <w:rPr>
          <w:rFonts w:ascii="Times New Roman" w:hAnsi="Times New Roman"/>
          <w:sz w:val="26"/>
        </w:rPr>
        <w:t xml:space="preserve"> Cấu trúc chi tiết Collection `Products`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2.19:</w:t>
      </w:r>
      <w:r>
        <w:rPr>
          <w:rFonts w:ascii="Times New Roman" w:hAnsi="Times New Roman"/>
          <w:sz w:val="26"/>
        </w:rPr>
        <w:t xml:space="preserve"> Cấu trúc chi tiết Collection `ParentOrders`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2.20:</w:t>
      </w:r>
      <w:r>
        <w:rPr>
          <w:rFonts w:ascii="Times New Roman" w:hAnsi="Times New Roman"/>
          <w:sz w:val="26"/>
        </w:rPr>
        <w:t xml:space="preserve"> Cấu trúc chi tiết Collection `SubOrders`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2.21:</w:t>
      </w:r>
      <w:r>
        <w:rPr>
          <w:rFonts w:ascii="Times New Roman" w:hAnsi="Times New Roman"/>
          <w:sz w:val="26"/>
        </w:rPr>
        <w:t xml:space="preserve"> Cấu trúc chi tiết Collection `OrderItems`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2.22:</w:t>
      </w:r>
      <w:r>
        <w:rPr>
          <w:rFonts w:ascii="Times New Roman" w:hAnsi="Times New Roman"/>
          <w:sz w:val="26"/>
        </w:rPr>
        <w:t xml:space="preserve"> Cấu trúc chi tiết Collection `Shippers`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2.23:</w:t>
      </w:r>
      <w:r>
        <w:rPr>
          <w:rFonts w:ascii="Times New Roman" w:hAnsi="Times New Roman"/>
          <w:sz w:val="26"/>
        </w:rPr>
        <w:t xml:space="preserve"> Cấu trúc chi tiết Collection `UserCarts`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2.24:</w:t>
      </w:r>
      <w:r>
        <w:rPr>
          <w:rFonts w:ascii="Times New Roman" w:hAnsi="Times New Roman"/>
          <w:sz w:val="26"/>
        </w:rPr>
        <w:t xml:space="preserve"> Cấu trúc chi tiết Collection `SupportTickets`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2.25:</w:t>
      </w:r>
      <w:r>
        <w:rPr>
          <w:rFonts w:ascii="Times New Roman" w:hAnsi="Times New Roman"/>
          <w:sz w:val="26"/>
        </w:rPr>
        <w:t xml:space="preserve"> Cấu trúc chi tiết Collection `AuditLogs`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2.26:</w:t>
      </w:r>
      <w:r>
        <w:rPr>
          <w:rFonts w:ascii="Times New Roman" w:hAnsi="Times New Roman"/>
          <w:sz w:val="26"/>
        </w:rPr>
        <w:t xml:space="preserve"> Cấu trúc chi tiết Collection `AdminNotifications` trong MongoDB.</w:t>
      </w:r>
    </w:p>
    <w:p>
      <w:pPr>
        <w:pStyle w:val="ListBullet"/>
        <w:spacing w:before="40" w:after="40" w:line="312" w:lineRule="auto"/>
        <w:jc w:val="both"/>
      </w:pPr>
      <w:r>
        <w:rPr>
          <w:rFonts w:ascii="Times New Roman" w:hAnsi="Times New Roman"/>
          <w:sz w:val="26"/>
        </w:rPr>
      </w:r>
      <w:r>
        <w:rPr>
          <w:rFonts w:ascii="Times New Roman" w:hAnsi="Times New Roman"/>
          <w:b/>
          <w:sz w:val="26"/>
        </w:rPr>
        <w:t>Bảng 2.27:</w:t>
      </w:r>
      <w:r>
        <w:rPr>
          <w:rFonts w:ascii="Times New Roman" w:hAnsi="Times New Roman"/>
          <w:sz w:val="26"/>
        </w:rPr>
        <w:t xml:space="preserve"> Cấu trúc chi tiết Collection `WalletTransactions` trong MongoDB.</w:t>
      </w:r>
    </w:p>
    <w:p>
      <w:r>
        <w:br w:type="page"/>
      </w:r>
    </w:p>
    <w:p>
      <w:pPr>
        <w:keepNext/>
        <w:spacing w:before="320" w:after="120"/>
      </w:pPr>
      <w:r>
        <w:rPr>
          <w:rFonts w:ascii="Times New Roman" w:hAnsi="Times New Roman"/>
          <w:b/>
          <w:color w:val="1B365D"/>
          <w:sz w:val="30"/>
        </w:rPr>
        <w:t>LỜI CẢM ƠN</w:t>
      </w:r>
    </w:p>
    <w:p>
      <w:pPr>
        <w:spacing w:before="60" w:after="80" w:line="312" w:lineRule="auto"/>
        <w:jc w:val="both"/>
      </w:pPr>
      <w:r>
        <w:rPr>
          <w:rFonts w:ascii="Times New Roman" w:hAnsi="Times New Roman"/>
          <w:sz w:val="26"/>
        </w:rPr>
        <w:t>Lời đầu tiên, chúng em xin được bày tỏ lòng biết ơn sâu sắc và chân thành nhất tới Ban Giám hiệu Trường Cao đẳng Công nghệ cao Hà Nội, cùng toàn thể quý thầy cô giáo Khoa Công nghệ Thông tin đã tận tình chỉ dạy, truyền thụ cho chúng em những tri thức khoa học quý giá, đạo đức nghề nghiệp và tư duy công nghệ vững vàng trong suốt quá trình theo học tại trường. Những nền tảng ấy chính là hành trang quan trọng nhất giúp chúng em tự tin bước vào môi trường làm việc thực tế và hoàn thành đồ án tốt nghiệp này.</w:t>
      </w:r>
    </w:p>
    <w:p>
      <w:pPr>
        <w:spacing w:before="60" w:after="80" w:line="312" w:lineRule="auto"/>
        <w:jc w:val="both"/>
      </w:pPr>
      <w:r>
        <w:rPr>
          <w:rFonts w:ascii="Times New Roman" w:hAnsi="Times New Roman"/>
          <w:sz w:val="26"/>
        </w:rPr>
        <w:t xml:space="preserve">Đặc biệt, nhóm chúng em xin gửi lời cảm ơn sâu sắc nhất tới thầy </w:t>
      </w:r>
      <w:r>
        <w:rPr>
          <w:rFonts w:ascii="Times New Roman" w:hAnsi="Times New Roman"/>
          <w:b/>
          <w:sz w:val="26"/>
        </w:rPr>
        <w:t>ThS. Kiều Thành Chung</w:t>
      </w:r>
      <w:r>
        <w:rPr>
          <w:rFonts w:ascii="Times New Roman" w:hAnsi="Times New Roman"/>
          <w:sz w:val="26"/>
        </w:rPr>
        <w:t>, người đã luôn dành thời gian quý báu để định hướng, theo sát từng bước nghiên cứu, nhiệt tình đóng góp những ý kiến học thuật và kỹ thuật vô cùng thiết thực giúp hệ thống sàn thương mại điện tử giao hàng hỏa tốc ZoneMart được hoàn thiện cả về chiều sâu nghiệp vụ lẫn kiến trúc công nghệ hiện đại.</w:t>
      </w:r>
    </w:p>
    <w:p>
      <w:pPr>
        <w:spacing w:before="60" w:after="80" w:line="312" w:lineRule="auto"/>
        <w:jc w:val="both"/>
      </w:pPr>
      <w:r>
        <w:rPr>
          <w:rFonts w:ascii="Times New Roman" w:hAnsi="Times New Roman"/>
          <w:sz w:val="26"/>
        </w:rPr>
        <w:t>Mặc dù nhóm chúng em đã nỗ lực hết mình, chủ động nghiên cứu các công nghệ tiên tiến như Trí tuệ nhân tạo (Google Gemini Multimodal), Nhận diện sinh trắc học khuôn mặt (UniFace Face ID), hệ thống định vị bản đồ số (GIS Leaflet) và xử lý bất đồng bộ phân tán trên nền tảng .NET 9 và MongoDB; song do hạn chế về thời gian cũng như kinh nghiệm thực tiễn, đồ án khó tránh khỏi những điểm thiếu sót nhất định. Nhóm chúng em rất mong nhận được sự góp ý, chỉ bảo quý báu từ Hội đồng bảo vệ tốt nghiệp để hệ thống ngày càng hoàn thiện và có khả năng ứng dụng thực tế cao hơn nữa.</w:t>
      </w:r>
    </w:p>
    <w:p>
      <w:pPr>
        <w:spacing w:before="60" w:after="80" w:line="312" w:lineRule="auto"/>
        <w:jc w:val="both"/>
      </w:pPr>
      <w:r>
        <w:rPr>
          <w:rFonts w:ascii="Times New Roman" w:hAnsi="Times New Roman"/>
          <w:sz w:val="26"/>
        </w:rPr>
      </w:r>
      <w:r>
        <w:rPr>
          <w:rFonts w:ascii="Times New Roman" w:hAnsi="Times New Roman"/>
          <w:i/>
          <w:sz w:val="26"/>
        </w:rPr>
        <w:t>Chúng em xin chân thành cảm ơn!</w:t>
      </w:r>
      <w:r>
        <w:rPr>
          <w:rFonts w:ascii="Times New Roman" w:hAnsi="Times New Roman"/>
          <w:sz w:val="26"/>
        </w:rPr>
      </w:r>
    </w:p>
    <w:p>
      <w:pPr>
        <w:spacing w:before="60" w:after="80" w:line="312" w:lineRule="auto"/>
        <w:jc w:val="right"/>
      </w:pPr>
      <w:r>
        <w:rPr>
          <w:rFonts w:ascii="Times New Roman" w:hAnsi="Times New Roman"/>
          <w:sz w:val="26"/>
        </w:rPr>
      </w:r>
    </w:p>
    <w:p>
      <w:pPr>
        <w:spacing w:before="60" w:after="80" w:line="312" w:lineRule="auto"/>
        <w:jc w:val="both"/>
      </w:pPr>
      <w:r>
        <w:rPr>
          <w:rFonts w:ascii="Times New Roman" w:hAnsi="Times New Roman"/>
          <w:sz w:val="26"/>
        </w:rPr>
        <w:t>&lt;i&gt;Hà Nội, ngày 05 tháng 10 năm 2026&lt;/i&gt;</w:t>
        <w:br/>
      </w:r>
    </w:p>
    <w:p>
      <w:pPr>
        <w:spacing w:before="60" w:after="80" w:line="312" w:lineRule="auto"/>
        <w:jc w:val="both"/>
      </w:pPr>
      <w:r>
        <w:rPr>
          <w:rFonts w:ascii="Times New Roman" w:hAnsi="Times New Roman"/>
          <w:sz w:val="26"/>
        </w:rPr>
        <w:t>&lt;b&gt;NHÓM SINH VIÊN THỰC HIỆN&lt;/b&gt;</w:t>
        <w:br/>
      </w:r>
    </w:p>
    <w:p>
      <w:pPr>
        <w:spacing w:before="60" w:after="80" w:line="312" w:lineRule="auto"/>
        <w:jc w:val="both"/>
      </w:pPr>
      <w:r>
        <w:rPr>
          <w:rFonts w:ascii="Times New Roman" w:hAnsi="Times New Roman"/>
          <w:sz w:val="26"/>
        </w:rPr>
        <w:t>&lt;i&gt;Đỗ Bình - Đoàn Hoàng Huy - Nguyễn Đức Thắng&lt;/i&gt;</w:t>
      </w:r>
    </w:p>
    <w:p>
      <w:pPr>
        <w:spacing w:before="60" w:after="80" w:line="312" w:lineRule="auto"/>
        <w:jc w:val="both"/>
      </w:pPr>
      <w:r>
        <w:rPr>
          <w:rFonts w:ascii="Times New Roman" w:hAnsi="Times New Roman"/>
          <w:sz w:val="26"/>
        </w:rPr>
        <w:t>&lt;/div&gt;</w:t>
      </w:r>
    </w:p>
    <w:p>
      <w:r>
        <w:br w:type="page"/>
      </w:r>
    </w:p>
    <w:p>
      <w:pPr>
        <w:keepNext/>
        <w:spacing w:before="320" w:after="120"/>
      </w:pPr>
      <w:r>
        <w:rPr>
          <w:rFonts w:ascii="Times New Roman" w:hAnsi="Times New Roman"/>
          <w:b/>
          <w:color w:val="1B365D"/>
          <w:sz w:val="30"/>
        </w:rPr>
        <w:t>LỜI MỞ ĐẦU</w:t>
      </w:r>
    </w:p>
    <w:p>
      <w:pPr>
        <w:spacing w:before="60" w:after="80" w:line="312" w:lineRule="auto"/>
        <w:jc w:val="both"/>
      </w:pPr>
      <w:r>
        <w:rPr>
          <w:rFonts w:ascii="Times New Roman" w:hAnsi="Times New Roman"/>
          <w:sz w:val="26"/>
        </w:rPr>
        <w:t>Trong bối cảnh chuyển đổi số toàn diện và sự bùng nổ mạnh mẽ của nền kinh tế số tại Việt Nam, Thương mại điện tử (TMĐT) đã trở thành một phần tất yếu trong đời sống thường nhật của hàng triệu người tiêu dùng. Tuy nhiên, các mô hình sàn TMĐT truyền thống (inter-city e-commerce) hiện nay chủ yếu tập trung vào vận chuyển liên tỉnh với thời gian giao hàng kéo dài từ 2 đến 4 ngày qua nhiều trạm trung chuyển trung tâm (hubs). Mô hình này bộc lộ những nhược điểm rõ rệt khi đối mặt với nhu cầu cấp bách của cư dân đô thị hiện đại: hàng hóa tươi sống, thực phẩm đóng hộp ăn liền, dược phẩm y tế cơ bản, hoặc các nhu cầu tiêu dùng khẩn cấp cần được giải quyết ngay trong vòng vài chục phút.</w:t>
      </w:r>
    </w:p>
    <w:p>
      <w:pPr>
        <w:spacing w:before="60" w:after="80" w:line="312" w:lineRule="auto"/>
        <w:jc w:val="both"/>
      </w:pPr>
      <w:r>
        <w:rPr>
          <w:rFonts w:ascii="Times New Roman" w:hAnsi="Times New Roman"/>
          <w:sz w:val="26"/>
        </w:rPr>
        <w:t xml:space="preserve">Xuất phát từ thực tế đó, mô hình </w:t>
      </w:r>
      <w:r>
        <w:rPr>
          <w:rFonts w:ascii="Times New Roman" w:hAnsi="Times New Roman"/>
          <w:b/>
          <w:sz w:val="26"/>
        </w:rPr>
        <w:t>Thương mại điện tử giao hàng hỏa tốc trong bán kính cục bộ (Hyperlocal Quick-Commerce)</w:t>
      </w:r>
      <w:r>
        <w:rPr>
          <w:rFonts w:ascii="Times New Roman" w:hAnsi="Times New Roman"/>
          <w:sz w:val="26"/>
        </w:rPr>
        <w:t xml:space="preserve"> đang nổi lên như một làn sóng đổi mới công nghệ mạnh mẽ. Hyperlocal e-commerce giới hạn bán kính tìm kiếm và vận chuyển trong khu vực trong phạm vi bán kính siêu cục bộ &lt;= 3 km xung quanh vị trí của người mua, kết nối trực tiếp khách hàng với các tiểu thương, cửa hàng tiện lợi và đội ngũ tài xế lân cận. Nhờ vậy, thời gian giao hàng được rút ngắn tối đa chỉ còn từ </w:t>
      </w:r>
      <w:r>
        <w:rPr>
          <w:rFonts w:ascii="Times New Roman" w:hAnsi="Times New Roman"/>
          <w:b/>
          <w:sz w:val="26"/>
        </w:rPr>
        <w:t>15 đến 25 phút</w:t>
      </w:r>
      <w:r>
        <w:rPr>
          <w:rFonts w:ascii="Times New Roman" w:hAnsi="Times New Roman"/>
          <w:sz w:val="26"/>
        </w:rPr>
        <w:t>.</w:t>
      </w:r>
    </w:p>
    <w:p>
      <w:pPr>
        <w:spacing w:before="60" w:after="80" w:line="312" w:lineRule="auto"/>
        <w:jc w:val="both"/>
      </w:pPr>
      <w:r>
        <w:rPr>
          <w:rFonts w:ascii="Times New Roman" w:hAnsi="Times New Roman"/>
          <w:sz w:val="26"/>
        </w:rPr>
        <w:t xml:space="preserve">Nhằm giải quyết triệt để bài toán vận hành phức tạp của mô hình này—đặc biệt là bài toán kiểm duyệt hàng hóa tự động, bảo mật sinh trắc học và thanh toán đối soát tự động—đề tài </w:t>
      </w:r>
      <w:r>
        <w:rPr>
          <w:rFonts w:ascii="Times New Roman" w:hAnsi="Times New Roman"/>
          <w:b/>
          <w:sz w:val="26"/>
        </w:rPr>
        <w:t>“Xây dựng sàn thương mại điện tử giao hàng hỏa tốc ZoneMart tích hợp trí tuệ nhân tạo và xác thực sinh trắc học”</w:t>
      </w:r>
      <w:r>
        <w:rPr>
          <w:rFonts w:ascii="Times New Roman" w:hAnsi="Times New Roman"/>
          <w:sz w:val="26"/>
        </w:rPr>
        <w:t xml:space="preserve"> được nghiên cứu và phát triển. Hệ thống ZoneMart là một nền tảng toàn diện tích hợp 5 phân hệ người dùng tương tác thời gian thực: Khách hàng mua sắm, Chủ gian hàng đối tác, Đội ngũ tài xế hỏa tốc, Quản lý ca trực thẩm định và Quản trị viên tối cao.</w:t>
      </w:r>
    </w:p>
    <w:p>
      <w:pPr>
        <w:spacing w:before="60" w:after="80" w:line="312" w:lineRule="auto"/>
        <w:jc w:val="both"/>
      </w:pPr>
      <w:r>
        <w:rPr>
          <w:rFonts w:ascii="Times New Roman" w:hAnsi="Times New Roman"/>
          <w:sz w:val="26"/>
        </w:rPr>
        <w:t>Đồ án ứng dụng những công nghệ hiện đại hàng đầu hiện nay:</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Kiến trúc phân tán Microservices &amp; RESTful API:</w:t>
      </w:r>
      <w:r>
        <w:rPr>
          <w:rFonts w:ascii="Times New Roman" w:hAnsi="Times New Roman"/>
          <w:sz w:val="26"/>
        </w:rPr>
        <w:t xml:space="preserve"> Phát triển trên nền tảng </w:t>
      </w:r>
      <w:r>
        <w:rPr>
          <w:rFonts w:ascii="Times New Roman" w:hAnsi="Times New Roman"/>
          <w:b/>
          <w:sz w:val="26"/>
        </w:rPr>
        <w:t>ASP.NET Core Web API (.NET 9)</w:t>
      </w:r>
      <w:r>
        <w:rPr>
          <w:rFonts w:ascii="Times New Roman" w:hAnsi="Times New Roman"/>
          <w:sz w:val="26"/>
        </w:rPr>
        <w:t xml:space="preserve"> kết hợp cơ sở dữ liệu phi quan hệ </w:t>
      </w:r>
      <w:r>
        <w:rPr>
          <w:rFonts w:ascii="Times New Roman" w:hAnsi="Times New Roman"/>
          <w:b/>
          <w:sz w:val="26"/>
        </w:rPr>
        <w:t>MongoDB Atlas</w:t>
      </w:r>
      <w:r>
        <w:rPr>
          <w:rFonts w:ascii="Times New Roman" w:hAnsi="Times New Roman"/>
          <w:sz w:val="26"/>
        </w:rPr>
        <w:t>, tận dụng chỉ mục không gian địa lý (GeoJSON 2dsphere index) để tính toán khoảng cách và quét tài xế theo thuật toán Haversine với hiệu năng tính toán mili-giây.</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Hệ thống Trí tuệ nhân tạo đa mô hình (Google Gemini, xAI Grok &amp; Astra 6):</w:t>
      </w:r>
      <w:r>
        <w:rPr>
          <w:rFonts w:ascii="Times New Roman" w:hAnsi="Times New Roman"/>
          <w:sz w:val="26"/>
        </w:rPr>
      </w:r>
    </w:p>
    <w:p>
      <w:pPr>
        <w:pStyle w:val="ListBullet"/>
        <w:spacing w:before="40" w:after="40" w:line="312" w:lineRule="auto"/>
        <w:jc w:val="both"/>
      </w:pPr>
      <w:r>
        <w:rPr>
          <w:rFonts w:ascii="Times New Roman" w:hAnsi="Times New Roman"/>
          <w:sz w:val="26"/>
        </w:rPr>
      </w:r>
      <w:r>
        <w:rPr>
          <w:rFonts w:ascii="Times New Roman" w:hAnsi="Times New Roman"/>
          <w:b/>
          <w:sz w:val="26"/>
        </w:rPr>
        <w:t>Google Gemini:</w:t>
      </w:r>
      <w:r>
        <w:rPr>
          <w:rFonts w:ascii="Times New Roman" w:hAnsi="Times New Roman"/>
          <w:sz w:val="26"/>
        </w:rPr>
        <w:t xml:space="preserve"> Xử lý thị giác máy tính đa phương thức (Multimodal Vision), phân tích chuyên sâu hình ảnh sản phẩm thực tế.</w:t>
      </w:r>
    </w:p>
    <w:p>
      <w:pPr>
        <w:pStyle w:val="ListBullet"/>
        <w:spacing w:before="40" w:after="40" w:line="312" w:lineRule="auto"/>
        <w:jc w:val="both"/>
      </w:pPr>
      <w:r>
        <w:rPr>
          <w:rFonts w:ascii="Times New Roman" w:hAnsi="Times New Roman"/>
          <w:sz w:val="26"/>
        </w:rPr>
      </w:r>
      <w:r>
        <w:rPr>
          <w:rFonts w:ascii="Times New Roman" w:hAnsi="Times New Roman"/>
          <w:b/>
          <w:sz w:val="26"/>
        </w:rPr>
        <w:t>xAI Grok:</w:t>
      </w:r>
      <w:r>
        <w:rPr>
          <w:rFonts w:ascii="Times New Roman" w:hAnsi="Times New Roman"/>
          <w:sz w:val="26"/>
        </w:rPr>
        <w:t xml:space="preserve"> Đóng vai trò kiểm duyệt văn bản, thẩm định chính sách nội dung và phân tích logic ngữ nghĩa tên sản phẩm.</w:t>
      </w:r>
    </w:p>
    <w:p>
      <w:pPr>
        <w:pStyle w:val="ListBullet"/>
        <w:spacing w:before="40" w:after="40" w:line="312" w:lineRule="auto"/>
        <w:jc w:val="both"/>
      </w:pPr>
      <w:r>
        <w:rPr>
          <w:rFonts w:ascii="Times New Roman" w:hAnsi="Times New Roman"/>
          <w:sz w:val="26"/>
        </w:rPr>
      </w:r>
      <w:r>
        <w:rPr>
          <w:rFonts w:ascii="Times New Roman" w:hAnsi="Times New Roman"/>
          <w:b/>
          <w:sz w:val="26"/>
        </w:rPr>
        <w:t>Cơ chế đối soát chéo ảnh - tên:</w:t>
      </w:r>
      <w:r>
        <w:rPr>
          <w:rFonts w:ascii="Times New Roman" w:hAnsi="Times New Roman"/>
          <w:sz w:val="26"/>
        </w:rPr>
        <w:t xml:space="preserve"> Tự động phát hiện trường hợp bất đồng bộ dữ liệu. </w:t>
      </w:r>
      <w:r>
        <w:rPr>
          <w:rFonts w:ascii="Times New Roman" w:hAnsi="Times New Roman"/>
          <w:i/>
          <w:sz w:val="26"/>
        </w:rPr>
        <w:t>Ví dụ: Người bán đăng tên sản phẩm là "Rau xanh hữu cơ" nhưng tải lên hình ảnh là "Miếng thịt bò tươi" -&gt; Hệ thống phát hiện độ khớp ngữ nghĩa không hợp lệ, lập tức chặn mở bán tự động và chuyển về cho Quản lý / Admin duyệt tay thủ công.</w:t>
      </w:r>
      <w:r>
        <w:rPr>
          <w:rFonts w:ascii="Times New Roman" w:hAnsi="Times New Roman"/>
          <w:sz w:val="26"/>
        </w:rPr>
      </w:r>
    </w:p>
    <w:p>
      <w:pPr>
        <w:pStyle w:val="ListBullet"/>
        <w:spacing w:before="40" w:after="40" w:line="312" w:lineRule="auto"/>
        <w:jc w:val="both"/>
      </w:pPr>
      <w:r>
        <w:rPr>
          <w:rFonts w:ascii="Times New Roman" w:hAnsi="Times New Roman"/>
          <w:sz w:val="26"/>
        </w:rPr>
      </w:r>
      <w:r>
        <w:rPr>
          <w:rFonts w:ascii="Times New Roman" w:hAnsi="Times New Roman"/>
          <w:b/>
          <w:sz w:val="26"/>
        </w:rPr>
        <w:t>Astra 6 (AI Tư vấn &amp; Chatbot thông minh):</w:t>
      </w:r>
      <w:r>
        <w:rPr>
          <w:rFonts w:ascii="Times New Roman" w:hAnsi="Times New Roman"/>
          <w:sz w:val="26"/>
        </w:rPr>
        <w:t xml:space="preserve"> Trợ lý ảo hội thoại tự nhiên hỗ trợ khách hàng tư vấn món, gợi ý sản phẩm và lên đơn hàng tự động ngay trong khung chat.</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Xác thực sinh trắc học khuôn mặt (UniFace Face ID &amp; MiniFASNet Anti-Spoofing):</w:t>
      </w:r>
      <w:r>
        <w:rPr>
          <w:rFonts w:ascii="Times New Roman" w:hAnsi="Times New Roman"/>
          <w:sz w:val="26"/>
        </w:rPr>
        <w:t xml:space="preserve"> Microservice Python FastAPI trích xuất vector đặc trưng khuôn mặt 512 chiều, kết hợp thuật toán phát hiện gian lận hình ảnh động (liveness detection), cho phép người dùng đăng nhập tức thì không cần mật khẩu.</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Tự động hóa thanh toán SePay, VietQR &amp; Cảnh báo CSKH Telegram:</w:t>
      </w:r>
      <w:r>
        <w:rPr>
          <w:rFonts w:ascii="Times New Roman" w:hAnsi="Times New Roman"/>
          <w:sz w:val="26"/>
        </w:rPr>
        <w:t xml:space="preserve"> Sinh mã QR thanh toán động chuẩn VietQR kết hợp cổng thanh toán tự động </w:t>
      </w:r>
      <w:r>
        <w:rPr>
          <w:rFonts w:ascii="Times New Roman" w:hAnsi="Times New Roman"/>
          <w:b/>
          <w:sz w:val="26"/>
        </w:rPr>
        <w:t>SePay</w:t>
      </w:r>
      <w:r>
        <w:rPr>
          <w:rFonts w:ascii="Times New Roman" w:hAnsi="Times New Roman"/>
          <w:sz w:val="26"/>
        </w:rPr>
        <w:t xml:space="preserve"> và Tingo Pay qua Webhook, tự động đối soát biến động số dư ngân hàng và chuyển trạng thái "Đã thanh toán" chỉ trong 1 - 3 giây; đồng thời tự động điều hướng phản ánh của khách hàng tới nhóm hỗ trợ qua Telegram Bot.</w:t>
      </w:r>
    </w:p>
    <w:p>
      <w:pPr>
        <w:spacing w:before="60" w:after="80" w:line="312" w:lineRule="auto"/>
        <w:jc w:val="both"/>
      </w:pPr>
      <w:r>
        <w:rPr>
          <w:rFonts w:ascii="Times New Roman" w:hAnsi="Times New Roman"/>
          <w:sz w:val="26"/>
        </w:rPr>
        <w:t>Báo cáo đồ án được cấu trúc thành 3 chương chính:</w:t>
      </w:r>
    </w:p>
    <w:p>
      <w:pPr>
        <w:pStyle w:val="ListBullet"/>
        <w:spacing w:before="40" w:after="40" w:line="312" w:lineRule="auto"/>
        <w:jc w:val="both"/>
      </w:pPr>
      <w:r>
        <w:rPr>
          <w:rFonts w:ascii="Times New Roman" w:hAnsi="Times New Roman"/>
          <w:sz w:val="26"/>
        </w:rPr>
      </w:r>
      <w:r>
        <w:rPr>
          <w:rFonts w:ascii="Times New Roman" w:hAnsi="Times New Roman"/>
          <w:b/>
          <w:sz w:val="26"/>
        </w:rPr>
        <w:t>Chương 1: Tổng quan về đề tài nghiên cứu:</w:t>
      </w:r>
      <w:r>
        <w:rPr>
          <w:rFonts w:ascii="Times New Roman" w:hAnsi="Times New Roman"/>
          <w:sz w:val="26"/>
        </w:rPr>
        <w:t xml:space="preserve"> Giới thiệu bối cảnh, lý do, mục tiêu, phạm vi nghiên cứu và cơ sở lý thuyết của các công nghệ cốt lõi được lựa chọn.</w:t>
      </w:r>
    </w:p>
    <w:p>
      <w:pPr>
        <w:pStyle w:val="ListBullet"/>
        <w:spacing w:before="40" w:after="40" w:line="312" w:lineRule="auto"/>
        <w:jc w:val="both"/>
      </w:pPr>
      <w:r>
        <w:rPr>
          <w:rFonts w:ascii="Times New Roman" w:hAnsi="Times New Roman"/>
          <w:sz w:val="26"/>
        </w:rPr>
      </w:r>
      <w:r>
        <w:rPr>
          <w:rFonts w:ascii="Times New Roman" w:hAnsi="Times New Roman"/>
          <w:b/>
          <w:sz w:val="26"/>
        </w:rPr>
        <w:t>Chương 2: Phân tích và thiết kế hệ thống:</w:t>
      </w:r>
      <w:r>
        <w:rPr>
          <w:rFonts w:ascii="Times New Roman" w:hAnsi="Times New Roman"/>
          <w:sz w:val="26"/>
        </w:rPr>
        <w:t xml:space="preserve"> Trình bày chi tiết khảo sát nghiệp vụ, sơ đồ phân cấp chức năng, hệ thống 19 biểu đồ Use Case, 12 bảng đặc tả Use Case chi tiết, các biểu đồ tuần tự trọng yếu và mô hình thiết kế cơ sở dữ liệu MongoDB Collections.</w:t>
      </w:r>
    </w:p>
    <w:p>
      <w:pPr>
        <w:pStyle w:val="ListBullet"/>
        <w:spacing w:before="40" w:after="40" w:line="312" w:lineRule="auto"/>
        <w:jc w:val="both"/>
      </w:pPr>
      <w:r>
        <w:rPr>
          <w:rFonts w:ascii="Times New Roman" w:hAnsi="Times New Roman"/>
          <w:sz w:val="26"/>
        </w:rPr>
      </w:r>
      <w:r>
        <w:rPr>
          <w:rFonts w:ascii="Times New Roman" w:hAnsi="Times New Roman"/>
          <w:b/>
          <w:sz w:val="26"/>
        </w:rPr>
        <w:t>Chương 3: Cài đặt và thực nghiệm hệ thống:</w:t>
      </w:r>
      <w:r>
        <w:rPr>
          <w:rFonts w:ascii="Times New Roman" w:hAnsi="Times New Roman"/>
          <w:sz w:val="26"/>
        </w:rPr>
        <w:t xml:space="preserve"> Trình bày kiến trúc triển khai thực tế, mô tả chi tiết giao diện và quy trình vận hành trực quan của toàn bộ 5 phân hệ người dùng.</w:t>
      </w:r>
    </w:p>
    <w:p>
      <w:pPr>
        <w:pStyle w:val="ListBullet"/>
        <w:spacing w:before="40" w:after="40" w:line="312" w:lineRule="auto"/>
        <w:jc w:val="both"/>
      </w:pPr>
      <w:r>
        <w:rPr>
          <w:rFonts w:ascii="Times New Roman" w:hAnsi="Times New Roman"/>
          <w:sz w:val="26"/>
        </w:rPr>
      </w:r>
      <w:r>
        <w:rPr>
          <w:rFonts w:ascii="Times New Roman" w:hAnsi="Times New Roman"/>
          <w:b/>
          <w:sz w:val="26"/>
        </w:rPr>
        <w:t>Kết luận và hướng phát triển:</w:t>
      </w:r>
      <w:r>
        <w:rPr>
          <w:rFonts w:ascii="Times New Roman" w:hAnsi="Times New Roman"/>
          <w:sz w:val="26"/>
        </w:rPr>
        <w:t xml:space="preserve"> Đánh giá các kết quả đạt được, chỉ ra những mặt hạn chế và đề xuất phương hướng nâng cấp mở rộng trong giai đoạn tiếp theo.</w:t>
      </w:r>
    </w:p>
    <w:p>
      <w:r>
        <w:br w:type="page"/>
      </w:r>
    </w:p>
    <w:p>
      <w:pPr>
        <w:spacing w:before="280" w:after="160"/>
        <w:jc w:val="center"/>
      </w:pPr>
      <w:r>
        <w:rPr>
          <w:rFonts w:ascii="Times New Roman" w:hAnsi="Times New Roman"/>
          <w:b/>
          <w:color w:val="0F2042"/>
          <w:sz w:val="36"/>
        </w:rPr>
        <w:t>CHƯƠNG 1: TỔNG QUAN VỀ ĐỀ TÀI NGHIÊN CỨU</w:t>
      </w:r>
    </w:p>
    <w:p>
      <w:pPr>
        <w:keepNext/>
        <w:spacing w:before="320" w:after="120"/>
      </w:pPr>
      <w:r>
        <w:rPr>
          <w:rFonts w:ascii="Times New Roman" w:hAnsi="Times New Roman"/>
          <w:b/>
          <w:color w:val="1B365D"/>
          <w:sz w:val="30"/>
        </w:rPr>
        <w:t>1.1 Lý do chọn đề tài</w:t>
      </w:r>
    </w:p>
    <w:p>
      <w:pPr>
        <w:spacing w:before="60" w:after="80" w:line="312" w:lineRule="auto"/>
        <w:jc w:val="both"/>
      </w:pPr>
      <w:r>
        <w:rPr>
          <w:rFonts w:ascii="Times New Roman" w:hAnsi="Times New Roman"/>
          <w:sz w:val="26"/>
        </w:rPr>
        <w:t xml:space="preserve">Trong kỷ nguyên số hóa hiện nay, thói quen mua sắm của người dân đã có sự dịch chuyển mạnh mẽ từ các cửa hàng truyền thống sang các nền tảng thương mại điện tử. Tại các đô thị lớn có mật độ dân cư đông đúc như Hà Nội hay TP. Hồ Chí Minh, nhu cầu tiêu dùng không chỉ dừng lại ở việc tìm kiếm sản phẩm phong phú với giá cả cạnh tranh, mà yếu tố </w:t>
      </w:r>
      <w:r>
        <w:rPr>
          <w:rFonts w:ascii="Times New Roman" w:hAnsi="Times New Roman"/>
          <w:b/>
          <w:sz w:val="26"/>
        </w:rPr>
        <w:t>tốc độ nhận hàng</w:t>
      </w:r>
      <w:r>
        <w:rPr>
          <w:rFonts w:ascii="Times New Roman" w:hAnsi="Times New Roman"/>
          <w:sz w:val="26"/>
        </w:rPr>
        <w:t xml:space="preserve"> đang dần trở thành tiêu chí quyết định trải nghiệm của khách hàng.</w:t>
      </w:r>
    </w:p>
    <w:p>
      <w:pPr>
        <w:spacing w:before="60" w:after="80" w:line="312" w:lineRule="auto"/>
        <w:jc w:val="both"/>
      </w:pPr>
      <w:r>
        <w:rPr>
          <w:rFonts w:ascii="Times New Roman" w:hAnsi="Times New Roman"/>
          <w:sz w:val="26"/>
        </w:rPr>
        <w:t>Trên thị trường hiện nay, các sàn thương mại điện tử lớn (như Shopee, Lazada, Tiki) vận hành theo mô hình kho tổng liên tỉnh. Để một đơn hàng đến tay người mua, sản phẩm phải trải qua nhiều khâu: gom hàng tại kho người bán, phân loại tại trung tâm khai thác, vận chuyển đường dài và giao chặng cuối (last-mile delivery). Quy trình này thường mất từ 1 đến 3 ngày. Trong khi đó, với các mặt hàng thiết yếu hằng ngày (thực phẩm tươi sống, bữa ăn nhanh, văn phòng phẩm, đồ gia dụng nhỏ, quà tặng gấp), việc chờ đợi nhiều ngày là bất khả thi. Ngược lại, các ứng dụng giao đồ ăn (như Grab, ShopeeFood) chủ yếu giải quyết nhu cầu ẩm thực chế biến sẵn, thiếu đi cấu trúc hoàn chỉnh của một sàn thương mại điện tử (quản lý kho hàng đa danh mục, giỏ hàng gom nhiều cửa hàng lân cận, quản lý danh tính đối tác KYC nghiêm ngặt, thanh toán đối soát tự động).</w:t>
      </w:r>
    </w:p>
    <w:p>
      <w:pPr>
        <w:spacing w:before="60" w:after="80" w:line="312" w:lineRule="auto"/>
        <w:jc w:val="both"/>
      </w:pPr>
      <w:r>
        <w:rPr>
          <w:rFonts w:ascii="Times New Roman" w:hAnsi="Times New Roman"/>
          <w:sz w:val="26"/>
        </w:rPr>
        <w:t>Mặt khác, trong quá trình vận hành sàn TMĐT, hai thách thức kỹ thuật lớn nhất đặt ra cho các nhà phát triển là:</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Kiểm soát chất lượng và tính hợp pháp của hàng hóa:</w:t>
      </w:r>
      <w:r>
        <w:rPr>
          <w:rFonts w:ascii="Times New Roman" w:hAnsi="Times New Roman"/>
          <w:sz w:val="26"/>
        </w:rPr>
        <w:t xml:space="preserve"> Sàn TMĐT thường xuyên phải đối mặt với tình trạng người bán đăng tải hàng cấm, vũ khí, chất gây nghiện, văn hóa phẩm đồi trụy hoặc hành vi "treo đầu dê bán thịt chó" (ảnh một đằng, tên sản phẩm một nẻo). Nếu dựa hoàn toàn vào đội ngũ nhân sự kiểm duyệt thủ công thì chi phí vận hành sẽ rất lớn và độ trễ duyệt bài kéo dài; nếu thả lỏng tự động thì uy tín của sàn sẽ bị đe dọa nghiêm trọng.</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Bảo mật đăng nhập và tính tiện dụng:</w:t>
      </w:r>
      <w:r>
        <w:rPr>
          <w:rFonts w:ascii="Times New Roman" w:hAnsi="Times New Roman"/>
          <w:sz w:val="26"/>
        </w:rPr>
        <w:t xml:space="preserve"> Mật khẩu truyền thống dễ bị lộ lọt, bị tấn công dò quét (brute force), hoặc người dùng thường xuyên quên mật khẩu khi đổi thiết bị. Việc ứng dụng công nghệ nhận diện sinh trắc học khuôn mặt (Face ID) với cơ chế chống giả mạo (Anti-Spoofing) vào ứng dụng web thương mại điện tử là một bước tiến vượt bậc, mang lại trải nghiệm đăng nhập trong vòng 1 giây an toàn tuyệt đối.</w:t>
      </w:r>
    </w:p>
    <w:p>
      <w:pPr>
        <w:spacing w:before="60" w:after="80" w:line="312" w:lineRule="auto"/>
        <w:jc w:val="both"/>
      </w:pPr>
      <w:r>
        <w:rPr>
          <w:rFonts w:ascii="Times New Roman" w:hAnsi="Times New Roman"/>
          <w:sz w:val="26"/>
        </w:rPr>
        <w:t xml:space="preserve">Xuất phát từ những đòi hỏi thực tiễn cấp thiết trên, nhóm sinh viên đã lựa chọn đề tài: </w:t>
      </w:r>
      <w:r>
        <w:rPr>
          <w:rFonts w:ascii="Times New Roman" w:hAnsi="Times New Roman"/>
          <w:b/>
          <w:sz w:val="26"/>
        </w:rPr>
        <w:t>“Xây dựng sàn thương mại điện tử giao hàng hỏa tốc ZoneMart tích hợp trí tuệ nhân tạo và xác thực sinh trắc học”</w:t>
      </w:r>
      <w:r>
        <w:rPr>
          <w:rFonts w:ascii="Times New Roman" w:hAnsi="Times New Roman"/>
          <w:sz w:val="26"/>
        </w:rPr>
        <w:t>. Đề tài hướng tới việc giải quyết bài toán giao hàng trong phạm vi bán kính siêu cục bộ &lt;= 3 km trong thời gian 15 - 25 phút, ứng dụng công nghệ AI tiên tiến (Google Gemini) để kiểm duyệt nội dung tự động và công nghệ nhận diện khuôn mặt (UniFace) nhằm nâng cao bảo mật cho hệ thống.</w:t>
      </w:r>
    </w:p>
    <w:p>
      <w:pPr>
        <w:keepNext/>
        <w:spacing w:before="320" w:after="120"/>
      </w:pPr>
      <w:r>
        <w:rPr>
          <w:rFonts w:ascii="Times New Roman" w:hAnsi="Times New Roman"/>
          <w:b/>
          <w:color w:val="1B365D"/>
          <w:sz w:val="30"/>
        </w:rPr>
        <w:t>1.2 Mục tiêu đề tài</w:t>
      </w:r>
    </w:p>
    <w:p>
      <w:pPr>
        <w:pStyle w:val="ListBullet"/>
        <w:spacing w:before="40" w:after="40" w:line="312" w:lineRule="auto"/>
        <w:jc w:val="both"/>
      </w:pPr>
      <w:r>
        <w:rPr>
          <w:rFonts w:ascii="Times New Roman" w:hAnsi="Times New Roman"/>
          <w:sz w:val="26"/>
        </w:rPr>
      </w:r>
      <w:r>
        <w:rPr>
          <w:rFonts w:ascii="Times New Roman" w:hAnsi="Times New Roman"/>
          <w:b/>
          <w:sz w:val="26"/>
        </w:rPr>
        <w:t>Mục tiêu kỹ thuật:</w:t>
      </w:r>
      <w:r>
        <w:rPr>
          <w:rFonts w:ascii="Times New Roman" w:hAnsi="Times New Roman"/>
          <w:sz w:val="26"/>
        </w:rPr>
      </w:r>
    </w:p>
    <w:p>
      <w:pPr>
        <w:pStyle w:val="ListBullet"/>
        <w:spacing w:before="40" w:after="40" w:line="312" w:lineRule="auto"/>
        <w:jc w:val="both"/>
      </w:pPr>
      <w:r>
        <w:rPr>
          <w:rFonts w:ascii="Times New Roman" w:hAnsi="Times New Roman"/>
          <w:sz w:val="26"/>
        </w:rPr>
        <w:t>Xây dựng thành công hệ thống sàn TMĐT theo kiến trúc phân tán hiện đại, tách biệt rõ ràng giữa tầng hiển thị giao diện người dùng (Single Page Application - Vue 3), tầng dịch vụ xử lý nghiệp vụ máy chủ (RESTful API - ASP.NET Core 9), tầng lưu trữ dữ liệu tài liệu tốc độ cao (MongoDB Atlas) và các dịch vụ AI chuyên biệt (Python FastAPI Microservice, Google Gemini Multimodal API).</w:t>
      </w:r>
    </w:p>
    <w:p>
      <w:pPr>
        <w:pStyle w:val="ListBullet"/>
        <w:spacing w:before="40" w:after="40" w:line="312" w:lineRule="auto"/>
        <w:jc w:val="both"/>
      </w:pPr>
      <w:r>
        <w:rPr>
          <w:rFonts w:ascii="Times New Roman" w:hAnsi="Times New Roman"/>
          <w:sz w:val="26"/>
        </w:rPr>
        <w:t>Tối ưu hóa thuật toán xử lý không gian địa lý (Geospatial indexing và Haversine formula) để lọc chính xác sản phẩm của các gian hàng trong bán kính siêu cục bộ &lt;= 3 km so với vị trí GPS của người mua, đồng bộ hoàn toàn với tầm quét điều phối tài xế hỏa tốc lân cận (&lt;= 3 km).</w:t>
      </w:r>
    </w:p>
    <w:p>
      <w:pPr>
        <w:pStyle w:val="ListBullet"/>
        <w:spacing w:before="40" w:after="40" w:line="312" w:lineRule="auto"/>
        <w:jc w:val="both"/>
      </w:pPr>
      <w:r>
        <w:rPr>
          <w:rFonts w:ascii="Times New Roman" w:hAnsi="Times New Roman"/>
          <w:sz w:val="26"/>
        </w:rPr>
        <w:t>Tích hợp pipeline kiểm duyệt nội dung song song ứng dụng Gemini Multimodal AI, tự động đối soát ngữ nghĩa giữa ảnh và tên sản phẩm với ngưỡng tin cậy 70%, phát hiện từ khóa cấm và spam tự động.</w:t>
      </w:r>
    </w:p>
    <w:p>
      <w:pPr>
        <w:pStyle w:val="ListBullet"/>
        <w:spacing w:before="40" w:after="40" w:line="312" w:lineRule="auto"/>
        <w:jc w:val="both"/>
      </w:pPr>
      <w:r>
        <w:rPr>
          <w:rFonts w:ascii="Times New Roman" w:hAnsi="Times New Roman"/>
          <w:sz w:val="26"/>
        </w:rPr>
        <w:t>Xây dựng module nhận diện khuôn mặt thời gian thực sử dụng mạng nơ-ron sâu UniFace kết hợp MiniFASNet, đảm bảo độ chính xác trên 98% và thời gian phản hồi dưới 800ms.</w:t>
      </w:r>
    </w:p>
    <w:p>
      <w:pPr>
        <w:pStyle w:val="ListBullet"/>
        <w:spacing w:before="40" w:after="40" w:line="312" w:lineRule="auto"/>
        <w:jc w:val="both"/>
      </w:pPr>
      <w:r>
        <w:rPr>
          <w:rFonts w:ascii="Times New Roman" w:hAnsi="Times New Roman"/>
          <w:sz w:val="26"/>
        </w:rPr>
        <w:t>Tự động hóa hoàn toàn quy trình thanh toán chuyển khoản ngân hàng thông qua mã QR động chuẩn VietQR kết hợp cơ chế Webhook đối soát biến động số dư tức thời.</w:t>
      </w:r>
    </w:p>
    <w:p>
      <w:pPr>
        <w:pStyle w:val="ListBullet"/>
        <w:spacing w:before="40" w:after="40" w:line="312" w:lineRule="auto"/>
        <w:jc w:val="both"/>
      </w:pPr>
      <w:r>
        <w:rPr>
          <w:rFonts w:ascii="Times New Roman" w:hAnsi="Times New Roman"/>
          <w:sz w:val="26"/>
        </w:rPr>
      </w:r>
      <w:r>
        <w:rPr>
          <w:rFonts w:ascii="Times New Roman" w:hAnsi="Times New Roman"/>
          <w:b/>
          <w:sz w:val="26"/>
        </w:rPr>
        <w:t>Mục tiêu ứng dụng thực tiễn:</w:t>
      </w:r>
      <w:r>
        <w:rPr>
          <w:rFonts w:ascii="Times New Roman" w:hAnsi="Times New Roman"/>
          <w:sz w:val="26"/>
        </w:rPr>
      </w:r>
    </w:p>
    <w:p>
      <w:pPr>
        <w:pStyle w:val="ListBullet"/>
        <w:spacing w:before="40" w:after="40" w:line="312" w:lineRule="auto"/>
        <w:jc w:val="both"/>
      </w:pPr>
      <w:r>
        <w:rPr>
          <w:rFonts w:ascii="Times New Roman" w:hAnsi="Times New Roman"/>
          <w:sz w:val="26"/>
        </w:rPr>
        <w:t>Mang lại một kênh mua sắm hỏa tốc 15 - 25 phút tin cậy cho người tiêu dùng tại các khu đô thị, làng đại học và các cụm dân cư tập trung.</w:t>
      </w:r>
    </w:p>
    <w:p>
      <w:pPr>
        <w:pStyle w:val="ListBullet"/>
        <w:spacing w:before="40" w:after="40" w:line="312" w:lineRule="auto"/>
        <w:jc w:val="both"/>
      </w:pPr>
      <w:r>
        <w:rPr>
          <w:rFonts w:ascii="Times New Roman" w:hAnsi="Times New Roman"/>
          <w:sz w:val="26"/>
        </w:rPr>
        <w:t>Cung cấp giải pháp kinh doanh số hóa cho các cửa hàng tạp hóa, tiểu thương địa phương mở rộng tệp khách hàng mà không chịu chi phí chiết khấu nặng nề như các ứng dụng gọi xe truyền thống.</w:t>
      </w:r>
    </w:p>
    <w:p>
      <w:pPr>
        <w:pStyle w:val="ListBullet"/>
        <w:spacing w:before="40" w:after="40" w:line="312" w:lineRule="auto"/>
        <w:jc w:val="both"/>
      </w:pPr>
      <w:r>
        <w:rPr>
          <w:rFonts w:ascii="Times New Roman" w:hAnsi="Times New Roman"/>
          <w:sz w:val="26"/>
        </w:rPr>
        <w:t>Tạo cơ hội việc làm linh hoạt cho đội ngũ tài xế tự do với quy trình nhận đơn minh bạch, bảo vệ quyền lợi tài chính qua ví điện tử nội bộ.</w:t>
      </w:r>
    </w:p>
    <w:p>
      <w:pPr>
        <w:keepNext/>
        <w:spacing w:before="320" w:after="120"/>
      </w:pPr>
      <w:r>
        <w:rPr>
          <w:rFonts w:ascii="Times New Roman" w:hAnsi="Times New Roman"/>
          <w:b/>
          <w:color w:val="1B365D"/>
          <w:sz w:val="30"/>
        </w:rPr>
        <w:t>1.3 Mục đích nghiên cứu</w:t>
      </w:r>
    </w:p>
    <w:p>
      <w:pPr>
        <w:pStyle w:val="ListBullet"/>
        <w:spacing w:before="40" w:after="40" w:line="312" w:lineRule="auto"/>
        <w:jc w:val="both"/>
      </w:pPr>
      <w:r>
        <w:rPr>
          <w:rFonts w:ascii="Times New Roman" w:hAnsi="Times New Roman"/>
          <w:sz w:val="26"/>
        </w:rPr>
        <w:t>Nghiên cứu quy trình thiết kế và vận hành sàn thương mại điện tử giao hàng hỏa tốc cục bộ (Hyperlocal E-commerce).</w:t>
      </w:r>
    </w:p>
    <w:p>
      <w:pPr>
        <w:pStyle w:val="ListBullet"/>
        <w:spacing w:before="40" w:after="40" w:line="312" w:lineRule="auto"/>
        <w:jc w:val="both"/>
      </w:pPr>
      <w:r>
        <w:rPr>
          <w:rFonts w:ascii="Times New Roman" w:hAnsi="Times New Roman"/>
          <w:sz w:val="26"/>
        </w:rPr>
        <w:t>Nghiên cứu phương pháp xây dựng hệ thống phần mềm hướng dịch vụ (Service-Oriented Architecture), phân tách độc lập giữa Core API, AI Microservices và SPA Client.</w:t>
      </w:r>
    </w:p>
    <w:p>
      <w:pPr>
        <w:pStyle w:val="ListBullet"/>
        <w:spacing w:before="40" w:after="40" w:line="312" w:lineRule="auto"/>
        <w:jc w:val="both"/>
      </w:pPr>
      <w:r>
        <w:rPr>
          <w:rFonts w:ascii="Times New Roman" w:hAnsi="Times New Roman"/>
          <w:sz w:val="26"/>
        </w:rPr>
        <w:t>Nghiên cứu việc áp dụng các mô hình học sâu (Deep Learning) vào bài toán thực tiễn của công nghệ phần mềm: xử lý thị giác máy tính (Computer Vision), xử lý ngôn ngữ tự nhiên (NLP) và đối chiếu ngữ nghĩa đa phương thức.</w:t>
      </w:r>
    </w:p>
    <w:p>
      <w:pPr>
        <w:pStyle w:val="ListBullet"/>
        <w:spacing w:before="40" w:after="40" w:line="312" w:lineRule="auto"/>
        <w:jc w:val="both"/>
      </w:pPr>
      <w:r>
        <w:rPr>
          <w:rFonts w:ascii="Times New Roman" w:hAnsi="Times New Roman"/>
          <w:sz w:val="26"/>
        </w:rPr>
        <w:t>Nghiên cứu giải pháp thiết kế cơ sở dữ liệu phi quan hệ (NoSQL Document Store) có cấu trúc tài liệu phức tạp, kết hợp quản lý giao dịch và đối soát dữ liệu tài chính chính xác.</w:t>
      </w:r>
    </w:p>
    <w:p>
      <w:pPr>
        <w:keepNext/>
        <w:spacing w:before="320" w:after="120"/>
      </w:pPr>
      <w:r>
        <w:rPr>
          <w:rFonts w:ascii="Times New Roman" w:hAnsi="Times New Roman"/>
          <w:b/>
          <w:color w:val="1B365D"/>
          <w:sz w:val="30"/>
        </w:rPr>
        <w:t>1.4 Phạm vi nghiên cứu</w:t>
      </w:r>
    </w:p>
    <w:p>
      <w:pPr>
        <w:pStyle w:val="ListBullet"/>
        <w:spacing w:before="40" w:after="40" w:line="312" w:lineRule="auto"/>
        <w:jc w:val="both"/>
      </w:pPr>
      <w:r>
        <w:rPr>
          <w:rFonts w:ascii="Times New Roman" w:hAnsi="Times New Roman"/>
          <w:sz w:val="26"/>
        </w:rPr>
      </w:r>
      <w:r>
        <w:rPr>
          <w:rFonts w:ascii="Times New Roman" w:hAnsi="Times New Roman"/>
          <w:b/>
          <w:sz w:val="26"/>
        </w:rPr>
        <w:t>Phạm vi đối tượng sử dụng:</w:t>
      </w:r>
      <w:r>
        <w:rPr>
          <w:rFonts w:ascii="Times New Roman" w:hAnsi="Times New Roman"/>
          <w:sz w:val="26"/>
        </w:rPr>
        <w:t xml:space="preserve"> Hệ thống bao quát 5 nhóm người dùng:</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i/>
          <w:sz w:val="26"/>
        </w:rPr>
        <w:t>Khách vãng lai &amp; Người mua (Buyer):</w:t>
      </w:r>
      <w:r>
        <w:rPr>
          <w:rFonts w:ascii="Times New Roman" w:hAnsi="Times New Roman"/>
          <w:sz w:val="26"/>
        </w:rPr>
        <w:t xml:space="preserve"> Khách hàng trực tiếp mua sắm, theo dõi lộ trình đơn hàng và quản lý tài khoản.</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i/>
          <w:sz w:val="26"/>
        </w:rPr>
        <w:t>Người bán (Seller):</w:t>
      </w:r>
      <w:r>
        <w:rPr>
          <w:rFonts w:ascii="Times New Roman" w:hAnsi="Times New Roman"/>
          <w:sz w:val="26"/>
        </w:rPr>
        <w:t xml:space="preserve"> Các đối tác gian hàng đã vượt qua thẩm định định danh (KYC) đăng bán sản phẩm và đóng gói hàng.</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i/>
          <w:sz w:val="26"/>
        </w:rPr>
        <w:t>Tài xế hỏa tốc (Shipper):</w:t>
      </w:r>
      <w:r>
        <w:rPr>
          <w:rFonts w:ascii="Times New Roman" w:hAnsi="Times New Roman"/>
          <w:sz w:val="26"/>
        </w:rPr>
        <w:t xml:space="preserve"> Đội ngũ giao vận cục bộ có phương tiện và bằng lái hợp lệ, nhận đơn trong bán kính 3 km.</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i/>
          <w:sz w:val="26"/>
        </w:rPr>
        <w:t>Quản lý ca trực (Manager):</w:t>
      </w:r>
      <w:r>
        <w:rPr>
          <w:rFonts w:ascii="Times New Roman" w:hAnsi="Times New Roman"/>
          <w:sz w:val="26"/>
        </w:rPr>
        <w:t xml:space="preserve"> Nhân sự nghiệp vụ thẩm định hồ sơ đối tác và rà soát các sản phẩm bị AI gắn cờ nghi ngờ.</w:t>
      </w:r>
    </w:p>
    <w:p>
      <w:pPr>
        <w:spacing w:before="40" w:after="40" w:line="312" w:lineRule="auto"/>
        <w:ind w:left="360"/>
        <w:jc w:val="both"/>
      </w:pPr>
      <w:r>
        <w:rPr>
          <w:rFonts w:ascii="Times New Roman" w:hAnsi="Times New Roman"/>
          <w:b/>
          <w:sz w:val="26"/>
        </w:rPr>
        <w:t xml:space="preserve">5. </w:t>
      </w:r>
      <w:r>
        <w:rPr>
          <w:rFonts w:ascii="Times New Roman" w:hAnsi="Times New Roman"/>
          <w:sz w:val="26"/>
        </w:rPr>
      </w:r>
      <w:r>
        <w:rPr>
          <w:rFonts w:ascii="Times New Roman" w:hAnsi="Times New Roman"/>
          <w:i/>
          <w:sz w:val="26"/>
        </w:rPr>
        <w:t>Quản trị viên (Admin):</w:t>
      </w:r>
      <w:r>
        <w:rPr>
          <w:rFonts w:ascii="Times New Roman" w:hAnsi="Times New Roman"/>
          <w:sz w:val="26"/>
        </w:rPr>
        <w:t xml:space="preserve"> Cấp quản lý tối cao điều hành toàn bộ dữ liệu, phân quyền, áp dụng chế tài xử phạt và theo dõi audit log.</w:t>
      </w:r>
    </w:p>
    <w:p>
      <w:pPr>
        <w:pStyle w:val="ListBullet"/>
        <w:spacing w:before="40" w:after="40" w:line="312" w:lineRule="auto"/>
        <w:jc w:val="both"/>
      </w:pPr>
      <w:r>
        <w:rPr>
          <w:rFonts w:ascii="Times New Roman" w:hAnsi="Times New Roman"/>
          <w:sz w:val="26"/>
        </w:rPr>
      </w:r>
      <w:r>
        <w:rPr>
          <w:rFonts w:ascii="Times New Roman" w:hAnsi="Times New Roman"/>
          <w:b/>
          <w:sz w:val="26"/>
        </w:rPr>
        <w:t>Phạm vi địa lý và nghiệp vụ:</w:t>
      </w:r>
      <w:r>
        <w:rPr>
          <w:rFonts w:ascii="Times New Roman" w:hAnsi="Times New Roman"/>
          <w:sz w:val="26"/>
        </w:rPr>
      </w:r>
    </w:p>
    <w:p>
      <w:pPr>
        <w:pStyle w:val="ListBullet"/>
        <w:spacing w:before="40" w:after="40" w:line="312" w:lineRule="auto"/>
        <w:jc w:val="both"/>
      </w:pPr>
      <w:r>
        <w:rPr>
          <w:rFonts w:ascii="Times New Roman" w:hAnsi="Times New Roman"/>
          <w:sz w:val="26"/>
        </w:rPr>
        <w:t>Tập trung thử nghiệm tại các khu vực trọng điểm đô thị (ví dụ: khu vực quận Cầu Giấy, Nam Từ Liêm, Bắc Từ Liêm thuộc thành phố Hà Nội).</w:t>
      </w:r>
    </w:p>
    <w:p>
      <w:pPr>
        <w:pStyle w:val="ListBullet"/>
        <w:spacing w:before="40" w:after="40" w:line="312" w:lineRule="auto"/>
        <w:jc w:val="both"/>
      </w:pPr>
      <w:r>
        <w:rPr>
          <w:rFonts w:ascii="Times New Roman" w:hAnsi="Times New Roman"/>
          <w:sz w:val="26"/>
        </w:rPr>
        <w:t>Nghiệp vụ giao vận tập trung vào gói giao hàng hỏa tốc (15 - 25 phút) trong bán kính siêu cục bộ &lt;= 3 km.</w:t>
      </w:r>
    </w:p>
    <w:p>
      <w:pPr>
        <w:pStyle w:val="ListBullet"/>
        <w:spacing w:before="40" w:after="40" w:line="312" w:lineRule="auto"/>
        <w:jc w:val="both"/>
      </w:pPr>
      <w:r>
        <w:rPr>
          <w:rFonts w:ascii="Times New Roman" w:hAnsi="Times New Roman"/>
          <w:sz w:val="26"/>
        </w:rPr>
        <w:t>Hệ thống hỗ trợ tách đơn con (Sub-orders) tự động theo từng gian hàng khi khách hàng đặt chung một giỏ hàng có nhiều tiểu thương.</w:t>
      </w:r>
    </w:p>
    <w:p>
      <w:pPr>
        <w:keepNext/>
        <w:spacing w:before="320" w:after="120"/>
      </w:pPr>
      <w:r>
        <w:rPr>
          <w:rFonts w:ascii="Times New Roman" w:hAnsi="Times New Roman"/>
          <w:b/>
          <w:color w:val="1B365D"/>
          <w:sz w:val="30"/>
        </w:rPr>
        <w:t>1.5 Phương pháp nghiên cứu</w:t>
      </w:r>
    </w:p>
    <w:p>
      <w:pPr>
        <w:spacing w:before="60" w:after="80" w:line="312" w:lineRule="auto"/>
        <w:jc w:val="both"/>
      </w:pPr>
      <w:r>
        <w:rPr>
          <w:rFonts w:ascii="Times New Roman" w:hAnsi="Times New Roman"/>
          <w:sz w:val="26"/>
        </w:rPr>
        <w:t>Để hoàn thành đồ án một cách khoa học và đạt chất lượng cao, nhóm nghiên cứu đã áp dụng các phương pháp:</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Phương pháp nghiên cứu lý thuyết:</w:t>
      </w:r>
      <w:r>
        <w:rPr>
          <w:rFonts w:ascii="Times New Roman" w:hAnsi="Times New Roman"/>
          <w:sz w:val="26"/>
        </w:rPr>
        <w:t xml:space="preserve"> Thu thập, đọc và tổng hợp các tài liệu học thuật chính thức từ Microsoft Learn (.NET Core), MongoDB Documentation, Google Generative AI API Documentation, các công trình nghiên cứu về mạng nơ-ron nhận diện khuôn mặt DeepFace, UniFace, MiniFASNet và tiêu chuẩn thanh toán mở VietQR.</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Phương pháp khảo sát thực tế:</w:t>
      </w:r>
      <w:r>
        <w:rPr>
          <w:rFonts w:ascii="Times New Roman" w:hAnsi="Times New Roman"/>
          <w:sz w:val="26"/>
        </w:rPr>
        <w:t xml:space="preserve"> Khảo sát hành vi người dùng tại các khu vực dân cư đông đúc về nhu cầu nhận hàng tức thì; tìm hiểu các khó khăn của tiểu thương tạp hóa khi tham gia các sàn TMĐT lớn; phân tích ưu nhược điểm của các ứng dụng GrabMart, ShopeeFood và BeMart.</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Phương pháp phân tích và mô hình hóa hệ thống:</w:t>
      </w:r>
      <w:r>
        <w:rPr>
          <w:rFonts w:ascii="Times New Roman" w:hAnsi="Times New Roman"/>
          <w:sz w:val="26"/>
        </w:rPr>
        <w:t xml:space="preserve"> Sử dụng ngôn ngữ mô hình hóa thống nhất (UML 2.0) để phân tích yêu cầu phần mềm, vẽ sơ đồ phân cấp chức năng, xây dựng 19 sơ đồ Use Case, 12 bảng đặc tả Use Case, các sơ đồ tuần tự và sơ đồ quan hệ thực thể tài liệu NoSQL.</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Phương pháp phát triển phần mềm theo mô hình Agile/Scrum:</w:t>
      </w:r>
      <w:r>
        <w:rPr>
          <w:rFonts w:ascii="Times New Roman" w:hAnsi="Times New Roman"/>
          <w:sz w:val="26"/>
        </w:rPr>
        <w:t xml:space="preserve"> Chia nhỏ quy trình phát triển thành các giai đoạn ngắn (sprint): Thiết kế kiến trúc &amp; CSDL -&gt; Xây dựng Core API -&gt; Tích hợp AI Microservices &amp; Webhook -&gt; Xây dựng giao diện Vue 3 -&gt; Kiểm thử liên tục (Unit Testing, Integration Testing, End-to-End Testing).</w:t>
      </w:r>
    </w:p>
    <w:p>
      <w:pPr>
        <w:keepNext/>
        <w:spacing w:before="320" w:after="120"/>
      </w:pPr>
      <w:r>
        <w:rPr>
          <w:rFonts w:ascii="Times New Roman" w:hAnsi="Times New Roman"/>
          <w:b/>
          <w:color w:val="1B365D"/>
          <w:sz w:val="30"/>
        </w:rPr>
        <w:t>1.6 Công nghệ sử dụng trong hệ thống</w:t>
      </w:r>
    </w:p>
    <w:p>
      <w:pPr>
        <w:keepNext/>
        <w:spacing w:before="200" w:after="80"/>
        <w:jc w:val="center"/>
      </w:pPr>
      <w:r>
        <w:drawing>
          <wp:inline xmlns:a="http://schemas.openxmlformats.org/drawingml/2006/main" xmlns:pic="http://schemas.openxmlformats.org/drawingml/2006/picture">
            <wp:extent cx="5486400" cy="4431323"/>
            <wp:docPr id="1" name="Picture 1"/>
            <wp:cNvGraphicFramePr>
              <a:graphicFrameLocks noChangeAspect="1"/>
            </wp:cNvGraphicFramePr>
            <a:graphic>
              <a:graphicData uri="http://schemas.openxmlformats.org/drawingml/2006/picture">
                <pic:pic>
                  <pic:nvPicPr>
                    <pic:cNvPr id="0" name="1.1_mo_hinh_tong_the_zonemart.jpg"/>
                    <pic:cNvPicPr/>
                  </pic:nvPicPr>
                  <pic:blipFill>
                    <a:blip r:embed="rId9"/>
                    <a:stretch>
                      <a:fillRect/>
                    </a:stretch>
                  </pic:blipFill>
                  <pic:spPr>
                    <a:xfrm>
                      <a:off x="0" y="0"/>
                      <a:ext cx="5486400" cy="4431323"/>
                    </a:xfrm>
                    <a:prstGeom prst="rect"/>
                  </pic:spPr>
                </pic:pic>
              </a:graphicData>
            </a:graphic>
          </wp:inline>
        </w:drawing>
      </w:r>
    </w:p>
    <w:p>
      <w:pPr>
        <w:spacing w:before="40" w:after="200"/>
        <w:jc w:val="center"/>
      </w:pPr>
      <w:r>
        <w:rPr>
          <w:rFonts w:ascii="Times New Roman" w:hAnsi="Times New Roman"/>
          <w:b/>
          <w:i/>
          <w:color w:val="1B365D"/>
          <w:sz w:val="22"/>
        </w:rPr>
        <w:t>Hình 1.1:</w:t>
      </w:r>
      <w:r>
        <w:rPr>
          <w:rFonts w:ascii="Times New Roman" w:hAnsi="Times New Roman"/>
          <w:i/>
          <w:color w:val="333333"/>
          <w:sz w:val="22"/>
        </w:rPr>
        <w:t xml:space="preserve"> Mô hình tổng thể phân tầng hệ thống ZoneMart (Client - Server - Microservices).</w:t>
      </w:r>
    </w:p>
    <w:p>
      <w:pPr>
        <w:keepNext/>
        <w:spacing w:before="200" w:after="80"/>
        <w:jc w:val="center"/>
      </w:pPr>
      <w:r>
        <w:drawing>
          <wp:inline xmlns:a="http://schemas.openxmlformats.org/drawingml/2006/main" xmlns:pic="http://schemas.openxmlformats.org/drawingml/2006/picture">
            <wp:extent cx="5486400" cy="4009292"/>
            <wp:docPr id="2" name="Picture 2"/>
            <wp:cNvGraphicFramePr>
              <a:graphicFrameLocks noChangeAspect="1"/>
            </wp:cNvGraphicFramePr>
            <a:graphic>
              <a:graphicData uri="http://schemas.openxmlformats.org/drawingml/2006/picture">
                <pic:pic>
                  <pic:nvPicPr>
                    <pic:cNvPr id="0" name="1.2_mo_hinh_quan_ly_chi_nhanh_zonemart.jpg"/>
                    <pic:cNvPicPr/>
                  </pic:nvPicPr>
                  <pic:blipFill>
                    <a:blip r:embed="rId10"/>
                    <a:stretch>
                      <a:fillRect/>
                    </a:stretch>
                  </pic:blipFill>
                  <pic:spPr>
                    <a:xfrm>
                      <a:off x="0" y="0"/>
                      <a:ext cx="5486400" cy="4009292"/>
                    </a:xfrm>
                    <a:prstGeom prst="rect"/>
                  </pic:spPr>
                </pic:pic>
              </a:graphicData>
            </a:graphic>
          </wp:inline>
        </w:drawing>
      </w:r>
    </w:p>
    <w:p>
      <w:pPr>
        <w:spacing w:before="40" w:after="200"/>
        <w:jc w:val="center"/>
      </w:pPr>
      <w:r>
        <w:rPr>
          <w:rFonts w:ascii="Times New Roman" w:hAnsi="Times New Roman"/>
          <w:b/>
          <w:i/>
          <w:color w:val="1B365D"/>
          <w:sz w:val="22"/>
        </w:rPr>
        <w:t>Hình 1.2:</w:t>
      </w:r>
      <w:r>
        <w:rPr>
          <w:rFonts w:ascii="Times New Roman" w:hAnsi="Times New Roman"/>
          <w:i/>
          <w:color w:val="333333"/>
          <w:sz w:val="22"/>
        </w:rPr>
        <w:t xml:space="preserve"> Mô hình quản lý bán kính siêu cục bộ &lt;= 3 km và mạng lưới chi nhánh điều phối.</w:t>
      </w:r>
    </w:p>
    <w:p>
      <w:pPr>
        <w:keepNext/>
        <w:spacing w:before="200" w:after="80"/>
        <w:jc w:val="center"/>
      </w:pPr>
      <w:r>
        <w:drawing>
          <wp:inline xmlns:a="http://schemas.openxmlformats.org/drawingml/2006/main" xmlns:pic="http://schemas.openxmlformats.org/drawingml/2006/picture">
            <wp:extent cx="5486400" cy="2837793"/>
            <wp:docPr id="3" name="Picture 3"/>
            <wp:cNvGraphicFramePr>
              <a:graphicFrameLocks noChangeAspect="1"/>
            </wp:cNvGraphicFramePr>
            <a:graphic>
              <a:graphicData uri="http://schemas.openxmlformats.org/drawingml/2006/picture">
                <pic:pic>
                  <pic:nvPicPr>
                    <pic:cNvPr id="0" name="1.3_chuoi_gia_tri_nghiep_vu_zonemart.jpg"/>
                    <pic:cNvPicPr/>
                  </pic:nvPicPr>
                  <pic:blipFill>
                    <a:blip r:embed="rId11"/>
                    <a:stretch>
                      <a:fillRect/>
                    </a:stretch>
                  </pic:blipFill>
                  <pic:spPr>
                    <a:xfrm>
                      <a:off x="0" y="0"/>
                      <a:ext cx="5486400" cy="2837793"/>
                    </a:xfrm>
                    <a:prstGeom prst="rect"/>
                  </pic:spPr>
                </pic:pic>
              </a:graphicData>
            </a:graphic>
          </wp:inline>
        </w:drawing>
      </w:r>
    </w:p>
    <w:p>
      <w:pPr>
        <w:spacing w:before="40" w:after="200"/>
        <w:jc w:val="center"/>
      </w:pPr>
      <w:r>
        <w:rPr>
          <w:rFonts w:ascii="Times New Roman" w:hAnsi="Times New Roman"/>
          <w:b/>
          <w:i/>
          <w:color w:val="1B365D"/>
          <w:sz w:val="22"/>
        </w:rPr>
        <w:t>Hình 1.3:</w:t>
      </w:r>
      <w:r>
        <w:rPr>
          <w:rFonts w:ascii="Times New Roman" w:hAnsi="Times New Roman"/>
          <w:i/>
          <w:color w:val="333333"/>
          <w:sz w:val="22"/>
        </w:rPr>
        <w:t xml:space="preserve"> Chuỗi giá trị nghiệp vụ thương mại điện tử giao hàng hỏa tốc ZoneMart.</w:t>
      </w:r>
    </w:p>
    <w:p>
      <w:pPr>
        <w:keepNext/>
        <w:spacing w:before="240" w:after="80"/>
      </w:pPr>
      <w:r>
        <w:rPr>
          <w:rFonts w:ascii="Times New Roman" w:hAnsi="Times New Roman"/>
          <w:b/>
          <w:color w:val="222222"/>
          <w:sz w:val="27"/>
        </w:rPr>
        <w:t>1.6.1 Nền tảng Backend ASP.NET Core Web API (.NET 9)</w:t>
      </w:r>
    </w:p>
    <w:p>
      <w:pPr>
        <w:spacing w:before="60" w:after="80" w:line="312" w:lineRule="auto"/>
        <w:jc w:val="both"/>
      </w:pPr>
      <w:r>
        <w:rPr>
          <w:rFonts w:ascii="Times New Roman" w:hAnsi="Times New Roman"/>
          <w:sz w:val="26"/>
        </w:rPr>
        <w:t xml:space="preserve">ASP.NET Core là nền tảng mã nguồn mở, đa nền tảng và có hiệu năng xử lý cao hàng đầu thế giới hiện nay do tập đoàn Microsoft phát triển. Trong dự án ZoneMart, nhóm đã lựa chọn phiên bản mới nhất </w:t>
      </w:r>
      <w:r>
        <w:rPr>
          <w:rFonts w:ascii="Times New Roman" w:hAnsi="Times New Roman"/>
          <w:b/>
          <w:sz w:val="26"/>
        </w:rPr>
        <w:t>.NET 9.0 (C# 13)</w:t>
      </w:r>
      <w:r>
        <w:rPr>
          <w:rFonts w:ascii="Times New Roman" w:hAnsi="Times New Roman"/>
          <w:sz w:val="26"/>
        </w:rPr>
        <w:t xml:space="preserve"> để xây dựng tầng Backend RESTful API:</w:t>
      </w:r>
    </w:p>
    <w:p>
      <w:pPr>
        <w:pStyle w:val="ListBullet"/>
        <w:spacing w:before="40" w:after="40" w:line="312" w:lineRule="auto"/>
        <w:jc w:val="both"/>
      </w:pPr>
      <w:r>
        <w:rPr>
          <w:rFonts w:ascii="Times New Roman" w:hAnsi="Times New Roman"/>
          <w:sz w:val="26"/>
        </w:rPr>
      </w:r>
      <w:r>
        <w:rPr>
          <w:rFonts w:ascii="Times New Roman" w:hAnsi="Times New Roman"/>
          <w:b/>
          <w:sz w:val="26"/>
        </w:rPr>
        <w:t>Tách biệt kiến trúc Controller - Service - Model:</w:t>
      </w:r>
      <w:r>
        <w:rPr>
          <w:rFonts w:ascii="Times New Roman" w:hAnsi="Times New Roman"/>
          <w:sz w:val="26"/>
        </w:rPr>
        <w:t xml:space="preserve"> Toàn bộ logic nghiệp vụ được đóng gói độc lập trong các Service (`ProductModerationService`, `EmailService`, `TelegramService`, `MongoDbService`), giúp mã nguồn tường minh, dễ bảo trì và dễ viết kiểm thử tự động.</w:t>
      </w:r>
    </w:p>
    <w:p>
      <w:pPr>
        <w:pStyle w:val="ListBullet"/>
        <w:spacing w:before="40" w:after="40" w:line="312" w:lineRule="auto"/>
        <w:jc w:val="both"/>
      </w:pPr>
      <w:r>
        <w:rPr>
          <w:rFonts w:ascii="Times New Roman" w:hAnsi="Times New Roman"/>
          <w:sz w:val="26"/>
        </w:rPr>
      </w:r>
      <w:r>
        <w:rPr>
          <w:rFonts w:ascii="Times New Roman" w:hAnsi="Times New Roman"/>
          <w:b/>
          <w:sz w:val="26"/>
        </w:rPr>
        <w:t>Cơ chế tiêm phụ thuộc (Dependency Injection - DI):</w:t>
      </w:r>
      <w:r>
        <w:rPr>
          <w:rFonts w:ascii="Times New Roman" w:hAnsi="Times New Roman"/>
          <w:sz w:val="26"/>
        </w:rPr>
        <w:t xml:space="preserve"> Toàn bộ các dịch vụ kết nối CSDL, IHttpClientFactory, Options Pattern cấu hình API Keys đều được đăng ký tập trung vào container DI tại `Program.cs`, giảm thiểu tối đa sự phụ thuộc cứng giữa các thành phần.</w:t>
      </w:r>
    </w:p>
    <w:p>
      <w:pPr>
        <w:pStyle w:val="ListBullet"/>
        <w:spacing w:before="40" w:after="40" w:line="312" w:lineRule="auto"/>
        <w:jc w:val="both"/>
      </w:pPr>
      <w:r>
        <w:rPr>
          <w:rFonts w:ascii="Times New Roman" w:hAnsi="Times New Roman"/>
          <w:sz w:val="26"/>
        </w:rPr>
      </w:r>
      <w:r>
        <w:rPr>
          <w:rFonts w:ascii="Times New Roman" w:hAnsi="Times New Roman"/>
          <w:b/>
          <w:sz w:val="26"/>
        </w:rPr>
        <w:t>Hiệu năng xử lý bất đồng bộ (Asynchronous Programming):</w:t>
      </w:r>
      <w:r>
        <w:rPr>
          <w:rFonts w:ascii="Times New Roman" w:hAnsi="Times New Roman"/>
          <w:sz w:val="26"/>
        </w:rPr>
        <w:t xml:space="preserve"> Tận dụng triệt để mô hình `async/await` và `Task.WhenAll` giúp máy chủ xử lý hàng nghìn kết nối đồng thời với lượng RAM tiêu thụ cực kỳ tối ưu, đặc biệt là khi gọi song song các dịch vụ trí tuệ nhân tạo bên ngoài.</w:t>
      </w:r>
    </w:p>
    <w:p>
      <w:pPr>
        <w:pStyle w:val="ListBullet"/>
        <w:spacing w:before="40" w:after="40" w:line="312" w:lineRule="auto"/>
        <w:jc w:val="both"/>
      </w:pPr>
      <w:r>
        <w:rPr>
          <w:rFonts w:ascii="Times New Roman" w:hAnsi="Times New Roman"/>
          <w:sz w:val="26"/>
        </w:rPr>
      </w:r>
      <w:r>
        <w:rPr>
          <w:rFonts w:ascii="Times New Roman" w:hAnsi="Times New Roman"/>
          <w:b/>
          <w:sz w:val="26"/>
        </w:rPr>
        <w:t>Tích hợp OpenAPI / Swagger:</w:t>
      </w:r>
      <w:r>
        <w:rPr>
          <w:rFonts w:ascii="Times New Roman" w:hAnsi="Times New Roman"/>
          <w:sz w:val="26"/>
        </w:rPr>
        <w:t xml:space="preserve"> Tự động sinh tài liệu kiểm thử giao diện lập trình trực quan theo chuẩn OpenAPI Specification, hỗ trợ kiểm thử API nhanh chóng và chuẩn hóa định dạng trao đổi với phía Client.</w:t>
      </w:r>
    </w:p>
    <w:p>
      <w:pPr>
        <w:keepNext/>
        <w:spacing w:before="240" w:after="80"/>
      </w:pPr>
      <w:r>
        <w:rPr>
          <w:rFonts w:ascii="Times New Roman" w:hAnsi="Times New Roman"/>
          <w:b/>
          <w:color w:val="222222"/>
          <w:sz w:val="27"/>
        </w:rPr>
        <w:t>1.6.2 Hệ quản trị Cơ sở dữ liệu NoSQL MongoDB &amp; Không gian địa lý GeoJSON</w:t>
      </w:r>
    </w:p>
    <w:p>
      <w:pPr>
        <w:spacing w:before="60" w:after="80" w:line="312" w:lineRule="auto"/>
        <w:jc w:val="both"/>
      </w:pPr>
      <w:r>
        <w:rPr>
          <w:rFonts w:ascii="Times New Roman" w:hAnsi="Times New Roman"/>
          <w:sz w:val="26"/>
        </w:rPr>
        <w:t xml:space="preserve">Khác với các hệ thống TMĐT truyền thống sử dụng CSDL quan hệ cứng nhắc (như SQL Server hay MySQL), ZoneMart lựa chọn hệ quản trị CSDL NoSQL hướng tài liệu </w:t>
      </w:r>
      <w:r>
        <w:rPr>
          <w:rFonts w:ascii="Times New Roman" w:hAnsi="Times New Roman"/>
          <w:b/>
          <w:sz w:val="26"/>
        </w:rPr>
        <w:t>MongoDB Atlas (phiên bản MongoDB 7.0/8.0)</w:t>
      </w:r>
      <w:r>
        <w:rPr>
          <w:rFonts w:ascii="Times New Roman" w:hAnsi="Times New Roman"/>
          <w:sz w:val="26"/>
        </w:rPr>
        <w:t xml:space="preserve"> kết hợp thư viện chính thức `MongoDB.Driver 3.11.1`:</w:t>
      </w:r>
    </w:p>
    <w:p>
      <w:pPr>
        <w:pStyle w:val="ListBullet"/>
        <w:spacing w:before="40" w:after="40" w:line="312" w:lineRule="auto"/>
        <w:jc w:val="both"/>
      </w:pPr>
      <w:r>
        <w:rPr>
          <w:rFonts w:ascii="Times New Roman" w:hAnsi="Times New Roman"/>
          <w:sz w:val="26"/>
        </w:rPr>
      </w:r>
      <w:r>
        <w:rPr>
          <w:rFonts w:ascii="Times New Roman" w:hAnsi="Times New Roman"/>
          <w:b/>
          <w:sz w:val="26"/>
        </w:rPr>
        <w:t>Lược đồ dữ liệu linh hoạt (Flexible Schema):</w:t>
      </w:r>
      <w:r>
        <w:rPr>
          <w:rFonts w:ascii="Times New Roman" w:hAnsi="Times New Roman"/>
          <w:sz w:val="26"/>
        </w:rPr>
        <w:t xml:space="preserve"> Cho phép lưu trữ các đối tượng dữ liệu phức tạp lồng nhau (Embedded Documents và Arrays) như danh sách sản phẩm trong giỏ hàng (`UserCart.Stores.Items`), thông tin tài xế trong đơn con (`SubOrder.ShipperId`), hoặc vector đặc trưng khuôn mặt 512 chiều (`User.FaceEmbedding`) ngay trong một Document duy nhất mà không cần thực hiện nhiều phép nối bảng phức tạp (JOINs).</w:t>
      </w:r>
    </w:p>
    <w:p>
      <w:pPr>
        <w:pStyle w:val="ListBullet"/>
        <w:spacing w:before="40" w:after="40" w:line="312" w:lineRule="auto"/>
        <w:jc w:val="both"/>
      </w:pPr>
      <w:r>
        <w:rPr>
          <w:rFonts w:ascii="Times New Roman" w:hAnsi="Times New Roman"/>
          <w:sz w:val="26"/>
        </w:rPr>
      </w:r>
      <w:r>
        <w:rPr>
          <w:rFonts w:ascii="Times New Roman" w:hAnsi="Times New Roman"/>
          <w:b/>
          <w:sz w:val="26"/>
        </w:rPr>
        <w:t>Hỗ trợ chỉ mục không gian địa lý 2D Sphere (GeoJSON 2dsphere Index):</w:t>
      </w:r>
      <w:r>
        <w:rPr>
          <w:rFonts w:ascii="Times New Roman" w:hAnsi="Times New Roman"/>
          <w:sz w:val="26"/>
        </w:rPr>
        <w:t xml:space="preserve"> Cho phép lưu trữ tọa độ kinh độ và vĩ độ (`GeoPoint: [longitude, latitude]`), hỗ trợ các truy vấn không gian cực nhanh như tìm kiếm gian hàng lân cận `$nearSphere` hoặc giới hạn bán kính `$maxDistance` &lt;= 3 km (3000 mét) theo chuẩn quốc tế WGS84.</w:t>
      </w:r>
    </w:p>
    <w:p>
      <w:pPr>
        <w:pStyle w:val="ListBullet"/>
        <w:spacing w:before="40" w:after="40" w:line="312" w:lineRule="auto"/>
        <w:jc w:val="both"/>
      </w:pPr>
      <w:r>
        <w:rPr>
          <w:rFonts w:ascii="Times New Roman" w:hAnsi="Times New Roman"/>
          <w:sz w:val="26"/>
        </w:rPr>
      </w:r>
      <w:r>
        <w:rPr>
          <w:rFonts w:ascii="Times New Roman" w:hAnsi="Times New Roman"/>
          <w:b/>
          <w:sz w:val="26"/>
        </w:rPr>
        <w:t>Khả năng mở rộng theo chiều ngang (Horizontal Scalability):</w:t>
      </w:r>
      <w:r>
        <w:rPr>
          <w:rFonts w:ascii="Times New Roman" w:hAnsi="Times New Roman"/>
          <w:sz w:val="26"/>
        </w:rPr>
        <w:t xml:space="preserve"> Dễ dàng phân mảnh dữ liệu (Sharding) và sao lưu cụm (Replica Sets) trên nền tảng đám mây, đảm bảo hệ thống duy trì hoạt động 24/7 không gián đoạn.</w:t>
      </w:r>
    </w:p>
    <w:p>
      <w:pPr>
        <w:keepNext/>
        <w:spacing w:before="240" w:after="80"/>
      </w:pPr>
      <w:r>
        <w:rPr>
          <w:rFonts w:ascii="Times New Roman" w:hAnsi="Times New Roman"/>
          <w:b/>
          <w:color w:val="222222"/>
          <w:sz w:val="27"/>
        </w:rPr>
        <w:t>1.6.3 Nền tảng Frontend Vue 3, TypeScript &amp; Vite</w:t>
      </w:r>
    </w:p>
    <w:p>
      <w:pPr>
        <w:spacing w:before="60" w:after="80" w:line="312" w:lineRule="auto"/>
        <w:jc w:val="both"/>
      </w:pPr>
      <w:r>
        <w:rPr>
          <w:rFonts w:ascii="Times New Roman" w:hAnsi="Times New Roman"/>
          <w:sz w:val="26"/>
        </w:rPr>
        <w:t>Phía máy khách của ZoneMart được xây dựng hoàn toàn dưới dạng ứng dụng đơn trang (Single Page Application - SPA) hiện đại:</w:t>
      </w:r>
    </w:p>
    <w:p>
      <w:pPr>
        <w:pStyle w:val="ListBullet"/>
        <w:spacing w:before="40" w:after="40" w:line="312" w:lineRule="auto"/>
        <w:jc w:val="both"/>
      </w:pPr>
      <w:r>
        <w:rPr>
          <w:rFonts w:ascii="Times New Roman" w:hAnsi="Times New Roman"/>
          <w:sz w:val="26"/>
        </w:rPr>
      </w:r>
      <w:r>
        <w:rPr>
          <w:rFonts w:ascii="Times New Roman" w:hAnsi="Times New Roman"/>
          <w:b/>
          <w:sz w:val="26"/>
        </w:rPr>
        <w:t>Vue 3 với Composition API &amp; `&lt;script setup&gt;`:</w:t>
      </w:r>
      <w:r>
        <w:rPr>
          <w:rFonts w:ascii="Times New Roman" w:hAnsi="Times New Roman"/>
          <w:sz w:val="26"/>
        </w:rPr>
        <w:t xml:space="preserve"> Mang lại khả năng tái sử dụng logic xử lý thông qua các Composables (`useAuth`, `useCart`, `useGeolocation`), tăng tốc độ dựng hình giao diện và tối ưu hóa bộ nhớ trình duyệt nhờ cơ chế Reactivity System dựa trên JavaScript Proxy.</w:t>
      </w:r>
    </w:p>
    <w:p>
      <w:pPr>
        <w:pStyle w:val="ListBullet"/>
        <w:spacing w:before="40" w:after="40" w:line="312" w:lineRule="auto"/>
        <w:jc w:val="both"/>
      </w:pPr>
      <w:r>
        <w:rPr>
          <w:rFonts w:ascii="Times New Roman" w:hAnsi="Times New Roman"/>
          <w:sz w:val="26"/>
        </w:rPr>
      </w:r>
      <w:r>
        <w:rPr>
          <w:rFonts w:ascii="Times New Roman" w:hAnsi="Times New Roman"/>
          <w:b/>
          <w:sz w:val="26"/>
        </w:rPr>
        <w:t>TypeScript:</w:t>
      </w:r>
      <w:r>
        <w:rPr>
          <w:rFonts w:ascii="Times New Roman" w:hAnsi="Times New Roman"/>
          <w:sz w:val="26"/>
        </w:rPr>
        <w:t xml:space="preserve"> Định kiểu tĩnh chặt chẽ cho toàn bộ các DTOs, đối tượng sản phẩm, đơn hàng và phản hồi từ API, loại bỏ hầu hết các lỗi tiềm ẩn tại thời điểm biên dịch (runtime exceptions).</w:t>
      </w:r>
    </w:p>
    <w:p>
      <w:pPr>
        <w:pStyle w:val="ListBullet"/>
        <w:spacing w:before="40" w:after="40" w:line="312" w:lineRule="auto"/>
        <w:jc w:val="both"/>
      </w:pPr>
      <w:r>
        <w:rPr>
          <w:rFonts w:ascii="Times New Roman" w:hAnsi="Times New Roman"/>
          <w:sz w:val="26"/>
        </w:rPr>
      </w:r>
      <w:r>
        <w:rPr>
          <w:rFonts w:ascii="Times New Roman" w:hAnsi="Times New Roman"/>
          <w:b/>
          <w:sz w:val="26"/>
        </w:rPr>
        <w:t>Vite Bundler:</w:t>
      </w:r>
      <w:r>
        <w:rPr>
          <w:rFonts w:ascii="Times New Roman" w:hAnsi="Times New Roman"/>
          <w:sz w:val="26"/>
        </w:rPr>
        <w:t xml:space="preserve"> Công cụ đóng gói mã nguồn thế hệ mới, tận dụng Native ES Modules giúp tốc độ khởi chạy môi trường phát triển (Hot Module Replacement - HMR) đạt mức dưới 100ms.</w:t>
      </w:r>
    </w:p>
    <w:p>
      <w:pPr>
        <w:pStyle w:val="ListBullet"/>
        <w:spacing w:before="40" w:after="40" w:line="312" w:lineRule="auto"/>
        <w:jc w:val="both"/>
      </w:pPr>
      <w:r>
        <w:rPr>
          <w:rFonts w:ascii="Times New Roman" w:hAnsi="Times New Roman"/>
          <w:sz w:val="26"/>
        </w:rPr>
      </w:r>
      <w:r>
        <w:rPr>
          <w:rFonts w:ascii="Times New Roman" w:hAnsi="Times New Roman"/>
          <w:b/>
          <w:sz w:val="26"/>
        </w:rPr>
        <w:t>Bootstrap 5 kết hợp Tailwind CSS &amp; Lucide Icons:</w:t>
      </w:r>
      <w:r>
        <w:rPr>
          <w:rFonts w:ascii="Times New Roman" w:hAnsi="Times New Roman"/>
          <w:sz w:val="26"/>
        </w:rPr>
        <w:t xml:space="preserve"> Xây dựng hệ thống giao diện chuẩn thích ứng (Responsive Web Design), tối ưu hóa trải nghiệm tương tác cảm ứng trên điện thoại thông minh cho đối tượng khách hàng và tài xế ngoài hiện trường.</w:t>
      </w:r>
    </w:p>
    <w:p>
      <w:pPr>
        <w:keepNext/>
        <w:spacing w:before="240" w:after="80"/>
      </w:pPr>
      <w:r>
        <w:rPr>
          <w:rFonts w:ascii="Times New Roman" w:hAnsi="Times New Roman"/>
          <w:b/>
          <w:color w:val="222222"/>
          <w:sz w:val="27"/>
        </w:rPr>
        <w:t>1.6.4 Hệ thống Trí tuệ nhân tạo đa mô hình (Google Gemini, xAI Grok, Astra 6)</w:t>
      </w:r>
    </w:p>
    <w:p>
      <w:pPr>
        <w:spacing w:before="60" w:after="80" w:line="312" w:lineRule="auto"/>
        <w:jc w:val="both"/>
      </w:pPr>
      <w:r>
        <w:rPr>
          <w:rFonts w:ascii="Times New Roman" w:hAnsi="Times New Roman"/>
          <w:sz w:val="26"/>
        </w:rPr>
        <w:t>Nhằm đảm bảo an toàn tuyệt đối cho hệ sinh thái thương mại điện tử và nâng cao trải nghiệm mua sắm, ZoneMart tích hợp phối hợp 3 mô hình trí tuệ nhân tạo chuyên biệt:</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Google Gemini (Multimodal Vision Inspector):</w:t>
      </w:r>
      <w:r>
        <w:rPr>
          <w:rFonts w:ascii="Times New Roman" w:hAnsi="Times New Roman"/>
          <w:sz w:val="26"/>
        </w:rPr>
      </w:r>
    </w:p>
    <w:p>
      <w:pPr>
        <w:pStyle w:val="ListBullet"/>
        <w:spacing w:before="40" w:after="40" w:line="312" w:lineRule="auto"/>
        <w:jc w:val="both"/>
      </w:pPr>
      <w:r>
        <w:rPr>
          <w:rFonts w:ascii="Times New Roman" w:hAnsi="Times New Roman"/>
          <w:sz w:val="26"/>
        </w:rPr>
        <w:t>Đảm nhiệm vai trò phân tích thị giác máy tính đối với hình ảnh sản phẩm do người bán tải lên.</w:t>
      </w:r>
    </w:p>
    <w:p>
      <w:pPr>
        <w:pStyle w:val="ListBullet"/>
        <w:spacing w:before="40" w:after="40" w:line="312" w:lineRule="auto"/>
        <w:jc w:val="both"/>
      </w:pPr>
      <w:r>
        <w:rPr>
          <w:rFonts w:ascii="Times New Roman" w:hAnsi="Times New Roman"/>
          <w:sz w:val="26"/>
        </w:rPr>
        <w:t>Nhận diện chính xác thực thể trong ảnh (`DetectedItem`), phát hiện dấu hiệu mạo danh, ảnh chụp màn hình kém chất lượng, hình ảnh nhạy cảm 18+, vũ khí, chất cháy nổ hoặc các mặt hàng cấm lưu hành.</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xAI Grok (Semantic Policy &amp; Consistency Judge):</w:t>
      </w:r>
      <w:r>
        <w:rPr>
          <w:rFonts w:ascii="Times New Roman" w:hAnsi="Times New Roman"/>
          <w:sz w:val="26"/>
        </w:rPr>
      </w:r>
    </w:p>
    <w:p>
      <w:pPr>
        <w:pStyle w:val="ListBullet"/>
        <w:spacing w:before="40" w:after="40" w:line="312" w:lineRule="auto"/>
        <w:jc w:val="both"/>
      </w:pPr>
      <w:r>
        <w:rPr>
          <w:rFonts w:ascii="Times New Roman" w:hAnsi="Times New Roman"/>
          <w:sz w:val="26"/>
        </w:rPr>
        <w:t>Đảm nhiệm việc thẩm định nội dung văn bản (tên sản phẩm, mô tả chi tiết, phân loại ngành hàng).</w:t>
      </w:r>
    </w:p>
    <w:p>
      <w:pPr>
        <w:pStyle w:val="ListBullet"/>
        <w:spacing w:before="40" w:after="40" w:line="312" w:lineRule="auto"/>
        <w:jc w:val="both"/>
      </w:pPr>
      <w:r>
        <w:rPr>
          <w:rFonts w:ascii="Times New Roman" w:hAnsi="Times New Roman"/>
          <w:sz w:val="26"/>
        </w:rPr>
        <w:t>Áp dụng các bộ lọc chính sách nghiêm ngặt, phát hiện các thủ thuật lách luật (viết lái từ ngữ, chèn ký tự đặc biệt, spam từ khóa).</w:t>
      </w:r>
    </w:p>
    <w:p>
      <w:pPr>
        <w:pStyle w:val="ListBullet"/>
        <w:spacing w:before="40" w:after="40" w:line="312" w:lineRule="auto"/>
        <w:jc w:val="both"/>
      </w:pPr>
      <w:r>
        <w:rPr>
          <w:rFonts w:ascii="Times New Roman" w:hAnsi="Times New Roman"/>
          <w:sz w:val="26"/>
        </w:rPr>
      </w:r>
      <w:r>
        <w:rPr>
          <w:rFonts w:ascii="Times New Roman" w:hAnsi="Times New Roman"/>
          <w:b/>
          <w:sz w:val="26"/>
        </w:rPr>
        <w:t>Quy trình đối soát chéo ngữ nghĩa (Cross-check consistency) giữa ảnh và tên:</w:t>
      </w:r>
      <w:r>
        <w:rPr>
          <w:rFonts w:ascii="Times New Roman" w:hAnsi="Times New Roman"/>
          <w:sz w:val="26"/>
        </w:rPr>
      </w:r>
    </w:p>
    <w:p>
      <w:pPr>
        <w:spacing w:before="60" w:after="80" w:line="312" w:lineRule="auto"/>
        <w:jc w:val="both"/>
      </w:pPr>
      <w:r>
        <w:rPr>
          <w:rFonts w:ascii="Times New Roman" w:hAnsi="Times New Roman"/>
          <w:sz w:val="26"/>
        </w:rPr>
        <w:t>Grok so sánh ngữ nghĩa giữa vật thể được Gemini phát hiện trong ảnh và tên sản phẩm do người bán đặt.</w:t>
      </w:r>
    </w:p>
    <w:p>
      <w:pPr>
        <w:pStyle w:val="ListBullet"/>
        <w:spacing w:before="40" w:after="40" w:line="312" w:lineRule="auto"/>
        <w:jc w:val="both"/>
      </w:pPr>
      <w:r>
        <w:rPr>
          <w:rFonts w:ascii="Times New Roman" w:hAnsi="Times New Roman"/>
          <w:sz w:val="26"/>
        </w:rPr>
      </w:r>
      <w:r>
        <w:rPr>
          <w:rFonts w:ascii="Times New Roman" w:hAnsi="Times New Roman"/>
          <w:b/>
          <w:sz w:val="26"/>
        </w:rPr>
        <w:t>Ví dụ thực tế điển hình:</w:t>
      </w:r>
      <w:r>
        <w:rPr>
          <w:rFonts w:ascii="Times New Roman" w:hAnsi="Times New Roman"/>
          <w:sz w:val="26"/>
        </w:rPr>
        <w:t xml:space="preserve"> Người bán nhập tên sản phẩm là </w:t>
      </w:r>
      <w:r>
        <w:rPr>
          <w:rFonts w:ascii="Times New Roman" w:hAnsi="Times New Roman"/>
          <w:i/>
          <w:sz w:val="26"/>
        </w:rPr>
        <w:t>"Rau xà lách sạch hữu cơ"</w:t>
      </w:r>
      <w:r>
        <w:rPr>
          <w:rFonts w:ascii="Times New Roman" w:hAnsi="Times New Roman"/>
          <w:sz w:val="26"/>
        </w:rPr>
        <w:t xml:space="preserve"> nhưng lại tải lên hình ảnh là </w:t>
      </w:r>
      <w:r>
        <w:rPr>
          <w:rFonts w:ascii="Times New Roman" w:hAnsi="Times New Roman"/>
          <w:i/>
          <w:sz w:val="26"/>
        </w:rPr>
        <w:t>"Miếng thịt bò tươi"</w:t>
      </w:r>
      <w:r>
        <w:rPr>
          <w:rFonts w:ascii="Times New Roman" w:hAnsi="Times New Roman"/>
          <w:sz w:val="26"/>
        </w:rPr>
        <w:t>. Khi đó, Gemini nhận diện vật thể là `Thịt bò / Meat`, trong khi Grok phân tích tên sản phẩm thuộc nhóm `Rau củ / Vegetable`. Hệ thống tính toán độ tương đồng ngữ nghĩa trả về 0% (dưới ngưỡng an toàn 70%). Sản phẩm bị gắn cờ nghi ngờ (`suspicious`), hệ thống chặn mở bán tự động và ngay lập tức gửi về cho Quản lý / Quản trị viên duyệt tay thủ công tại Bảng điều khiển quản trị.</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Astra 6 (Mô hình AI Tư vấn &amp; Chatbot thông minh - Trợ lý ảo Kira):</w:t>
      </w:r>
      <w:r>
        <w:rPr>
          <w:rFonts w:ascii="Times New Roman" w:hAnsi="Times New Roman"/>
          <w:sz w:val="26"/>
        </w:rPr>
      </w:r>
    </w:p>
    <w:p>
      <w:pPr>
        <w:pStyle w:val="ListBullet"/>
        <w:spacing w:before="40" w:after="40" w:line="312" w:lineRule="auto"/>
        <w:jc w:val="both"/>
      </w:pPr>
      <w:r>
        <w:rPr>
          <w:rFonts w:ascii="Times New Roman" w:hAnsi="Times New Roman"/>
          <w:sz w:val="26"/>
        </w:rPr>
        <w:t>Mô hình đàm thoại thế hệ mới được tích hợp vào `AiChatController` và Widget Trợ lý ảo trên giao diện mua sắm.</w:t>
      </w:r>
    </w:p>
    <w:p>
      <w:pPr>
        <w:pStyle w:val="ListBullet"/>
        <w:spacing w:before="40" w:after="40" w:line="312" w:lineRule="auto"/>
        <w:jc w:val="both"/>
      </w:pPr>
      <w:r>
        <w:rPr>
          <w:rFonts w:ascii="Times New Roman" w:hAnsi="Times New Roman"/>
          <w:sz w:val="26"/>
        </w:rPr>
        <w:t>Hỗ trợ khách hàng hỏi đáp tự nhiên bằng tiếng Việt: tìm kiếm các quán ăn/cửa hàng trong bán kính &lt;= 3 km, gợi ý món ăn theo sở thích hoặc ngân sách, kiểm tra tình trạng còn hàng theo thời gian thực và hỗ trợ tạo đơn hàng hỏa tốc trực tiếp qua đoạn chat mà không cần thao tác bấm chọn phức tạp.</w:t>
      </w:r>
    </w:p>
    <w:p>
      <w:pPr>
        <w:keepNext/>
        <w:spacing w:before="240" w:after="80"/>
      </w:pPr>
      <w:r>
        <w:rPr>
          <w:rFonts w:ascii="Times New Roman" w:hAnsi="Times New Roman"/>
          <w:b/>
          <w:color w:val="222222"/>
          <w:sz w:val="27"/>
        </w:rPr>
        <w:t>1.6.5 Dịch vụ nhận diện khuôn mặt sinh trắc học &amp; Chống giả mạo (UniFace &amp; MiniFASNet)</w:t>
      </w:r>
    </w:p>
    <w:p>
      <w:pPr>
        <w:spacing w:before="60" w:after="80" w:line="312" w:lineRule="auto"/>
        <w:jc w:val="both"/>
      </w:pPr>
      <w:r>
        <w:rPr>
          <w:rFonts w:ascii="Times New Roman" w:hAnsi="Times New Roman"/>
          <w:sz w:val="26"/>
        </w:rPr>
        <w:t xml:space="preserve">Để cung cấp tính năng Face ID trên nền web, dự án triển khai một Microservice độc lập viết bằng </w:t>
      </w:r>
      <w:r>
        <w:rPr>
          <w:rFonts w:ascii="Times New Roman" w:hAnsi="Times New Roman"/>
          <w:b/>
          <w:sz w:val="26"/>
        </w:rPr>
        <w:t>Python FastAPI</w:t>
      </w:r>
      <w:r>
        <w:rPr>
          <w:rFonts w:ascii="Times New Roman" w:hAnsi="Times New Roman"/>
          <w:sz w:val="26"/>
        </w:rPr>
        <w:t>:</w:t>
      </w:r>
    </w:p>
    <w:p>
      <w:pPr>
        <w:pStyle w:val="ListBullet"/>
        <w:spacing w:before="40" w:after="40" w:line="312" w:lineRule="auto"/>
        <w:jc w:val="both"/>
      </w:pPr>
      <w:r>
        <w:rPr>
          <w:rFonts w:ascii="Times New Roman" w:hAnsi="Times New Roman"/>
          <w:sz w:val="26"/>
        </w:rPr>
      </w:r>
      <w:r>
        <w:rPr>
          <w:rFonts w:ascii="Times New Roman" w:hAnsi="Times New Roman"/>
          <w:b/>
          <w:sz w:val="26"/>
        </w:rPr>
        <w:t>UniFace Face Analyzer:</w:t>
      </w:r>
      <w:r>
        <w:rPr>
          <w:rFonts w:ascii="Times New Roman" w:hAnsi="Times New Roman"/>
          <w:sz w:val="26"/>
        </w:rPr>
        <w:t xml:space="preserve"> Sử dụng các mô hình trích xuất đặc trưng khuôn mặt sâu (Deep Feature Extraction), chuẩn hóa góc nghiêng khuôn mặt và tính toán vector nhúng 512 chiều (embedding vector).</w:t>
      </w:r>
    </w:p>
    <w:p>
      <w:pPr>
        <w:pStyle w:val="ListBullet"/>
        <w:spacing w:before="40" w:after="40" w:line="312" w:lineRule="auto"/>
        <w:jc w:val="both"/>
      </w:pPr>
      <w:r>
        <w:rPr>
          <w:rFonts w:ascii="Times New Roman" w:hAnsi="Times New Roman"/>
          <w:sz w:val="26"/>
        </w:rPr>
      </w:r>
      <w:r>
        <w:rPr>
          <w:rFonts w:ascii="Times New Roman" w:hAnsi="Times New Roman"/>
          <w:b/>
          <w:sz w:val="26"/>
        </w:rPr>
        <w:t>Thuật toán Cosine Similarity:</w:t>
      </w:r>
      <w:r>
        <w:rPr>
          <w:rFonts w:ascii="Times New Roman" w:hAnsi="Times New Roman"/>
          <w:sz w:val="26"/>
        </w:rPr>
        <w:t xml:space="preserve"> Khi người dùng mở camera đăng nhập, vector khuôn mặt thời gian thực được so sánh với vector lưu trong CSDL MongoDB. Nếu độ tương đồng vượt qua ngưỡng tin cậy (threshold &gt;= 0.65), hệ thống xác nhận danh tính thành công.</w:t>
      </w:r>
    </w:p>
    <w:p>
      <w:pPr>
        <w:pStyle w:val="ListBullet"/>
        <w:spacing w:before="40" w:after="40" w:line="312" w:lineRule="auto"/>
        <w:jc w:val="both"/>
      </w:pPr>
      <w:r>
        <w:rPr>
          <w:rFonts w:ascii="Times New Roman" w:hAnsi="Times New Roman"/>
          <w:sz w:val="26"/>
        </w:rPr>
      </w:r>
      <w:r>
        <w:rPr>
          <w:rFonts w:ascii="Times New Roman" w:hAnsi="Times New Roman"/>
          <w:b/>
          <w:sz w:val="26"/>
        </w:rPr>
        <w:t>Mạng chống giả mạo MiniFASNet (Anti-Spoofing):</w:t>
      </w:r>
      <w:r>
        <w:rPr>
          <w:rFonts w:ascii="Times New Roman" w:hAnsi="Times New Roman"/>
          <w:sz w:val="26"/>
        </w:rPr>
        <w:t xml:space="preserve"> Phân tích kết cấu da, viền phản xạ ánh sáng và độ sâu sinh trắc học, ngăn chặn triệt để hành vi sử dụng ảnh chụp lại từ điện thoại khác hoặc bản in giấy để đánh lừa camera.</w:t>
      </w:r>
    </w:p>
    <w:p>
      <w:pPr>
        <w:keepNext/>
        <w:spacing w:before="240" w:after="80"/>
      </w:pPr>
      <w:r>
        <w:rPr>
          <w:rFonts w:ascii="Times New Roman" w:hAnsi="Times New Roman"/>
          <w:b/>
          <w:color w:val="222222"/>
          <w:sz w:val="27"/>
        </w:rPr>
        <w:t>1.6.6 Hệ thống Bản đồ số tương tác Leaflet GIS</w:t>
      </w:r>
    </w:p>
    <w:p>
      <w:pPr>
        <w:pStyle w:val="ListBullet"/>
        <w:spacing w:before="40" w:after="40" w:line="312" w:lineRule="auto"/>
        <w:jc w:val="both"/>
      </w:pPr>
      <w:r>
        <w:rPr>
          <w:rFonts w:ascii="Times New Roman" w:hAnsi="Times New Roman"/>
          <w:sz w:val="26"/>
        </w:rPr>
        <w:t xml:space="preserve">Dự án sử dụng thư viện </w:t>
      </w:r>
      <w:r>
        <w:rPr>
          <w:rFonts w:ascii="Times New Roman" w:hAnsi="Times New Roman"/>
          <w:b/>
          <w:sz w:val="26"/>
        </w:rPr>
        <w:t>Leaflet.js</w:t>
      </w:r>
      <w:r>
        <w:rPr>
          <w:rFonts w:ascii="Times New Roman" w:hAnsi="Times New Roman"/>
          <w:sz w:val="26"/>
        </w:rPr>
        <w:t xml:space="preserve"> kết hợp dữ liệu bản đồ mở OpenStreetMap (OSM) để cung cấp trải nghiệm định vị trực quan.</w:t>
      </w:r>
    </w:p>
    <w:p>
      <w:pPr>
        <w:pStyle w:val="ListBullet"/>
        <w:spacing w:before="40" w:after="40" w:line="312" w:lineRule="auto"/>
        <w:jc w:val="both"/>
      </w:pPr>
      <w:r>
        <w:rPr>
          <w:rFonts w:ascii="Times New Roman" w:hAnsi="Times New Roman"/>
          <w:sz w:val="26"/>
        </w:rPr>
        <w:t>Người mua có thể ghim địa chỉ giao hàng chính xác trên bản đồ; hệ thống tự động tính toán khoảng cách đường chim bay và ước tính thời gian giao hàng thực tế (15 - 25 phút).</w:t>
      </w:r>
    </w:p>
    <w:p>
      <w:pPr>
        <w:pStyle w:val="ListBullet"/>
        <w:spacing w:before="40" w:after="40" w:line="312" w:lineRule="auto"/>
        <w:jc w:val="both"/>
      </w:pPr>
      <w:r>
        <w:rPr>
          <w:rFonts w:ascii="Times New Roman" w:hAnsi="Times New Roman"/>
          <w:sz w:val="26"/>
        </w:rPr>
        <w:t>Tích hợp vòng tròn trực quan thể hiện bán kính phục vụ siêu cục bộ của từng gian hàng và ra-đa nhận đơn hỏa tốc của tài xế đều được tối ưu hóa trong phạm vi &lt;= 3 km.</w:t>
      </w:r>
    </w:p>
    <w:p>
      <w:pPr>
        <w:keepNext/>
        <w:spacing w:before="240" w:after="80"/>
      </w:pPr>
      <w:r>
        <w:rPr>
          <w:rFonts w:ascii="Times New Roman" w:hAnsi="Times New Roman"/>
          <w:b/>
          <w:color w:val="222222"/>
          <w:sz w:val="27"/>
        </w:rPr>
        <w:t>1.6.7 Tự động hóa thanh toán SePay, VietQR &amp; Hệ thống thông báo Telegram, Gmail</w:t>
      </w:r>
    </w:p>
    <w:p>
      <w:pPr>
        <w:pStyle w:val="ListBullet"/>
        <w:spacing w:before="40" w:after="40" w:line="312" w:lineRule="auto"/>
        <w:jc w:val="both"/>
      </w:pPr>
      <w:r>
        <w:rPr>
          <w:rFonts w:ascii="Times New Roman" w:hAnsi="Times New Roman"/>
          <w:sz w:val="26"/>
        </w:rPr>
      </w:r>
      <w:r>
        <w:rPr>
          <w:rFonts w:ascii="Times New Roman" w:hAnsi="Times New Roman"/>
          <w:b/>
          <w:sz w:val="26"/>
        </w:rPr>
        <w:t>Tích hợp cổng thanh toán tự động SePay &amp; Tingo Pay (TPBank VietQR):</w:t>
      </w:r>
      <w:r>
        <w:rPr>
          <w:rFonts w:ascii="Times New Roman" w:hAnsi="Times New Roman"/>
          <w:sz w:val="26"/>
        </w:rPr>
      </w:r>
    </w:p>
    <w:p>
      <w:pPr>
        <w:pStyle w:val="ListBullet"/>
        <w:spacing w:before="40" w:after="40" w:line="312" w:lineRule="auto"/>
        <w:jc w:val="both"/>
      </w:pPr>
      <w:r>
        <w:rPr>
          <w:rFonts w:ascii="Times New Roman" w:hAnsi="Times New Roman"/>
          <w:sz w:val="26"/>
        </w:rPr>
      </w:r>
      <w:r>
        <w:rPr>
          <w:rFonts w:ascii="Times New Roman" w:hAnsi="Times New Roman"/>
          <w:b/>
          <w:sz w:val="26"/>
        </w:rPr>
        <w:t>Sinh mã VietQR động:</w:t>
      </w:r>
      <w:r>
        <w:rPr>
          <w:rFonts w:ascii="Times New Roman" w:hAnsi="Times New Roman"/>
          <w:sz w:val="26"/>
        </w:rPr>
        <w:t xml:space="preserve"> Hệ thống sinh mã QR thanh toán theo chuẩn Napas hiển thị kèm số tài khoản thụ hưởng, số tiền chính xác đến từng đồng và cú pháp nội dung chuyển khoản mã hóa (memo dạng `ZMxxxxxx`).</w:t>
      </w:r>
    </w:p>
    <w:p>
      <w:pPr>
        <w:pStyle w:val="ListBullet"/>
        <w:spacing w:before="40" w:after="40" w:line="312" w:lineRule="auto"/>
        <w:jc w:val="both"/>
      </w:pPr>
      <w:r>
        <w:rPr>
          <w:rFonts w:ascii="Times New Roman" w:hAnsi="Times New Roman"/>
          <w:sz w:val="26"/>
        </w:rPr>
      </w:r>
      <w:r>
        <w:rPr>
          <w:rFonts w:ascii="Times New Roman" w:hAnsi="Times New Roman"/>
          <w:b/>
          <w:sz w:val="26"/>
        </w:rPr>
        <w:t>Xử lý Webhook SePay tức thời:</w:t>
      </w:r>
      <w:r>
        <w:rPr>
          <w:rFonts w:ascii="Times New Roman" w:hAnsi="Times New Roman"/>
          <w:sz w:val="26"/>
        </w:rPr>
        <w:t xml:space="preserve"> Cổng thanh toán </w:t>
      </w:r>
      <w:r>
        <w:rPr>
          <w:rFonts w:ascii="Times New Roman" w:hAnsi="Times New Roman"/>
          <w:b/>
          <w:sz w:val="26"/>
        </w:rPr>
        <w:t>SePay</w:t>
      </w:r>
      <w:r>
        <w:rPr>
          <w:rFonts w:ascii="Times New Roman" w:hAnsi="Times New Roman"/>
          <w:sz w:val="26"/>
        </w:rPr>
        <w:t xml:space="preserve"> lắng nghe trực tiếp biến động số dư của tài khoản ngân hàng liên kết (TPBank). Khi khách hàng quét mã chuyển khoản thành công từ bất kỳ ứng dụng ngân hàng hoặc ví điện tử nào, SePay gửi ngay một tín hiệu Webhook (POST) chứa dữ liệu giao dịch về máy chủ ZoneMart (`/api/orders/webhook-payment`).</w:t>
      </w:r>
    </w:p>
    <w:p>
      <w:pPr>
        <w:pStyle w:val="ListBullet"/>
        <w:spacing w:before="40" w:after="40" w:line="312" w:lineRule="auto"/>
        <w:jc w:val="both"/>
      </w:pPr>
      <w:r>
        <w:rPr>
          <w:rFonts w:ascii="Times New Roman" w:hAnsi="Times New Roman"/>
          <w:sz w:val="26"/>
        </w:rPr>
      </w:r>
      <w:r>
        <w:rPr>
          <w:rFonts w:ascii="Times New Roman" w:hAnsi="Times New Roman"/>
          <w:b/>
          <w:sz w:val="26"/>
        </w:rPr>
        <w:t>Khớp lệnh tự động trong 1 - 3 giây:</w:t>
      </w:r>
      <w:r>
        <w:rPr>
          <w:rFonts w:ascii="Times New Roman" w:hAnsi="Times New Roman"/>
          <w:sz w:val="26"/>
        </w:rPr>
        <w:t xml:space="preserve"> Backend phân tích mã đơn hàng trong nội dung chuyển tiền, kiểm tra số tiền khớp 100% với đơn hàng và tự động cập nhật trạng thái đơn thành </w:t>
      </w:r>
      <w:r>
        <w:rPr>
          <w:rFonts w:ascii="Times New Roman" w:hAnsi="Times New Roman"/>
          <w:i/>
          <w:sz w:val="26"/>
        </w:rPr>
        <w:t>Đã thanh toán (Paid)</w:t>
      </w:r>
      <w:r>
        <w:rPr>
          <w:rFonts w:ascii="Times New Roman" w:hAnsi="Times New Roman"/>
          <w:sz w:val="26"/>
        </w:rPr>
        <w:t>, bóc tách đơn con và điều phối tài xế mà không cần bất kỳ sự can thiệp thủ công nào của thu ngân.</w:t>
      </w:r>
    </w:p>
    <w:p>
      <w:pPr>
        <w:pStyle w:val="ListBullet"/>
        <w:spacing w:before="40" w:after="40" w:line="312" w:lineRule="auto"/>
        <w:jc w:val="both"/>
      </w:pPr>
      <w:r>
        <w:rPr>
          <w:rFonts w:ascii="Times New Roman" w:hAnsi="Times New Roman"/>
          <w:sz w:val="26"/>
        </w:rPr>
      </w:r>
      <w:r>
        <w:rPr>
          <w:rFonts w:ascii="Times New Roman" w:hAnsi="Times New Roman"/>
          <w:b/>
          <w:sz w:val="26"/>
        </w:rPr>
        <w:t>Hệ thống thông báo Telegram Bot &amp; Gmail SMTP:</w:t>
      </w:r>
      <w:r>
        <w:rPr>
          <w:rFonts w:ascii="Times New Roman" w:hAnsi="Times New Roman"/>
          <w:sz w:val="26"/>
        </w:rPr>
      </w:r>
    </w:p>
    <w:p>
      <w:pPr>
        <w:pStyle w:val="ListBullet"/>
        <w:spacing w:before="40" w:after="40" w:line="312" w:lineRule="auto"/>
        <w:jc w:val="both"/>
      </w:pPr>
      <w:r>
        <w:rPr>
          <w:rFonts w:ascii="Times New Roman" w:hAnsi="Times New Roman"/>
          <w:sz w:val="26"/>
        </w:rPr>
        <w:t>Kết nối trực tiếp với nhóm nghiệp vụ qua Telegram Bot API để thông báo khi có đơn hàng thanh toán thành công qua SePay, hồ sơ đối tác đăng ký mới hoặc phiếu khiếu nại (Support Ticket).</w:t>
      </w:r>
    </w:p>
    <w:p>
      <w:pPr>
        <w:pStyle w:val="ListBullet"/>
        <w:spacing w:before="40" w:after="40" w:line="312" w:lineRule="auto"/>
        <w:jc w:val="both"/>
      </w:pPr>
      <w:r>
        <w:rPr>
          <w:rFonts w:ascii="Times New Roman" w:hAnsi="Times New Roman"/>
          <w:sz w:val="26"/>
        </w:rPr>
        <w:t>Gửi mã xác thực OTP khôi phục mật khẩu (thời hạn 120 giây) và email thông báo kết quả thẩm định KYC chính thức qua giao thức SMTP (MailKit).</w:t>
      </w:r>
    </w:p>
    <w:p>
      <w:r>
        <w:br w:type="page"/>
      </w:r>
    </w:p>
    <w:p>
      <w:pPr>
        <w:spacing w:before="280" w:after="160"/>
        <w:jc w:val="center"/>
      </w:pPr>
      <w:r>
        <w:rPr>
          <w:rFonts w:ascii="Times New Roman" w:hAnsi="Times New Roman"/>
          <w:b/>
          <w:color w:val="0F2042"/>
          <w:sz w:val="36"/>
        </w:rPr>
        <w:t>CHƯƠNG 2: PHÂN TÍCH VÀ THIẾT KẾ HỆ THỐNG</w:t>
      </w:r>
    </w:p>
    <w:p>
      <w:pPr>
        <w:keepNext/>
        <w:spacing w:before="320" w:after="120"/>
      </w:pPr>
      <w:r>
        <w:rPr>
          <w:rFonts w:ascii="Times New Roman" w:hAnsi="Times New Roman"/>
          <w:b/>
          <w:color w:val="1B365D"/>
          <w:sz w:val="30"/>
        </w:rPr>
        <w:t>2.1 Phân tích và thiết kế các chức năng hệ thống</w:t>
      </w:r>
    </w:p>
    <w:p>
      <w:pPr>
        <w:keepNext/>
        <w:spacing w:before="200" w:after="80"/>
        <w:jc w:val="center"/>
      </w:pPr>
      <w:r>
        <w:drawing>
          <wp:inline xmlns:a="http://schemas.openxmlformats.org/drawingml/2006/main" xmlns:pic="http://schemas.openxmlformats.org/drawingml/2006/picture">
            <wp:extent cx="5486400" cy="3860800"/>
            <wp:docPr id="4" name="Picture 4"/>
            <wp:cNvGraphicFramePr>
              <a:graphicFrameLocks noChangeAspect="1"/>
            </wp:cNvGraphicFramePr>
            <a:graphic>
              <a:graphicData uri="http://schemas.openxmlformats.org/drawingml/2006/picture">
                <pic:pic>
                  <pic:nvPicPr>
                    <pic:cNvPr id="0" name="2.1_tong_quan_luong_nghiep_vu_zonemart.jpg"/>
                    <pic:cNvPicPr/>
                  </pic:nvPicPr>
                  <pic:blipFill>
                    <a:blip r:embed="rId12"/>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2.1:</w:t>
      </w:r>
      <w:r>
        <w:rPr>
          <w:rFonts w:ascii="Times New Roman" w:hAnsi="Times New Roman"/>
          <w:i/>
          <w:color w:val="333333"/>
          <w:sz w:val="22"/>
        </w:rPr>
        <w:t xml:space="preserve"> Tổng quan luồng nghiệp vụ liên hoàn toàn hệ thống ZoneMart.</w:t>
      </w:r>
    </w:p>
    <w:p>
      <w:pPr>
        <w:keepNext/>
        <w:spacing w:before="200" w:after="80"/>
        <w:jc w:val="center"/>
      </w:pPr>
      <w:r>
        <w:drawing>
          <wp:inline xmlns:a="http://schemas.openxmlformats.org/drawingml/2006/main" xmlns:pic="http://schemas.openxmlformats.org/drawingml/2006/picture">
            <wp:extent cx="5486400" cy="3738880"/>
            <wp:docPr id="5" name="Picture 5"/>
            <wp:cNvGraphicFramePr>
              <a:graphicFrameLocks noChangeAspect="1"/>
            </wp:cNvGraphicFramePr>
            <a:graphic>
              <a:graphicData uri="http://schemas.openxmlformats.org/drawingml/2006/picture">
                <pic:pic>
                  <pic:nvPicPr>
                    <pic:cNvPr id="0" name="2.2_luong_dang_ky_gian_hang_seller.jpg"/>
                    <pic:cNvPicPr/>
                  </pic:nvPicPr>
                  <pic:blipFill>
                    <a:blip r:embed="rId13"/>
                    <a:stretch>
                      <a:fillRect/>
                    </a:stretch>
                  </pic:blipFill>
                  <pic:spPr>
                    <a:xfrm>
                      <a:off x="0" y="0"/>
                      <a:ext cx="5486400" cy="3738880"/>
                    </a:xfrm>
                    <a:prstGeom prst="rect"/>
                  </pic:spPr>
                </pic:pic>
              </a:graphicData>
            </a:graphic>
          </wp:inline>
        </w:drawing>
      </w:r>
    </w:p>
    <w:p>
      <w:pPr>
        <w:spacing w:before="40" w:after="200"/>
        <w:jc w:val="center"/>
      </w:pPr>
      <w:r>
        <w:rPr>
          <w:rFonts w:ascii="Times New Roman" w:hAnsi="Times New Roman"/>
          <w:b/>
          <w:i/>
          <w:color w:val="1B365D"/>
          <w:sz w:val="22"/>
        </w:rPr>
        <w:t>Hình 2.2a:</w:t>
      </w:r>
      <w:r>
        <w:rPr>
          <w:rFonts w:ascii="Times New Roman" w:hAnsi="Times New Roman"/>
          <w:i/>
          <w:color w:val="333333"/>
          <w:sz w:val="22"/>
        </w:rPr>
        <w:t xml:space="preserve"> Luồng nghiệp vụ đăng ký mở gian hàng và thẩm định hồ sơ KYC.</w:t>
      </w:r>
    </w:p>
    <w:p>
      <w:pPr>
        <w:keepNext/>
        <w:spacing w:before="200" w:after="80"/>
        <w:jc w:val="center"/>
      </w:pPr>
      <w:r>
        <w:drawing>
          <wp:inline xmlns:a="http://schemas.openxmlformats.org/drawingml/2006/main" xmlns:pic="http://schemas.openxmlformats.org/drawingml/2006/picture">
            <wp:extent cx="5486400" cy="3738880"/>
            <wp:docPr id="6" name="Picture 6"/>
            <wp:cNvGraphicFramePr>
              <a:graphicFrameLocks noChangeAspect="1"/>
            </wp:cNvGraphicFramePr>
            <a:graphic>
              <a:graphicData uri="http://schemas.openxmlformats.org/drawingml/2006/picture">
                <pic:pic>
                  <pic:nvPicPr>
                    <pic:cNvPr id="0" name="2.3_luong_mua_hang_ai_tu_van.jpg"/>
                    <pic:cNvPicPr/>
                  </pic:nvPicPr>
                  <pic:blipFill>
                    <a:blip r:embed="rId14"/>
                    <a:stretch>
                      <a:fillRect/>
                    </a:stretch>
                  </pic:blipFill>
                  <pic:spPr>
                    <a:xfrm>
                      <a:off x="0" y="0"/>
                      <a:ext cx="5486400" cy="3738880"/>
                    </a:xfrm>
                    <a:prstGeom prst="rect"/>
                  </pic:spPr>
                </pic:pic>
              </a:graphicData>
            </a:graphic>
          </wp:inline>
        </w:drawing>
      </w:r>
    </w:p>
    <w:p>
      <w:pPr>
        <w:spacing w:before="40" w:after="200"/>
        <w:jc w:val="center"/>
      </w:pPr>
      <w:r>
        <w:rPr>
          <w:rFonts w:ascii="Times New Roman" w:hAnsi="Times New Roman"/>
          <w:b/>
          <w:i/>
          <w:color w:val="1B365D"/>
          <w:sz w:val="22"/>
        </w:rPr>
        <w:t>Hình 2.2b:</w:t>
      </w:r>
      <w:r>
        <w:rPr>
          <w:rFonts w:ascii="Times New Roman" w:hAnsi="Times New Roman"/>
          <w:i/>
          <w:color w:val="333333"/>
          <w:sz w:val="22"/>
        </w:rPr>
        <w:t xml:space="preserve"> Luồng mua hàng và trợ lý ảo AI tư vấn thông minh (Astra 6).</w:t>
      </w:r>
    </w:p>
    <w:p>
      <w:pPr>
        <w:keepNext/>
        <w:spacing w:before="200" w:after="80"/>
        <w:jc w:val="center"/>
      </w:pPr>
      <w:r>
        <w:drawing>
          <wp:inline xmlns:a="http://schemas.openxmlformats.org/drawingml/2006/main" xmlns:pic="http://schemas.openxmlformats.org/drawingml/2006/picture">
            <wp:extent cx="5486400" cy="3738880"/>
            <wp:docPr id="7" name="Picture 7"/>
            <wp:cNvGraphicFramePr>
              <a:graphicFrameLocks noChangeAspect="1"/>
            </wp:cNvGraphicFramePr>
            <a:graphic>
              <a:graphicData uri="http://schemas.openxmlformats.org/drawingml/2006/picture">
                <pic:pic>
                  <pic:nvPicPr>
                    <pic:cNvPr id="0" name="2.4_luong_xu_ly_don_hang_store.jpg"/>
                    <pic:cNvPicPr/>
                  </pic:nvPicPr>
                  <pic:blipFill>
                    <a:blip r:embed="rId15"/>
                    <a:stretch>
                      <a:fillRect/>
                    </a:stretch>
                  </pic:blipFill>
                  <pic:spPr>
                    <a:xfrm>
                      <a:off x="0" y="0"/>
                      <a:ext cx="5486400" cy="3738880"/>
                    </a:xfrm>
                    <a:prstGeom prst="rect"/>
                  </pic:spPr>
                </pic:pic>
              </a:graphicData>
            </a:graphic>
          </wp:inline>
        </w:drawing>
      </w:r>
    </w:p>
    <w:p>
      <w:pPr>
        <w:spacing w:before="40" w:after="200"/>
        <w:jc w:val="center"/>
      </w:pPr>
      <w:r>
        <w:rPr>
          <w:rFonts w:ascii="Times New Roman" w:hAnsi="Times New Roman"/>
          <w:b/>
          <w:i/>
          <w:color w:val="1B365D"/>
          <w:sz w:val="22"/>
        </w:rPr>
        <w:t>Hình 2.2c:</w:t>
      </w:r>
      <w:r>
        <w:rPr>
          <w:rFonts w:ascii="Times New Roman" w:hAnsi="Times New Roman"/>
          <w:i/>
          <w:color w:val="333333"/>
          <w:sz w:val="22"/>
        </w:rPr>
        <w:t xml:space="preserve"> Luồng xử lý và đóng gói đơn hàng tại gian hàng đối tác.</w:t>
      </w:r>
    </w:p>
    <w:p>
      <w:pPr>
        <w:keepNext/>
        <w:spacing w:before="200" w:after="80"/>
        <w:jc w:val="center"/>
      </w:pPr>
      <w:r>
        <w:drawing>
          <wp:inline xmlns:a="http://schemas.openxmlformats.org/drawingml/2006/main" xmlns:pic="http://schemas.openxmlformats.org/drawingml/2006/picture">
            <wp:extent cx="5486400" cy="3860800"/>
            <wp:docPr id="8" name="Picture 8"/>
            <wp:cNvGraphicFramePr>
              <a:graphicFrameLocks noChangeAspect="1"/>
            </wp:cNvGraphicFramePr>
            <a:graphic>
              <a:graphicData uri="http://schemas.openxmlformats.org/drawingml/2006/picture">
                <pic:pic>
                  <pic:nvPicPr>
                    <pic:cNvPr id="0" name="2.5_luong_giao_hang_hoa_toc_gps.jpg"/>
                    <pic:cNvPicPr/>
                  </pic:nvPicPr>
                  <pic:blipFill>
                    <a:blip r:embed="rId16"/>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2.2d:</w:t>
      </w:r>
      <w:r>
        <w:rPr>
          <w:rFonts w:ascii="Times New Roman" w:hAnsi="Times New Roman"/>
          <w:i/>
          <w:color w:val="333333"/>
          <w:sz w:val="22"/>
        </w:rPr>
        <w:t xml:space="preserve"> Luồng điều phối và giao hàng hỏa tốc theo GPS bán kính &lt;= 3 km.</w:t>
      </w:r>
    </w:p>
    <w:p>
      <w:pPr>
        <w:keepNext/>
        <w:spacing w:before="200" w:after="80"/>
        <w:jc w:val="center"/>
      </w:pPr>
      <w:r>
        <w:drawing>
          <wp:inline xmlns:a="http://schemas.openxmlformats.org/drawingml/2006/main" xmlns:pic="http://schemas.openxmlformats.org/drawingml/2006/picture">
            <wp:extent cx="5486400" cy="3738880"/>
            <wp:docPr id="9" name="Picture 9"/>
            <wp:cNvGraphicFramePr>
              <a:graphicFrameLocks noChangeAspect="1"/>
            </wp:cNvGraphicFramePr>
            <a:graphic>
              <a:graphicData uri="http://schemas.openxmlformats.org/drawingml/2006/picture">
                <pic:pic>
                  <pic:nvPicPr>
                    <pic:cNvPr id="0" name="2.6_luong_truy_xuat_attp_khiem_soat.jpg"/>
                    <pic:cNvPicPr/>
                  </pic:nvPicPr>
                  <pic:blipFill>
                    <a:blip r:embed="rId17"/>
                    <a:stretch>
                      <a:fillRect/>
                    </a:stretch>
                  </pic:blipFill>
                  <pic:spPr>
                    <a:xfrm>
                      <a:off x="0" y="0"/>
                      <a:ext cx="5486400" cy="3738880"/>
                    </a:xfrm>
                    <a:prstGeom prst="rect"/>
                  </pic:spPr>
                </pic:pic>
              </a:graphicData>
            </a:graphic>
          </wp:inline>
        </w:drawing>
      </w:r>
    </w:p>
    <w:p>
      <w:pPr>
        <w:spacing w:before="40" w:after="200"/>
        <w:jc w:val="center"/>
      </w:pPr>
      <w:r>
        <w:rPr>
          <w:rFonts w:ascii="Times New Roman" w:hAnsi="Times New Roman"/>
          <w:b/>
          <w:i/>
          <w:color w:val="1B365D"/>
          <w:sz w:val="22"/>
        </w:rPr>
        <w:t>Hình 2.2e:</w:t>
      </w:r>
      <w:r>
        <w:rPr>
          <w:rFonts w:ascii="Times New Roman" w:hAnsi="Times New Roman"/>
          <w:i/>
          <w:color w:val="333333"/>
          <w:sz w:val="22"/>
        </w:rPr>
        <w:t xml:space="preserve"> Luồng kiểm soát chất lượng ATTP và kiểm duyệt chéo ảnh - tên (Gemini + Grok).</w:t>
      </w:r>
    </w:p>
    <w:p>
      <w:pPr>
        <w:keepNext/>
        <w:spacing w:before="200" w:after="80"/>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3.1_tong_hop_mo_hinh_phan_tich_zonemart.jpg"/>
                    <pic:cNvPicPr/>
                  </pic:nvPicPr>
                  <pic:blipFill>
                    <a:blip r:embed="rId18"/>
                    <a:stretch>
                      <a:fillRect/>
                    </a:stretch>
                  </pic:blipFill>
                  <pic:spPr>
                    <a:xfrm>
                      <a:off x="0" y="0"/>
                      <a:ext cx="5486400" cy="3657600"/>
                    </a:xfrm>
                    <a:prstGeom prst="rect"/>
                  </pic:spPr>
                </pic:pic>
              </a:graphicData>
            </a:graphic>
          </wp:inline>
        </w:drawing>
      </w:r>
    </w:p>
    <w:p>
      <w:pPr>
        <w:spacing w:before="40" w:after="200"/>
        <w:jc w:val="center"/>
      </w:pPr>
      <w:r>
        <w:rPr>
          <w:rFonts w:ascii="Times New Roman" w:hAnsi="Times New Roman"/>
          <w:b/>
          <w:i/>
          <w:color w:val="1B365D"/>
          <w:sz w:val="22"/>
        </w:rPr>
        <w:t>Hình 2.2f:</w:t>
      </w:r>
      <w:r>
        <w:rPr>
          <w:rFonts w:ascii="Times New Roman" w:hAnsi="Times New Roman"/>
          <w:i/>
          <w:color w:val="333333"/>
          <w:sz w:val="22"/>
        </w:rPr>
        <w:t xml:space="preserve"> Tổng hợp mô hình phân tích chức năng hệ thống ZoneMart.</w:t>
      </w:r>
    </w:p>
    <w:p>
      <w:pPr>
        <w:keepNext/>
        <w:spacing w:before="200" w:after="80"/>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3.2_phan_tich_yeu_cau_chi_tiet_zonemart.jpg"/>
                    <pic:cNvPicPr/>
                  </pic:nvPicPr>
                  <pic:blipFill>
                    <a:blip r:embed="rId19"/>
                    <a:stretch>
                      <a:fillRect/>
                    </a:stretch>
                  </pic:blipFill>
                  <pic:spPr>
                    <a:xfrm>
                      <a:off x="0" y="0"/>
                      <a:ext cx="5486400" cy="3657600"/>
                    </a:xfrm>
                    <a:prstGeom prst="rect"/>
                  </pic:spPr>
                </pic:pic>
              </a:graphicData>
            </a:graphic>
          </wp:inline>
        </w:drawing>
      </w:r>
    </w:p>
    <w:p>
      <w:pPr>
        <w:spacing w:before="40" w:after="200"/>
        <w:jc w:val="center"/>
      </w:pPr>
      <w:r>
        <w:rPr>
          <w:rFonts w:ascii="Times New Roman" w:hAnsi="Times New Roman"/>
          <w:b/>
          <w:i/>
          <w:color w:val="1B365D"/>
          <w:sz w:val="22"/>
        </w:rPr>
        <w:t>Hình 2.2g:</w:t>
      </w:r>
      <w:r>
        <w:rPr>
          <w:rFonts w:ascii="Times New Roman" w:hAnsi="Times New Roman"/>
          <w:i/>
          <w:color w:val="333333"/>
          <w:sz w:val="22"/>
        </w:rPr>
        <w:t xml:space="preserve"> Sơ đồ phân tích yêu cầu nghiệp vụ chi tiết theo tác nhân.</w:t>
      </w:r>
    </w:p>
    <w:p>
      <w:pPr>
        <w:keepNext/>
        <w:spacing w:before="240" w:after="80"/>
      </w:pPr>
      <w:r>
        <w:rPr>
          <w:rFonts w:ascii="Times New Roman" w:hAnsi="Times New Roman"/>
          <w:b/>
          <w:color w:val="222222"/>
          <w:sz w:val="27"/>
        </w:rPr>
        <w:t>2.1.1 Mô tả chức năng hệ thống theo vai trò tác nhân</w:t>
      </w:r>
    </w:p>
    <w:p>
      <w:pPr>
        <w:spacing w:before="60" w:after="80" w:line="312" w:lineRule="auto"/>
        <w:jc w:val="both"/>
      </w:pPr>
      <w:r>
        <w:rPr>
          <w:rFonts w:ascii="Times New Roman" w:hAnsi="Times New Roman"/>
          <w:sz w:val="26"/>
        </w:rPr>
        <w:t>Hệ thống sàn thương mại điện tử giao hàng hỏa tốc ZoneMart được thiết kế phục vụ 5 phân hệ người dùng chính:</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Khách vãng lai &amp; Người mua (Buyer):</w:t>
      </w:r>
      <w:r>
        <w:rPr>
          <w:rFonts w:ascii="Times New Roman" w:hAnsi="Times New Roman"/>
          <w:sz w:val="26"/>
        </w:rPr>
      </w:r>
    </w:p>
    <w:p>
      <w:pPr>
        <w:pStyle w:val="ListBullet"/>
        <w:spacing w:before="40" w:after="40" w:line="312" w:lineRule="auto"/>
        <w:jc w:val="both"/>
      </w:pPr>
      <w:r>
        <w:rPr>
          <w:rFonts w:ascii="Times New Roman" w:hAnsi="Times New Roman"/>
          <w:sz w:val="26"/>
        </w:rPr>
        <w:t>Xem trang chủ, tìm kiếm sản phẩm và gian hàng trong bán kính siêu cục bộ &lt;= 3 km.</w:t>
      </w:r>
    </w:p>
    <w:p>
      <w:pPr>
        <w:pStyle w:val="ListBullet"/>
        <w:spacing w:before="40" w:after="40" w:line="312" w:lineRule="auto"/>
        <w:jc w:val="both"/>
      </w:pPr>
      <w:r>
        <w:rPr>
          <w:rFonts w:ascii="Times New Roman" w:hAnsi="Times New Roman"/>
          <w:sz w:val="26"/>
        </w:rPr>
        <w:t>Xem chi tiết sản phẩm, xem huy hiệu chứng nhận kiểm duyệt AI và đánh giá của khách hàng khác.</w:t>
      </w:r>
    </w:p>
    <w:p>
      <w:pPr>
        <w:pStyle w:val="ListBullet"/>
        <w:spacing w:before="40" w:after="40" w:line="312" w:lineRule="auto"/>
        <w:jc w:val="both"/>
      </w:pPr>
      <w:r>
        <w:rPr>
          <w:rFonts w:ascii="Times New Roman" w:hAnsi="Times New Roman"/>
          <w:sz w:val="26"/>
        </w:rPr>
        <w:t>Đăng ký tài khoản người mua với mã xác thực Captcha; đăng nhập qua Email/SĐT hoặc khuôn mặt Face ID.</w:t>
      </w:r>
    </w:p>
    <w:p>
      <w:pPr>
        <w:pStyle w:val="ListBullet"/>
        <w:spacing w:before="40" w:after="40" w:line="312" w:lineRule="auto"/>
        <w:jc w:val="both"/>
      </w:pPr>
      <w:r>
        <w:rPr>
          <w:rFonts w:ascii="Times New Roman" w:hAnsi="Times New Roman"/>
          <w:sz w:val="26"/>
        </w:rPr>
        <w:t>Quản lý giỏ hàng thông minh (tự động phân nhóm theo gian hàng lân cận, tính phí giao hỏa tốc, áp dụng mã giảm giá voucher).</w:t>
      </w:r>
    </w:p>
    <w:p>
      <w:pPr>
        <w:pStyle w:val="ListBullet"/>
        <w:spacing w:before="40" w:after="40" w:line="312" w:lineRule="auto"/>
        <w:jc w:val="both"/>
      </w:pPr>
      <w:r>
        <w:rPr>
          <w:rFonts w:ascii="Times New Roman" w:hAnsi="Times New Roman"/>
          <w:sz w:val="26"/>
        </w:rPr>
        <w:t>Đặt hàng và lựa chọn phương thức giao (Hỏa tốc 15 - 25 phút hoặc Tiêu chuẩn), thanh toán bằng COD hoặc VietQR tự động.</w:t>
      </w:r>
    </w:p>
    <w:p>
      <w:pPr>
        <w:pStyle w:val="ListBullet"/>
        <w:spacing w:before="40" w:after="40" w:line="312" w:lineRule="auto"/>
        <w:jc w:val="both"/>
      </w:pPr>
      <w:r>
        <w:rPr>
          <w:rFonts w:ascii="Times New Roman" w:hAnsi="Times New Roman"/>
          <w:sz w:val="26"/>
        </w:rPr>
        <w:t>Theo dõi trạng thái đơn hàng theo thời gian thực; xác nhận đã nhận hàng; gửi yêu cầu hỗ trợ hoặc khiếu nại đơn hàng.</w:t>
      </w:r>
    </w:p>
    <w:p>
      <w:pPr>
        <w:pStyle w:val="ListBullet"/>
        <w:spacing w:before="40" w:after="40" w:line="312" w:lineRule="auto"/>
        <w:jc w:val="both"/>
      </w:pPr>
      <w:r>
        <w:rPr>
          <w:rFonts w:ascii="Times New Roman" w:hAnsi="Times New Roman"/>
          <w:sz w:val="26"/>
        </w:rPr>
        <w:t>Nộp hồ sơ nâng cấp tài khoản lên Người bán (Store KYC) hoặc Tài xế (Shipper KYC).</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Người bán (Seller / Store Owner):</w:t>
      </w:r>
      <w:r>
        <w:rPr>
          <w:rFonts w:ascii="Times New Roman" w:hAnsi="Times New Roman"/>
          <w:sz w:val="26"/>
        </w:rPr>
      </w:r>
    </w:p>
    <w:p>
      <w:pPr>
        <w:pStyle w:val="ListBullet"/>
        <w:spacing w:before="40" w:after="40" w:line="312" w:lineRule="auto"/>
        <w:jc w:val="both"/>
      </w:pPr>
      <w:r>
        <w:rPr>
          <w:rFonts w:ascii="Times New Roman" w:hAnsi="Times New Roman"/>
          <w:sz w:val="26"/>
        </w:rPr>
        <w:t>Đăng ký mở gian hàng, tải lên giấy tờ định danh (CCCD 2 mặt, GPKD/ATVSTP, tài khoản ngân hàng).</w:t>
      </w:r>
    </w:p>
    <w:p>
      <w:pPr>
        <w:pStyle w:val="ListBullet"/>
        <w:spacing w:before="40" w:after="40" w:line="312" w:lineRule="auto"/>
        <w:jc w:val="both"/>
      </w:pPr>
      <w:r>
        <w:rPr>
          <w:rFonts w:ascii="Times New Roman" w:hAnsi="Times New Roman"/>
          <w:sz w:val="26"/>
        </w:rPr>
        <w:t>Đăng bán và chỉnh sửa thông tin sản phẩm (bắt buộc trải qua quy trình quét AI kiểm duyệt hình ảnh và tên hàng).</w:t>
      </w:r>
    </w:p>
    <w:p>
      <w:pPr>
        <w:pStyle w:val="ListBullet"/>
        <w:spacing w:before="40" w:after="40" w:line="312" w:lineRule="auto"/>
        <w:jc w:val="both"/>
      </w:pPr>
      <w:r>
        <w:rPr>
          <w:rFonts w:ascii="Times New Roman" w:hAnsi="Times New Roman"/>
          <w:sz w:val="26"/>
        </w:rPr>
        <w:t>Theo dõi danh sách đơn hàng con (Sub-orders) theo thời gian thực; thực hiện xác nhận và đóng gói sản phẩm để chuyển giao cho Shipper.</w:t>
      </w:r>
    </w:p>
    <w:p>
      <w:pPr>
        <w:pStyle w:val="ListBullet"/>
        <w:spacing w:before="40" w:after="40" w:line="312" w:lineRule="auto"/>
        <w:jc w:val="both"/>
      </w:pPr>
      <w:r>
        <w:rPr>
          <w:rFonts w:ascii="Times New Roman" w:hAnsi="Times New Roman"/>
          <w:sz w:val="26"/>
        </w:rPr>
        <w:t>Quản lý doanh thu, xem danh sách khách hàng thân thiết, thiết lập tài khoản nhận tiền VietQR và cấu hình đăng nhập Face ID.</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Tài xế giao hàng hỏa tốc (Shipper):</w:t>
      </w:r>
      <w:r>
        <w:rPr>
          <w:rFonts w:ascii="Times New Roman" w:hAnsi="Times New Roman"/>
          <w:sz w:val="26"/>
        </w:rPr>
      </w:r>
    </w:p>
    <w:p>
      <w:pPr>
        <w:pStyle w:val="ListBullet"/>
        <w:spacing w:before="40" w:after="40" w:line="312" w:lineRule="auto"/>
        <w:jc w:val="both"/>
      </w:pPr>
      <w:r>
        <w:rPr>
          <w:rFonts w:ascii="Times New Roman" w:hAnsi="Times New Roman"/>
          <w:sz w:val="26"/>
        </w:rPr>
        <w:t>Đăng ký hồ sơ lái xe (CCCD, GPLX, biển số và thông tin phương tiện xe máy xăng/điện).</w:t>
      </w:r>
    </w:p>
    <w:p>
      <w:pPr>
        <w:pStyle w:val="ListBullet"/>
        <w:spacing w:before="40" w:after="40" w:line="312" w:lineRule="auto"/>
        <w:jc w:val="both"/>
      </w:pPr>
      <w:r>
        <w:rPr>
          <w:rFonts w:ascii="Times New Roman" w:hAnsi="Times New Roman"/>
          <w:sz w:val="26"/>
        </w:rPr>
        <w:t>Bật/tắt công tắc sẵn sàng nhận đơn; hệ thống quét ra-đa các đơn hàng trong bán kính 3 km với bộ đếm ngược 30 giây.</w:t>
      </w:r>
    </w:p>
    <w:p>
      <w:pPr>
        <w:pStyle w:val="ListBullet"/>
        <w:spacing w:before="40" w:after="40" w:line="312" w:lineRule="auto"/>
        <w:jc w:val="both"/>
      </w:pPr>
      <w:r>
        <w:rPr>
          <w:rFonts w:ascii="Times New Roman" w:hAnsi="Times New Roman"/>
          <w:sz w:val="26"/>
        </w:rPr>
        <w:t xml:space="preserve">Cập nhật tiến trình giao hàng: </w:t>
      </w:r>
      <w:r>
        <w:rPr>
          <w:rFonts w:ascii="Times New Roman" w:hAnsi="Times New Roman"/>
          <w:i/>
          <w:sz w:val="26"/>
        </w:rPr>
        <w:t>Đã lấy hàng tại quán</w:t>
      </w:r>
      <w:r>
        <w:rPr>
          <w:rFonts w:ascii="Times New Roman" w:hAnsi="Times New Roman"/>
          <w:sz w:val="26"/>
        </w:rPr>
        <w:t xml:space="preserve"> -&gt; </w:t>
      </w:r>
      <w:r>
        <w:rPr>
          <w:rFonts w:ascii="Times New Roman" w:hAnsi="Times New Roman"/>
          <w:i/>
          <w:sz w:val="26"/>
        </w:rPr>
        <w:t>Đang giao</w:t>
      </w:r>
      <w:r>
        <w:rPr>
          <w:rFonts w:ascii="Times New Roman" w:hAnsi="Times New Roman"/>
          <w:sz w:val="26"/>
        </w:rPr>
        <w:t xml:space="preserve"> -&gt; </w:t>
      </w:r>
      <w:r>
        <w:rPr>
          <w:rFonts w:ascii="Times New Roman" w:hAnsi="Times New Roman"/>
          <w:i/>
          <w:sz w:val="26"/>
        </w:rPr>
        <w:t>Đã giao thành công</w:t>
      </w:r>
      <w:r>
        <w:rPr>
          <w:rFonts w:ascii="Times New Roman" w:hAnsi="Times New Roman"/>
          <w:sz w:val="26"/>
        </w:rPr>
        <w:t xml:space="preserve"> hoặc </w:t>
      </w:r>
      <w:r>
        <w:rPr>
          <w:rFonts w:ascii="Times New Roman" w:hAnsi="Times New Roman"/>
          <w:i/>
          <w:sz w:val="26"/>
        </w:rPr>
        <w:t>Báo cáo sự cố khách không nhận/boom hàng</w:t>
      </w:r>
      <w:r>
        <w:rPr>
          <w:rFonts w:ascii="Times New Roman" w:hAnsi="Times New Roman"/>
          <w:sz w:val="26"/>
        </w:rPr>
        <w:t>.</w:t>
      </w:r>
    </w:p>
    <w:p>
      <w:pPr>
        <w:pStyle w:val="ListBullet"/>
        <w:spacing w:before="40" w:after="40" w:line="312" w:lineRule="auto"/>
        <w:jc w:val="both"/>
      </w:pPr>
      <w:r>
        <w:rPr>
          <w:rFonts w:ascii="Times New Roman" w:hAnsi="Times New Roman"/>
          <w:sz w:val="26"/>
        </w:rPr>
        <w:t>Quản lý số dư ví tài xế, xem lịch sử cuốc xe và yêu cầu rút tiền về tài khoản ngân hàng cá nhân.</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Quản lý ca trực (Manager):</w:t>
      </w:r>
      <w:r>
        <w:rPr>
          <w:rFonts w:ascii="Times New Roman" w:hAnsi="Times New Roman"/>
          <w:sz w:val="26"/>
        </w:rPr>
      </w:r>
    </w:p>
    <w:p>
      <w:pPr>
        <w:pStyle w:val="ListBullet"/>
        <w:spacing w:before="40" w:after="40" w:line="312" w:lineRule="auto"/>
        <w:jc w:val="both"/>
      </w:pPr>
      <w:r>
        <w:rPr>
          <w:rFonts w:ascii="Times New Roman" w:hAnsi="Times New Roman"/>
          <w:sz w:val="26"/>
        </w:rPr>
        <w:t>Thẩm định hồ sơ đối tác đăng ký mới (duyệt/từ chối gian hàng và tài xế kèm lý do).</w:t>
      </w:r>
    </w:p>
    <w:p>
      <w:pPr>
        <w:pStyle w:val="ListBullet"/>
        <w:spacing w:before="40" w:after="40" w:line="312" w:lineRule="auto"/>
        <w:jc w:val="both"/>
      </w:pPr>
      <w:r>
        <w:rPr>
          <w:rFonts w:ascii="Times New Roman" w:hAnsi="Times New Roman"/>
          <w:sz w:val="26"/>
        </w:rPr>
        <w:t>Kiểm duyệt thủ công các sản phẩm bị hệ thống AI Gemini gắn cờ nghi ngờ (độ khớp ảnh - tên dưới 70%).</w:t>
      </w:r>
    </w:p>
    <w:p>
      <w:pPr>
        <w:pStyle w:val="ListBullet"/>
        <w:spacing w:before="40" w:after="40" w:line="312" w:lineRule="auto"/>
        <w:jc w:val="both"/>
      </w:pPr>
      <w:r>
        <w:rPr>
          <w:rFonts w:ascii="Times New Roman" w:hAnsi="Times New Roman"/>
          <w:sz w:val="26"/>
        </w:rPr>
        <w:t>Tiếp nhận và xử lý các sự cố đơn hàng do tài xế báo cáo.</w:t>
      </w:r>
    </w:p>
    <w:p>
      <w:pPr>
        <w:spacing w:before="40" w:after="40" w:line="312" w:lineRule="auto"/>
        <w:ind w:left="360"/>
        <w:jc w:val="both"/>
      </w:pPr>
      <w:r>
        <w:rPr>
          <w:rFonts w:ascii="Times New Roman" w:hAnsi="Times New Roman"/>
          <w:b/>
          <w:sz w:val="26"/>
        </w:rPr>
        <w:t xml:space="preserve">5. </w:t>
      </w:r>
      <w:r>
        <w:rPr>
          <w:rFonts w:ascii="Times New Roman" w:hAnsi="Times New Roman"/>
          <w:sz w:val="26"/>
        </w:rPr>
      </w:r>
      <w:r>
        <w:rPr>
          <w:rFonts w:ascii="Times New Roman" w:hAnsi="Times New Roman"/>
          <w:b/>
          <w:sz w:val="26"/>
        </w:rPr>
        <w:t>Quản trị viên tối cao (Administrator):</w:t>
      </w:r>
      <w:r>
        <w:rPr>
          <w:rFonts w:ascii="Times New Roman" w:hAnsi="Times New Roman"/>
          <w:sz w:val="26"/>
        </w:rPr>
      </w:r>
    </w:p>
    <w:p>
      <w:pPr>
        <w:pStyle w:val="ListBullet"/>
        <w:spacing w:before="40" w:after="40" w:line="312" w:lineRule="auto"/>
        <w:jc w:val="both"/>
      </w:pPr>
      <w:r>
        <w:rPr>
          <w:rFonts w:ascii="Times New Roman" w:hAnsi="Times New Roman"/>
          <w:sz w:val="26"/>
        </w:rPr>
        <w:t>Kế thừa toàn bộ quyền hạn của Quản lý ca trực.</w:t>
      </w:r>
    </w:p>
    <w:p>
      <w:pPr>
        <w:pStyle w:val="ListBullet"/>
        <w:spacing w:before="40" w:after="40" w:line="312" w:lineRule="auto"/>
        <w:jc w:val="both"/>
      </w:pPr>
      <w:r>
        <w:rPr>
          <w:rFonts w:ascii="Times New Roman" w:hAnsi="Times New Roman"/>
          <w:sz w:val="26"/>
        </w:rPr>
        <w:t>Quản lý người dùng toàn hệ thống; tra cứu, lọc và áp dụng chế tài kỷ luật 3 mức (Khóa 10 ngày, Tạm đình chỉ, Cấm vĩnh viễn) hoặc xóa mềm tài khoản.</w:t>
      </w:r>
    </w:p>
    <w:p>
      <w:pPr>
        <w:pStyle w:val="ListBullet"/>
        <w:spacing w:before="40" w:after="40" w:line="312" w:lineRule="auto"/>
        <w:jc w:val="both"/>
      </w:pPr>
      <w:r>
        <w:rPr>
          <w:rFonts w:ascii="Times New Roman" w:hAnsi="Times New Roman"/>
          <w:sz w:val="26"/>
        </w:rPr>
        <w:t>Quản lý danh sách tài khoản Quản lý ca trực (tạo mới, khóa/mở khóa quyền).</w:t>
      </w:r>
    </w:p>
    <w:p>
      <w:pPr>
        <w:pStyle w:val="ListBullet"/>
        <w:spacing w:before="40" w:after="40" w:line="312" w:lineRule="auto"/>
        <w:jc w:val="both"/>
      </w:pPr>
      <w:r>
        <w:rPr>
          <w:rFonts w:ascii="Times New Roman" w:hAnsi="Times New Roman"/>
          <w:sz w:val="26"/>
        </w:rPr>
        <w:t>Theo dõi bảng thống kê tổng quan doanh thu toàn sàn và tra cứu nhật ký kiểm toán (Audit Log) theo thời gian thực.</w:t>
      </w:r>
    </w:p>
    <w:p>
      <w:pPr>
        <w:keepNext/>
        <w:spacing w:before="240" w:after="80"/>
      </w:pPr>
      <w:r>
        <w:rPr>
          <w:rFonts w:ascii="Times New Roman" w:hAnsi="Times New Roman"/>
          <w:b/>
          <w:color w:val="222222"/>
          <w:sz w:val="27"/>
        </w:rPr>
        <w:t>2.1.2 Sơ đồ phân cấp chức năng (Hierarchy Function Tree)</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graph TD</w:t>
            </w:r>
          </w:p>
          <w:p>
            <w:pPr>
              <w:spacing w:before="40" w:after="40" w:line="276" w:lineRule="auto"/>
            </w:pPr>
            <w:r>
              <w:rPr>
                <w:rFonts w:ascii="Times New Roman" w:hAnsi="Times New Roman"/>
                <w:sz w:val="21"/>
              </w:rPr>
              <w:t xml:space="preserve">    A["Hệ thống ZoneMart"] --&gt; B["Phân hệ Người mua (Buyer)"]</w:t>
            </w:r>
          </w:p>
          <w:p>
            <w:pPr>
              <w:spacing w:before="40" w:after="40" w:line="276" w:lineRule="auto"/>
            </w:pPr>
            <w:r>
              <w:rPr>
                <w:rFonts w:ascii="Times New Roman" w:hAnsi="Times New Roman"/>
                <w:sz w:val="21"/>
              </w:rPr>
              <w:t xml:space="preserve">    A --&gt; C["Phân hệ Người bán (Seller)"]</w:t>
            </w:r>
          </w:p>
          <w:p>
            <w:pPr>
              <w:spacing w:before="40" w:after="40" w:line="276" w:lineRule="auto"/>
            </w:pPr>
            <w:r>
              <w:rPr>
                <w:rFonts w:ascii="Times New Roman" w:hAnsi="Times New Roman"/>
                <w:sz w:val="21"/>
              </w:rPr>
              <w:t xml:space="preserve">    A --&gt; D["Phân hệ Tài xế (Shipper)"]</w:t>
            </w:r>
          </w:p>
          <w:p>
            <w:pPr>
              <w:spacing w:before="40" w:after="40" w:line="276" w:lineRule="auto"/>
            </w:pPr>
            <w:r>
              <w:rPr>
                <w:rFonts w:ascii="Times New Roman" w:hAnsi="Times New Roman"/>
                <w:sz w:val="21"/>
              </w:rPr>
              <w:t xml:space="preserve">    A --&gt; E["Phân hệ Ban quản trị (Admin/Manager)"]</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B --&gt; B1["Đăng ký / Đăng nhập / Face ID"]</w:t>
            </w:r>
          </w:p>
          <w:p>
            <w:pPr>
              <w:spacing w:before="40" w:after="40" w:line="276" w:lineRule="auto"/>
            </w:pPr>
            <w:r>
              <w:rPr>
                <w:rFonts w:ascii="Times New Roman" w:hAnsi="Times New Roman"/>
                <w:sz w:val="21"/>
              </w:rPr>
              <w:t xml:space="preserve">    B --&gt; B2["Tìm kiếm &amp; Lọc bán kính &lt;= 3 km"]</w:t>
            </w:r>
          </w:p>
          <w:p>
            <w:pPr>
              <w:spacing w:before="40" w:after="40" w:line="276" w:lineRule="auto"/>
            </w:pPr>
            <w:r>
              <w:rPr>
                <w:rFonts w:ascii="Times New Roman" w:hAnsi="Times New Roman"/>
                <w:sz w:val="21"/>
              </w:rPr>
              <w:t xml:space="preserve">    B --&gt; B3["Giỏ hàng nhóm theo gian hàng"]</w:t>
            </w:r>
          </w:p>
          <w:p>
            <w:pPr>
              <w:spacing w:before="40" w:after="40" w:line="276" w:lineRule="auto"/>
            </w:pPr>
            <w:r>
              <w:rPr>
                <w:rFonts w:ascii="Times New Roman" w:hAnsi="Times New Roman"/>
                <w:sz w:val="21"/>
              </w:rPr>
              <w:t xml:space="preserve">    B --&gt; B4["Đặt hàng &amp; Thanh toán VietQR"]</w:t>
            </w:r>
          </w:p>
          <w:p>
            <w:pPr>
              <w:spacing w:before="40" w:after="40" w:line="276" w:lineRule="auto"/>
            </w:pPr>
            <w:r>
              <w:rPr>
                <w:rFonts w:ascii="Times New Roman" w:hAnsi="Times New Roman"/>
                <w:sz w:val="21"/>
              </w:rPr>
              <w:t xml:space="preserve">    B --&gt; B5["Theo dõi đơn &amp; Khiếu nại CSKH"]</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C --&gt; C1["Đăng ký KYC mở gian hàng"]</w:t>
            </w:r>
          </w:p>
          <w:p>
            <w:pPr>
              <w:spacing w:before="40" w:after="40" w:line="276" w:lineRule="auto"/>
            </w:pPr>
            <w:r>
              <w:rPr>
                <w:rFonts w:ascii="Times New Roman" w:hAnsi="Times New Roman"/>
                <w:sz w:val="21"/>
              </w:rPr>
              <w:t xml:space="preserve">    C --&gt; C2["Quản lý sản phẩm &amp; AI kiểm duyệt"]</w:t>
            </w:r>
          </w:p>
          <w:p>
            <w:pPr>
              <w:spacing w:before="40" w:after="40" w:line="276" w:lineRule="auto"/>
            </w:pPr>
            <w:r>
              <w:rPr>
                <w:rFonts w:ascii="Times New Roman" w:hAnsi="Times New Roman"/>
                <w:sz w:val="21"/>
              </w:rPr>
              <w:t xml:space="preserve">    C --&gt; C3["Xử lý đơn &amp; Bàn giao Shipper"]</w:t>
            </w:r>
          </w:p>
          <w:p>
            <w:pPr>
              <w:spacing w:before="40" w:after="40" w:line="276" w:lineRule="auto"/>
            </w:pPr>
            <w:r>
              <w:rPr>
                <w:rFonts w:ascii="Times New Roman" w:hAnsi="Times New Roman"/>
                <w:sz w:val="21"/>
              </w:rPr>
              <w:t xml:space="preserve">    C --&gt; C4["Quản lý doanh thu &amp; VietQR nhận tiền"]</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D --&gt; D1["Đăng ký hồ sơ lái xe KYC"]</w:t>
            </w:r>
          </w:p>
          <w:p>
            <w:pPr>
              <w:spacing w:before="40" w:after="40" w:line="276" w:lineRule="auto"/>
            </w:pPr>
            <w:r>
              <w:rPr>
                <w:rFonts w:ascii="Times New Roman" w:hAnsi="Times New Roman"/>
                <w:sz w:val="21"/>
              </w:rPr>
              <w:t xml:space="preserve">    D --&gt; D2["Ra-đa quét đơn hỏa tốc 3 km"]</w:t>
            </w:r>
          </w:p>
          <w:p>
            <w:pPr>
              <w:spacing w:before="40" w:after="40" w:line="276" w:lineRule="auto"/>
            </w:pPr>
            <w:r>
              <w:rPr>
                <w:rFonts w:ascii="Times New Roman" w:hAnsi="Times New Roman"/>
                <w:sz w:val="21"/>
              </w:rPr>
              <w:t xml:space="preserve">    D --&gt; D3["Cập nhật tiến trình giao hàng"]</w:t>
            </w:r>
          </w:p>
          <w:p>
            <w:pPr>
              <w:spacing w:before="40" w:after="40" w:line="276" w:lineRule="auto"/>
            </w:pPr>
            <w:r>
              <w:rPr>
                <w:rFonts w:ascii="Times New Roman" w:hAnsi="Times New Roman"/>
                <w:sz w:val="21"/>
              </w:rPr>
              <w:t xml:space="preserve">    D --&gt; D4["Quản lý ví &amp; Thu nhập cuốc xe"]</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E --&gt; E1["Thẩm định hồ sơ đối tác KYC"]</w:t>
            </w:r>
          </w:p>
          <w:p>
            <w:pPr>
              <w:spacing w:before="40" w:after="40" w:line="276" w:lineRule="auto"/>
            </w:pPr>
            <w:r>
              <w:rPr>
                <w:rFonts w:ascii="Times New Roman" w:hAnsi="Times New Roman"/>
                <w:sz w:val="21"/>
              </w:rPr>
              <w:t xml:space="preserve">    E --&gt; E2["Kiểm duyệt sản phẩm gắn cờ AI"]</w:t>
            </w:r>
          </w:p>
          <w:p>
            <w:pPr>
              <w:spacing w:before="40" w:after="40" w:line="276" w:lineRule="auto"/>
            </w:pPr>
            <w:r>
              <w:rPr>
                <w:rFonts w:ascii="Times New Roman" w:hAnsi="Times New Roman"/>
                <w:sz w:val="21"/>
              </w:rPr>
              <w:t xml:space="preserve">    E --&gt; E3["Quản lý người dùng &amp; Chế tài 3 mức"]</w:t>
            </w:r>
          </w:p>
          <w:p>
            <w:pPr>
              <w:spacing w:before="40" w:after="40" w:line="276" w:lineRule="auto"/>
            </w:pPr>
            <w:r>
              <w:rPr>
                <w:rFonts w:ascii="Times New Roman" w:hAnsi="Times New Roman"/>
                <w:sz w:val="21"/>
              </w:rPr>
              <w:t xml:space="preserve">    E --&gt; E4["Thống kê sàn &amp; Audit Log hệ thống"]</w:t>
            </w:r>
          </w:p>
        </w:tc>
      </w:tr>
    </w:tbl>
    <w:p>
      <w:pPr>
        <w:spacing w:after="80"/>
      </w:pPr>
    </w:p>
    <w:p>
      <w:r>
        <w:br w:type="page"/>
      </w:r>
    </w:p>
    <w:p>
      <w:pPr>
        <w:keepNext/>
        <w:spacing w:before="320" w:after="120"/>
      </w:pPr>
      <w:r>
        <w:rPr>
          <w:rFonts w:ascii="Times New Roman" w:hAnsi="Times New Roman"/>
          <w:b/>
          <w:color w:val="1B365D"/>
          <w:sz w:val="30"/>
        </w:rPr>
        <w:t>2.2 Sơ đồ Use Case hệ thống</w:t>
      </w:r>
    </w:p>
    <w:p>
      <w:pPr>
        <w:keepNext/>
        <w:spacing w:before="240" w:after="80"/>
      </w:pPr>
      <w:r>
        <w:rPr>
          <w:rFonts w:ascii="Times New Roman" w:hAnsi="Times New Roman"/>
          <w:b/>
          <w:color w:val="222222"/>
          <w:sz w:val="27"/>
        </w:rPr>
        <w:t>2.2.1 Xác định tác nhân của hệ thống</w:t>
      </w:r>
    </w:p>
    <w:p>
      <w:pPr>
        <w:spacing w:before="60" w:after="80" w:line="312" w:lineRule="auto"/>
        <w:jc w:val="both"/>
      </w:pPr>
      <w:r>
        <w:rPr>
          <w:rFonts w:ascii="Times New Roman" w:hAnsi="Times New Roman"/>
          <w:sz w:val="26"/>
        </w:rPr>
        <w:t xml:space="preserve">Qua khảo sát mã nguồn và nghiệp vụ của sàn thương mại điện tử giao hỏa tốc ZoneMart, hệ thống có </w:t>
      </w:r>
      <w:r>
        <w:rPr>
          <w:rFonts w:ascii="Times New Roman" w:hAnsi="Times New Roman"/>
          <w:b/>
          <w:sz w:val="26"/>
        </w:rPr>
        <w:t>6 tác nhân là con người</w:t>
      </w:r>
      <w:r>
        <w:rPr>
          <w:rFonts w:ascii="Times New Roman" w:hAnsi="Times New Roman"/>
          <w:sz w:val="26"/>
        </w:rPr>
        <w:t xml:space="preserve"> và </w:t>
      </w:r>
      <w:r>
        <w:rPr>
          <w:rFonts w:ascii="Times New Roman" w:hAnsi="Times New Roman"/>
          <w:b/>
          <w:sz w:val="26"/>
        </w:rPr>
        <w:t>4 nhóm tác nhân là hệ thống bên ngoài</w:t>
      </w:r>
      <w:r>
        <w:rPr>
          <w:rFonts w:ascii="Times New Roman" w:hAnsi="Times New Roman"/>
          <w:sz w:val="26"/>
        </w:rPr>
        <w:t xml:space="preserve"> như sau:</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STT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Tác nhân</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Loại tác nhân</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chức năng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Khách vãng lai</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Người truy cập website nhưng chưa đăng nhập. Được xem, tìm kiếm sản phẩm và gian hàng, gửi yêu cầu hỗ trợ và đăng ký tài khoản khách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Người mua</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Khách hàng đã có tài khoản. Kế thừa toàn bộ quyền của Khách vãng lai, ngoài ra được quản lý giỏ hàng, đặt hàng, thanh toán, theo dõi đơn mua và quản lý tài khoản cá nhân. Từ tài khoản người mua có thể đăng ký nâng cấp thành Người bán hoặc Tài xế.</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3</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Người bán</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Chủ gian hàng đã được Ban quản lý phê duyệt hồ sơ KYC. Đăng và quản lý sản phẩm, xử lý đơn hàng, cấu hình gian hàng và theo dõi doanh thu.</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4</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Tài xế (Shipper)</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Đối tác giao hàng đã được phê duyệt hồ sơ (CCCD, giấy phép lái xe). Nhận đơn hỏa tốc trong bán kính 3 km, cập nhật trạng thái giao hàng, quản lý thu nhập và ví tài xế.</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5</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Quản lý</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Nhân sự vận hành ca trực do Quản trị viên cấp tài khoản. Thẩm định hồ sơ đối tác (gian hàng, tài xế) và kiểm duyệt các sản phẩm bị AI gắn cờ nghi ngờ.</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6</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Quản trị viên</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Con người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có quyền cao nhất. Kế thừa toàn bộ quyền của Quản lý, ngoài ra được quản lý người dùng, áp dụng kỷ luật, quản lý tài khoản Quản lý, xem thống kê và nhật ký hệ thống.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7</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Hệ thống AI kiểm duyệt (Google Gemini &amp; xAI Grok)</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Hệ thống bên ngoài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Phân tích ảnh (Gemini) và kiểm duyệt văn bản (Grok), đối soát chéo tên và ảnh (ví dụ: tên rau nhưng ảnh thịt sẽ gắn cờ chuyển duyệt tay).</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8</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Hệ thống AI Tư vấn &amp; Chatbot (Astra 6)</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Hệ thống bên ngoài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Trợ lý ảo thông minh tương tác đàm thoại tự nhiên, tư vấn sản phẩm và hỗ trợ tạo đơn hàng hỏa tốc cho khách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9</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Dịch vụ AI nhận diện khuôn mặt (UniFace)</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Hệ thống bên ngoài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Trích xuất vector đặc trưng khuôn mặt 512 chiều kết hợp MiniFASNet chống giả mạo phục vụ đăng nhập Face ID.</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10</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Cổng thanh toán tự động (SePay &amp; Tingo Pay - VietQR)</w:t>
            </w:r>
            <w:r>
              <w:rPr>
                <w:rFonts w:ascii="Times New Roman" w:hAnsi="Times New Roman"/>
                <w:sz w:val="22"/>
              </w:rPr>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Hệ thống bên ngoài</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Lắng nghe biến động số dư ngân hàng và gửi tín hiệu Webhook để hệ thống tự động xác nhận thanh toán đơn hàng trong 1-3 giây.</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11</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Dịch vụ Email, Telegram</w:t>
            </w:r>
            <w:r>
              <w:rPr>
                <w:rFonts w:ascii="Times New Roman" w:hAnsi="Times New Roman"/>
                <w:sz w:val="22"/>
              </w:rPr>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Hệ thống bên ngoài</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Gửi mã OTP, thông báo kết quả duyệt hồ sơ, thông báo đơn hàng và chuyển yêu cầu hỗ trợ tới bộ phận CSKH.</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2.3: Danh sách tác nhân của hệ thống ZoneMart.</w:t>
      </w:r>
      <w:r>
        <w:rPr>
          <w:rFonts w:ascii="Times New Roman" w:hAnsi="Times New Roman"/>
          <w:sz w:val="26"/>
        </w:rPr>
      </w:r>
    </w:p>
    <w:p>
      <w:pPr>
        <w:keepNext/>
        <w:spacing w:before="240" w:after="80"/>
      </w:pPr>
      <w:r>
        <w:rPr>
          <w:rFonts w:ascii="Times New Roman" w:hAnsi="Times New Roman"/>
          <w:b/>
          <w:color w:val="222222"/>
          <w:sz w:val="27"/>
        </w:rPr>
        <w:t>2.2.2 Use Case tổng quát</w:t>
      </w:r>
    </w:p>
    <w:p>
      <w:pPr>
        <w:spacing w:before="60" w:after="80" w:line="312" w:lineRule="auto"/>
        <w:jc w:val="both"/>
      </w:pPr>
      <w:r>
        <w:rPr>
          <w:rFonts w:ascii="Times New Roman" w:hAnsi="Times New Roman"/>
          <w:sz w:val="26"/>
        </w:rPr>
        <w:t>Sơ đồ Use Case tổng quát mô tả toàn bộ các chức năng chính của hệ thống ZoneMart và mối quan hệ giữa các tác nhân với hệ thống.</w:t>
      </w:r>
    </w:p>
    <w:p>
      <w:pPr>
        <w:keepNext/>
        <w:spacing w:before="200" w:after="80"/>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4.1_use_case_tong_quat_zonemart.jpg"/>
                    <pic:cNvPicPr/>
                  </pic:nvPicPr>
                  <pic:blipFill>
                    <a:blip r:embed="rId20"/>
                    <a:stretch>
                      <a:fillRect/>
                    </a:stretch>
                  </pic:blipFill>
                  <pic:spPr>
                    <a:xfrm>
                      <a:off x="0" y="0"/>
                      <a:ext cx="5486400" cy="4114800"/>
                    </a:xfrm>
                    <a:prstGeom prst="rect"/>
                  </pic:spPr>
                </pic:pic>
              </a:graphicData>
            </a:graphic>
          </wp:inline>
        </w:drawing>
      </w:r>
    </w:p>
    <w:p>
      <w:pPr>
        <w:spacing w:before="40" w:after="200"/>
        <w:jc w:val="center"/>
      </w:pPr>
      <w:r>
        <w:rPr>
          <w:rFonts w:ascii="Times New Roman" w:hAnsi="Times New Roman"/>
          <w:b/>
          <w:i/>
          <w:color w:val="1B365D"/>
          <w:sz w:val="22"/>
        </w:rPr>
        <w:t>Hình 2.3:</w:t>
      </w:r>
      <w:r>
        <w:rPr>
          <w:rFonts w:ascii="Times New Roman" w:hAnsi="Times New Roman"/>
          <w:i/>
          <w:color w:val="333333"/>
          <w:sz w:val="22"/>
        </w:rPr>
        <w:t xml:space="preserve"> Sơ đồ Use Case tổng quát toàn bộ hệ thống ZoneMart.</w:t>
      </w:r>
    </w:p>
    <w:p>
      <w:pPr>
        <w:keepNext/>
        <w:spacing w:before="200" w:after="80"/>
        <w:jc w:val="center"/>
      </w:pPr>
      <w:r>
        <w:drawing>
          <wp:inline xmlns:a="http://schemas.openxmlformats.org/drawingml/2006/main" xmlns:pic="http://schemas.openxmlformats.org/drawingml/2006/picture">
            <wp:extent cx="5486400" cy="3860800"/>
            <wp:docPr id="13" name="Picture 13"/>
            <wp:cNvGraphicFramePr>
              <a:graphicFrameLocks noChangeAspect="1"/>
            </wp:cNvGraphicFramePr>
            <a:graphic>
              <a:graphicData uri="http://schemas.openxmlformats.org/drawingml/2006/picture">
                <pic:pic>
                  <pic:nvPicPr>
                    <pic:cNvPr id="0" name="4.2_use_case_khach_hang_zonemart.jpg"/>
                    <pic:cNvPicPr/>
                  </pic:nvPicPr>
                  <pic:blipFill>
                    <a:blip r:embed="rId21"/>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2.3a:</w:t>
      </w:r>
      <w:r>
        <w:rPr>
          <w:rFonts w:ascii="Times New Roman" w:hAnsi="Times New Roman"/>
          <w:i/>
          <w:color w:val="333333"/>
          <w:sz w:val="22"/>
        </w:rPr>
        <w:t xml:space="preserve"> Sơ đồ Use Case phân hệ Khách hàng / Người mua.</w:t>
      </w:r>
    </w:p>
    <w:p>
      <w:pPr>
        <w:keepNext/>
        <w:spacing w:before="200" w:after="80"/>
        <w:jc w:val="center"/>
      </w:pPr>
      <w:r>
        <w:drawing>
          <wp:inline xmlns:a="http://schemas.openxmlformats.org/drawingml/2006/main" xmlns:pic="http://schemas.openxmlformats.org/drawingml/2006/picture">
            <wp:extent cx="5486400" cy="3860800"/>
            <wp:docPr id="14" name="Picture 14"/>
            <wp:cNvGraphicFramePr>
              <a:graphicFrameLocks noChangeAspect="1"/>
            </wp:cNvGraphicFramePr>
            <a:graphic>
              <a:graphicData uri="http://schemas.openxmlformats.org/drawingml/2006/picture">
                <pic:pic>
                  <pic:nvPicPr>
                    <pic:cNvPr id="0" name="4.3_use_case_chu_gian_hang_zonemart.jpg"/>
                    <pic:cNvPicPr/>
                  </pic:nvPicPr>
                  <pic:blipFill>
                    <a:blip r:embed="rId22"/>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2.3b:</w:t>
      </w:r>
      <w:r>
        <w:rPr>
          <w:rFonts w:ascii="Times New Roman" w:hAnsi="Times New Roman"/>
          <w:i/>
          <w:color w:val="333333"/>
          <w:sz w:val="22"/>
        </w:rPr>
        <w:t xml:space="preserve"> Sơ đồ Use Case phân hệ Chủ gian hàng (Người bán).</w:t>
      </w:r>
    </w:p>
    <w:p>
      <w:pPr>
        <w:keepNext/>
        <w:spacing w:before="200" w:after="80"/>
        <w:jc w:val="center"/>
      </w:pPr>
      <w:r>
        <w:drawing>
          <wp:inline xmlns:a="http://schemas.openxmlformats.org/drawingml/2006/main" xmlns:pic="http://schemas.openxmlformats.org/drawingml/2006/picture">
            <wp:extent cx="5486400" cy="3860800"/>
            <wp:docPr id="15" name="Picture 15"/>
            <wp:cNvGraphicFramePr>
              <a:graphicFrameLocks noChangeAspect="1"/>
            </wp:cNvGraphicFramePr>
            <a:graphic>
              <a:graphicData uri="http://schemas.openxmlformats.org/drawingml/2006/picture">
                <pic:pic>
                  <pic:nvPicPr>
                    <pic:cNvPr id="0" name="4.4_use_case_tai_xe_shipper_zonemart.jpg"/>
                    <pic:cNvPicPr/>
                  </pic:nvPicPr>
                  <pic:blipFill>
                    <a:blip r:embed="rId23"/>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2.3c:</w:t>
      </w:r>
      <w:r>
        <w:rPr>
          <w:rFonts w:ascii="Times New Roman" w:hAnsi="Times New Roman"/>
          <w:i/>
          <w:color w:val="333333"/>
          <w:sz w:val="22"/>
        </w:rPr>
        <w:t xml:space="preserve"> Sơ đồ Use Case phân hệ Tài xế (Shipper).</w:t>
      </w:r>
    </w:p>
    <w:p>
      <w:pPr>
        <w:keepNext/>
        <w:spacing w:before="200" w:after="80"/>
        <w:jc w:val="center"/>
      </w:pPr>
      <w:r>
        <w:drawing>
          <wp:inline xmlns:a="http://schemas.openxmlformats.org/drawingml/2006/main" xmlns:pic="http://schemas.openxmlformats.org/drawingml/2006/picture">
            <wp:extent cx="5486400" cy="3860800"/>
            <wp:docPr id="16" name="Picture 16"/>
            <wp:cNvGraphicFramePr>
              <a:graphicFrameLocks noChangeAspect="1"/>
            </wp:cNvGraphicFramePr>
            <a:graphic>
              <a:graphicData uri="http://schemas.openxmlformats.org/drawingml/2006/picture">
                <pic:pic>
                  <pic:nvPicPr>
                    <pic:cNvPr id="0" name="4.5_use_case_quan_tri_admin_zonemart.jpg"/>
                    <pic:cNvPicPr/>
                  </pic:nvPicPr>
                  <pic:blipFill>
                    <a:blip r:embed="rId24"/>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2.3d:</w:t>
      </w:r>
      <w:r>
        <w:rPr>
          <w:rFonts w:ascii="Times New Roman" w:hAnsi="Times New Roman"/>
          <w:i/>
          <w:color w:val="333333"/>
          <w:sz w:val="22"/>
        </w:rPr>
        <w:t xml:space="preserve"> Sơ đồ Use Case phân hệ Ban quản trị (Admin / Manager). Các chức năng được bố trí theo nhóm tác nhân: bên trái là nhóm khách hàng và người bán, bên phải là nhóm tài xế và ban quản trị, chức năng Đăng nhập dùng chung được đặt ở trung tâm.</w:t>
      </w:r>
    </w:p>
    <w:p>
      <w:pPr>
        <w:spacing w:before="60" w:after="80" w:line="312" w:lineRule="auto"/>
        <w:jc w:val="both"/>
      </w:pPr>
      <w:r>
        <w:rPr>
          <w:rFonts w:ascii="Times New Roman" w:hAnsi="Times New Roman"/>
          <w:sz w:val="26"/>
        </w:rPr>
      </w:r>
      <w:r>
        <w:rPr>
          <w:rFonts w:ascii="Times New Roman" w:hAnsi="Times New Roman"/>
          <w:i/>
          <w:sz w:val="26"/>
        </w:rPr>
        <w:t>(Xem Hình 2.3 trong file thiết kế UC00_TongQuat.drawio đính kèm đồ án)</w:t>
      </w:r>
      <w:r>
        <w:rPr>
          <w:rFonts w:ascii="Times New Roman" w:hAnsi="Times New Roman"/>
          <w:sz w:val="26"/>
        </w:rPr>
      </w:r>
    </w:p>
    <w:p>
      <w:pPr>
        <w:spacing w:before="60" w:after="80" w:line="312" w:lineRule="auto"/>
        <w:jc w:val="both"/>
      </w:pPr>
      <w:r>
        <w:rPr>
          <w:rFonts w:ascii="Times New Roman" w:hAnsi="Times New Roman"/>
          <w:sz w:val="26"/>
        </w:rPr>
      </w:r>
      <w:r>
        <w:rPr>
          <w:rFonts w:ascii="Times New Roman" w:hAnsi="Times New Roman"/>
          <w:b/>
          <w:sz w:val="26"/>
        </w:rPr>
        <w:t>Giải thích các quan hệ trong sơ đồ:</w:t>
      </w:r>
      <w:r>
        <w:rPr>
          <w:rFonts w:ascii="Times New Roman" w:hAnsi="Times New Roman"/>
          <w:sz w:val="26"/>
        </w:rPr>
      </w:r>
    </w:p>
    <w:p>
      <w:pPr>
        <w:pStyle w:val="ListBullet"/>
        <w:spacing w:before="40" w:after="40" w:line="312" w:lineRule="auto"/>
        <w:jc w:val="both"/>
      </w:pPr>
      <w:r>
        <w:rPr>
          <w:rFonts w:ascii="Times New Roman" w:hAnsi="Times New Roman"/>
          <w:sz w:val="26"/>
        </w:rPr>
        <w:t xml:space="preserve">Quan hệ kế thừa (generalization) </w:t>
      </w:r>
      <w:r>
        <w:rPr>
          <w:rFonts w:ascii="Times New Roman" w:hAnsi="Times New Roman"/>
          <w:i/>
          <w:sz w:val="26"/>
        </w:rPr>
        <w:t>Người mua → Khách vãng lai</w:t>
      </w:r>
      <w:r>
        <w:rPr>
          <w:rFonts w:ascii="Times New Roman" w:hAnsi="Times New Roman"/>
          <w:sz w:val="26"/>
        </w:rPr>
        <w:t>: Người mua sử dụng được mọi chức năng của khách vãng lai.</w:t>
      </w:r>
    </w:p>
    <w:p>
      <w:pPr>
        <w:pStyle w:val="ListBullet"/>
        <w:spacing w:before="40" w:after="40" w:line="312" w:lineRule="auto"/>
        <w:jc w:val="both"/>
      </w:pPr>
      <w:r>
        <w:rPr>
          <w:rFonts w:ascii="Times New Roman" w:hAnsi="Times New Roman"/>
          <w:sz w:val="26"/>
        </w:rPr>
        <w:t xml:space="preserve">Quan hệ kế thừa </w:t>
      </w:r>
      <w:r>
        <w:rPr>
          <w:rFonts w:ascii="Times New Roman" w:hAnsi="Times New Roman"/>
          <w:i/>
          <w:sz w:val="26"/>
        </w:rPr>
        <w:t>Quản trị viên → Quản lý</w:t>
      </w:r>
      <w:r>
        <w:rPr>
          <w:rFonts w:ascii="Times New Roman" w:hAnsi="Times New Roman"/>
          <w:sz w:val="26"/>
        </w:rPr>
        <w:t>: Quản trị viên sử dụng được mọi chức năng của quản lý, bao gồm cả Đăng nhập và Thẩm định hồ sơ.</w:t>
      </w:r>
    </w:p>
    <w:p>
      <w:pPr>
        <w:pStyle w:val="ListBullet"/>
        <w:spacing w:before="40" w:after="40" w:line="312" w:lineRule="auto"/>
        <w:jc w:val="both"/>
      </w:pPr>
      <w:r>
        <w:rPr>
          <w:rFonts w:ascii="Times New Roman" w:hAnsi="Times New Roman"/>
          <w:sz w:val="26"/>
        </w:rPr>
        <w:t>Các tác nhân hệ thống bên ngoài (AI kiểm duyệt, nhận diện khuôn mặt, cổng thanh toán, email) được thể hiện chi tiết trong các sơ đồ phân rã tương ứng.</w:t>
      </w:r>
    </w:p>
    <w:p>
      <w:pPr>
        <w:keepNext/>
        <w:spacing w:before="240" w:after="80"/>
      </w:pPr>
      <w:r>
        <w:rPr>
          <w:rFonts w:ascii="Times New Roman" w:hAnsi="Times New Roman"/>
          <w:b/>
          <w:color w:val="222222"/>
          <w:sz w:val="27"/>
        </w:rPr>
        <w:t>2.2.3 Use Case đăng nhập</w:t>
      </w:r>
    </w:p>
    <w:p>
      <w:pPr>
        <w:spacing w:before="60" w:after="80" w:line="312" w:lineRule="auto"/>
        <w:jc w:val="both"/>
      </w:pPr>
      <w:r>
        <w:rPr>
          <w:rFonts w:ascii="Times New Roman" w:hAnsi="Times New Roman"/>
          <w:sz w:val="26"/>
        </w:rPr>
        <w:t xml:space="preserve">Mọi thành viên (Người mua, Người bán, Tài xế, Quản lý, Quản trị viên) đăng nhập bằng Gmail, số điện thoại đã liên kết hoặc mã tài khoản. Hệ thống luôn kiểm tra trạng thái tài khoản và phân quyền, điều hướng theo vai trò. Người dùng có thể đăng nhập bằng khuôn mặt (Face ID) hoặc lấy lại mật khẩu qua mã OTP gửi về Gmail. </w:t>
      </w:r>
      <w:r>
        <w:rPr>
          <w:rFonts w:ascii="Times New Roman" w:hAnsi="Times New Roman"/>
          <w:i/>
          <w:sz w:val="26"/>
        </w:rPr>
        <w:t>(Sơ đồ UC01_DangNhap.drawio)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817730"/>
            <wp:docPr id="17" name="Picture 17"/>
            <wp:cNvGraphicFramePr>
              <a:graphicFrameLocks noChangeAspect="1"/>
            </wp:cNvGraphicFramePr>
            <a:graphic>
              <a:graphicData uri="http://schemas.openxmlformats.org/drawingml/2006/picture">
                <pic:pic>
                  <pic:nvPicPr>
                    <pic:cNvPr id="0" name="hinh_2_4.png"/>
                    <pic:cNvPicPr/>
                  </pic:nvPicPr>
                  <pic:blipFill>
                    <a:blip r:embed="rId25"/>
                    <a:stretch>
                      <a:fillRect/>
                    </a:stretch>
                  </pic:blipFill>
                  <pic:spPr>
                    <a:xfrm>
                      <a:off x="0" y="0"/>
                      <a:ext cx="5486400" cy="2817730"/>
                    </a:xfrm>
                    <a:prstGeom prst="rect"/>
                  </pic:spPr>
                </pic:pic>
              </a:graphicData>
            </a:graphic>
          </wp:inline>
        </w:drawing>
      </w:r>
    </w:p>
    <w:p>
      <w:pPr>
        <w:spacing w:before="40" w:after="200"/>
        <w:jc w:val="center"/>
      </w:pPr>
      <w:r>
        <w:rPr>
          <w:rFonts w:ascii="Times New Roman" w:hAnsi="Times New Roman"/>
          <w:b/>
          <w:i/>
          <w:color w:val="1B365D"/>
          <w:sz w:val="22"/>
        </w:rPr>
        <w:t>Hình 2.4:</w:t>
      </w:r>
      <w:r>
        <w:rPr>
          <w:rFonts w:ascii="Times New Roman" w:hAnsi="Times New Roman"/>
          <w:i/>
          <w:color w:val="333333"/>
          <w:sz w:val="22"/>
        </w:rPr>
        <w:t xml:space="preserve"> Sơ đồ Use Case đăng nhập.</w:t>
      </w:r>
    </w:p>
    <w:p>
      <w:pPr>
        <w:keepNext/>
        <w:spacing w:before="240" w:after="80"/>
      </w:pPr>
      <w:r>
        <w:rPr>
          <w:rFonts w:ascii="Times New Roman" w:hAnsi="Times New Roman"/>
          <w:b/>
          <w:color w:val="222222"/>
          <w:sz w:val="27"/>
        </w:rPr>
        <w:t>2.2.4 Use Case đăng ký tài khoản</w:t>
      </w:r>
    </w:p>
    <w:p>
      <w:pPr>
        <w:spacing w:before="60" w:after="80" w:line="312" w:lineRule="auto"/>
        <w:jc w:val="both"/>
      </w:pPr>
      <w:r>
        <w:rPr>
          <w:rFonts w:ascii="Times New Roman" w:hAnsi="Times New Roman"/>
          <w:sz w:val="26"/>
        </w:rPr>
        <w:t xml:space="preserve">Khách vãng lai đăng ký tài khoản khách hàng bằng Gmail kèm mã Captcha. Người mua đã có tài khoản có thể đăng ký nâng cấp thành Người bán (mở gian hàng) hoặc Tài xế; hồ sơ KYC được chuyển tới Ban quản lý chờ duyệt. </w:t>
      </w:r>
      <w:r>
        <w:rPr>
          <w:rFonts w:ascii="Times New Roman" w:hAnsi="Times New Roman"/>
          <w:i/>
          <w:sz w:val="26"/>
        </w:rPr>
        <w:t>(Sơ đồ UC02_DangKy.drawio)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4903241"/>
            <wp:docPr id="18" name="Picture 18"/>
            <wp:cNvGraphicFramePr>
              <a:graphicFrameLocks noChangeAspect="1"/>
            </wp:cNvGraphicFramePr>
            <a:graphic>
              <a:graphicData uri="http://schemas.openxmlformats.org/drawingml/2006/picture">
                <pic:pic>
                  <pic:nvPicPr>
                    <pic:cNvPr id="0" name="hinh_2_5.png"/>
                    <pic:cNvPicPr/>
                  </pic:nvPicPr>
                  <pic:blipFill>
                    <a:blip r:embed="rId26"/>
                    <a:stretch>
                      <a:fillRect/>
                    </a:stretch>
                  </pic:blipFill>
                  <pic:spPr>
                    <a:xfrm>
                      <a:off x="0" y="0"/>
                      <a:ext cx="5486400" cy="4903241"/>
                    </a:xfrm>
                    <a:prstGeom prst="rect"/>
                  </pic:spPr>
                </pic:pic>
              </a:graphicData>
            </a:graphic>
          </wp:inline>
        </w:drawing>
      </w:r>
    </w:p>
    <w:p>
      <w:pPr>
        <w:spacing w:before="40" w:after="200"/>
        <w:jc w:val="center"/>
      </w:pPr>
      <w:r>
        <w:rPr>
          <w:rFonts w:ascii="Times New Roman" w:hAnsi="Times New Roman"/>
          <w:b/>
          <w:i/>
          <w:color w:val="1B365D"/>
          <w:sz w:val="22"/>
        </w:rPr>
        <w:t>Hình 2.5:</w:t>
      </w:r>
      <w:r>
        <w:rPr>
          <w:rFonts w:ascii="Times New Roman" w:hAnsi="Times New Roman"/>
          <w:i/>
          <w:color w:val="333333"/>
          <w:sz w:val="22"/>
        </w:rPr>
        <w:t xml:space="preserve"> Sơ đồ Use Case đăng ký tài khoản.</w:t>
      </w:r>
    </w:p>
    <w:p>
      <w:pPr>
        <w:keepNext/>
        <w:spacing w:before="240" w:after="80"/>
      </w:pPr>
      <w:r>
        <w:rPr>
          <w:rFonts w:ascii="Times New Roman" w:hAnsi="Times New Roman"/>
          <w:b/>
          <w:color w:val="222222"/>
          <w:sz w:val="27"/>
        </w:rPr>
        <w:t>2.2.5 Use Case tìm kiếm, xem sản phẩm</w:t>
      </w:r>
    </w:p>
    <w:p>
      <w:pPr>
        <w:spacing w:before="60" w:after="80" w:line="312" w:lineRule="auto"/>
        <w:jc w:val="both"/>
      </w:pPr>
      <w:r>
        <w:rPr>
          <w:rFonts w:ascii="Times New Roman" w:hAnsi="Times New Roman"/>
          <w:sz w:val="26"/>
        </w:rPr>
        <w:t xml:space="preserve">Khách vãng lai và Người mua (kế thừa) tìm kiếm sản phẩm, gian hàng trong bán kính giao hàng siêu cục bộ &lt;= 3 km, lọc theo danh mục ngành hàng, sắp xếp kết quả (giá, bán chạy, gần nhất) và xem chi tiết sản phẩm. </w:t>
      </w:r>
      <w:r>
        <w:rPr>
          <w:rFonts w:ascii="Times New Roman" w:hAnsi="Times New Roman"/>
          <w:i/>
          <w:sz w:val="26"/>
        </w:rPr>
        <w:t>(Sơ đồ UC03_TimKiemSanPham.drawio)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5306938"/>
            <wp:docPr id="19" name="Picture 19"/>
            <wp:cNvGraphicFramePr>
              <a:graphicFrameLocks noChangeAspect="1"/>
            </wp:cNvGraphicFramePr>
            <a:graphic>
              <a:graphicData uri="http://schemas.openxmlformats.org/drawingml/2006/picture">
                <pic:pic>
                  <pic:nvPicPr>
                    <pic:cNvPr id="0" name="hinh_2_6.png"/>
                    <pic:cNvPicPr/>
                  </pic:nvPicPr>
                  <pic:blipFill>
                    <a:blip r:embed="rId27"/>
                    <a:stretch>
                      <a:fillRect/>
                    </a:stretch>
                  </pic:blipFill>
                  <pic:spPr>
                    <a:xfrm>
                      <a:off x="0" y="0"/>
                      <a:ext cx="5486400" cy="5306938"/>
                    </a:xfrm>
                    <a:prstGeom prst="rect"/>
                  </pic:spPr>
                </pic:pic>
              </a:graphicData>
            </a:graphic>
          </wp:inline>
        </w:drawing>
      </w:r>
    </w:p>
    <w:p>
      <w:pPr>
        <w:spacing w:before="40" w:after="200"/>
        <w:jc w:val="center"/>
      </w:pPr>
      <w:r>
        <w:rPr>
          <w:rFonts w:ascii="Times New Roman" w:hAnsi="Times New Roman"/>
          <w:b/>
          <w:i/>
          <w:color w:val="1B365D"/>
          <w:sz w:val="22"/>
        </w:rPr>
        <w:t>Hình 2.6:</w:t>
      </w:r>
      <w:r>
        <w:rPr>
          <w:rFonts w:ascii="Times New Roman" w:hAnsi="Times New Roman"/>
          <w:i/>
          <w:color w:val="333333"/>
          <w:sz w:val="22"/>
        </w:rPr>
        <w:t xml:space="preserve"> Sơ đồ Use Case tìm kiếm, xem sản phẩm trong bán kính siêu cục bộ &lt;= 3 km.</w:t>
      </w:r>
    </w:p>
    <w:p>
      <w:pPr>
        <w:keepNext/>
        <w:spacing w:before="240" w:after="80"/>
      </w:pPr>
      <w:r>
        <w:rPr>
          <w:rFonts w:ascii="Times New Roman" w:hAnsi="Times New Roman"/>
          <w:b/>
          <w:color w:val="222222"/>
          <w:sz w:val="27"/>
        </w:rPr>
        <w:t>2.2.6 Use Case quản lý giỏ hàng</w:t>
      </w:r>
    </w:p>
    <w:p>
      <w:pPr>
        <w:spacing w:before="60" w:after="80" w:line="312" w:lineRule="auto"/>
        <w:jc w:val="both"/>
      </w:pPr>
      <w:r>
        <w:rPr>
          <w:rFonts w:ascii="Times New Roman" w:hAnsi="Times New Roman"/>
          <w:sz w:val="26"/>
        </w:rPr>
        <w:t xml:space="preserve">Người mua quản lý giỏ hàng được nhóm theo từng gian hàng: thêm sản phẩm vào giỏ, cập nhật số lượng, xóa sản phẩm/xóa toàn bộ giỏ, chọn sản phẩm và gian hàng để đặt, ghi chú cho từng gian hàng và áp dụng mã giảm giá voucher. </w:t>
      </w:r>
      <w:r>
        <w:rPr>
          <w:rFonts w:ascii="Times New Roman" w:hAnsi="Times New Roman"/>
          <w:i/>
          <w:sz w:val="26"/>
        </w:rPr>
        <w:t>(Sơ đồ UC04_GioHang.drawio)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4350917"/>
            <wp:docPr id="20" name="Picture 20"/>
            <wp:cNvGraphicFramePr>
              <a:graphicFrameLocks noChangeAspect="1"/>
            </wp:cNvGraphicFramePr>
            <a:graphic>
              <a:graphicData uri="http://schemas.openxmlformats.org/drawingml/2006/picture">
                <pic:pic>
                  <pic:nvPicPr>
                    <pic:cNvPr id="0" name="hinh_2_7.png"/>
                    <pic:cNvPicPr/>
                  </pic:nvPicPr>
                  <pic:blipFill>
                    <a:blip r:embed="rId28"/>
                    <a:stretch>
                      <a:fillRect/>
                    </a:stretch>
                  </pic:blipFill>
                  <pic:spPr>
                    <a:xfrm>
                      <a:off x="0" y="0"/>
                      <a:ext cx="5486400" cy="4350917"/>
                    </a:xfrm>
                    <a:prstGeom prst="rect"/>
                  </pic:spPr>
                </pic:pic>
              </a:graphicData>
            </a:graphic>
          </wp:inline>
        </w:drawing>
      </w:r>
    </w:p>
    <w:p>
      <w:pPr>
        <w:spacing w:before="40" w:after="200"/>
        <w:jc w:val="center"/>
      </w:pPr>
      <w:r>
        <w:rPr>
          <w:rFonts w:ascii="Times New Roman" w:hAnsi="Times New Roman"/>
          <w:b/>
          <w:i/>
          <w:color w:val="1B365D"/>
          <w:sz w:val="22"/>
        </w:rPr>
        <w:t>Hình 2.7:</w:t>
      </w:r>
      <w:r>
        <w:rPr>
          <w:rFonts w:ascii="Times New Roman" w:hAnsi="Times New Roman"/>
          <w:i/>
          <w:color w:val="333333"/>
          <w:sz w:val="22"/>
        </w:rPr>
        <w:t xml:space="preserve"> Sơ đồ Use Case quản lý giỏ hàng.</w:t>
      </w:r>
    </w:p>
    <w:p>
      <w:pPr>
        <w:keepNext/>
        <w:spacing w:before="240" w:after="80"/>
      </w:pPr>
      <w:r>
        <w:rPr>
          <w:rFonts w:ascii="Times New Roman" w:hAnsi="Times New Roman"/>
          <w:b/>
          <w:color w:val="222222"/>
          <w:sz w:val="27"/>
        </w:rPr>
        <w:t>2.2.7 Use Case đặt hàng và thanh toán</w:t>
      </w:r>
    </w:p>
    <w:p>
      <w:pPr>
        <w:spacing w:before="60" w:after="80" w:line="312" w:lineRule="auto"/>
        <w:jc w:val="both"/>
      </w:pPr>
      <w:r>
        <w:rPr>
          <w:rFonts w:ascii="Times New Roman" w:hAnsi="Times New Roman"/>
          <w:sz w:val="26"/>
        </w:rPr>
        <w:t xml:space="preserve">Người mua chọn địa chỉ nhận hàng trên bản đồ, phương thức vận chuyển (hỏa tốc hoặc tiêu chuẩn) và phương thức thanh toán. Đơn hàng cha được tách thành các đơn con theo gian hàng. Với chuyển khoản QR, cổng thanh toán gửi tín hiệu webhook để hệ thống tự động xác nhận giao dịch. </w:t>
      </w:r>
      <w:r>
        <w:rPr>
          <w:rFonts w:ascii="Times New Roman" w:hAnsi="Times New Roman"/>
          <w:i/>
          <w:sz w:val="26"/>
        </w:rPr>
        <w:t>(Sơ đồ UC05_DatHangThanhToan.drawio)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065663"/>
            <wp:docPr id="21" name="Picture 21"/>
            <wp:cNvGraphicFramePr>
              <a:graphicFrameLocks noChangeAspect="1"/>
            </wp:cNvGraphicFramePr>
            <a:graphic>
              <a:graphicData uri="http://schemas.openxmlformats.org/drawingml/2006/picture">
                <pic:pic>
                  <pic:nvPicPr>
                    <pic:cNvPr id="0" name="hinh_2_8.png"/>
                    <pic:cNvPicPr/>
                  </pic:nvPicPr>
                  <pic:blipFill>
                    <a:blip r:embed="rId29"/>
                    <a:stretch>
                      <a:fillRect/>
                    </a:stretch>
                  </pic:blipFill>
                  <pic:spPr>
                    <a:xfrm>
                      <a:off x="0" y="0"/>
                      <a:ext cx="5486400" cy="2065663"/>
                    </a:xfrm>
                    <a:prstGeom prst="rect"/>
                  </pic:spPr>
                </pic:pic>
              </a:graphicData>
            </a:graphic>
          </wp:inline>
        </w:drawing>
      </w:r>
    </w:p>
    <w:p>
      <w:pPr>
        <w:spacing w:before="40" w:after="200"/>
        <w:jc w:val="center"/>
      </w:pPr>
      <w:r>
        <w:rPr>
          <w:rFonts w:ascii="Times New Roman" w:hAnsi="Times New Roman"/>
          <w:b/>
          <w:i/>
          <w:color w:val="1B365D"/>
          <w:sz w:val="22"/>
        </w:rPr>
        <w:t>Hình 2.8:</w:t>
      </w:r>
      <w:r>
        <w:rPr>
          <w:rFonts w:ascii="Times New Roman" w:hAnsi="Times New Roman"/>
          <w:i/>
          <w:color w:val="333333"/>
          <w:sz w:val="22"/>
        </w:rPr>
        <w:t xml:space="preserve"> Sơ đồ Use Case đặt hàng và thanh toán.</w:t>
      </w:r>
    </w:p>
    <w:p>
      <w:pPr>
        <w:keepNext/>
        <w:spacing w:before="240" w:after="80"/>
      </w:pPr>
      <w:r>
        <w:rPr>
          <w:rFonts w:ascii="Times New Roman" w:hAnsi="Times New Roman"/>
          <w:b/>
          <w:color w:val="222222"/>
          <w:sz w:val="27"/>
        </w:rPr>
        <w:t>2.2.8 Use Case theo dõi đơn mua và gửi yêu cầu hỗ trợ</w:t>
      </w:r>
    </w:p>
    <w:p>
      <w:pPr>
        <w:spacing w:before="60" w:after="80" w:line="312" w:lineRule="auto"/>
        <w:jc w:val="both"/>
      </w:pPr>
      <w:r>
        <w:rPr>
          <w:rFonts w:ascii="Times New Roman" w:hAnsi="Times New Roman"/>
          <w:sz w:val="26"/>
        </w:rPr>
        <w:t xml:space="preserve">Người mua xem chi tiết đơn hàng, theo dõi trạng thái giao hàng thời gian thực, xác nhận đã nhận hàng, mua lại đơn hàng hoặc khiếu nại đơn hàng. Khiếu nại được thực hiện thông qua chức năng Gửi yêu cầu hỗ trợ, chức năng này cũng mở cho Khách vãng lai kết nối tới Telegram và Email CSKH. </w:t>
      </w:r>
      <w:r>
        <w:rPr>
          <w:rFonts w:ascii="Times New Roman" w:hAnsi="Times New Roman"/>
          <w:i/>
          <w:sz w:val="26"/>
        </w:rPr>
        <w:t>(Sơ đồ UC06_DonMuaHoTro.drawio)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4312310"/>
            <wp:docPr id="22" name="Picture 22"/>
            <wp:cNvGraphicFramePr>
              <a:graphicFrameLocks noChangeAspect="1"/>
            </wp:cNvGraphicFramePr>
            <a:graphic>
              <a:graphicData uri="http://schemas.openxmlformats.org/drawingml/2006/picture">
                <pic:pic>
                  <pic:nvPicPr>
                    <pic:cNvPr id="0" name="hinh_2_9.png"/>
                    <pic:cNvPicPr/>
                  </pic:nvPicPr>
                  <pic:blipFill>
                    <a:blip r:embed="rId30"/>
                    <a:stretch>
                      <a:fillRect/>
                    </a:stretch>
                  </pic:blipFill>
                  <pic:spPr>
                    <a:xfrm>
                      <a:off x="0" y="0"/>
                      <a:ext cx="5486400" cy="4312310"/>
                    </a:xfrm>
                    <a:prstGeom prst="rect"/>
                  </pic:spPr>
                </pic:pic>
              </a:graphicData>
            </a:graphic>
          </wp:inline>
        </w:drawing>
      </w:r>
    </w:p>
    <w:p>
      <w:pPr>
        <w:spacing w:before="40" w:after="200"/>
        <w:jc w:val="center"/>
      </w:pPr>
      <w:r>
        <w:rPr>
          <w:rFonts w:ascii="Times New Roman" w:hAnsi="Times New Roman"/>
          <w:b/>
          <w:i/>
          <w:color w:val="1B365D"/>
          <w:sz w:val="22"/>
        </w:rPr>
        <w:t>Hình 2.9:</w:t>
      </w:r>
      <w:r>
        <w:rPr>
          <w:rFonts w:ascii="Times New Roman" w:hAnsi="Times New Roman"/>
          <w:i/>
          <w:color w:val="333333"/>
          <w:sz w:val="22"/>
        </w:rPr>
        <w:t xml:space="preserve"> Sơ đồ Use Case theo dõi đơn mua và gửi yêu cầu hỗ trợ.</w:t>
      </w:r>
    </w:p>
    <w:p>
      <w:pPr>
        <w:keepNext/>
        <w:spacing w:before="240" w:after="80"/>
      </w:pPr>
      <w:r>
        <w:rPr>
          <w:rFonts w:ascii="Times New Roman" w:hAnsi="Times New Roman"/>
          <w:b/>
          <w:color w:val="222222"/>
          <w:sz w:val="27"/>
        </w:rPr>
        <w:t>2.2.9 Use Case quản lý tài khoản cá nhân</w:t>
      </w:r>
    </w:p>
    <w:p>
      <w:pPr>
        <w:spacing w:before="60" w:after="80" w:line="312" w:lineRule="auto"/>
        <w:jc w:val="both"/>
      </w:pPr>
      <w:r>
        <w:rPr>
          <w:rFonts w:ascii="Times New Roman" w:hAnsi="Times New Roman"/>
          <w:sz w:val="26"/>
        </w:rPr>
        <w:t xml:space="preserve">Người mua cập nhật thông tin cá nhân, đổi mật khẩu, liên kết số điện thoại (xác thực mã OTP qua Gmail), quản lý sổ địa chỉ nhận hàng, nạp tiền ví ZonePay và bật/tắt đăng nhập Face ID thông qua dịch vụ UniFace. </w:t>
      </w:r>
      <w:r>
        <w:rPr>
          <w:rFonts w:ascii="Times New Roman" w:hAnsi="Times New Roman"/>
          <w:i/>
          <w:sz w:val="26"/>
        </w:rPr>
        <w:t>(Sơ đồ UC07_TaiKhoanCaNhan.drawio)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410841"/>
            <wp:docPr id="23" name="Picture 23"/>
            <wp:cNvGraphicFramePr>
              <a:graphicFrameLocks noChangeAspect="1"/>
            </wp:cNvGraphicFramePr>
            <a:graphic>
              <a:graphicData uri="http://schemas.openxmlformats.org/drawingml/2006/picture">
                <pic:pic>
                  <pic:nvPicPr>
                    <pic:cNvPr id="0" name="hinh_2_10.png"/>
                    <pic:cNvPicPr/>
                  </pic:nvPicPr>
                  <pic:blipFill>
                    <a:blip r:embed="rId31"/>
                    <a:stretch>
                      <a:fillRect/>
                    </a:stretch>
                  </pic:blipFill>
                  <pic:spPr>
                    <a:xfrm>
                      <a:off x="0" y="0"/>
                      <a:ext cx="5486400" cy="2410841"/>
                    </a:xfrm>
                    <a:prstGeom prst="rect"/>
                  </pic:spPr>
                </pic:pic>
              </a:graphicData>
            </a:graphic>
          </wp:inline>
        </w:drawing>
      </w:r>
    </w:p>
    <w:p>
      <w:pPr>
        <w:spacing w:before="40" w:after="200"/>
        <w:jc w:val="center"/>
      </w:pPr>
      <w:r>
        <w:rPr>
          <w:rFonts w:ascii="Times New Roman" w:hAnsi="Times New Roman"/>
          <w:b/>
          <w:i/>
          <w:color w:val="1B365D"/>
          <w:sz w:val="22"/>
        </w:rPr>
        <w:t>Hình 2.10:</w:t>
      </w:r>
      <w:r>
        <w:rPr>
          <w:rFonts w:ascii="Times New Roman" w:hAnsi="Times New Roman"/>
          <w:i/>
          <w:color w:val="333333"/>
          <w:sz w:val="22"/>
        </w:rPr>
        <w:t xml:space="preserve"> Sơ đồ Use Case quản lý tài khoản cá nhân.</w:t>
      </w:r>
    </w:p>
    <w:p>
      <w:pPr>
        <w:keepNext/>
        <w:spacing w:before="240" w:after="80"/>
      </w:pPr>
      <w:r>
        <w:rPr>
          <w:rFonts w:ascii="Times New Roman" w:hAnsi="Times New Roman"/>
          <w:b/>
          <w:color w:val="222222"/>
          <w:sz w:val="27"/>
        </w:rPr>
        <w:t>2.2.10 Use Case quản lý sản phẩm</w:t>
      </w:r>
    </w:p>
    <w:p>
      <w:pPr>
        <w:spacing w:before="60" w:after="80" w:line="312" w:lineRule="auto"/>
        <w:jc w:val="both"/>
      </w:pPr>
      <w:r>
        <w:rPr>
          <w:rFonts w:ascii="Times New Roman" w:hAnsi="Times New Roman"/>
          <w:sz w:val="26"/>
        </w:rPr>
        <w:t xml:space="preserve">Người bán xem danh sách, thêm, chỉnh sửa và xóa sản phẩm của gian hàng. Mỗi lần thêm hoặc sửa, nội dung và hình ảnh sản phẩm bắt buộc được kiểm duyệt bằng hệ thống AI kết hợp (Google Gemini &amp; xAI Grok). Nếu phát hiện bất đồng bộ ngữ nghĩa (ví dụ: tên rau nhưng ảnh thịt), hệ thống sẽ chuyển về cho Admin duyệt tay. </w:t>
      </w:r>
      <w:r>
        <w:rPr>
          <w:rFonts w:ascii="Times New Roman" w:hAnsi="Times New Roman"/>
          <w:i/>
          <w:sz w:val="26"/>
        </w:rPr>
        <w:t>(Sơ đồ UC08_QuanLySanPham.drawio)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1738184"/>
            <wp:docPr id="24" name="Picture 24"/>
            <wp:cNvGraphicFramePr>
              <a:graphicFrameLocks noChangeAspect="1"/>
            </wp:cNvGraphicFramePr>
            <a:graphic>
              <a:graphicData uri="http://schemas.openxmlformats.org/drawingml/2006/picture">
                <pic:pic>
                  <pic:nvPicPr>
                    <pic:cNvPr id="0" name="hinh_2_11.png"/>
                    <pic:cNvPicPr/>
                  </pic:nvPicPr>
                  <pic:blipFill>
                    <a:blip r:embed="rId32"/>
                    <a:stretch>
                      <a:fillRect/>
                    </a:stretch>
                  </pic:blipFill>
                  <pic:spPr>
                    <a:xfrm>
                      <a:off x="0" y="0"/>
                      <a:ext cx="5486400" cy="1738184"/>
                    </a:xfrm>
                    <a:prstGeom prst="rect"/>
                  </pic:spPr>
                </pic:pic>
              </a:graphicData>
            </a:graphic>
          </wp:inline>
        </w:drawing>
      </w:r>
    </w:p>
    <w:p>
      <w:pPr>
        <w:spacing w:before="40" w:after="200"/>
        <w:jc w:val="center"/>
      </w:pPr>
      <w:r>
        <w:rPr>
          <w:rFonts w:ascii="Times New Roman" w:hAnsi="Times New Roman"/>
          <w:b/>
          <w:i/>
          <w:color w:val="1B365D"/>
          <w:sz w:val="22"/>
        </w:rPr>
        <w:t>Hình 2.11:</w:t>
      </w:r>
      <w:r>
        <w:rPr>
          <w:rFonts w:ascii="Times New Roman" w:hAnsi="Times New Roman"/>
          <w:i/>
          <w:color w:val="333333"/>
          <w:sz w:val="22"/>
        </w:rPr>
        <w:t xml:space="preserve"> Sơ đồ Use Case quản lý sản phẩm.</w:t>
      </w:r>
    </w:p>
    <w:p>
      <w:pPr>
        <w:keepNext/>
        <w:spacing w:before="240" w:after="80"/>
      </w:pPr>
      <w:r>
        <w:rPr>
          <w:rFonts w:ascii="Times New Roman" w:hAnsi="Times New Roman"/>
          <w:b/>
          <w:color w:val="222222"/>
          <w:sz w:val="27"/>
        </w:rPr>
        <w:t>2.2.11 Use Case xử lý đơn hàng của người bán</w:t>
      </w:r>
    </w:p>
    <w:p>
      <w:pPr>
        <w:spacing w:before="60" w:after="80" w:line="312" w:lineRule="auto"/>
        <w:jc w:val="both"/>
      </w:pPr>
      <w:r>
        <w:rPr>
          <w:rFonts w:ascii="Times New Roman" w:hAnsi="Times New Roman"/>
          <w:sz w:val="26"/>
        </w:rPr>
        <w:t xml:space="preserve">Người bán nhận thông báo đơn hàng mới theo thời gian thực, xem chi tiết đơn, xác nhận đóng gói đơn hàng và kích hoạt hệ thống tự động điều phối tài xế hỏa tốc đến lấy hàng. </w:t>
      </w:r>
      <w:r>
        <w:rPr>
          <w:rFonts w:ascii="Times New Roman" w:hAnsi="Times New Roman"/>
          <w:i/>
          <w:sz w:val="26"/>
        </w:rPr>
        <w:t>(Sơ đồ UC09_XuLyDonHang.drawio)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1759317"/>
            <wp:docPr id="25" name="Picture 25"/>
            <wp:cNvGraphicFramePr>
              <a:graphicFrameLocks noChangeAspect="1"/>
            </wp:cNvGraphicFramePr>
            <a:graphic>
              <a:graphicData uri="http://schemas.openxmlformats.org/drawingml/2006/picture">
                <pic:pic>
                  <pic:nvPicPr>
                    <pic:cNvPr id="0" name="hinh_2_12.png"/>
                    <pic:cNvPicPr/>
                  </pic:nvPicPr>
                  <pic:blipFill>
                    <a:blip r:embed="rId33"/>
                    <a:stretch>
                      <a:fillRect/>
                    </a:stretch>
                  </pic:blipFill>
                  <pic:spPr>
                    <a:xfrm>
                      <a:off x="0" y="0"/>
                      <a:ext cx="5486400" cy="1759317"/>
                    </a:xfrm>
                    <a:prstGeom prst="rect"/>
                  </pic:spPr>
                </pic:pic>
              </a:graphicData>
            </a:graphic>
          </wp:inline>
        </w:drawing>
      </w:r>
    </w:p>
    <w:p>
      <w:pPr>
        <w:spacing w:before="40" w:after="200"/>
        <w:jc w:val="center"/>
      </w:pPr>
      <w:r>
        <w:rPr>
          <w:rFonts w:ascii="Times New Roman" w:hAnsi="Times New Roman"/>
          <w:b/>
          <w:i/>
          <w:color w:val="1B365D"/>
          <w:sz w:val="22"/>
        </w:rPr>
        <w:t>Hình 2.12:</w:t>
      </w:r>
      <w:r>
        <w:rPr>
          <w:rFonts w:ascii="Times New Roman" w:hAnsi="Times New Roman"/>
          <w:i/>
          <w:color w:val="333333"/>
          <w:sz w:val="22"/>
        </w:rPr>
        <w:t xml:space="preserve"> Sơ đồ Use Case xử lý đơn hàng của người bán.</w:t>
      </w:r>
    </w:p>
    <w:p>
      <w:pPr>
        <w:keepNext/>
        <w:spacing w:before="240" w:after="80"/>
      </w:pPr>
      <w:r>
        <w:rPr>
          <w:rFonts w:ascii="Times New Roman" w:hAnsi="Times New Roman"/>
          <w:b/>
          <w:color w:val="222222"/>
          <w:sz w:val="27"/>
        </w:rPr>
        <w:t>2.2.12 Use Case quản lý gian hàng</w:t>
      </w:r>
    </w:p>
    <w:p>
      <w:pPr>
        <w:spacing w:before="60" w:after="80" w:line="312" w:lineRule="auto"/>
        <w:jc w:val="both"/>
      </w:pPr>
      <w:r>
        <w:rPr>
          <w:rFonts w:ascii="Times New Roman" w:hAnsi="Times New Roman"/>
          <w:sz w:val="26"/>
        </w:rPr>
        <w:t xml:space="preserve">Người bán xem tổng quan doanh thu và đơn hàng, cập nhật thông tin gian hàng (tên, địa chỉ, giờ mở cửa), cập nhật tài khoản nhận tiền VietQR, xem khách hàng thân thiết, đánh giá phản hồi, thiết lập Face ID và chuyển sang chế độ người mua. </w:t>
      </w:r>
      <w:r>
        <w:rPr>
          <w:rFonts w:ascii="Times New Roman" w:hAnsi="Times New Roman"/>
          <w:i/>
          <w:sz w:val="26"/>
        </w:rPr>
        <w:t>(Sơ đồ UC10_QuanLyGianHang.drawio)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3616437"/>
            <wp:docPr id="26" name="Picture 26"/>
            <wp:cNvGraphicFramePr>
              <a:graphicFrameLocks noChangeAspect="1"/>
            </wp:cNvGraphicFramePr>
            <a:graphic>
              <a:graphicData uri="http://schemas.openxmlformats.org/drawingml/2006/picture">
                <pic:pic>
                  <pic:nvPicPr>
                    <pic:cNvPr id="0" name="hinh_2_13.png"/>
                    <pic:cNvPicPr/>
                  </pic:nvPicPr>
                  <pic:blipFill>
                    <a:blip r:embed="rId34"/>
                    <a:stretch>
                      <a:fillRect/>
                    </a:stretch>
                  </pic:blipFill>
                  <pic:spPr>
                    <a:xfrm>
                      <a:off x="0" y="0"/>
                      <a:ext cx="5486400" cy="3616437"/>
                    </a:xfrm>
                    <a:prstGeom prst="rect"/>
                  </pic:spPr>
                </pic:pic>
              </a:graphicData>
            </a:graphic>
          </wp:inline>
        </w:drawing>
      </w:r>
    </w:p>
    <w:p>
      <w:pPr>
        <w:spacing w:before="40" w:after="200"/>
        <w:jc w:val="center"/>
      </w:pPr>
      <w:r>
        <w:rPr>
          <w:rFonts w:ascii="Times New Roman" w:hAnsi="Times New Roman"/>
          <w:b/>
          <w:i/>
          <w:color w:val="1B365D"/>
          <w:sz w:val="22"/>
        </w:rPr>
        <w:t>Hình 2.13:</w:t>
      </w:r>
      <w:r>
        <w:rPr>
          <w:rFonts w:ascii="Times New Roman" w:hAnsi="Times New Roman"/>
          <w:i/>
          <w:color w:val="333333"/>
          <w:sz w:val="22"/>
        </w:rPr>
        <w:t xml:space="preserve"> Sơ đồ Use Case quản lý gian hàng.</w:t>
      </w:r>
    </w:p>
    <w:p>
      <w:pPr>
        <w:keepNext/>
        <w:spacing w:before="240" w:after="80"/>
      </w:pPr>
      <w:r>
        <w:rPr>
          <w:rFonts w:ascii="Times New Roman" w:hAnsi="Times New Roman"/>
          <w:b/>
          <w:color w:val="222222"/>
          <w:sz w:val="27"/>
        </w:rPr>
        <w:t>2.2.13 Use Case nhận và giao đơn hàng</w:t>
      </w:r>
    </w:p>
    <w:p>
      <w:pPr>
        <w:spacing w:before="60" w:after="80" w:line="312" w:lineRule="auto"/>
        <w:jc w:val="both"/>
      </w:pPr>
      <w:r>
        <w:rPr>
          <w:rFonts w:ascii="Times New Roman" w:hAnsi="Times New Roman"/>
          <w:sz w:val="26"/>
        </w:rPr>
        <w:t xml:space="preserve">Tài xế bật/tắt trạng thái hoạt động để nhận đơn hỏa tốc trong bán kính 3 km (có thể bỏ qua đơn), sau đó cập nhật các trạng thái: xác nhận đã lấy hàng, xác nhận đã giao thành công hoặc báo cáo sự cố/khách không nhận hàng. </w:t>
      </w:r>
      <w:r>
        <w:rPr>
          <w:rFonts w:ascii="Times New Roman" w:hAnsi="Times New Roman"/>
          <w:i/>
          <w:sz w:val="26"/>
        </w:rPr>
        <w:t>(Sơ đồ UC11_GiaoHang.drawio)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4679576"/>
            <wp:docPr id="27" name="Picture 27"/>
            <wp:cNvGraphicFramePr>
              <a:graphicFrameLocks noChangeAspect="1"/>
            </wp:cNvGraphicFramePr>
            <a:graphic>
              <a:graphicData uri="http://schemas.openxmlformats.org/drawingml/2006/picture">
                <pic:pic>
                  <pic:nvPicPr>
                    <pic:cNvPr id="0" name="hinh_2_14.png"/>
                    <pic:cNvPicPr/>
                  </pic:nvPicPr>
                  <pic:blipFill>
                    <a:blip r:embed="rId35"/>
                    <a:stretch>
                      <a:fillRect/>
                    </a:stretch>
                  </pic:blipFill>
                  <pic:spPr>
                    <a:xfrm>
                      <a:off x="0" y="0"/>
                      <a:ext cx="5486400" cy="4679576"/>
                    </a:xfrm>
                    <a:prstGeom prst="rect"/>
                  </pic:spPr>
                </pic:pic>
              </a:graphicData>
            </a:graphic>
          </wp:inline>
        </w:drawing>
      </w:r>
    </w:p>
    <w:p>
      <w:pPr>
        <w:spacing w:before="40" w:after="200"/>
        <w:jc w:val="center"/>
      </w:pPr>
      <w:r>
        <w:rPr>
          <w:rFonts w:ascii="Times New Roman" w:hAnsi="Times New Roman"/>
          <w:b/>
          <w:i/>
          <w:color w:val="1B365D"/>
          <w:sz w:val="22"/>
        </w:rPr>
        <w:t>Hình 2.14:</w:t>
      </w:r>
      <w:r>
        <w:rPr>
          <w:rFonts w:ascii="Times New Roman" w:hAnsi="Times New Roman"/>
          <w:i/>
          <w:color w:val="333333"/>
          <w:sz w:val="22"/>
        </w:rPr>
        <w:t xml:space="preserve"> Sơ đồ Use Case nhận và giao đơn hàng của tài xế.</w:t>
      </w:r>
    </w:p>
    <w:p>
      <w:pPr>
        <w:keepNext/>
        <w:spacing w:before="240" w:after="80"/>
      </w:pPr>
      <w:r>
        <w:rPr>
          <w:rFonts w:ascii="Times New Roman" w:hAnsi="Times New Roman"/>
          <w:b/>
          <w:color w:val="222222"/>
          <w:sz w:val="27"/>
        </w:rPr>
        <w:t>2.2.14 Use Case quản lý thu nhập và hồ sơ tài xế</w:t>
      </w:r>
    </w:p>
    <w:p>
      <w:pPr>
        <w:spacing w:before="60" w:after="80" w:line="312" w:lineRule="auto"/>
        <w:jc w:val="both"/>
      </w:pPr>
      <w:r>
        <w:rPr>
          <w:rFonts w:ascii="Times New Roman" w:hAnsi="Times New Roman"/>
          <w:sz w:val="26"/>
        </w:rPr>
        <w:t xml:space="preserve">Tài xế theo dõi thu nhập và số cuốc trong ngày, xem danh sách cuốc xe, yêu cầu rút tiền về ngân hàng, nạp tiền ví tài xế, xem hồ sơ/phương tiện và thiết lập đăng nhập Face ID. </w:t>
      </w:r>
      <w:r>
        <w:rPr>
          <w:rFonts w:ascii="Times New Roman" w:hAnsi="Times New Roman"/>
          <w:i/>
          <w:sz w:val="26"/>
        </w:rPr>
        <w:t>(Sơ đồ UC12_ThuNhapTaiXe.drawio)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3411402"/>
            <wp:docPr id="28" name="Picture 28"/>
            <wp:cNvGraphicFramePr>
              <a:graphicFrameLocks noChangeAspect="1"/>
            </wp:cNvGraphicFramePr>
            <a:graphic>
              <a:graphicData uri="http://schemas.openxmlformats.org/drawingml/2006/picture">
                <pic:pic>
                  <pic:nvPicPr>
                    <pic:cNvPr id="0" name="hinh_2_15.png"/>
                    <pic:cNvPicPr/>
                  </pic:nvPicPr>
                  <pic:blipFill>
                    <a:blip r:embed="rId36"/>
                    <a:stretch>
                      <a:fillRect/>
                    </a:stretch>
                  </pic:blipFill>
                  <pic:spPr>
                    <a:xfrm>
                      <a:off x="0" y="0"/>
                      <a:ext cx="5486400" cy="3411402"/>
                    </a:xfrm>
                    <a:prstGeom prst="rect"/>
                  </pic:spPr>
                </pic:pic>
              </a:graphicData>
            </a:graphic>
          </wp:inline>
        </w:drawing>
      </w:r>
    </w:p>
    <w:p>
      <w:pPr>
        <w:spacing w:before="40" w:after="200"/>
        <w:jc w:val="center"/>
      </w:pPr>
      <w:r>
        <w:rPr>
          <w:rFonts w:ascii="Times New Roman" w:hAnsi="Times New Roman"/>
          <w:b/>
          <w:i/>
          <w:color w:val="1B365D"/>
          <w:sz w:val="22"/>
        </w:rPr>
        <w:t>Hình 2.15:</w:t>
      </w:r>
      <w:r>
        <w:rPr>
          <w:rFonts w:ascii="Times New Roman" w:hAnsi="Times New Roman"/>
          <w:i/>
          <w:color w:val="333333"/>
          <w:sz w:val="22"/>
        </w:rPr>
        <w:t xml:space="preserve"> Sơ đồ Use Case quản lý thu nhập và hồ sơ tài xế.</w:t>
      </w:r>
    </w:p>
    <w:p>
      <w:pPr>
        <w:keepNext/>
        <w:spacing w:before="240" w:after="80"/>
      </w:pPr>
      <w:r>
        <w:rPr>
          <w:rFonts w:ascii="Times New Roman" w:hAnsi="Times New Roman"/>
          <w:b/>
          <w:color w:val="222222"/>
          <w:sz w:val="27"/>
        </w:rPr>
        <w:t>2.2.15 Use Case thẩm định hồ sơ đối tác</w:t>
      </w:r>
    </w:p>
    <w:p>
      <w:pPr>
        <w:spacing w:before="60" w:after="80" w:line="312" w:lineRule="auto"/>
        <w:jc w:val="both"/>
      </w:pPr>
      <w:r>
        <w:rPr>
          <w:rFonts w:ascii="Times New Roman" w:hAnsi="Times New Roman"/>
          <w:sz w:val="26"/>
        </w:rPr>
        <w:t xml:space="preserve">Quản lý (và Quản trị viên theo quan hệ kế thừa) nhận thông báo hồ sơ mới, xem chi tiết hồ sơ KYC (CCCD, GPKD, GPLX), phê duyệt hoặc từ chối kèm lý do; hệ thống tự động gửi email thông báo kết quả cho đối tác. </w:t>
      </w:r>
      <w:r>
        <w:rPr>
          <w:rFonts w:ascii="Times New Roman" w:hAnsi="Times New Roman"/>
          <w:i/>
          <w:sz w:val="26"/>
        </w:rPr>
        <w:t>(Sơ đồ UC13_ThamDinhHoSo.drawio)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1751712"/>
            <wp:docPr id="29" name="Picture 29"/>
            <wp:cNvGraphicFramePr>
              <a:graphicFrameLocks noChangeAspect="1"/>
            </wp:cNvGraphicFramePr>
            <a:graphic>
              <a:graphicData uri="http://schemas.openxmlformats.org/drawingml/2006/picture">
                <pic:pic>
                  <pic:nvPicPr>
                    <pic:cNvPr id="0" name="hinh_2_16.png"/>
                    <pic:cNvPicPr/>
                  </pic:nvPicPr>
                  <pic:blipFill>
                    <a:blip r:embed="rId37"/>
                    <a:stretch>
                      <a:fillRect/>
                    </a:stretch>
                  </pic:blipFill>
                  <pic:spPr>
                    <a:xfrm>
                      <a:off x="0" y="0"/>
                      <a:ext cx="5486400" cy="1751712"/>
                    </a:xfrm>
                    <a:prstGeom prst="rect"/>
                  </pic:spPr>
                </pic:pic>
              </a:graphicData>
            </a:graphic>
          </wp:inline>
        </w:drawing>
      </w:r>
    </w:p>
    <w:p>
      <w:pPr>
        <w:spacing w:before="40" w:after="200"/>
        <w:jc w:val="center"/>
      </w:pPr>
      <w:r>
        <w:rPr>
          <w:rFonts w:ascii="Times New Roman" w:hAnsi="Times New Roman"/>
          <w:b/>
          <w:i/>
          <w:color w:val="1B365D"/>
          <w:sz w:val="22"/>
        </w:rPr>
        <w:t>Hình 2.16:</w:t>
      </w:r>
      <w:r>
        <w:rPr>
          <w:rFonts w:ascii="Times New Roman" w:hAnsi="Times New Roman"/>
          <w:i/>
          <w:color w:val="333333"/>
          <w:sz w:val="22"/>
        </w:rPr>
        <w:t xml:space="preserve"> Sơ đồ Use Case thẩm định hồ sơ đối tác.</w:t>
      </w:r>
    </w:p>
    <w:p>
      <w:pPr>
        <w:keepNext/>
        <w:spacing w:before="240" w:after="80"/>
      </w:pPr>
      <w:r>
        <w:rPr>
          <w:rFonts w:ascii="Times New Roman" w:hAnsi="Times New Roman"/>
          <w:b/>
          <w:color w:val="222222"/>
          <w:sz w:val="27"/>
        </w:rPr>
        <w:t>2.2.16 Use Case kiểm duyệt sản phẩm</w:t>
      </w:r>
    </w:p>
    <w:p>
      <w:pPr>
        <w:spacing w:before="60" w:after="80" w:line="312" w:lineRule="auto"/>
        <w:jc w:val="both"/>
      </w:pPr>
      <w:r>
        <w:rPr>
          <w:rFonts w:ascii="Times New Roman" w:hAnsi="Times New Roman"/>
          <w:sz w:val="26"/>
        </w:rPr>
        <w:t xml:space="preserve">Hệ thống AI (Gemini &amp; Grok) tự động quét nội dung và hình ảnh; phát hiện vi phạm hàng cấm thì xử lý ngay theo số lần vi phạm; nếu độ khớp ảnh - tên dưới 70% (ví dụ: tên rau nhưng ảnh thịt) thì chuyển vào danh sách chờ Quản lý duyệt tay. Quản lý xem danh sách, duyệt mở bán hoặc từ chối yêu cầu sửa bài kèm gửi email cho người bán. </w:t>
      </w:r>
      <w:r>
        <w:rPr>
          <w:rFonts w:ascii="Times New Roman" w:hAnsi="Times New Roman"/>
          <w:i/>
          <w:sz w:val="26"/>
        </w:rPr>
        <w:t>(Sơ đồ UC14_KiemDuyetSanPham.drawio)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012324"/>
            <wp:docPr id="30" name="Picture 30"/>
            <wp:cNvGraphicFramePr>
              <a:graphicFrameLocks noChangeAspect="1"/>
            </wp:cNvGraphicFramePr>
            <a:graphic>
              <a:graphicData uri="http://schemas.openxmlformats.org/drawingml/2006/picture">
                <pic:pic>
                  <pic:nvPicPr>
                    <pic:cNvPr id="0" name="hinh_2_17.png"/>
                    <pic:cNvPicPr/>
                  </pic:nvPicPr>
                  <pic:blipFill>
                    <a:blip r:embed="rId38"/>
                    <a:stretch>
                      <a:fillRect/>
                    </a:stretch>
                  </pic:blipFill>
                  <pic:spPr>
                    <a:xfrm>
                      <a:off x="0" y="0"/>
                      <a:ext cx="5486400" cy="2012324"/>
                    </a:xfrm>
                    <a:prstGeom prst="rect"/>
                  </pic:spPr>
                </pic:pic>
              </a:graphicData>
            </a:graphic>
          </wp:inline>
        </w:drawing>
      </w:r>
    </w:p>
    <w:p>
      <w:pPr>
        <w:spacing w:before="40" w:after="200"/>
        <w:jc w:val="center"/>
      </w:pPr>
      <w:r>
        <w:rPr>
          <w:rFonts w:ascii="Times New Roman" w:hAnsi="Times New Roman"/>
          <w:b/>
          <w:i/>
          <w:color w:val="1B365D"/>
          <w:sz w:val="22"/>
        </w:rPr>
        <w:t>Hình 2.17:</w:t>
      </w:r>
      <w:r>
        <w:rPr>
          <w:rFonts w:ascii="Times New Roman" w:hAnsi="Times New Roman"/>
          <w:i/>
          <w:color w:val="333333"/>
          <w:sz w:val="22"/>
        </w:rPr>
        <w:t xml:space="preserve"> Sơ đồ Use Case kiểm duyệt sản phẩm.</w:t>
      </w:r>
    </w:p>
    <w:p>
      <w:pPr>
        <w:keepNext/>
        <w:spacing w:before="240" w:after="80"/>
      </w:pPr>
      <w:r>
        <w:rPr>
          <w:rFonts w:ascii="Times New Roman" w:hAnsi="Times New Roman"/>
          <w:b/>
          <w:color w:val="222222"/>
          <w:sz w:val="27"/>
        </w:rPr>
        <w:t>2.2.17 Use Case quản lý người dùng</w:t>
      </w:r>
    </w:p>
    <w:p>
      <w:pPr>
        <w:spacing w:before="60" w:after="80" w:line="312" w:lineRule="auto"/>
        <w:jc w:val="both"/>
      </w:pPr>
      <w:r>
        <w:rPr>
          <w:rFonts w:ascii="Times New Roman" w:hAnsi="Times New Roman"/>
          <w:sz w:val="26"/>
        </w:rPr>
        <w:t xml:space="preserve">Quản trị viên tìm kiếm, lọc người dùng theo vai trò và trạng thái, xem chi tiết đối tác, áp dụng kỷ luật tài khoản theo 3 mức (gửi email thông báo chế tài), mở khóa tài khoản hoặc xóa mềm tài khoản (soft-delete). </w:t>
      </w:r>
      <w:r>
        <w:rPr>
          <w:rFonts w:ascii="Times New Roman" w:hAnsi="Times New Roman"/>
          <w:i/>
          <w:sz w:val="26"/>
        </w:rPr>
        <w:t>(Sơ đồ UC15_QuanLyNguoiDung.drawio)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085766"/>
            <wp:docPr id="31" name="Picture 31"/>
            <wp:cNvGraphicFramePr>
              <a:graphicFrameLocks noChangeAspect="1"/>
            </wp:cNvGraphicFramePr>
            <a:graphic>
              <a:graphicData uri="http://schemas.openxmlformats.org/drawingml/2006/picture">
                <pic:pic>
                  <pic:nvPicPr>
                    <pic:cNvPr id="0" name="hinh_2_18.png"/>
                    <pic:cNvPicPr/>
                  </pic:nvPicPr>
                  <pic:blipFill>
                    <a:blip r:embed="rId39"/>
                    <a:stretch>
                      <a:fillRect/>
                    </a:stretch>
                  </pic:blipFill>
                  <pic:spPr>
                    <a:xfrm>
                      <a:off x="0" y="0"/>
                      <a:ext cx="5486400" cy="2085766"/>
                    </a:xfrm>
                    <a:prstGeom prst="rect"/>
                  </pic:spPr>
                </pic:pic>
              </a:graphicData>
            </a:graphic>
          </wp:inline>
        </w:drawing>
      </w:r>
    </w:p>
    <w:p>
      <w:pPr>
        <w:spacing w:before="40" w:after="200"/>
        <w:jc w:val="center"/>
      </w:pPr>
      <w:r>
        <w:rPr>
          <w:rFonts w:ascii="Times New Roman" w:hAnsi="Times New Roman"/>
          <w:b/>
          <w:i/>
          <w:color w:val="1B365D"/>
          <w:sz w:val="22"/>
        </w:rPr>
        <w:t>Hình 2.18:</w:t>
      </w:r>
      <w:r>
        <w:rPr>
          <w:rFonts w:ascii="Times New Roman" w:hAnsi="Times New Roman"/>
          <w:i/>
          <w:color w:val="333333"/>
          <w:sz w:val="22"/>
        </w:rPr>
        <w:t xml:space="preserve"> Sơ đồ Use Case quản lý người dùng.</w:t>
      </w:r>
    </w:p>
    <w:p>
      <w:pPr>
        <w:keepNext/>
        <w:spacing w:before="240" w:after="80"/>
      </w:pPr>
      <w:r>
        <w:rPr>
          <w:rFonts w:ascii="Times New Roman" w:hAnsi="Times New Roman"/>
          <w:b/>
          <w:color w:val="222222"/>
          <w:sz w:val="27"/>
        </w:rPr>
        <w:t>2.2.18 Use Case quản lý tài khoản quản lý (ca trực)</w:t>
      </w:r>
    </w:p>
    <w:p>
      <w:pPr>
        <w:spacing w:before="60" w:after="80" w:line="312" w:lineRule="auto"/>
        <w:jc w:val="both"/>
      </w:pPr>
      <w:r>
        <w:rPr>
          <w:rFonts w:ascii="Times New Roman" w:hAnsi="Times New Roman"/>
          <w:sz w:val="26"/>
        </w:rPr>
        <w:t xml:space="preserve">Quản trị viên xem danh sách quản lý, thêm mới tài khoản quản lý và thực hiện khóa/mở khóa tài khoản quản lý ca trực. </w:t>
      </w:r>
      <w:r>
        <w:rPr>
          <w:rFonts w:ascii="Times New Roman" w:hAnsi="Times New Roman"/>
          <w:i/>
          <w:sz w:val="26"/>
        </w:rPr>
        <w:t>(Sơ đồ UC16_QuanLyCaTruc.drawio)</w:t>
      </w:r>
      <w:r>
        <w:rPr>
          <w:rFonts w:ascii="Times New Roman" w:hAnsi="Times New Roman"/>
          <w:sz w:val="26"/>
        </w:rPr>
      </w:r>
    </w:p>
    <w:p>
      <w:pPr>
        <w:keepNext/>
        <w:spacing w:before="200" w:after="80"/>
        <w:jc w:val="center"/>
      </w:pPr>
      <w:r>
        <w:drawing>
          <wp:inline xmlns:a="http://schemas.openxmlformats.org/drawingml/2006/main" xmlns:pic="http://schemas.openxmlformats.org/drawingml/2006/picture">
            <wp:extent cx="5486400" cy="2262976"/>
            <wp:docPr id="32" name="Picture 32"/>
            <wp:cNvGraphicFramePr>
              <a:graphicFrameLocks noChangeAspect="1"/>
            </wp:cNvGraphicFramePr>
            <a:graphic>
              <a:graphicData uri="http://schemas.openxmlformats.org/drawingml/2006/picture">
                <pic:pic>
                  <pic:nvPicPr>
                    <pic:cNvPr id="0" name="hinh_2_19.png"/>
                    <pic:cNvPicPr/>
                  </pic:nvPicPr>
                  <pic:blipFill>
                    <a:blip r:embed="rId40"/>
                    <a:stretch>
                      <a:fillRect/>
                    </a:stretch>
                  </pic:blipFill>
                  <pic:spPr>
                    <a:xfrm>
                      <a:off x="0" y="0"/>
                      <a:ext cx="5486400" cy="2262976"/>
                    </a:xfrm>
                    <a:prstGeom prst="rect"/>
                  </pic:spPr>
                </pic:pic>
              </a:graphicData>
            </a:graphic>
          </wp:inline>
        </w:drawing>
      </w:r>
    </w:p>
    <w:p>
      <w:pPr>
        <w:spacing w:before="40" w:after="200"/>
        <w:jc w:val="center"/>
      </w:pPr>
      <w:r>
        <w:rPr>
          <w:rFonts w:ascii="Times New Roman" w:hAnsi="Times New Roman"/>
          <w:b/>
          <w:i/>
          <w:color w:val="1B365D"/>
          <w:sz w:val="22"/>
        </w:rPr>
        <w:t>Hình 2.19:</w:t>
      </w:r>
      <w:r>
        <w:rPr>
          <w:rFonts w:ascii="Times New Roman" w:hAnsi="Times New Roman"/>
          <w:i/>
          <w:color w:val="333333"/>
          <w:sz w:val="22"/>
        </w:rPr>
        <w:t xml:space="preserve"> Sơ đồ Use Case quản lý tài khoản quản lý.</w:t>
      </w:r>
    </w:p>
    <w:p>
      <w:pPr>
        <w:keepNext/>
        <w:spacing w:before="240" w:after="80"/>
      </w:pPr>
      <w:r>
        <w:rPr>
          <w:rFonts w:ascii="Times New Roman" w:hAnsi="Times New Roman"/>
          <w:b/>
          <w:color w:val="222222"/>
          <w:sz w:val="27"/>
        </w:rPr>
        <w:t>2.2.19 Use Case thống kê và nhật ký hệ thống</w:t>
      </w:r>
    </w:p>
    <w:p>
      <w:pPr>
        <w:spacing w:before="60" w:after="80" w:line="312" w:lineRule="auto"/>
        <w:jc w:val="both"/>
      </w:pPr>
      <w:r>
        <w:rPr>
          <w:rFonts w:ascii="Times New Roman" w:hAnsi="Times New Roman"/>
          <w:sz w:val="26"/>
        </w:rPr>
        <w:t xml:space="preserve">Quản trị viên xem thống kê tổng quan toàn sàn, xem nhật ký hành động (Audit log) của toàn bộ quản trị viên và quản lý, xem thông báo thời gian thực và đánh dấu đã đọc thông báo. </w:t>
      </w:r>
      <w:r>
        <w:rPr>
          <w:rFonts w:ascii="Times New Roman" w:hAnsi="Times New Roman"/>
          <w:i/>
          <w:sz w:val="26"/>
        </w:rPr>
        <w:t>(Sơ đồ UC17_ThongKeNhatKy.drawio)</w:t>
      </w:r>
      <w:r>
        <w:rPr>
          <w:rFonts w:ascii="Times New Roman" w:hAnsi="Times New Roman"/>
          <w:sz w:val="26"/>
        </w:rPr>
      </w:r>
    </w:p>
    <w:p>
      <w:r>
        <w:br w:type="page"/>
      </w:r>
    </w:p>
    <w:p>
      <w:pPr>
        <w:keepNext/>
        <w:spacing w:before="200" w:after="80"/>
        <w:jc w:val="center"/>
      </w:pPr>
      <w:r>
        <w:drawing>
          <wp:inline xmlns:a="http://schemas.openxmlformats.org/drawingml/2006/main" xmlns:pic="http://schemas.openxmlformats.org/drawingml/2006/picture">
            <wp:extent cx="5486400" cy="2776092"/>
            <wp:docPr id="33" name="Picture 33"/>
            <wp:cNvGraphicFramePr>
              <a:graphicFrameLocks noChangeAspect="1"/>
            </wp:cNvGraphicFramePr>
            <a:graphic>
              <a:graphicData uri="http://schemas.openxmlformats.org/drawingml/2006/picture">
                <pic:pic>
                  <pic:nvPicPr>
                    <pic:cNvPr id="0" name="hinh_2_20.png"/>
                    <pic:cNvPicPr/>
                  </pic:nvPicPr>
                  <pic:blipFill>
                    <a:blip r:embed="rId41"/>
                    <a:stretch>
                      <a:fillRect/>
                    </a:stretch>
                  </pic:blipFill>
                  <pic:spPr>
                    <a:xfrm>
                      <a:off x="0" y="0"/>
                      <a:ext cx="5486400" cy="2776092"/>
                    </a:xfrm>
                    <a:prstGeom prst="rect"/>
                  </pic:spPr>
                </pic:pic>
              </a:graphicData>
            </a:graphic>
          </wp:inline>
        </w:drawing>
      </w:r>
    </w:p>
    <w:p>
      <w:pPr>
        <w:spacing w:before="40" w:after="200"/>
        <w:jc w:val="center"/>
      </w:pPr>
      <w:r>
        <w:rPr>
          <w:rFonts w:ascii="Times New Roman" w:hAnsi="Times New Roman"/>
          <w:b/>
          <w:i/>
          <w:color w:val="1B365D"/>
          <w:sz w:val="22"/>
        </w:rPr>
        <w:t>Hình 2.20:</w:t>
      </w:r>
      <w:r>
        <w:rPr>
          <w:rFonts w:ascii="Times New Roman" w:hAnsi="Times New Roman"/>
          <w:i/>
          <w:color w:val="333333"/>
          <w:sz w:val="22"/>
        </w:rPr>
        <w:t xml:space="preserve"> Sơ đồ Use Case thống kê và nhật ký hệ thống.</w:t>
      </w:r>
    </w:p>
    <w:p>
      <w:pPr>
        <w:keepNext/>
        <w:spacing w:before="320" w:after="120"/>
      </w:pPr>
      <w:r>
        <w:rPr>
          <w:rFonts w:ascii="Times New Roman" w:hAnsi="Times New Roman"/>
          <w:b/>
          <w:color w:val="1B365D"/>
          <w:sz w:val="30"/>
        </w:rPr>
        <w:t>2.3 Đặc tả Use Case chi tiết</w:t>
      </w:r>
    </w:p>
    <w:p>
      <w:pPr>
        <w:keepNext/>
        <w:spacing w:before="240" w:after="80"/>
      </w:pPr>
      <w:r>
        <w:rPr>
          <w:rFonts w:ascii="Times New Roman" w:hAnsi="Times New Roman"/>
          <w:b/>
          <w:color w:val="222222"/>
          <w:sz w:val="27"/>
        </w:rPr>
        <w:t>2.3.1 Đặc tả Use Case Đăng nhập</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Đăng nhập</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thành viên đăng nhập vào hệ thống bằng Gmail, số điện thoại đã liên kết hoặc mã tài khoản, sau đó được điều hướng tới giao diện theo vai trò.</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Người bán, Tài xế, Quản lý, Quản trị viên</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dùng đã có tài khoản trong hệ thống. Hệ thống kết nối được cơ sở dữ liệu MongoDB.</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Đăng nhập thành công: hệ thống lưu phiên đăng nhập và chuyển tới trang theo vai trò (Trang chủ, /seller, /shipper, /admin). Thất bại: hiển thị thông báo lỗi, không tạo phiên.</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Người dùng truy cập trang đăng nhập.</w:t>
              <w:br/>
              <w:t>2. Hệ thống hiển thị form gồm tài khoản (SĐT/Email) và mật khẩu.</w:t>
              <w:br/>
              <w:t>3. Người dùng nhập thông tin và nhấn Đăng nhập.</w:t>
              <w:br/>
              <w:t>4. Hệ thống kiểm tra dữ liệu bắt buộc.</w:t>
              <w:br/>
              <w:t>5. Hệ thống tìm tài khoản theo Gmail, số điện thoại hoặc mã tài khoản và đối chiếu mật khẩu.</w:t>
              <w:br/>
              <w:t>6. Hệ thống kiểm tra trạng thái tài khoản (hoạt động, bị khóa, bị cấm, đã xóa).</w:t>
              <w:br/>
              <w:t>7. Hệ thống xác định vai trò theo cổng đăng nhập (khách hàng, người bán, tài xế, quản trị).</w:t>
              <w:br/>
              <w:t>8. Hệ thống lưu phiên đăng nhập và điều hướng tới giao diện tương ứng.</w:t>
              <w:br/>
              <w:t>9.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Bỏ trống tài khoản hoặc mật khẩu:</w:t>
            </w:r>
            <w:r>
              <w:rPr>
                <w:rFonts w:ascii="Times New Roman" w:hAnsi="Times New Roman"/>
                <w:sz w:val="22"/>
              </w:rPr>
              <w:t xml:space="preserve"> Hệ thống thông báo *"Vui lòng nhập đầy đủ tài khoản và mật khẩu!"*; quay lại bước 3.</w:t>
              <w:br/>
            </w:r>
            <w:r>
              <w:rPr>
                <w:rFonts w:ascii="Times New Roman" w:hAnsi="Times New Roman"/>
                <w:b/>
                <w:sz w:val="22"/>
              </w:rPr>
              <w:t>A2. Sai tài khoản hoặc mật khẩu:</w:t>
            </w:r>
            <w:r>
              <w:rPr>
                <w:rFonts w:ascii="Times New Roman" w:hAnsi="Times New Roman"/>
                <w:sz w:val="22"/>
              </w:rPr>
              <w:t xml:space="preserve"> Hệ thống thông báo không tìm thấy tài khoản hoặc mật khẩu không đúng; quay lại bước 3.</w:t>
              <w:br/>
            </w:r>
            <w:r>
              <w:rPr>
                <w:rFonts w:ascii="Times New Roman" w:hAnsi="Times New Roman"/>
                <w:b/>
                <w:sz w:val="22"/>
              </w:rPr>
              <w:t>A3. Tài khoản bị cấm hoặc đã xóa:</w:t>
            </w:r>
            <w:r>
              <w:rPr>
                <w:rFonts w:ascii="Times New Roman" w:hAnsi="Times New Roman"/>
                <w:sz w:val="22"/>
              </w:rPr>
              <w:t xml:space="preserve"> Hệ thống từ chối đăng nhập và thông báo tài khoản vi phạm tiêu chuẩn cộng đồng; kết thúc use case.</w:t>
              <w:br/>
            </w:r>
            <w:r>
              <w:rPr>
                <w:rFonts w:ascii="Times New Roman" w:hAnsi="Times New Roman"/>
                <w:b/>
                <w:sz w:val="22"/>
              </w:rPr>
              <w:t>A4. Sai cổng vai trò:</w:t>
            </w:r>
            <w:r>
              <w:rPr>
                <w:rFonts w:ascii="Times New Roman" w:hAnsi="Times New Roman"/>
                <w:sz w:val="22"/>
              </w:rPr>
              <w:t xml:space="preserve"> Tài khoản chưa đăng ký người bán/tài xế hoặc không có quyền quản trị mà đăng nhập vào cổng tương ứng; hệ thống thông báo tài khoản chưa đăng ký vai trò này.</w:t>
              <w:br/>
            </w:r>
            <w:r>
              <w:rPr>
                <w:rFonts w:ascii="Times New Roman" w:hAnsi="Times New Roman"/>
                <w:b/>
                <w:sz w:val="22"/>
              </w:rPr>
              <w:t>A5. Đăng nhập bằng Face ID:</w:t>
            </w:r>
            <w:r>
              <w:rPr>
                <w:rFonts w:ascii="Times New Roman" w:hAnsi="Times New Roman"/>
                <w:sz w:val="22"/>
              </w:rPr>
              <w:t xml:space="preserve"> Người dùng chọn đăng nhập bằng khuôn mặt, hệ thống mở camera. Dịch vụ UniFace trích xuất đặc trưng và so khớp với các tài khoản đã bật Face ID. Nếu khớp: tiếp tục bước 6; nếu không khớp: thông báo lỗi nhận diện.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2.4: Đặc tả Use Case Đăng nhập.</w:t>
      </w:r>
      <w:r>
        <w:rPr>
          <w:rFonts w:ascii="Times New Roman" w:hAnsi="Times New Roman"/>
          <w:sz w:val="26"/>
        </w:rPr>
      </w:r>
    </w:p>
    <w:p>
      <w:pPr>
        <w:keepNext/>
        <w:spacing w:before="240" w:after="80"/>
      </w:pPr>
      <w:r>
        <w:rPr>
          <w:rFonts w:ascii="Times New Roman" w:hAnsi="Times New Roman"/>
          <w:b/>
          <w:color w:val="222222"/>
          <w:sz w:val="27"/>
        </w:rPr>
        <w:t>2.3.2 Đặc tả Use Case Quên mật khẩu</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Quên mật khẩu</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dùng lấy lại quyền truy cập bằng mã OTP gửi về Gmail đã đăng ký.</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dùng, Dịch vụ Email (Gmail SMTP)</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Trung bình</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Tài khoản đã đăng ký bằng Gmail hợp lệ trong hệ thống.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Mật khẩu mới được cập nhật; người dùng đăng nhập lại bằng mật khẩu mới.</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Người dùng chọn "Quên mật khẩu?" tại trang đăng nhập.</w:t>
              <w:br/>
              <w:t>2. Người dùng nhập Gmail của tài khoản.</w:t>
              <w:br/>
              <w:t>3. Hệ thống sinh mã OTP ngẫu nhiên có hiệu lực 120 giây và gửi về Gmail.</w:t>
              <w:br/>
              <w:t>4. Người dùng nhập mã OTP nhận được.</w:t>
              <w:br/>
              <w:t>5. Hệ thống kiểm tra tính chính xác và thời hạn của mã OTP.</w:t>
              <w:br/>
              <w:t>6. Người dùng nhập mật khẩu mới và xác nhận mật khẩu.</w:t>
              <w:br/>
              <w:t>7. Hệ thống cập nhật mật khẩu mới và thông báo thành công.</w:t>
              <w:br/>
              <w:t>8.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Gmail không tồn tại:</w:t>
            </w:r>
            <w:r>
              <w:rPr>
                <w:rFonts w:ascii="Times New Roman" w:hAnsi="Times New Roman"/>
                <w:sz w:val="22"/>
              </w:rPr>
              <w:t xml:space="preserve"> Hệ thống thông báo tài khoản không tồn tại; quay lại bước 2.</w:t>
              <w:br/>
            </w:r>
            <w:r>
              <w:rPr>
                <w:rFonts w:ascii="Times New Roman" w:hAnsi="Times New Roman"/>
                <w:b/>
                <w:sz w:val="22"/>
              </w:rPr>
              <w:t>A2. OTP sai hoặc quá 120 giây:</w:t>
            </w:r>
            <w:r>
              <w:rPr>
                <w:rFonts w:ascii="Times New Roman" w:hAnsi="Times New Roman"/>
                <w:sz w:val="22"/>
              </w:rPr>
              <w:t xml:space="preserve"> Hệ thống thông báo mã không đúng hoặc đã hết hạn; cho phép người dùng nhấn gửi lại mã OTP.</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2.5: Đặc tả Use Case Quên mật khẩu.</w:t>
      </w:r>
      <w:r>
        <w:rPr>
          <w:rFonts w:ascii="Times New Roman" w:hAnsi="Times New Roman"/>
          <w:sz w:val="26"/>
        </w:rPr>
      </w:r>
    </w:p>
    <w:p>
      <w:pPr>
        <w:keepNext/>
        <w:spacing w:before="240" w:after="80"/>
      </w:pPr>
      <w:r>
        <w:rPr>
          <w:rFonts w:ascii="Times New Roman" w:hAnsi="Times New Roman"/>
          <w:b/>
          <w:color w:val="222222"/>
          <w:sz w:val="27"/>
        </w:rPr>
        <w:t>2.3.3 Đặc tả Use Case Đăng ký tài khoản khách hàng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Đăng ký tài khoản khách hàng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khách vãng lai tạo tài khoản người mua bằng Gmail.</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Khách vãng lai</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Khách chưa đăng nhập. Gmail chưa được đăng ký trong hệ thống.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Tài khoản người mua được tạo với mã CUST-xxxx, trạng thái hoạt động (active).</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Khách truy cập trang Đăng ký khách hàng.</w:t>
              <w:br/>
              <w:t>2. Hệ thống hiển thị form: Họ tên, Gmail, Mật khẩu, Nhập lại mật khẩu, mã Captcha.</w:t>
              <w:br/>
              <w:t>3. Khách nhập thông tin và nhấn Đăng ký tài khoản.</w:t>
              <w:br/>
              <w:t>4. Hệ thống kiểm tra Captcha và mật khẩu nhập lại.</w:t>
              <w:br/>
              <w:t>5. Hệ thống kiểm tra định dạng Gmail, độ dài mật khẩu 6 - 16 ký tự.</w:t>
              <w:br/>
              <w:t>6. Hệ thống kiểm tra Gmail đã tồn tại hay chưa.</w:t>
              <w:br/>
              <w:t>7. Hệ thống tạo tài khoản mới và thông báo thành công, chuyển về trang đăng nhập.</w:t>
              <w:br/>
              <w:t>8.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Sai Captcha hoặc mật khẩu không khớp:</w:t>
            </w:r>
            <w:r>
              <w:rPr>
                <w:rFonts w:ascii="Times New Roman" w:hAnsi="Times New Roman"/>
                <w:sz w:val="22"/>
              </w:rPr>
              <w:t xml:space="preserve"> Hệ thống hiển thị thông báo lỗi và tự động làm mới mã Captcha; quay lại bước 3.</w:t>
              <w:br/>
            </w:r>
            <w:r>
              <w:rPr>
                <w:rFonts w:ascii="Times New Roman" w:hAnsi="Times New Roman"/>
                <w:b/>
                <w:sz w:val="22"/>
              </w:rPr>
              <w:t>A2. Gmail đã được đăng ký:</w:t>
            </w:r>
            <w:r>
              <w:rPr>
                <w:rFonts w:ascii="Times New Roman" w:hAnsi="Times New Roman"/>
                <w:sz w:val="22"/>
              </w:rPr>
              <w:t xml:space="preserve"> Hệ thống thông báo Gmail đã tồn tại trên sàn, gợi ý chuyển sang đăng nhập hoặc dùng Gmail khác.</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2.6: Đặc tả Use Case Đăng ký tài khoản khách hàng.</w:t>
      </w:r>
      <w:r>
        <w:rPr>
          <w:rFonts w:ascii="Times New Roman" w:hAnsi="Times New Roman"/>
          <w:sz w:val="26"/>
        </w:rPr>
      </w:r>
    </w:p>
    <w:p>
      <w:pPr>
        <w:keepNext/>
        <w:spacing w:before="240" w:after="80"/>
      </w:pPr>
      <w:r>
        <w:rPr>
          <w:rFonts w:ascii="Times New Roman" w:hAnsi="Times New Roman"/>
          <w:b/>
          <w:color w:val="222222"/>
          <w:sz w:val="27"/>
        </w:rPr>
        <w:t>2.3.4 Đặc tả Use Case Đăng ký mở gian hàng (Người bán)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Đăng ký mở gian hàng (Người bán)</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mua nộp hồ sơ KYC mở gian hàng để trở thành Người bán chính thức.</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Dịch vụ Email</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đã đăng nhập vào hệ thống.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Hồ sơ gian hàng được lưu ở trạng thái Pending, Ban quản lý nhận thông báo thời gian thực.</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Người mua chọn "Đăng ký bán hàng với ZoneMart".</w:t>
              <w:br/>
              <w:t>2. Hệ thống hiển thị form đăng ký gian hàng.</w:t>
              <w:br/>
              <w:t>3. Người mua nhập tên gian hàng, ngành hàng, địa chỉ, giờ mở cửa, vị trí trên bản đồ.</w:t>
              <w:br/>
              <w:t>4. Người mua tải lên ảnh CCCD hai mặt, giấy chứng nhận ATVSTP/GPKD.</w:t>
              <w:br/>
              <w:t>5. Người mua khai báo tên ngân hàng, số tài khoản nhận tiền.</w:t>
              <w:br/>
              <w:t>6. Người mua nhấn nút gửi hồ sơ.</w:t>
              <w:br/>
              <w:t>7. Hệ thống kiểm tra thông tin bắt buộc và lưu hồ sơ trạng thái Pending.</w:t>
              <w:br/>
              <w:t>8. Hệ thống gửi thông báo tới Ban quản lý và email xác nhận tới người đăng ký.</w:t>
              <w:br/>
              <w:t>9.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Thiếu thông tin bắt buộc:</w:t>
            </w:r>
            <w:r>
              <w:rPr>
                <w:rFonts w:ascii="Times New Roman" w:hAnsi="Times New Roman"/>
                <w:sz w:val="22"/>
              </w:rPr>
              <w:t xml:space="preserve"> Hệ thống thông báo yêu cầu nhập đầy đủ tên cửa hàng, họ tên chủ tiệm hoặc tải đủ ảnh giấy tờ; quay lại bước 3.</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2.7: Đặc tả Use Case Đăng ký mở gian hàng.</w:t>
      </w:r>
      <w:r>
        <w:rPr>
          <w:rFonts w:ascii="Times New Roman" w:hAnsi="Times New Roman"/>
          <w:sz w:val="26"/>
        </w:rPr>
      </w:r>
    </w:p>
    <w:p>
      <w:pPr>
        <w:keepNext/>
        <w:spacing w:before="240" w:after="80"/>
      </w:pPr>
      <w:r>
        <w:rPr>
          <w:rFonts w:ascii="Times New Roman" w:hAnsi="Times New Roman"/>
          <w:b/>
          <w:color w:val="222222"/>
          <w:sz w:val="27"/>
        </w:rPr>
        <w:t>2.3.5 Đặc tả Use Case Quản lý giỏ hàng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Quản lý giỏ hàng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mua xem và điều chỉnh các sản phẩm đã chọn trước khi tiến hành đặt hàng.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đã đăng nhập vào hệ thống.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Giỏ hàng được cập nhật và đồng bộ lên máy chủ theo tài khoản.</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Người mua mở trang Giỏ hàng.</w:t>
              <w:br/>
              <w:t>2. Hệ thống hiển thị các sản phẩm được gom nhóm theo từng gian hàng lân cận, khoảng cách km và tiền tạm tính.</w:t>
              <w:br/>
              <w:t>3. Người mua tăng/giảm số lượng, xóa sản phẩm hoặc xóa toàn bộ giỏ hàng.</w:t>
              <w:br/>
              <w:t>4. Người mua tích chọn sản phẩm/gian hàng cần đặt và nhập ghi chú riêng cho gian hàng.</w:t>
              <w:br/>
              <w:t>5. Người mua nhập mã giảm giá voucher (nếu có).</w:t>
              <w:br/>
              <w:t>6. Hệ thống tính toán lại tạm tính, giảm giá, phí giao hỏa tốc và tổng tiền thanh toán.</w:t>
              <w:br/>
              <w:t>7. Người mua nhấn "Tiến hành đặt hàng" để chuyển sang bước thanh toán.</w:t>
              <w:br/>
              <w:t>8.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Giỏ hàng trống:</w:t>
            </w:r>
            <w:r>
              <w:rPr>
                <w:rFonts w:ascii="Times New Roman" w:hAnsi="Times New Roman"/>
                <w:sz w:val="22"/>
              </w:rPr>
              <w:t xml:space="preserve"> Hệ thống hiển thị thông báo giỏ hàng trống và gợi ý khám phá sản phẩm.</w:t>
              <w:br/>
            </w:r>
            <w:r>
              <w:rPr>
                <w:rFonts w:ascii="Times New Roman" w:hAnsi="Times New Roman"/>
                <w:b/>
                <w:sz w:val="22"/>
              </w:rPr>
              <w:t>A2. Chưa chọn sản phẩm:</w:t>
            </w:r>
            <w:r>
              <w:rPr>
                <w:rFonts w:ascii="Times New Roman" w:hAnsi="Times New Roman"/>
                <w:sz w:val="22"/>
              </w:rPr>
              <w:t xml:space="preserve"> Hệ thống cảnh báo phải chọn ít nhất 1 món để đặt hàng.</w:t>
              <w:br/>
            </w:r>
            <w:r>
              <w:rPr>
                <w:rFonts w:ascii="Times New Roman" w:hAnsi="Times New Roman"/>
                <w:b/>
                <w:sz w:val="22"/>
              </w:rPr>
              <w:t>A3. Mã giảm giá không hợp lệ:</w:t>
            </w:r>
            <w:r>
              <w:rPr>
                <w:rFonts w:ascii="Times New Roman" w:hAnsi="Times New Roman"/>
                <w:sz w:val="22"/>
              </w:rPr>
              <w:t xml:space="preserve"> Hệ thống thông báo mã voucher không áp dụng được, giữ nguyên tổng tiền.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2.8: Đặc tả Use Case Quản lý giỏ hàng.</w:t>
      </w:r>
      <w:r>
        <w:rPr>
          <w:rFonts w:ascii="Times New Roman" w:hAnsi="Times New Roman"/>
          <w:sz w:val="26"/>
        </w:rPr>
      </w:r>
    </w:p>
    <w:p>
      <w:pPr>
        <w:keepNext/>
        <w:spacing w:before="240" w:after="80"/>
      </w:pPr>
      <w:r>
        <w:rPr>
          <w:rFonts w:ascii="Times New Roman" w:hAnsi="Times New Roman"/>
          <w:b/>
          <w:color w:val="222222"/>
          <w:sz w:val="27"/>
        </w:rPr>
        <w:t>2.3.6 Đặc tả Use Case Đặt hàng và thanh toán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Đặt hàng và thanh toán</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mua tạo đơn hàng từ giỏ và thanh toán bằng COD hoặc chuyển khoản VietQR tự động.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Cổng thanh toán (SePay &amp; Tingo Pay - VietQR)</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mua đã đăng nhập và đã chọn sản phẩm trong giỏ hàng.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Đơn hàng cha (`ParentOrder`) và các đơn con (`SubOrder`) theo từng gian hàng được tạo; người bán nhận thông báo đơn mới.</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Hệ thống hiển thị trang thanh toán kèm địa chỉ đã lưu.</w:t>
              <w:br/>
              <w:t>2. Người mua định vị hoặc thay đổi địa chỉ nhận hàng trên bản đồ số, nhập tên người nhận và số điện thoại.</w:t>
              <w:br/>
              <w:t>3. Người mua chọn gói vận chuyển: Giao hỏa tốc (15 - 25 phút) hoặc Giao tiêu chuẩn (30 - 45 phút).</w:t>
              <w:br/>
              <w:t>4. Người mua chọn hình thức thanh toán: COD hoặc Chuyển khoản VietQR.</w:t>
              <w:br/>
              <w:t>5. Hệ thống tính tiền hàng, phí giao hàng theo khoảng cách và tổng thanh toán.</w:t>
              <w:br/>
              <w:t>6. Người mua xác nhận đặt hàng.</w:t>
              <w:br/>
              <w:t>7. Hệ thống tạo đơn hàng cha và tự động tách các đơn con theo từng gian hàng.</w:t>
              <w:br/>
              <w:t>8. Hệ thống điều hướng tới trang theo dõi đơn mua.</w:t>
              <w:br/>
              <w:t>9.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Thanh toán chuyển khoản VietQR:</w:t>
            </w:r>
            <w:r>
              <w:rPr>
                <w:rFonts w:ascii="Times New Roman" w:hAnsi="Times New Roman"/>
                <w:sz w:val="22"/>
              </w:rPr>
              <w:t xml:space="preserve"> Hệ thống hiển thị mã QR động và nội dung chuyển khoản mã hóa. Người mua chuyển khoản qua ứng dụng ngân hàng. Cổng thanh toán gửi Webhook biến động số dư; hệ thống tự động đối soát và đánh dấu đơn hàng *Đã thanh toán (Paid)*; tiếp tục bước 7.</w:t>
              <w:br/>
            </w:r>
            <w:r>
              <w:rPr>
                <w:rFonts w:ascii="Times New Roman" w:hAnsi="Times New Roman"/>
                <w:b/>
                <w:sz w:val="22"/>
              </w:rPr>
              <w:t>A2. Chọn Giao hỏa tốc kèm COD:</w:t>
            </w:r>
            <w:r>
              <w:rPr>
                <w:rFonts w:ascii="Times New Roman" w:hAnsi="Times New Roman"/>
                <w:sz w:val="22"/>
              </w:rPr>
              <w:t xml:space="preserve"> Hệ thống cảnh báo không cho phép COD đối với đơn hỏa tốc giá trị lớn, yêu cầu chuyển sang thanh toán QR.</w:t>
              <w:br/>
            </w:r>
            <w:r>
              <w:rPr>
                <w:rFonts w:ascii="Times New Roman" w:hAnsi="Times New Roman"/>
                <w:b/>
                <w:sz w:val="22"/>
              </w:rPr>
              <w:t>A3. Thiếu địa chỉ nhận hàng:</w:t>
            </w:r>
            <w:r>
              <w:rPr>
                <w:rFonts w:ascii="Times New Roman" w:hAnsi="Times New Roman"/>
                <w:sz w:val="22"/>
              </w:rPr>
              <w:t xml:space="preserve"> Hệ thống yêu cầu người mua chấm vị trí nhận hàng trên bản đồ trước khi đặt.</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2.9: Đặc tả Use Case Đặt hàng và thanh toán.</w:t>
      </w:r>
      <w:r>
        <w:rPr>
          <w:rFonts w:ascii="Times New Roman" w:hAnsi="Times New Roman"/>
          <w:sz w:val="26"/>
        </w:rPr>
      </w:r>
    </w:p>
    <w:p>
      <w:pPr>
        <w:keepNext/>
        <w:spacing w:before="240" w:after="80"/>
      </w:pPr>
      <w:r>
        <w:rPr>
          <w:rFonts w:ascii="Times New Roman" w:hAnsi="Times New Roman"/>
          <w:b/>
          <w:color w:val="222222"/>
          <w:sz w:val="27"/>
        </w:rPr>
        <w:t>2.3.7 Đặc tả Use Case Thêm sản phẩm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Quản lý sản phẩm (Thêm sản phẩm)</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bán đăng sản phẩm mới, sản phẩm bắt buộc được AI kiểm duyệt trước khi mở bán.</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bán, Hệ thống AI kiểm duyệt (Google Gemini &amp; xAI Grok)</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bán đã đăng nhập, gian hàng đã được duyệt Active và tài khoản không bị khóa quyền đăng bài.</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Sản phẩm chuyển sang một trong ba trạng thái: Đang bán (Approved), Chờ Manager duyệt (Suspicious), hoặc bị xóa do vi phạm chính sách cấm (Rejected).</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Người bán chọn chức năng Thêm sản phẩm mới.</w:t>
              <w:br/>
              <w:t>2. Hệ thống hiển thị form nhập: tên, danh mục, đơn vị tính, giá bán, tồn kho, hình ảnh minh họa.</w:t>
              <w:br/>
              <w:t>3. Người bán nhập thông tin, tải ảnh (JPG/PNG/WEBP, tối đa 10 MB) và nhấn đăng.</w:t>
              <w:br/>
              <w:t>4. Hệ thống gửi đồng thời tên và ảnh sản phẩm tới dịch vụ AI Gemini (quét hình ảnh) và xAI Grok (quét văn bản &amp; đối soát logic).</w:t>
              <w:br/>
              <w:t>5. AI trả về chỉ số an toàn nội dung và tỷ lệ khớp giữa ảnh với tên sản phẩm.</w:t>
              <w:br/>
              <w:t>6. Nếu nội dung an toàn và độ khớp &gt;= 70%, hệ thống chuyển sản phẩm sang trạng thái *Đang bán* và đồng bộ lên sàn mua sắm ngay lập tức.</w:t>
              <w:br/>
              <w:t>7.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Độ khớp ảnh - tên dưới 70% (Ví dụ: tên rau nhưng ảnh thịt):</w:t>
            </w:r>
            <w:r>
              <w:rPr>
                <w:rFonts w:ascii="Times New Roman" w:hAnsi="Times New Roman"/>
                <w:sz w:val="22"/>
              </w:rPr>
              <w:t xml:space="preserve"> Hệ thống đưa sản phẩm vào danh sách *Chờ Manager duyệt thủ công* (gửi về cho Admin duyệt tay) và thông báo cho người bán.</w:t>
              <w:br/>
            </w:r>
            <w:r>
              <w:rPr>
                <w:rFonts w:ascii="Times New Roman" w:hAnsi="Times New Roman"/>
                <w:b/>
                <w:sz w:val="22"/>
              </w:rPr>
              <w:t>A2. Phát hiện hàng cấm, vũ khí, nội dung 18+:</w:t>
            </w:r>
            <w:r>
              <w:rPr>
                <w:rFonts w:ascii="Times New Roman" w:hAnsi="Times New Roman"/>
                <w:sz w:val="22"/>
              </w:rPr>
              <w:t xml:space="preserve"> Hệ thống xóa bài đăng ngay lập tức, tự động tăng số lần vi phạm của người bán. Vi phạm 1 - 5 lần: gửi cảnh cáo; 6 - 10 lần: khóa quyền đăng 10 ngày; trên 10 lần: tước quyền người bán vĩnh viễn và gửi email thông báo.</w:t>
              <w:br/>
            </w:r>
            <w:r>
              <w:rPr>
                <w:rFonts w:ascii="Times New Roman" w:hAnsi="Times New Roman"/>
                <w:b/>
                <w:sz w:val="22"/>
              </w:rPr>
              <w:t>A3. Thiếu thông tin bắt buộc:</w:t>
            </w:r>
            <w:r>
              <w:rPr>
                <w:rFonts w:ascii="Times New Roman" w:hAnsi="Times New Roman"/>
                <w:sz w:val="22"/>
              </w:rPr>
              <w:t xml:space="preserve"> Hệ thống hiển thị cảnh báo yêu cầu điền đủ các trường bắt buộc.</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2.10: Đặc tả Use Case Thêm sản phẩm.</w:t>
      </w:r>
      <w:r>
        <w:rPr>
          <w:rFonts w:ascii="Times New Roman" w:hAnsi="Times New Roman"/>
          <w:sz w:val="26"/>
        </w:rPr>
      </w:r>
    </w:p>
    <w:p>
      <w:pPr>
        <w:keepNext/>
        <w:spacing w:before="240" w:after="80"/>
      </w:pPr>
      <w:r>
        <w:rPr>
          <w:rFonts w:ascii="Times New Roman" w:hAnsi="Times New Roman"/>
          <w:b/>
          <w:color w:val="222222"/>
          <w:sz w:val="27"/>
        </w:rPr>
        <w:t>2.3.8 Đặc tả Use Case Xử lý đơn hàng của người bán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Xử lý đơn hàng của người bán</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người bán tiếp nhận đơn hàng mới theo thời gian thực, chuẩn bị đóng gói và gọi Shipper hỏa tốc.</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bán, Tài xế (Shipper)</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Người bán đã đăng nhập, gian hàng có đơn con (SubOrder) ở trạng thái chờ xử lý (Pending).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Đơn con chuyển sang trạng thái Tìm tài xế (`finding_shipper`), tài xế trong bán kính 3 km nhận thông báo.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Hệ thống hiển thị đơn hàng mới theo thời gian thực tại tab Đơn hàng.</w:t>
              <w:br/>
              <w:t>2. Người bán xem thông tin khách, chi tiết món ăn/hàng hóa, tổng tiền và trạng thái thanh toán.</w:t>
              <w:br/>
              <w:t>3. Người bán chuẩn bị hàng và đóng gói sản phẩm.</w:t>
              <w:br/>
              <w:t>4. Người bán nhấn nút *"Xác nhận &amp; Giao Shipper"**.</w:t>
              <w:br/>
              <w:t>5. Hệ thống cập nhật trạng thái đơn con và kích hoạt điều phối ra-đa tới các tài xế lân cận.</w:t>
              <w:br/>
              <w:t>6.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Không có đơn hàng phát sinh:</w:t>
            </w:r>
            <w:r>
              <w:rPr>
                <w:rFonts w:ascii="Times New Roman" w:hAnsi="Times New Roman"/>
                <w:sz w:val="22"/>
              </w:rPr>
              <w:t xml:space="preserve"> Hệ thống hiển thị thông báo gian hàng chưa có đơn hàng mới.</w:t>
              <w:br/>
            </w:r>
            <w:r>
              <w:rPr>
                <w:rFonts w:ascii="Times New Roman" w:hAnsi="Times New Roman"/>
                <w:b/>
                <w:sz w:val="22"/>
              </w:rPr>
              <w:t>A2. Đơn đã được bàn giao:</w:t>
            </w:r>
            <w:r>
              <w:rPr>
                <w:rFonts w:ascii="Times New Roman" w:hAnsi="Times New Roman"/>
                <w:sz w:val="22"/>
              </w:rPr>
              <w:t xml:space="preserve"> Nút bấm chuyển sang trạng thái "Đang giao hàng", ngăn chặn thao tác trùng lặp.</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2.11: Đặc tả Use Case Xử lý đơn hàng của người bán.</w:t>
      </w:r>
      <w:r>
        <w:rPr>
          <w:rFonts w:ascii="Times New Roman" w:hAnsi="Times New Roman"/>
          <w:sz w:val="26"/>
        </w:rPr>
      </w:r>
    </w:p>
    <w:p>
      <w:pPr>
        <w:keepNext/>
        <w:spacing w:before="240" w:after="80"/>
      </w:pPr>
      <w:r>
        <w:rPr>
          <w:rFonts w:ascii="Times New Roman" w:hAnsi="Times New Roman"/>
          <w:b/>
          <w:color w:val="222222"/>
          <w:sz w:val="27"/>
        </w:rPr>
        <w:t>2.3.9 Đặc tả Use Case Nhận và giao đơn hàng của tài xế</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Nhận và giao đơn hàng của tài xế</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tài xế nhận đơn hỏa tốc trong bán kính 3 km và cập nhật toàn bộ tiến trình giao hàng.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Tài xế (Shipper)</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Tài xế đã đăng nhập, hồ sơ đã duyệt Approved và đang bật công tắc sẵn sàng hoạt động (IsOnline = true).</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Đơn hàng con chuyển sang Hoàn thành (Completed), tiền cước giao hàng được cộng trực tiếp vào ví tài xế.</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Hệ thống hiển thị thông báo đơn mới trong bán kính 3 km kèm khoảng cách di chuyển, thù lao cuốc xe và đồng hồ đếm ngược 30 giây.</w:t>
              <w:br/>
              <w:t>2. Tài xế nhấn nút "Đồng ý nhận đơn".</w:t>
              <w:br/>
              <w:t>3. Hệ thống gán mã tài xế vào đơn hàng, hiển thị lộ trình dẫn đường tới quán lấy hàng.</w:t>
              <w:br/>
              <w:t>4. Tài xế đến quán lấy hàng và nhấn nút "Đã lấy hàng".</w:t>
              <w:br/>
              <w:t>5. Tài xế vận chuyển tới khách và nhấn nút "Đã giao xong".</w:t>
              <w:br/>
              <w:t>6. Hệ thống cập nhật trạng thái hoàn tất và cộng tiền cước vào ví tài xế tức thì.</w:t>
              <w:br/>
              <w:t>7.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Tài xế bỏ qua hoặc hết 30 giây đếm ngược:</w:t>
            </w:r>
            <w:r>
              <w:rPr>
                <w:rFonts w:ascii="Times New Roman" w:hAnsi="Times New Roman"/>
                <w:sz w:val="22"/>
              </w:rPr>
              <w:t xml:space="preserve"> Hệ thống tự động chuyển đơn hàng tới các tài xế khác trong khu vực.</w:t>
              <w:br/>
            </w:r>
            <w:r>
              <w:rPr>
                <w:rFonts w:ascii="Times New Roman" w:hAnsi="Times New Roman"/>
                <w:b/>
                <w:sz w:val="22"/>
              </w:rPr>
              <w:t>A2. Báo cáo sự cố / Khách không nhận hàng:</w:t>
            </w:r>
            <w:r>
              <w:rPr>
                <w:rFonts w:ascii="Times New Roman" w:hAnsi="Times New Roman"/>
                <w:sz w:val="22"/>
              </w:rPr>
              <w:t xml:space="preserve"> Tài xế chọn chức năng báo cáo sự cố (Boom hàng), chụp ảnh hiện trường. Hệ thống ghi nhận biên bản tranh chấp để Ban quản lý xử lý bồi hoàn.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2.12: Đặc tả Use Case Nhận và giao đơn hàng của tài xế.</w:t>
      </w:r>
      <w:r>
        <w:rPr>
          <w:rFonts w:ascii="Times New Roman" w:hAnsi="Times New Roman"/>
          <w:sz w:val="26"/>
        </w:rPr>
      </w:r>
    </w:p>
    <w:p>
      <w:pPr>
        <w:keepNext/>
        <w:spacing w:before="240" w:after="80"/>
      </w:pPr>
      <w:r>
        <w:rPr>
          <w:rFonts w:ascii="Times New Roman" w:hAnsi="Times New Roman"/>
          <w:b/>
          <w:color w:val="222222"/>
          <w:sz w:val="27"/>
        </w:rPr>
        <w:t>2.3.10 Đặc tả Use Case Thẩm định hồ sơ đối tác</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Thẩm định hồ sơ đối tác KYC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Quản lý hoặc Quản trị viên kiểm tra hồ sơ đăng ký gian hàng và tài xế để phê duyệt hoặc từ chối.</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lý, Quản trị viên, Dịch vụ Email</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Cao</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lý hoặc Admin đã đăng nhập; có hồ sơ đối tác ở trạng thái Pending.</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Hồ sơ chuyển sang Approved (kích hoạt quyền đối tác) hoặc Rejected; ghi nhận vào Audit Log.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Quản lý mở tab Duyệt hồ sơ đối tác.</w:t>
              <w:br/>
              <w:t>2. Hệ thống hiển thị danh sách hồ sơ gian hàng và tài xế đang chờ duyệt.</w:t>
              <w:br/>
              <w:t>3. Quản lý chọn "Xem hồ sơ &amp; Duyệt".</w:t>
              <w:br/>
              <w:t>4. Hệ thống hiển thị thông tin định danh, số tài khoản ngân hàng và hình ảnh gốc CCCD 2 mặt, GPKD/GPLX.</w:t>
              <w:br/>
              <w:t>5. Quản lý đối soát thông tin và nhấn "Phê duyệt chính thức".</w:t>
              <w:br/>
              <w:t>6. Hệ thống cập nhật trạng thái Active, cấp quyền tương ứng cho tài khoản, gửi email chúc mừng và ghi nhận Audit Log.</w:t>
              <w:br/>
              <w:t>7.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Từ chối hồ sơ không hợp lệ:</w:t>
            </w:r>
            <w:r>
              <w:rPr>
                <w:rFonts w:ascii="Times New Roman" w:hAnsi="Times New Roman"/>
                <w:sz w:val="22"/>
              </w:rPr>
              <w:t xml:space="preserve"> Quản lý nhấn "Từ chối kèm lý do", nhập nguyên nhân (ảnh mờ, thiếu bằng lái...). Hệ thống đánh dấu Rejected, tự động gửi email thông báo lý do chi tiết cho đối tác và ghi nhật ký kiểm toán.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2.13: Đặc tả Use Case Thẩm định hồ sơ đối tác.</w:t>
      </w:r>
      <w:r>
        <w:rPr>
          <w:rFonts w:ascii="Times New Roman" w:hAnsi="Times New Roman"/>
          <w:sz w:val="26"/>
        </w:rPr>
      </w:r>
    </w:p>
    <w:p>
      <w:pPr>
        <w:keepNext/>
        <w:spacing w:before="240" w:after="80"/>
      </w:pPr>
      <w:r>
        <w:rPr>
          <w:rFonts w:ascii="Times New Roman" w:hAnsi="Times New Roman"/>
          <w:b/>
          <w:color w:val="222222"/>
          <w:sz w:val="27"/>
        </w:rPr>
        <w:t>2.3.11 Đặc tả Use Case Kiểm duyệt sản phẩm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Kiểm duyệt sản phẩm</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Quản lý rà soát và duyệt thủ công các sản phẩm bị hệ thống AI gắn cờ nghi ngờ.</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lý, Quản trị viên, Dịch vụ Email</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Trung bình</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lý đã đăng nhập; có sản phẩm nằm trong hàng đợi "Chờ Manager duyệt".</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Sản phẩm chuyển sang trạng thái Đang bán (Approved) hoặc Cần sửa lại (Rejected).</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Quản lý truy cập tab Duyệt sản phẩm.</w:t>
              <w:br/>
              <w:t>2. Hệ thống hiển thị danh sách sản phẩm nghi ngờ kèm kết quả phân tích của AI (lý do nghi ngờ, tỷ lệ khớp ảnh - tên %).</w:t>
              <w:br/>
              <w:t>3. Quản lý kiểm tra hình ảnh thực tế và thông tin mô tả.</w:t>
              <w:br/>
              <w:t>4. Quản lý nhấn nút "Duyệt mở bán".</w:t>
              <w:br/>
              <w:t>5. Hệ thống chuyển sản phẩm sang trạng thái Đang bán và đồng bộ lên giao diện mua sắm của khách.</w:t>
              <w:br/>
              <w:t>6.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Từ chối sản phẩm vi phạm:</w:t>
            </w:r>
            <w:r>
              <w:rPr>
                <w:rFonts w:ascii="Times New Roman" w:hAnsi="Times New Roman"/>
                <w:sz w:val="22"/>
              </w:rPr>
              <w:t xml:space="preserve"> Quản lý nhấn "Từ chối", nhập ghi chú yêu cầu chỉnh sửa. Hệ thống đổi trạng thái sản phẩm sang Cần sửa lại và tự động gửi email thông báo tới người bán.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2.14: Đặc tả Use Case Kiểm duyệt sản phẩm.</w:t>
      </w:r>
      <w:r>
        <w:rPr>
          <w:rFonts w:ascii="Times New Roman" w:hAnsi="Times New Roman"/>
          <w:sz w:val="26"/>
        </w:rPr>
      </w:r>
    </w:p>
    <w:p>
      <w:pPr>
        <w:keepNext/>
        <w:spacing w:before="240" w:after="80"/>
      </w:pPr>
      <w:r>
        <w:rPr>
          <w:rFonts w:ascii="Times New Roman" w:hAnsi="Times New Roman"/>
          <w:b/>
          <w:color w:val="222222"/>
          <w:sz w:val="27"/>
        </w:rPr>
        <w:t>2.3.12 Đặc tả Use Case Áp dụng kỷ luật tài khoản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Use Case</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Quản lý người dùng (Áp dụng kỷ luật tài khoản)</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Mô tả</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Cho phép Quản trị viên tối cao xử lý các tài khoản vi phạm chính sách theo 3 mức độ nghiêm ngặt.</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Tác nhân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trị viên, Dịch vụ Email (Gmail SMTP)</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Độ ưu tiên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Trung bình</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Tiền điều kiện</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Quản trị viên đã đăng nhập vào hệ thống quản trị tối cao.</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Hậu điều kiện</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Trạng thái tài khoản thay đổi trong MongoDB, email thông báo chế tài được gửi đi và ghi nhận Audit Log.</w:t>
            </w:r>
          </w:p>
        </w:tc>
      </w:tr>
      <w:tr>
        <w:trPr>
          <w:cantSplit/>
        </w:trPr>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r>
              <w:rPr>
                <w:rFonts w:ascii="Times New Roman" w:hAnsi="Times New Roman"/>
                <w:b/>
                <w:sz w:val="22"/>
              </w:rPr>
              <w:t>Luồng sự kiện chính (Main Flow)</w:t>
            </w:r>
            <w:r>
              <w:rPr>
                <w:rFonts w:ascii="Times New Roman" w:hAnsi="Times New Roman"/>
                <w:sz w:val="22"/>
              </w:rPr>
            </w:r>
          </w:p>
        </w:tc>
        <w:tc>
          <w:tcPr>
            <w:tcW w:type="dxa" w:w="470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1. Quản trị viên mở tab Quản lý người dùng, tìm kiếm theo email/SĐT hoặc lọc theo vai trò.</w:t>
              <w:br/>
              <w:t>2. Quản trị viên chọn tài khoản vi phạm và nhấn nút "Kỷ luật".</w:t>
              <w:br/>
              <w:t>3. Hệ thống hiển thị modal lựa chọn 3 mức: (1) Khóa cảnh cáo 10 ngày; (2) Tạm đình chỉ vận hành; (3) Khóa vĩnh viễn/Cấm.</w:t>
              <w:br/>
              <w:t>4. Quản trị viên chọn mức kỷ luật, nhập lý do vi phạm cụ thể và nhấn Xác nhận.</w:t>
              <w:br/>
              <w:t>5. Hệ thống cập nhật trạng thái tài khoản tương ứng (`locked_10_days`, `suspended`, `banned`).</w:t>
              <w:br/>
              <w:t>6. Hệ thống gửi email thông báo quyết định kỷ luật tới người dùng và lưu Audit Log chi tiết.</w:t>
              <w:br/>
              <w:t>7. Use case kết thúc.</w:t>
            </w:r>
          </w:p>
        </w:tc>
      </w:tr>
      <w:tr>
        <w:trPr>
          <w:cantSplit/>
        </w:trPr>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Luồng rẽ nhánh (Alternative Flow)</w:t>
            </w:r>
            <w:r>
              <w:rPr>
                <w:rFonts w:ascii="Times New Roman" w:hAnsi="Times New Roman"/>
                <w:sz w:val="22"/>
              </w:rPr>
            </w:r>
          </w:p>
        </w:tc>
        <w:tc>
          <w:tcPr>
            <w:tcW w:type="dxa" w:w="470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r>
              <w:rPr>
                <w:rFonts w:ascii="Times New Roman" w:hAnsi="Times New Roman"/>
                <w:b/>
                <w:sz w:val="22"/>
              </w:rPr>
              <w:t>A1. Mở khóa tài khoản:</w:t>
            </w:r>
            <w:r>
              <w:rPr>
                <w:rFonts w:ascii="Times New Roman" w:hAnsi="Times New Roman"/>
                <w:sz w:val="22"/>
              </w:rPr>
              <w:t xml:space="preserve"> Quản trị viên chọn "Mở khóa", hệ thống khôi phục trạng thái hoạt động bình thường (active) cho người dùng.</w:t>
              <w:br/>
            </w:r>
            <w:r>
              <w:rPr>
                <w:rFonts w:ascii="Times New Roman" w:hAnsi="Times New Roman"/>
                <w:b/>
                <w:sz w:val="22"/>
              </w:rPr>
              <w:t>A2. Xóa mềm tài khoản:</w:t>
            </w:r>
            <w:r>
              <w:rPr>
                <w:rFonts w:ascii="Times New Roman" w:hAnsi="Times New Roman"/>
                <w:sz w:val="22"/>
              </w:rPr>
              <w:t xml:space="preserve"> Quản trị viên chọn xóa tài khoản, nhập xác nhận "XÓA". Hệ thống đánh dấu cờ `is_deleted = true`. Quản lý ca trực không có quyền thực hiện thao tác xóa này.</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2.15: Đặc tả Use Case Áp dụng kỷ luật tài khoản.</w:t>
      </w:r>
      <w:r>
        <w:rPr>
          <w:rFonts w:ascii="Times New Roman" w:hAnsi="Times New Roman"/>
          <w:sz w:val="26"/>
        </w:rPr>
      </w:r>
    </w:p>
    <w:p>
      <w:r>
        <w:br w:type="page"/>
      </w:r>
    </w:p>
    <w:p>
      <w:pPr>
        <w:keepNext/>
        <w:spacing w:before="320" w:after="120"/>
      </w:pPr>
      <w:r>
        <w:rPr>
          <w:rFonts w:ascii="Times New Roman" w:hAnsi="Times New Roman"/>
          <w:b/>
          <w:color w:val="1B365D"/>
          <w:sz w:val="30"/>
        </w:rPr>
        <w:t>2.4 Sơ đồ Hoạt động (Activity Diagrams) và Biểu đồ Tuần tự (Sequence Diagrams)</w:t>
      </w:r>
    </w:p>
    <w:p>
      <w:pPr>
        <w:keepNext/>
        <w:spacing w:before="240" w:after="80"/>
      </w:pPr>
      <w:r>
        <w:rPr>
          <w:rFonts w:ascii="Times New Roman" w:hAnsi="Times New Roman"/>
          <w:b/>
          <w:color w:val="222222"/>
          <w:sz w:val="27"/>
        </w:rPr>
        <w:t>2.4.1 Các sơ đồ hoạt động nghiệp vụ cốt lõi (Activity Diagrams)</w:t>
      </w:r>
    </w:p>
    <w:p>
      <w:pPr>
        <w:spacing w:before="60" w:after="80" w:line="312" w:lineRule="auto"/>
        <w:jc w:val="both"/>
      </w:pPr>
      <w:r>
        <w:rPr>
          <w:rFonts w:ascii="Times New Roman" w:hAnsi="Times New Roman"/>
          <w:sz w:val="26"/>
        </w:rPr>
        <w:t>Sơ đồ hoạt động mô tả chi tiết luồng điều khiển, rẽ nhánh điều kiện và sự phối hợp giữa các đối tượng tham gia trong các quy trình nghiệp vụ then chốt của ZoneMart:</w:t>
      </w:r>
    </w:p>
    <w:p>
      <w:pPr>
        <w:keepNext/>
        <w:spacing w:before="200" w:after="80"/>
        <w:jc w:val="center"/>
      </w:pPr>
      <w:r>
        <w:drawing>
          <wp:inline xmlns:a="http://schemas.openxmlformats.org/drawingml/2006/main" xmlns:pic="http://schemas.openxmlformats.org/drawingml/2006/picture">
            <wp:extent cx="5486400" cy="3860800"/>
            <wp:docPr id="34" name="Picture 34"/>
            <wp:cNvGraphicFramePr>
              <a:graphicFrameLocks noChangeAspect="1"/>
            </wp:cNvGraphicFramePr>
            <a:graphic>
              <a:graphicData uri="http://schemas.openxmlformats.org/drawingml/2006/picture">
                <pic:pic>
                  <pic:nvPicPr>
                    <pic:cNvPr id="0" name="4.6_activity_dang_ky_duyet_store.jpg"/>
                    <pic:cNvPicPr/>
                  </pic:nvPicPr>
                  <pic:blipFill>
                    <a:blip r:embed="rId42"/>
                    <a:stretch>
                      <a:fillRect/>
                    </a:stretch>
                  </pic:blipFill>
                  <pic:spPr>
                    <a:xfrm>
                      <a:off x="0" y="0"/>
                      <a:ext cx="5486400" cy="3860800"/>
                    </a:xfrm>
                    <a:prstGeom prst="rect"/>
                  </pic:spPr>
                </pic:pic>
              </a:graphicData>
            </a:graphic>
          </wp:inline>
        </w:drawing>
      </w:r>
    </w:p>
    <w:p>
      <w:pPr>
        <w:spacing w:before="40" w:after="200"/>
        <w:jc w:val="center"/>
      </w:pPr>
      <w:r>
        <w:rPr>
          <w:rFonts w:ascii="Times New Roman" w:hAnsi="Times New Roman"/>
          <w:b/>
          <w:i/>
          <w:color w:val="1B365D"/>
          <w:sz w:val="22"/>
        </w:rPr>
        <w:t>Hình 2.21a:</w:t>
      </w:r>
      <w:r>
        <w:rPr>
          <w:rFonts w:ascii="Times New Roman" w:hAnsi="Times New Roman"/>
          <w:i/>
          <w:color w:val="333333"/>
          <w:sz w:val="22"/>
        </w:rPr>
        <w:t xml:space="preserve"> Sơ đồ hoạt động (Activity Diagram) Đăng ký và thẩm định duyệt Store KYC.</w:t>
      </w:r>
    </w:p>
    <w:p>
      <w:pPr>
        <w:keepNext/>
        <w:spacing w:before="200" w:after="80"/>
        <w:jc w:val="center"/>
      </w:pPr>
      <w:r>
        <w:drawing>
          <wp:inline xmlns:a="http://schemas.openxmlformats.org/drawingml/2006/main" xmlns:pic="http://schemas.openxmlformats.org/drawingml/2006/picture">
            <wp:extent cx="5486400" cy="3594538"/>
            <wp:docPr id="35" name="Picture 35"/>
            <wp:cNvGraphicFramePr>
              <a:graphicFrameLocks noChangeAspect="1"/>
            </wp:cNvGraphicFramePr>
            <a:graphic>
              <a:graphicData uri="http://schemas.openxmlformats.org/drawingml/2006/picture">
                <pic:pic>
                  <pic:nvPicPr>
                    <pic:cNvPr id="0" name="4.7_activity_mua_hang_ai_checkout.jpg"/>
                    <pic:cNvPicPr/>
                  </pic:nvPicPr>
                  <pic:blipFill>
                    <a:blip r:embed="rId43"/>
                    <a:stretch>
                      <a:fillRect/>
                    </a:stretch>
                  </pic:blipFill>
                  <pic:spPr>
                    <a:xfrm>
                      <a:off x="0" y="0"/>
                      <a:ext cx="5486400" cy="3594538"/>
                    </a:xfrm>
                    <a:prstGeom prst="rect"/>
                  </pic:spPr>
                </pic:pic>
              </a:graphicData>
            </a:graphic>
          </wp:inline>
        </w:drawing>
      </w:r>
    </w:p>
    <w:p>
      <w:pPr>
        <w:spacing w:before="40" w:after="200"/>
        <w:jc w:val="center"/>
      </w:pPr>
      <w:r>
        <w:rPr>
          <w:rFonts w:ascii="Times New Roman" w:hAnsi="Times New Roman"/>
          <w:b/>
          <w:i/>
          <w:color w:val="1B365D"/>
          <w:sz w:val="22"/>
        </w:rPr>
        <w:t>Hình 2.21b:</w:t>
      </w:r>
      <w:r>
        <w:rPr>
          <w:rFonts w:ascii="Times New Roman" w:hAnsi="Times New Roman"/>
          <w:i/>
          <w:color w:val="333333"/>
          <w:sz w:val="22"/>
        </w:rPr>
        <w:t xml:space="preserve"> Sơ đồ hoạt động (Activity Diagram) Mua hàng, AI tư vấn và Thanh toán SePay.</w:t>
      </w:r>
    </w:p>
    <w:p>
      <w:pPr>
        <w:keepNext/>
        <w:spacing w:before="200" w:after="80"/>
        <w:jc w:val="center"/>
      </w:pPr>
      <w:r>
        <w:drawing>
          <wp:inline xmlns:a="http://schemas.openxmlformats.org/drawingml/2006/main" xmlns:pic="http://schemas.openxmlformats.org/drawingml/2006/picture">
            <wp:extent cx="5486400" cy="3594538"/>
            <wp:docPr id="36" name="Picture 36"/>
            <wp:cNvGraphicFramePr>
              <a:graphicFrameLocks noChangeAspect="1"/>
            </wp:cNvGraphicFramePr>
            <a:graphic>
              <a:graphicData uri="http://schemas.openxmlformats.org/drawingml/2006/picture">
                <pic:pic>
                  <pic:nvPicPr>
                    <pic:cNvPr id="0" name="4.8_activity_dieu_phoi_shipper_gps.jpg"/>
                    <pic:cNvPicPr/>
                  </pic:nvPicPr>
                  <pic:blipFill>
                    <a:blip r:embed="rId44"/>
                    <a:stretch>
                      <a:fillRect/>
                    </a:stretch>
                  </pic:blipFill>
                  <pic:spPr>
                    <a:xfrm>
                      <a:off x="0" y="0"/>
                      <a:ext cx="5486400" cy="3594538"/>
                    </a:xfrm>
                    <a:prstGeom prst="rect"/>
                  </pic:spPr>
                </pic:pic>
              </a:graphicData>
            </a:graphic>
          </wp:inline>
        </w:drawing>
      </w:r>
    </w:p>
    <w:p>
      <w:pPr>
        <w:spacing w:before="40" w:after="200"/>
        <w:jc w:val="center"/>
      </w:pPr>
      <w:r>
        <w:rPr>
          <w:rFonts w:ascii="Times New Roman" w:hAnsi="Times New Roman"/>
          <w:b/>
          <w:i/>
          <w:color w:val="1B365D"/>
          <w:sz w:val="22"/>
        </w:rPr>
        <w:t>Hình 2.21c:</w:t>
      </w:r>
      <w:r>
        <w:rPr>
          <w:rFonts w:ascii="Times New Roman" w:hAnsi="Times New Roman"/>
          <w:i/>
          <w:color w:val="333333"/>
          <w:sz w:val="22"/>
        </w:rPr>
        <w:t xml:space="preserve"> Sơ đồ hoạt động (Activity Diagram) Điều phối tài xế hỏa tốc GPS bán kính &lt;= 3 km.</w:t>
      </w:r>
    </w:p>
    <w:p>
      <w:pPr>
        <w:keepNext/>
        <w:spacing w:before="200" w:after="80"/>
        <w:jc w:val="center"/>
      </w:pPr>
      <w:r>
        <w:drawing>
          <wp:inline xmlns:a="http://schemas.openxmlformats.org/drawingml/2006/main" xmlns:pic="http://schemas.openxmlformats.org/drawingml/2006/picture">
            <wp:extent cx="5486400" cy="3594538"/>
            <wp:docPr id="37" name="Picture 37"/>
            <wp:cNvGraphicFramePr>
              <a:graphicFrameLocks noChangeAspect="1"/>
            </wp:cNvGraphicFramePr>
            <a:graphic>
              <a:graphicData uri="http://schemas.openxmlformats.org/drawingml/2006/picture">
                <pic:pic>
                  <pic:nvPicPr>
                    <pic:cNvPr id="0" name="4.9_activity_khieu_nai_truy_xuat_attp.jpg"/>
                    <pic:cNvPicPr/>
                  </pic:nvPicPr>
                  <pic:blipFill>
                    <a:blip r:embed="rId45"/>
                    <a:stretch>
                      <a:fillRect/>
                    </a:stretch>
                  </pic:blipFill>
                  <pic:spPr>
                    <a:xfrm>
                      <a:off x="0" y="0"/>
                      <a:ext cx="5486400" cy="3594538"/>
                    </a:xfrm>
                    <a:prstGeom prst="rect"/>
                  </pic:spPr>
                </pic:pic>
              </a:graphicData>
            </a:graphic>
          </wp:inline>
        </w:drawing>
      </w:r>
    </w:p>
    <w:p>
      <w:pPr>
        <w:spacing w:before="40" w:after="200"/>
        <w:jc w:val="center"/>
      </w:pPr>
      <w:r>
        <w:rPr>
          <w:rFonts w:ascii="Times New Roman" w:hAnsi="Times New Roman"/>
          <w:b/>
          <w:i/>
          <w:color w:val="1B365D"/>
          <w:sz w:val="22"/>
        </w:rPr>
        <w:t>Hình 2.21d:</w:t>
      </w:r>
      <w:r>
        <w:rPr>
          <w:rFonts w:ascii="Times New Roman" w:hAnsi="Times New Roman"/>
          <w:i/>
          <w:color w:val="333333"/>
          <w:sz w:val="22"/>
        </w:rPr>
        <w:t xml:space="preserve"> Sơ đồ hoạt động (Activity Diagram) Khiếu nại và kiểm soát chất lượng ATTP.</w:t>
      </w:r>
    </w:p>
    <w:p>
      <w:pPr>
        <w:keepNext/>
        <w:spacing w:before="240" w:after="80"/>
      </w:pPr>
      <w:r>
        <w:rPr>
          <w:rFonts w:ascii="Times New Roman" w:hAnsi="Times New Roman"/>
          <w:b/>
          <w:color w:val="222222"/>
          <w:sz w:val="27"/>
        </w:rPr>
        <w:t>2.4.2 Các biểu đồ tuần tự hệ thống (Sequence Diagrams)</w:t>
      </w:r>
    </w:p>
    <w:p>
      <w:pPr>
        <w:keepNext/>
        <w:spacing w:before="240" w:after="80"/>
      </w:pPr>
      <w:r>
        <w:rPr>
          <w:rFonts w:ascii="Times New Roman" w:hAnsi="Times New Roman"/>
          <w:b/>
          <w:color w:val="222222"/>
          <w:sz w:val="27"/>
        </w:rPr>
        <w:t>2.4.1 Biểu đồ tuần tự Đăng nhập hệ thống &amp; Face ID</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User as Người dùng</w:t>
            </w:r>
          </w:p>
          <w:p>
            <w:pPr>
              <w:spacing w:before="40" w:after="40" w:line="276" w:lineRule="auto"/>
            </w:pPr>
            <w:r>
              <w:rPr>
                <w:rFonts w:ascii="Times New Roman" w:hAnsi="Times New Roman"/>
                <w:sz w:val="21"/>
              </w:rPr>
              <w:t xml:space="preserve">    participant UI as Giao diện Web (Vue 3)</w:t>
            </w:r>
          </w:p>
          <w:p>
            <w:pPr>
              <w:spacing w:before="40" w:after="40" w:line="276" w:lineRule="auto"/>
            </w:pPr>
            <w:r>
              <w:rPr>
                <w:rFonts w:ascii="Times New Roman" w:hAnsi="Times New Roman"/>
                <w:sz w:val="21"/>
              </w:rPr>
              <w:t xml:space="preserve">    participant Auth as AuthController (C# API)</w:t>
            </w:r>
          </w:p>
          <w:p>
            <w:pPr>
              <w:spacing w:before="40" w:after="40" w:line="276" w:lineRule="auto"/>
            </w:pPr>
            <w:r>
              <w:rPr>
                <w:rFonts w:ascii="Times New Roman" w:hAnsi="Times New Roman"/>
                <w:sz w:val="21"/>
              </w:rPr>
              <w:t xml:space="preserve">    participant FaceSvc as UniFace Microservice (FastAPI)</w:t>
            </w:r>
          </w:p>
          <w:p>
            <w:pPr>
              <w:spacing w:before="40" w:after="40" w:line="276" w:lineRule="auto"/>
            </w:pPr>
            <w:r>
              <w:rPr>
                <w:rFonts w:ascii="Times New Roman" w:hAnsi="Times New Roman"/>
                <w:sz w:val="21"/>
              </w:rPr>
              <w:t xml:space="preserve">    participant DB as MongoDB Atlas (Users)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alt Đăng nhập bằng Mật khẩu truyền thống</w:t>
            </w:r>
          </w:p>
          <w:p>
            <w:pPr>
              <w:spacing w:before="40" w:after="40" w:line="276" w:lineRule="auto"/>
            </w:pPr>
            <w:r>
              <w:rPr>
                <w:rFonts w:ascii="Times New Roman" w:hAnsi="Times New Roman"/>
                <w:sz w:val="21"/>
              </w:rPr>
              <w:t xml:space="preserve">        User-&gt;&gt;UI: Nhập Email/SĐT và Mật khẩu, nhấn Đăng nhập</w:t>
            </w:r>
          </w:p>
          <w:p>
            <w:pPr>
              <w:spacing w:before="40" w:after="40" w:line="276" w:lineRule="auto"/>
            </w:pPr>
            <w:r>
              <w:rPr>
                <w:rFonts w:ascii="Times New Roman" w:hAnsi="Times New Roman"/>
                <w:sz w:val="21"/>
              </w:rPr>
              <w:t xml:space="preserve">        UI-&gt;&gt;Auth: POST /api/auth/login {phoneEmail, password}</w:t>
            </w:r>
          </w:p>
          <w:p>
            <w:pPr>
              <w:spacing w:before="40" w:after="40" w:line="276" w:lineRule="auto"/>
            </w:pPr>
            <w:r>
              <w:rPr>
                <w:rFonts w:ascii="Times New Roman" w:hAnsi="Times New Roman"/>
                <w:sz w:val="21"/>
              </w:rPr>
              <w:t xml:space="preserve">        Auth-&gt;&gt;DB: Truy vấn User theo Email/SĐT</w:t>
            </w:r>
          </w:p>
          <w:p>
            <w:pPr>
              <w:spacing w:before="40" w:after="40" w:line="276" w:lineRule="auto"/>
            </w:pPr>
            <w:r>
              <w:rPr>
                <w:rFonts w:ascii="Times New Roman" w:hAnsi="Times New Roman"/>
                <w:sz w:val="21"/>
              </w:rPr>
              <w:t xml:space="preserve">        DB--&gt;&gt;Auth: Trả về Document User</w:t>
            </w:r>
          </w:p>
          <w:p>
            <w:pPr>
              <w:spacing w:before="40" w:after="40" w:line="276" w:lineRule="auto"/>
            </w:pPr>
            <w:r>
              <w:rPr>
                <w:rFonts w:ascii="Times New Roman" w:hAnsi="Times New Roman"/>
                <w:sz w:val="21"/>
              </w:rPr>
              <w:t xml:space="preserve">        Auth-&gt;&gt;Auth: Kiểm tra mật khẩu &amp; Trạng thái tài khoản (Active/Locked)</w:t>
            </w:r>
          </w:p>
          <w:p>
            <w:pPr>
              <w:spacing w:before="40" w:after="40" w:line="276" w:lineRule="auto"/>
            </w:pPr>
            <w:r>
              <w:rPr>
                <w:rFonts w:ascii="Times New Roman" w:hAnsi="Times New Roman"/>
                <w:sz w:val="21"/>
              </w:rPr>
              <w:t xml:space="preserve">        Auth--&gt;&gt;UI: Trả về Token JWT / Session &amp; Phân quyền vai trò</w:t>
            </w:r>
          </w:p>
          <w:p>
            <w:pPr>
              <w:spacing w:before="40" w:after="40" w:line="276" w:lineRule="auto"/>
            </w:pPr>
            <w:r>
              <w:rPr>
                <w:rFonts w:ascii="Times New Roman" w:hAnsi="Times New Roman"/>
                <w:sz w:val="21"/>
              </w:rPr>
              <w:t xml:space="preserve">        UI--&gt;&gt;User: Điều hướng vào giao diện tương ứng (Home, Seller, Shipper, Admin)</w:t>
            </w:r>
          </w:p>
          <w:p>
            <w:pPr>
              <w:spacing w:before="40" w:after="40" w:line="276" w:lineRule="auto"/>
            </w:pPr>
            <w:r>
              <w:rPr>
                <w:rFonts w:ascii="Times New Roman" w:hAnsi="Times New Roman"/>
                <w:sz w:val="21"/>
              </w:rPr>
              <w:t xml:space="preserve">    else Đăng nhập bằng Sinh trắc học Face ID</w:t>
            </w:r>
          </w:p>
          <w:p>
            <w:pPr>
              <w:spacing w:before="40" w:after="40" w:line="276" w:lineRule="auto"/>
            </w:pPr>
            <w:r>
              <w:rPr>
                <w:rFonts w:ascii="Times New Roman" w:hAnsi="Times New Roman"/>
                <w:sz w:val="21"/>
              </w:rPr>
              <w:t xml:space="preserve">        User-&gt;&gt;UI: Bật Camera và chọn Đăng nhập Face ID</w:t>
            </w:r>
          </w:p>
          <w:p>
            <w:pPr>
              <w:spacing w:before="40" w:after="40" w:line="276" w:lineRule="auto"/>
            </w:pPr>
            <w:r>
              <w:rPr>
                <w:rFonts w:ascii="Times New Roman" w:hAnsi="Times New Roman"/>
                <w:sz w:val="21"/>
              </w:rPr>
              <w:t xml:space="preserve">        UI-&gt;&gt;UI: Chụp khung hình khuôn mặt (Base64)</w:t>
            </w:r>
          </w:p>
          <w:p>
            <w:pPr>
              <w:spacing w:before="40" w:after="40" w:line="276" w:lineRule="auto"/>
            </w:pPr>
            <w:r>
              <w:rPr>
                <w:rFonts w:ascii="Times New Roman" w:hAnsi="Times New Roman"/>
                <w:sz w:val="21"/>
              </w:rPr>
              <w:t xml:space="preserve">        UI-&gt;&gt;FaceSvc: POST /analyze-face {image_base64}</w:t>
            </w:r>
          </w:p>
          <w:p>
            <w:pPr>
              <w:spacing w:before="40" w:after="40" w:line="276" w:lineRule="auto"/>
            </w:pPr>
            <w:r>
              <w:rPr>
                <w:rFonts w:ascii="Times New Roman" w:hAnsi="Times New Roman"/>
                <w:sz w:val="21"/>
              </w:rPr>
              <w:t xml:space="preserve">        FaceSvc-&gt;&gt;FaceSvc: Chạy MiniFASNet kiểm tra Liveness &amp; Trích xuất 512-dim Embedding</w:t>
            </w:r>
          </w:p>
          <w:p>
            <w:pPr>
              <w:spacing w:before="40" w:after="40" w:line="276" w:lineRule="auto"/>
            </w:pPr>
            <w:r>
              <w:rPr>
                <w:rFonts w:ascii="Times New Roman" w:hAnsi="Times New Roman"/>
                <w:sz w:val="21"/>
              </w:rPr>
              <w:t xml:space="preserve">        FaceSvc--&gt;&gt;UI: Trả về Vector đặc trưng khuôn mặt</w:t>
            </w:r>
          </w:p>
          <w:p>
            <w:pPr>
              <w:spacing w:before="40" w:after="40" w:line="276" w:lineRule="auto"/>
            </w:pPr>
            <w:r>
              <w:rPr>
                <w:rFonts w:ascii="Times New Roman" w:hAnsi="Times New Roman"/>
                <w:sz w:val="21"/>
              </w:rPr>
              <w:t xml:space="preserve">        UI-&gt;&gt;Auth: POST /api/auth/face-login {embedding}</w:t>
            </w:r>
          </w:p>
          <w:p>
            <w:pPr>
              <w:spacing w:before="40" w:after="40" w:line="276" w:lineRule="auto"/>
            </w:pPr>
            <w:r>
              <w:rPr>
                <w:rFonts w:ascii="Times New Roman" w:hAnsi="Times New Roman"/>
                <w:sz w:val="21"/>
              </w:rPr>
              <w:t xml:space="preserve">        Auth-&gt;&gt;DB: Quét danh sách Users có face_auth_enabled = true</w:t>
            </w:r>
          </w:p>
          <w:p>
            <w:pPr>
              <w:spacing w:before="40" w:after="40" w:line="276" w:lineRule="auto"/>
            </w:pPr>
            <w:r>
              <w:rPr>
                <w:rFonts w:ascii="Times New Roman" w:hAnsi="Times New Roman"/>
                <w:sz w:val="21"/>
              </w:rPr>
              <w:t xml:space="preserve">        DB--&gt;&gt;Auth: Danh sách Users</w:t>
            </w:r>
          </w:p>
          <w:p>
            <w:pPr>
              <w:spacing w:before="40" w:after="40" w:line="276" w:lineRule="auto"/>
            </w:pPr>
            <w:r>
              <w:rPr>
                <w:rFonts w:ascii="Times New Roman" w:hAnsi="Times New Roman"/>
                <w:sz w:val="21"/>
              </w:rPr>
              <w:t xml:space="preserve">        Auth-&gt;&gt;Auth: Tính Cosine Similarity giữa các vector (ngưỡng &gt;= 0.65)</w:t>
            </w:r>
          </w:p>
          <w:p>
            <w:pPr>
              <w:spacing w:before="40" w:after="40" w:line="276" w:lineRule="auto"/>
            </w:pPr>
            <w:r>
              <w:rPr>
                <w:rFonts w:ascii="Times New Roman" w:hAnsi="Times New Roman"/>
                <w:sz w:val="21"/>
              </w:rPr>
              <w:t xml:space="preserve">        Auth--&gt;&gt;UI: Xác thực thành công &amp; Trả về thông tin người dùng</w:t>
            </w:r>
          </w:p>
          <w:p>
            <w:pPr>
              <w:spacing w:before="40" w:after="40" w:line="276" w:lineRule="auto"/>
            </w:pPr>
            <w:r>
              <w:rPr>
                <w:rFonts w:ascii="Times New Roman" w:hAnsi="Times New Roman"/>
                <w:sz w:val="21"/>
              </w:rPr>
              <w:t xml:space="preserve">        UI--&gt;&gt;User: Đăng nhập thành công trong 1 giây không cần mật khẩu</w:t>
            </w:r>
          </w:p>
          <w:p>
            <w:pPr>
              <w:spacing w:before="40" w:after="40" w:line="276" w:lineRule="auto"/>
            </w:pPr>
            <w:r>
              <w:rPr>
                <w:rFonts w:ascii="Times New Roman" w:hAnsi="Times New Roman"/>
                <w:sz w:val="21"/>
              </w:rPr>
              <w:t xml:space="preserve">    end</w:t>
            </w:r>
          </w:p>
        </w:tc>
      </w:tr>
    </w:tbl>
    <w:p>
      <w:pPr>
        <w:spacing w:after="80"/>
      </w:pPr>
    </w:p>
    <w:p>
      <w:pPr>
        <w:keepNext/>
        <w:spacing w:before="240" w:after="80"/>
      </w:pPr>
      <w:r>
        <w:rPr>
          <w:rFonts w:ascii="Times New Roman" w:hAnsi="Times New Roman"/>
          <w:b/>
          <w:color w:val="222222"/>
          <w:sz w:val="27"/>
        </w:rPr>
        <w:t>2.4.2 Biểu đồ tuần tự Đăng ký tài khoản khách hàng</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Guest as Khách vãng lai</w:t>
            </w:r>
          </w:p>
          <w:p>
            <w:pPr>
              <w:spacing w:before="40" w:after="40" w:line="276" w:lineRule="auto"/>
            </w:pPr>
            <w:r>
              <w:rPr>
                <w:rFonts w:ascii="Times New Roman" w:hAnsi="Times New Roman"/>
                <w:sz w:val="21"/>
              </w:rPr>
              <w:t xml:space="preserve">    participant UI as Trang Đăng ký (Vue 3)</w:t>
            </w:r>
          </w:p>
          <w:p>
            <w:pPr>
              <w:spacing w:before="40" w:after="40" w:line="276" w:lineRule="auto"/>
            </w:pPr>
            <w:r>
              <w:rPr>
                <w:rFonts w:ascii="Times New Roman" w:hAnsi="Times New Roman"/>
                <w:sz w:val="21"/>
              </w:rPr>
              <w:t xml:space="preserve">    participant Auth as AuthController (API)</w:t>
            </w:r>
          </w:p>
          <w:p>
            <w:pPr>
              <w:spacing w:before="40" w:after="40" w:line="276" w:lineRule="auto"/>
            </w:pPr>
            <w:r>
              <w:rPr>
                <w:rFonts w:ascii="Times New Roman" w:hAnsi="Times New Roman"/>
                <w:sz w:val="21"/>
              </w:rPr>
              <w:t xml:space="preserve">    participant DB as MongoDB (Users)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Guest-&gt;&gt;UI: Nhập Họ tên, Gmail, Mật khẩu, Nhập lại MK, Captcha</w:t>
            </w:r>
          </w:p>
          <w:p>
            <w:pPr>
              <w:spacing w:before="40" w:after="40" w:line="276" w:lineRule="auto"/>
            </w:pPr>
            <w:r>
              <w:rPr>
                <w:rFonts w:ascii="Times New Roman" w:hAnsi="Times New Roman"/>
                <w:sz w:val="21"/>
              </w:rPr>
              <w:t xml:space="preserve">    UI-&gt;&gt;UI: Kiểm tra Client-side (Độ dài mật khẩu, Trùng khớp MK, Captcha)</w:t>
            </w:r>
          </w:p>
          <w:p>
            <w:pPr>
              <w:spacing w:before="40" w:after="40" w:line="276" w:lineRule="auto"/>
            </w:pPr>
            <w:r>
              <w:rPr>
                <w:rFonts w:ascii="Times New Roman" w:hAnsi="Times New Roman"/>
                <w:sz w:val="21"/>
              </w:rPr>
              <w:t xml:space="preserve">    Guest-&gt;&gt;UI: Nhấn Đăng ký</w:t>
            </w:r>
          </w:p>
          <w:p>
            <w:pPr>
              <w:spacing w:before="40" w:after="40" w:line="276" w:lineRule="auto"/>
            </w:pPr>
            <w:r>
              <w:rPr>
                <w:rFonts w:ascii="Times New Roman" w:hAnsi="Times New Roman"/>
                <w:sz w:val="21"/>
              </w:rPr>
              <w:t xml:space="preserve">    UI-&gt;&gt;Auth: POST /api/auth/register {fullName, email, password}</w:t>
            </w:r>
          </w:p>
          <w:p>
            <w:pPr>
              <w:spacing w:before="40" w:after="40" w:line="276" w:lineRule="auto"/>
            </w:pPr>
            <w:r>
              <w:rPr>
                <w:rFonts w:ascii="Times New Roman" w:hAnsi="Times New Roman"/>
                <w:sz w:val="21"/>
              </w:rPr>
              <w:t xml:space="preserve">    Auth-&gt;&gt;DB: Kiểm tra Email đã tồn tại hay chưa</w:t>
            </w:r>
          </w:p>
          <w:p>
            <w:pPr>
              <w:spacing w:before="40" w:after="40" w:line="276" w:lineRule="auto"/>
            </w:pPr>
            <w:r>
              <w:rPr>
                <w:rFonts w:ascii="Times New Roman" w:hAnsi="Times New Roman"/>
                <w:sz w:val="21"/>
              </w:rPr>
              <w:t xml:space="preserve">    DB--&gt;&gt;Auth: Kết quả kiểm tra</w:t>
            </w:r>
          </w:p>
          <w:p>
            <w:pPr>
              <w:spacing w:before="40" w:after="40" w:line="276" w:lineRule="auto"/>
            </w:pPr>
            <w:r>
              <w:rPr>
                <w:rFonts w:ascii="Times New Roman" w:hAnsi="Times New Roman"/>
                <w:sz w:val="21"/>
              </w:rPr>
              <w:t xml:space="preserve">    alt Email đã tồn tại</w:t>
            </w:r>
          </w:p>
          <w:p>
            <w:pPr>
              <w:spacing w:before="40" w:after="40" w:line="276" w:lineRule="auto"/>
            </w:pPr>
            <w:r>
              <w:rPr>
                <w:rFonts w:ascii="Times New Roman" w:hAnsi="Times New Roman"/>
                <w:sz w:val="21"/>
              </w:rPr>
              <w:t xml:space="preserve">        Auth--&gt;&gt;UI: Báo lỗi "Email đã được sử dụng"</w:t>
            </w:r>
          </w:p>
          <w:p>
            <w:pPr>
              <w:spacing w:before="40" w:after="40" w:line="276" w:lineRule="auto"/>
            </w:pPr>
            <w:r>
              <w:rPr>
                <w:rFonts w:ascii="Times New Roman" w:hAnsi="Times New Roman"/>
                <w:sz w:val="21"/>
              </w:rPr>
              <w:t xml:space="preserve">        UI--&gt;&gt;Guest: Hiển thị cảnh báo và gợi ý đăng nhập</w:t>
            </w:r>
          </w:p>
          <w:p>
            <w:pPr>
              <w:spacing w:before="40" w:after="40" w:line="276" w:lineRule="auto"/>
            </w:pPr>
            <w:r>
              <w:rPr>
                <w:rFonts w:ascii="Times New Roman" w:hAnsi="Times New Roman"/>
                <w:sz w:val="21"/>
              </w:rPr>
              <w:t xml:space="preserve">    else Hợp lệ</w:t>
            </w:r>
          </w:p>
          <w:p>
            <w:pPr>
              <w:spacing w:before="40" w:after="40" w:line="276" w:lineRule="auto"/>
            </w:pPr>
            <w:r>
              <w:rPr>
                <w:rFonts w:ascii="Times New Roman" w:hAnsi="Times New Roman"/>
                <w:sz w:val="21"/>
              </w:rPr>
              <w:t xml:space="preserve">        Auth-&gt;&gt;Auth: Mã hóa mật khẩu (BCrypt/Hash) &amp; Tạo mã CUST-xxxx</w:t>
            </w:r>
          </w:p>
          <w:p>
            <w:pPr>
              <w:spacing w:before="40" w:after="40" w:line="276" w:lineRule="auto"/>
            </w:pPr>
            <w:r>
              <w:rPr>
                <w:rFonts w:ascii="Times New Roman" w:hAnsi="Times New Roman"/>
                <w:sz w:val="21"/>
              </w:rPr>
              <w:t xml:space="preserve">        Auth-&gt;&gt;DB: Lưu Document User mới (Role: Buyer, Status: Active)</w:t>
            </w:r>
          </w:p>
          <w:p>
            <w:pPr>
              <w:spacing w:before="40" w:after="40" w:line="276" w:lineRule="auto"/>
            </w:pPr>
            <w:r>
              <w:rPr>
                <w:rFonts w:ascii="Times New Roman" w:hAnsi="Times New Roman"/>
                <w:sz w:val="21"/>
              </w:rPr>
              <w:t xml:space="preserve">        DB--&gt;&gt;Auth: Lưu thành công</w:t>
            </w:r>
          </w:p>
          <w:p>
            <w:pPr>
              <w:spacing w:before="40" w:after="40" w:line="276" w:lineRule="auto"/>
            </w:pPr>
            <w:r>
              <w:rPr>
                <w:rFonts w:ascii="Times New Roman" w:hAnsi="Times New Roman"/>
                <w:sz w:val="21"/>
              </w:rPr>
              <w:t xml:space="preserve">        Auth--&gt;&gt;UI: Trả về kết quả đăng ký thành công</w:t>
            </w:r>
          </w:p>
          <w:p>
            <w:pPr>
              <w:spacing w:before="40" w:after="40" w:line="276" w:lineRule="auto"/>
            </w:pPr>
            <w:r>
              <w:rPr>
                <w:rFonts w:ascii="Times New Roman" w:hAnsi="Times New Roman"/>
                <w:sz w:val="21"/>
              </w:rPr>
              <w:t xml:space="preserve">        UI--&gt;&gt;Guest: Thông báo thành công và chuyển hướng đến Đăng nhập</w:t>
            </w:r>
          </w:p>
          <w:p>
            <w:pPr>
              <w:spacing w:before="40" w:after="40" w:line="276" w:lineRule="auto"/>
            </w:pPr>
            <w:r>
              <w:rPr>
                <w:rFonts w:ascii="Times New Roman" w:hAnsi="Times New Roman"/>
                <w:sz w:val="21"/>
              </w:rPr>
              <w:t xml:space="preserve">    end</w:t>
            </w:r>
          </w:p>
        </w:tc>
      </w:tr>
    </w:tbl>
    <w:p>
      <w:pPr>
        <w:spacing w:after="80"/>
      </w:pPr>
    </w:p>
    <w:p>
      <w:pPr>
        <w:keepNext/>
        <w:spacing w:before="240" w:after="80"/>
      </w:pPr>
      <w:r>
        <w:rPr>
          <w:rFonts w:ascii="Times New Roman" w:hAnsi="Times New Roman"/>
          <w:b/>
          <w:color w:val="222222"/>
          <w:sz w:val="27"/>
        </w:rPr>
        <w:t>2.4.3 Biểu đồ tuần tự Đăng sản phẩm &amp; Kiểm duyệt song song AI Gemini</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Seller as Người bán</w:t>
            </w:r>
          </w:p>
          <w:p>
            <w:pPr>
              <w:spacing w:before="40" w:after="40" w:line="276" w:lineRule="auto"/>
            </w:pPr>
            <w:r>
              <w:rPr>
                <w:rFonts w:ascii="Times New Roman" w:hAnsi="Times New Roman"/>
                <w:sz w:val="21"/>
              </w:rPr>
              <w:t xml:space="preserve">    participant UI as Kênh Người bán (Vue 3)</w:t>
            </w:r>
          </w:p>
          <w:p>
            <w:pPr>
              <w:spacing w:before="40" w:after="40" w:line="276" w:lineRule="auto"/>
            </w:pPr>
            <w:r>
              <w:rPr>
                <w:rFonts w:ascii="Times New Roman" w:hAnsi="Times New Roman"/>
                <w:sz w:val="21"/>
              </w:rPr>
              <w:t xml:space="preserve">    participant ProdCtrl as ProductsController (API)</w:t>
            </w:r>
          </w:p>
          <w:p>
            <w:pPr>
              <w:spacing w:before="40" w:after="40" w:line="276" w:lineRule="auto"/>
            </w:pPr>
            <w:r>
              <w:rPr>
                <w:rFonts w:ascii="Times New Roman" w:hAnsi="Times New Roman"/>
                <w:sz w:val="21"/>
              </w:rPr>
              <w:t xml:space="preserve">    participant ModSvc as ProductModerationService</w:t>
            </w:r>
          </w:p>
          <w:p>
            <w:pPr>
              <w:spacing w:before="40" w:after="40" w:line="276" w:lineRule="auto"/>
            </w:pPr>
            <w:r>
              <w:rPr>
                <w:rFonts w:ascii="Times New Roman" w:hAnsi="Times New Roman"/>
                <w:sz w:val="21"/>
              </w:rPr>
              <w:t xml:space="preserve">    participant Gemini as Google Gemini AI (Multimodal)</w:t>
            </w:r>
          </w:p>
          <w:p>
            <w:pPr>
              <w:spacing w:before="40" w:after="40" w:line="276" w:lineRule="auto"/>
            </w:pPr>
            <w:r>
              <w:rPr>
                <w:rFonts w:ascii="Times New Roman" w:hAnsi="Times New Roman"/>
                <w:sz w:val="21"/>
              </w:rPr>
              <w:t xml:space="preserve">    participant DB as MongoDB (Products)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Seller-&gt;&gt;UI: Nhập tên hàng, danh mục, giá, tải ảnh sản phẩm</w:t>
            </w:r>
          </w:p>
          <w:p>
            <w:pPr>
              <w:spacing w:before="40" w:after="40" w:line="276" w:lineRule="auto"/>
            </w:pPr>
            <w:r>
              <w:rPr>
                <w:rFonts w:ascii="Times New Roman" w:hAnsi="Times New Roman"/>
                <w:sz w:val="21"/>
              </w:rPr>
              <w:t xml:space="preserve">    Seller-&gt;&gt;UI: Nhập tên (vd: "Rau cải sạch") nhưng chọn ảnh (vd: "Thịt bò"), nhấn Đăng</w:t>
            </w:r>
          </w:p>
          <w:p>
            <w:pPr>
              <w:spacing w:before="40" w:after="40" w:line="276" w:lineRule="auto"/>
            </w:pPr>
            <w:r>
              <w:rPr>
                <w:rFonts w:ascii="Times New Roman" w:hAnsi="Times New Roman"/>
                <w:sz w:val="21"/>
              </w:rPr>
              <w:t xml:space="preserve">    UI-&gt;&gt;ProdCtrl: POST /api/products/create {name: "Rau cải sạch", price, imageBase64}</w:t>
            </w:r>
          </w:p>
          <w:p>
            <w:pPr>
              <w:spacing w:before="40" w:after="40" w:line="276" w:lineRule="auto"/>
            </w:pPr>
            <w:r>
              <w:rPr>
                <w:rFonts w:ascii="Times New Roman" w:hAnsi="Times New Roman"/>
                <w:sz w:val="21"/>
              </w:rPr>
              <w:t xml:space="preserve">    ProdCtrl-&gt;&gt;ModSvc: ModerateProductAsync(request)</w:t>
            </w:r>
          </w:p>
          <w:p>
            <w:pPr>
              <w:spacing w:before="40" w:after="40" w:line="276" w:lineRule="auto"/>
            </w:pPr>
            <w:r>
              <w:rPr>
                <w:rFonts w:ascii="Times New Roman" w:hAnsi="Times New Roman"/>
                <w:sz w:val="21"/>
              </w:rPr>
              <w:t xml:space="preserve">    par Quét hình ảnh bằng Google Gemini</w:t>
            </w:r>
          </w:p>
          <w:p>
            <w:pPr>
              <w:spacing w:before="40" w:after="40" w:line="276" w:lineRule="auto"/>
            </w:pPr>
            <w:r>
              <w:rPr>
                <w:rFonts w:ascii="Times New Roman" w:hAnsi="Times New Roman"/>
                <w:sz w:val="21"/>
              </w:rPr>
              <w:t xml:space="preserve">        ModSvc-&gt;&gt;Gemini: InspectImageWithGeminiAsync(imageBytes)</w:t>
            </w:r>
          </w:p>
          <w:p>
            <w:pPr>
              <w:spacing w:before="40" w:after="40" w:line="276" w:lineRule="auto"/>
            </w:pPr>
            <w:r>
              <w:rPr>
                <w:rFonts w:ascii="Times New Roman" w:hAnsi="Times New Roman"/>
                <w:sz w:val="21"/>
              </w:rPr>
              <w:t xml:space="preserve">        Gemini--&gt;&gt;ModSvc: IsImageSafe=true, DetectedItem="Thịt bò tươi"</w:t>
            </w:r>
          </w:p>
          <w:p>
            <w:pPr>
              <w:spacing w:before="40" w:after="40" w:line="276" w:lineRule="auto"/>
            </w:pPr>
            <w:r>
              <w:rPr>
                <w:rFonts w:ascii="Times New Roman" w:hAnsi="Times New Roman"/>
                <w:sz w:val="21"/>
              </w:rPr>
              <w:t xml:space="preserve">    and Thẩm định chính sách văn bản bằng xAI Grok</w:t>
            </w:r>
          </w:p>
          <w:p>
            <w:pPr>
              <w:spacing w:before="40" w:after="40" w:line="276" w:lineRule="auto"/>
            </w:pPr>
            <w:r>
              <w:rPr>
                <w:rFonts w:ascii="Times New Roman" w:hAnsi="Times New Roman"/>
                <w:sz w:val="21"/>
              </w:rPr>
              <w:t xml:space="preserve">        ModSvc-&gt;&gt;ModSvc: GrokContentJudge(ProductName: "Rau cải sạch")</w:t>
            </w:r>
          </w:p>
          <w:p>
            <w:pPr>
              <w:spacing w:before="40" w:after="40" w:line="276" w:lineRule="auto"/>
            </w:pPr>
            <w:r>
              <w:rPr>
                <w:rFonts w:ascii="Times New Roman" w:hAnsi="Times New Roman"/>
                <w:sz w:val="21"/>
              </w:rPr>
              <w:t xml:space="preserve">        ModSvc--&gt;&gt;ModSvc: IsTextSafe=true, TextCategory="Rau củ"</w:t>
            </w:r>
          </w:p>
          <w:p>
            <w:pPr>
              <w:spacing w:before="40" w:after="40" w:line="276" w:lineRule="auto"/>
            </w:pPr>
            <w:r>
              <w:rPr>
                <w:rFonts w:ascii="Times New Roman" w:hAnsi="Times New Roman"/>
                <w:sz w:val="21"/>
              </w:rPr>
              <w:t xml:space="preserve">    end</w:t>
            </w:r>
          </w:p>
          <w:p>
            <w:pPr>
              <w:spacing w:before="40" w:after="40" w:line="276" w:lineRule="auto"/>
            </w:pPr>
            <w:r>
              <w:rPr>
                <w:rFonts w:ascii="Times New Roman" w:hAnsi="Times New Roman"/>
                <w:sz w:val="21"/>
              </w:rPr>
              <w:t xml:space="preserve">    ModSvc-&gt;&gt;ModSvc: Đối soát chéo: Ảnh (Thịt bò) vs Tên (Rau cải) -&gt; Tỷ lệ khớp = 0% (&lt; 70%)</w:t>
            </w:r>
          </w:p>
          <w:p>
            <w:pPr>
              <w:spacing w:before="40" w:after="40" w:line="276" w:lineRule="auto"/>
            </w:pPr>
            <w:r>
              <w:rPr>
                <w:rFonts w:ascii="Times New Roman" w:hAnsi="Times New Roman"/>
                <w:sz w:val="21"/>
              </w:rPr>
              <w:t xml:space="preserve">    ModSvc--&gt;&gt;ProdCtrl: Kết quả: Bất đồng bộ ảnh - tên, Flag: Suspicious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alt Phát hiện hàng cấm / Từ khóa 18+</w:t>
            </w:r>
          </w:p>
          <w:p>
            <w:pPr>
              <w:spacing w:before="40" w:after="40" w:line="276" w:lineRule="auto"/>
            </w:pPr>
            <w:r>
              <w:rPr>
                <w:rFonts w:ascii="Times New Roman" w:hAnsi="Times New Roman"/>
                <w:sz w:val="21"/>
              </w:rPr>
              <w:t xml:space="preserve">        ProdCtrl-&gt;&gt;DB: Tăng violation_count của Seller</w:t>
            </w:r>
          </w:p>
          <w:p>
            <w:pPr>
              <w:spacing w:before="40" w:after="40" w:line="276" w:lineRule="auto"/>
            </w:pPr>
            <w:r>
              <w:rPr>
                <w:rFonts w:ascii="Times New Roman" w:hAnsi="Times New Roman"/>
                <w:sz w:val="21"/>
              </w:rPr>
              <w:t xml:space="preserve">        ProdCtrl--&gt;&gt;UI: Báo lỗi vi phạm chính sách &amp; Hủy đăng</w:t>
            </w:r>
          </w:p>
          <w:p>
            <w:pPr>
              <w:spacing w:before="40" w:after="40" w:line="276" w:lineRule="auto"/>
            </w:pPr>
            <w:r>
              <w:rPr>
                <w:rFonts w:ascii="Times New Roman" w:hAnsi="Times New Roman"/>
                <w:sz w:val="21"/>
              </w:rPr>
              <w:t xml:space="preserve">    else Bất đồng bộ ảnh - tên (VD: tên rau ảnh thịt) hoặc AI nghi ngờ</w:t>
            </w:r>
          </w:p>
          <w:p>
            <w:pPr>
              <w:spacing w:before="40" w:after="40" w:line="276" w:lineRule="auto"/>
            </w:pPr>
            <w:r>
              <w:rPr>
                <w:rFonts w:ascii="Times New Roman" w:hAnsi="Times New Roman"/>
                <w:sz w:val="21"/>
              </w:rPr>
              <w:t xml:space="preserve">        ProdCtrl-&gt;&gt;DB: Lưu sản phẩm với trạng thái "suspicious"</w:t>
            </w:r>
          </w:p>
          <w:p>
            <w:pPr>
              <w:spacing w:before="40" w:after="40" w:line="276" w:lineRule="auto"/>
            </w:pPr>
            <w:r>
              <w:rPr>
                <w:rFonts w:ascii="Times New Roman" w:hAnsi="Times New Roman"/>
                <w:sz w:val="21"/>
              </w:rPr>
              <w:t xml:space="preserve">        ProdCtrl--&gt;&gt;UI: Thông báo: Sản phẩm chuyển về hàng đợi cho Admin/Manager duyệt tay</w:t>
            </w:r>
          </w:p>
          <w:p>
            <w:pPr>
              <w:spacing w:before="40" w:after="40" w:line="276" w:lineRule="auto"/>
            </w:pPr>
            <w:r>
              <w:rPr>
                <w:rFonts w:ascii="Times New Roman" w:hAnsi="Times New Roman"/>
                <w:sz w:val="21"/>
              </w:rPr>
              <w:t xml:space="preserve">    else Hợp lệ hoàn toàn</w:t>
            </w:r>
          </w:p>
          <w:p>
            <w:pPr>
              <w:spacing w:before="40" w:after="40" w:line="276" w:lineRule="auto"/>
            </w:pPr>
            <w:r>
              <w:rPr>
                <w:rFonts w:ascii="Times New Roman" w:hAnsi="Times New Roman"/>
                <w:sz w:val="21"/>
              </w:rPr>
              <w:t xml:space="preserve">        ProdCtrl-&gt;&gt;DB: Lưu sản phẩm với trạng thái "approved" (Đang bán)</w:t>
            </w:r>
          </w:p>
          <w:p>
            <w:pPr>
              <w:spacing w:before="40" w:after="40" w:line="276" w:lineRule="auto"/>
            </w:pPr>
            <w:r>
              <w:rPr>
                <w:rFonts w:ascii="Times New Roman" w:hAnsi="Times New Roman"/>
                <w:sz w:val="21"/>
              </w:rPr>
              <w:t xml:space="preserve">        ProdCtrl--&gt;&gt;UI: Thông báo đăng sản phẩm thành công và mở bán ngay</w:t>
            </w:r>
          </w:p>
          <w:p>
            <w:pPr>
              <w:spacing w:before="40" w:after="40" w:line="276" w:lineRule="auto"/>
            </w:pPr>
            <w:r>
              <w:rPr>
                <w:rFonts w:ascii="Times New Roman" w:hAnsi="Times New Roman"/>
                <w:sz w:val="21"/>
              </w:rPr>
              <w:t xml:space="preserve">    end</w:t>
            </w:r>
          </w:p>
          <w:p>
            <w:pPr>
              <w:spacing w:before="40" w:after="40" w:line="276" w:lineRule="auto"/>
            </w:pPr>
            <w:r>
              <w:rPr>
                <w:rFonts w:ascii="Times New Roman" w:hAnsi="Times New Roman"/>
                <w:sz w:val="21"/>
              </w:rPr>
              <w:t xml:space="preserve">    UI--&gt;&gt;Seller: Cập nhật danh sách sản phẩm trên giao diện</w:t>
            </w:r>
          </w:p>
        </w:tc>
      </w:tr>
    </w:tbl>
    <w:p>
      <w:pPr>
        <w:spacing w:after="80"/>
      </w:pPr>
    </w:p>
    <w:p>
      <w:pPr>
        <w:keepNext/>
        <w:spacing w:before="240" w:after="80"/>
      </w:pPr>
      <w:r>
        <w:rPr>
          <w:rFonts w:ascii="Times New Roman" w:hAnsi="Times New Roman"/>
          <w:b/>
          <w:color w:val="222222"/>
          <w:sz w:val="27"/>
        </w:rPr>
        <w:t>2.4.4 Biểu đồ tuần tự Đặt hàng, tách đơn con và thanh toán VietQR</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Buyer as Người mua</w:t>
            </w:r>
          </w:p>
          <w:p>
            <w:pPr>
              <w:spacing w:before="40" w:after="40" w:line="276" w:lineRule="auto"/>
            </w:pPr>
            <w:r>
              <w:rPr>
                <w:rFonts w:ascii="Times New Roman" w:hAnsi="Times New Roman"/>
                <w:sz w:val="21"/>
              </w:rPr>
              <w:t xml:space="preserve">    participant UI as Giao diện Checkout</w:t>
            </w:r>
          </w:p>
          <w:p>
            <w:pPr>
              <w:spacing w:before="40" w:after="40" w:line="276" w:lineRule="auto"/>
            </w:pPr>
            <w:r>
              <w:rPr>
                <w:rFonts w:ascii="Times New Roman" w:hAnsi="Times New Roman"/>
                <w:sz w:val="21"/>
              </w:rPr>
              <w:t xml:space="preserve">    participant OrderCtrl as OrdersController</w:t>
            </w:r>
          </w:p>
          <w:p>
            <w:pPr>
              <w:spacing w:before="40" w:after="40" w:line="276" w:lineRule="auto"/>
            </w:pPr>
            <w:r>
              <w:rPr>
                <w:rFonts w:ascii="Times New Roman" w:hAnsi="Times New Roman"/>
                <w:sz w:val="21"/>
              </w:rPr>
              <w:t xml:space="preserve">    participant DB as MongoDB (ParentOrders, SubOrders)</w:t>
            </w:r>
          </w:p>
          <w:p>
            <w:pPr>
              <w:spacing w:before="40" w:after="40" w:line="276" w:lineRule="auto"/>
            </w:pPr>
            <w:r>
              <w:rPr>
                <w:rFonts w:ascii="Times New Roman" w:hAnsi="Times New Roman"/>
                <w:sz w:val="21"/>
              </w:rPr>
              <w:t xml:space="preserve">    participant SePay as Cổng thanh toán SePay (Webhook TPBank)</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Buyer-&gt;&gt;UI: Chọn địa chỉ trên bản đồ, phương thức VietQR và xác nhận đặt</w:t>
            </w:r>
          </w:p>
          <w:p>
            <w:pPr>
              <w:spacing w:before="40" w:after="40" w:line="276" w:lineRule="auto"/>
            </w:pPr>
            <w:r>
              <w:rPr>
                <w:rFonts w:ascii="Times New Roman" w:hAnsi="Times New Roman"/>
                <w:sz w:val="21"/>
              </w:rPr>
              <w:t xml:space="preserve">    UI-&gt;&gt;OrderCtrl: POST /api/orders/checkout {buyerId, stores, paymentMethod: "ONLINE_QR"}</w:t>
            </w:r>
          </w:p>
          <w:p>
            <w:pPr>
              <w:spacing w:before="40" w:after="40" w:line="276" w:lineRule="auto"/>
            </w:pPr>
            <w:r>
              <w:rPr>
                <w:rFonts w:ascii="Times New Roman" w:hAnsi="Times New Roman"/>
                <w:sz w:val="21"/>
              </w:rPr>
              <w:t xml:space="preserve">    OrderCtrl-&gt;&gt;DB: Tạo ParentOrder tổng (Status: unpaid)</w:t>
            </w:r>
          </w:p>
          <w:p>
            <w:pPr>
              <w:spacing w:before="40" w:after="40" w:line="276" w:lineRule="auto"/>
            </w:pPr>
            <w:r>
              <w:rPr>
                <w:rFonts w:ascii="Times New Roman" w:hAnsi="Times New Roman"/>
                <w:sz w:val="21"/>
              </w:rPr>
              <w:t xml:space="preserve">    loop Tách đơn theo từng gian hàng</w:t>
            </w:r>
          </w:p>
          <w:p>
            <w:pPr>
              <w:spacing w:before="40" w:after="40" w:line="276" w:lineRule="auto"/>
            </w:pPr>
            <w:r>
              <w:rPr>
                <w:rFonts w:ascii="Times New Roman" w:hAnsi="Times New Roman"/>
                <w:sz w:val="21"/>
              </w:rPr>
              <w:t xml:space="preserve">        OrderCtrl-&gt;&gt;DB: Tạo SubOrder cho Store tương ứng (Status: pending)</w:t>
            </w:r>
          </w:p>
          <w:p>
            <w:pPr>
              <w:spacing w:before="40" w:after="40" w:line="276" w:lineRule="auto"/>
            </w:pPr>
            <w:r>
              <w:rPr>
                <w:rFonts w:ascii="Times New Roman" w:hAnsi="Times New Roman"/>
                <w:sz w:val="21"/>
              </w:rPr>
              <w:t xml:space="preserve">    end</w:t>
            </w:r>
          </w:p>
          <w:p>
            <w:pPr>
              <w:spacing w:before="40" w:after="40" w:line="276" w:lineRule="auto"/>
            </w:pPr>
            <w:r>
              <w:rPr>
                <w:rFonts w:ascii="Times New Roman" w:hAnsi="Times New Roman"/>
                <w:sz w:val="21"/>
              </w:rPr>
              <w:t xml:space="preserve">    OrderCtrl--&gt;&gt;UI: Trả về OrderCode duy nhất &amp; Link VietQR động</w:t>
            </w:r>
          </w:p>
          <w:p>
            <w:pPr>
              <w:spacing w:before="40" w:after="40" w:line="276" w:lineRule="auto"/>
            </w:pPr>
            <w:r>
              <w:rPr>
                <w:rFonts w:ascii="Times New Roman" w:hAnsi="Times New Roman"/>
                <w:sz w:val="21"/>
              </w:rPr>
              <w:t xml:space="preserve">    UI--&gt;&gt;Buyer: Hiển thị mã QR động chứa số tiền và cú pháp chuyển khoản</w:t>
            </w:r>
          </w:p>
          <w:p>
            <w:pPr>
              <w:spacing w:before="40" w:after="40" w:line="276" w:lineRule="auto"/>
            </w:pPr>
            <w:r>
              <w:rPr>
                <w:rFonts w:ascii="Times New Roman" w:hAnsi="Times New Roman"/>
                <w:sz w:val="21"/>
              </w:rPr>
              <w:t xml:space="preserve">    Buyer-&gt;&gt;Buyer: Mở App Ngân hàng quét QR thanh toán</w:t>
            </w:r>
          </w:p>
          <w:p>
            <w:pPr>
              <w:spacing w:before="40" w:after="40" w:line="276" w:lineRule="auto"/>
            </w:pPr>
            <w:r>
              <w:rPr>
                <w:rFonts w:ascii="Times New Roman" w:hAnsi="Times New Roman"/>
                <w:sz w:val="21"/>
              </w:rPr>
              <w:t xml:space="preserve">    SePay-&gt;&gt;OrderCtrl: POST /api/orders/webhook-payment {gateway: 'SePay', memo: 'ZMxxxx', amount}</w:t>
            </w:r>
          </w:p>
          <w:p>
            <w:pPr>
              <w:spacing w:before="40" w:after="40" w:line="276" w:lineRule="auto"/>
            </w:pPr>
            <w:r>
              <w:rPr>
                <w:rFonts w:ascii="Times New Roman" w:hAnsi="Times New Roman"/>
                <w:sz w:val="21"/>
              </w:rPr>
              <w:t xml:space="preserve">    OrderCtrl-&gt;&gt;OrderCtrl: Đối soát mã đơn hàng từ memo ngân hàng</w:t>
            </w:r>
          </w:p>
          <w:p>
            <w:pPr>
              <w:spacing w:before="40" w:after="40" w:line="276" w:lineRule="auto"/>
            </w:pPr>
            <w:r>
              <w:rPr>
                <w:rFonts w:ascii="Times New Roman" w:hAnsi="Times New Roman"/>
                <w:sz w:val="21"/>
              </w:rPr>
              <w:t xml:space="preserve">    OrderCtrl-&gt;&gt;DB: Cập nhật ParentOrder (PaymentStatus: paid)</w:t>
            </w:r>
          </w:p>
          <w:p>
            <w:pPr>
              <w:spacing w:before="40" w:after="40" w:line="276" w:lineRule="auto"/>
            </w:pPr>
            <w:r>
              <w:rPr>
                <w:rFonts w:ascii="Times New Roman" w:hAnsi="Times New Roman"/>
                <w:sz w:val="21"/>
              </w:rPr>
              <w:t xml:space="preserve">    OrderCtrl-&gt;&gt;DB: Kích hoạt SubOrders chuyển sang "seller_accepted"</w:t>
            </w:r>
          </w:p>
          <w:p>
            <w:pPr>
              <w:spacing w:before="40" w:after="40" w:line="276" w:lineRule="auto"/>
            </w:pPr>
            <w:r>
              <w:rPr>
                <w:rFonts w:ascii="Times New Roman" w:hAnsi="Times New Roman"/>
                <w:sz w:val="21"/>
              </w:rPr>
              <w:t xml:space="preserve">    OrderCtrl--&gt;&gt;UI: Bắn tín hiệu WebSocket/Polling thanh toán thành công</w:t>
            </w:r>
          </w:p>
          <w:p>
            <w:pPr>
              <w:spacing w:before="40" w:after="40" w:line="276" w:lineRule="auto"/>
            </w:pPr>
            <w:r>
              <w:rPr>
                <w:rFonts w:ascii="Times New Roman" w:hAnsi="Times New Roman"/>
                <w:sz w:val="21"/>
              </w:rPr>
              <w:t xml:space="preserve">    UI--&gt;&gt;Buyer: Hiển thị màn hình xác nhận thanh toán thành công</w:t>
            </w:r>
          </w:p>
        </w:tc>
      </w:tr>
    </w:tbl>
    <w:p>
      <w:pPr>
        <w:spacing w:after="80"/>
      </w:pPr>
    </w:p>
    <w:p>
      <w:pPr>
        <w:keepNext/>
        <w:spacing w:before="240" w:after="80"/>
      </w:pPr>
      <w:r>
        <w:rPr>
          <w:rFonts w:ascii="Times New Roman" w:hAnsi="Times New Roman"/>
          <w:b/>
          <w:color w:val="222222"/>
          <w:sz w:val="27"/>
        </w:rPr>
        <w:t>2.4.5 Biểu đồ tuần tự Điều phối hỏa tốc và Shipper nhận đơn bán kính 3 km</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Seller as Người bán</w:t>
            </w:r>
          </w:p>
          <w:p>
            <w:pPr>
              <w:spacing w:before="40" w:after="40" w:line="276" w:lineRule="auto"/>
            </w:pPr>
            <w:r>
              <w:rPr>
                <w:rFonts w:ascii="Times New Roman" w:hAnsi="Times New Roman"/>
                <w:sz w:val="21"/>
              </w:rPr>
              <w:t xml:space="preserve">    actor Shipper as Tài xế hỏa tốc</w:t>
            </w:r>
          </w:p>
          <w:p>
            <w:pPr>
              <w:spacing w:before="40" w:after="40" w:line="276" w:lineRule="auto"/>
            </w:pPr>
            <w:r>
              <w:rPr>
                <w:rFonts w:ascii="Times New Roman" w:hAnsi="Times New Roman"/>
                <w:sz w:val="21"/>
              </w:rPr>
              <w:t xml:space="preserve">    participant UI_Seller as Giao diện Người bán</w:t>
            </w:r>
          </w:p>
          <w:p>
            <w:pPr>
              <w:spacing w:before="40" w:after="40" w:line="276" w:lineRule="auto"/>
            </w:pPr>
            <w:r>
              <w:rPr>
                <w:rFonts w:ascii="Times New Roman" w:hAnsi="Times New Roman"/>
                <w:sz w:val="21"/>
              </w:rPr>
              <w:t xml:space="preserve">    participant UI_Ship as Giao diện Ra-đa Tài xế</w:t>
            </w:r>
          </w:p>
          <w:p>
            <w:pPr>
              <w:spacing w:before="40" w:after="40" w:line="276" w:lineRule="auto"/>
            </w:pPr>
            <w:r>
              <w:rPr>
                <w:rFonts w:ascii="Times New Roman" w:hAnsi="Times New Roman"/>
                <w:sz w:val="21"/>
              </w:rPr>
              <w:t xml:space="preserve">    participant OrderCtrl as OrdersController</w:t>
            </w:r>
          </w:p>
          <w:p>
            <w:pPr>
              <w:spacing w:before="40" w:after="40" w:line="276" w:lineRule="auto"/>
            </w:pPr>
            <w:r>
              <w:rPr>
                <w:rFonts w:ascii="Times New Roman" w:hAnsi="Times New Roman"/>
                <w:sz w:val="21"/>
              </w:rPr>
              <w:t xml:space="preserve">    participant DB as MongoDB (SubOrders, Shippers)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Seller-&gt;&gt;UI_Seller: Nhấn "Xác nhận đóng gói &amp; Gọi Shipper"</w:t>
            </w:r>
          </w:p>
          <w:p>
            <w:pPr>
              <w:spacing w:before="40" w:after="40" w:line="276" w:lineRule="auto"/>
            </w:pPr>
            <w:r>
              <w:rPr>
                <w:rFonts w:ascii="Times New Roman" w:hAnsi="Times New Roman"/>
                <w:sz w:val="21"/>
              </w:rPr>
              <w:t xml:space="preserve">    UI_Seller-&gt;&gt;OrderCtrl: POST /api/orders/suborder/{id}/call-shipper</w:t>
            </w:r>
          </w:p>
          <w:p>
            <w:pPr>
              <w:spacing w:before="40" w:after="40" w:line="276" w:lineRule="auto"/>
            </w:pPr>
            <w:r>
              <w:rPr>
                <w:rFonts w:ascii="Times New Roman" w:hAnsi="Times New Roman"/>
                <w:sz w:val="21"/>
              </w:rPr>
              <w:t xml:space="preserve">    OrderCtrl-&gt;&gt;DB: Cập nhật SubOrder status = "finding_shipper"</w:t>
            </w:r>
          </w:p>
          <w:p>
            <w:pPr>
              <w:spacing w:before="40" w:after="40" w:line="276" w:lineRule="auto"/>
            </w:pPr>
            <w:r>
              <w:rPr>
                <w:rFonts w:ascii="Times New Roman" w:hAnsi="Times New Roman"/>
                <w:sz w:val="21"/>
              </w:rPr>
              <w:t xml:space="preserve">    OrderCtrl-&gt;&gt;DB: Quét tìm các Shipper IsOnline=true, IsBusy=false trong bán kính 3 km</w:t>
            </w:r>
          </w:p>
          <w:p>
            <w:pPr>
              <w:spacing w:before="40" w:after="40" w:line="276" w:lineRule="auto"/>
            </w:pPr>
            <w:r>
              <w:rPr>
                <w:rFonts w:ascii="Times New Roman" w:hAnsi="Times New Roman"/>
                <w:sz w:val="21"/>
              </w:rPr>
              <w:t xml:space="preserve">    DB--&gt;&gt;OrderCtrl: Danh sách tài xế thỏa mãn</w:t>
            </w:r>
          </w:p>
          <w:p>
            <w:pPr>
              <w:spacing w:before="40" w:after="40" w:line="276" w:lineRule="auto"/>
            </w:pPr>
            <w:r>
              <w:rPr>
                <w:rFonts w:ascii="Times New Roman" w:hAnsi="Times New Roman"/>
                <w:sz w:val="21"/>
              </w:rPr>
              <w:t xml:space="preserve">    OrderCtrl--&gt;&gt;UI_Ship: Đẩy đơn mới vào Ra-đa kèm đếm ngược 30 giây</w:t>
            </w:r>
          </w:p>
          <w:p>
            <w:pPr>
              <w:spacing w:before="40" w:after="40" w:line="276" w:lineRule="auto"/>
            </w:pPr>
            <w:r>
              <w:rPr>
                <w:rFonts w:ascii="Times New Roman" w:hAnsi="Times New Roman"/>
                <w:sz w:val="21"/>
              </w:rPr>
              <w:t xml:space="preserve">    Shipper-&gt;&gt;UI_Ship: Nhấn "Đồng ý nhận đơn"</w:t>
            </w:r>
          </w:p>
          <w:p>
            <w:pPr>
              <w:spacing w:before="40" w:after="40" w:line="276" w:lineRule="auto"/>
            </w:pPr>
            <w:r>
              <w:rPr>
                <w:rFonts w:ascii="Times New Roman" w:hAnsi="Times New Roman"/>
                <w:sz w:val="21"/>
              </w:rPr>
              <w:t xml:space="preserve">    UI_Ship-&gt;&gt;OrderCtrl: POST /api/orders/suborder/{id}/accept-shipper {shipperId}</w:t>
            </w:r>
          </w:p>
          <w:p>
            <w:pPr>
              <w:spacing w:before="40" w:after="40" w:line="276" w:lineRule="auto"/>
            </w:pPr>
            <w:r>
              <w:rPr>
                <w:rFonts w:ascii="Times New Roman" w:hAnsi="Times New Roman"/>
                <w:sz w:val="21"/>
              </w:rPr>
              <w:t xml:space="preserve">    OrderCtrl-&gt;&gt;DB: Gán ShipperId vào SubOrder, cập nhật status = "picking"</w:t>
            </w:r>
          </w:p>
          <w:p>
            <w:pPr>
              <w:spacing w:before="40" w:after="40" w:line="276" w:lineRule="auto"/>
            </w:pPr>
            <w:r>
              <w:rPr>
                <w:rFonts w:ascii="Times New Roman" w:hAnsi="Times New Roman"/>
                <w:sz w:val="21"/>
              </w:rPr>
              <w:t xml:space="preserve">    OrderCtrl--&gt;&gt;UI_Seller: Thông báo tài xế đang tới lấy hàng</w:t>
            </w:r>
          </w:p>
          <w:p>
            <w:pPr>
              <w:spacing w:before="40" w:after="40" w:line="276" w:lineRule="auto"/>
            </w:pPr>
            <w:r>
              <w:rPr>
                <w:rFonts w:ascii="Times New Roman" w:hAnsi="Times New Roman"/>
                <w:sz w:val="21"/>
              </w:rPr>
              <w:t xml:space="preserve">    Shipper-&gt;&gt;UI_Ship: Đến quán lấy hàng và bấm "Đã lấy hàng"</w:t>
            </w:r>
          </w:p>
          <w:p>
            <w:pPr>
              <w:spacing w:before="40" w:after="40" w:line="276" w:lineRule="auto"/>
            </w:pPr>
            <w:r>
              <w:rPr>
                <w:rFonts w:ascii="Times New Roman" w:hAnsi="Times New Roman"/>
                <w:sz w:val="21"/>
              </w:rPr>
              <w:t xml:space="preserve">    UI_Ship-&gt;&gt;OrderCtrl: Cập nhật status = "delivering"</w:t>
            </w:r>
          </w:p>
          <w:p>
            <w:pPr>
              <w:spacing w:before="40" w:after="40" w:line="276" w:lineRule="auto"/>
            </w:pPr>
            <w:r>
              <w:rPr>
                <w:rFonts w:ascii="Times New Roman" w:hAnsi="Times New Roman"/>
                <w:sz w:val="21"/>
              </w:rPr>
              <w:t xml:space="preserve">    Shipper-&gt;&gt;UI_Ship: Giao tận tay khách và bấm "Đã giao thành công"</w:t>
            </w:r>
          </w:p>
          <w:p>
            <w:pPr>
              <w:spacing w:before="40" w:after="40" w:line="276" w:lineRule="auto"/>
            </w:pPr>
            <w:r>
              <w:rPr>
                <w:rFonts w:ascii="Times New Roman" w:hAnsi="Times New Roman"/>
                <w:sz w:val="21"/>
              </w:rPr>
              <w:t xml:space="preserve">    UI_Ship-&gt;&gt;OrderCtrl: Cập nhật status = "completed"</w:t>
            </w:r>
          </w:p>
          <w:p>
            <w:pPr>
              <w:spacing w:before="40" w:after="40" w:line="276" w:lineRule="auto"/>
            </w:pPr>
            <w:r>
              <w:rPr>
                <w:rFonts w:ascii="Times New Roman" w:hAnsi="Times New Roman"/>
                <w:sz w:val="21"/>
              </w:rPr>
              <w:t xml:space="preserve">    OrderCtrl-&gt;&gt;DB: Cộng tiền cước vào ví tài xế (WalletBalance)</w:t>
            </w:r>
          </w:p>
          <w:p>
            <w:pPr>
              <w:spacing w:before="40" w:after="40" w:line="276" w:lineRule="auto"/>
            </w:pPr>
            <w:r>
              <w:rPr>
                <w:rFonts w:ascii="Times New Roman" w:hAnsi="Times New Roman"/>
                <w:sz w:val="21"/>
              </w:rPr>
              <w:t xml:space="preserve">    OrderCtrl--&gt;&gt;UI_Ship: Thông báo cuốc xe hoàn tất và hiển thị thu nhập</w:t>
            </w:r>
          </w:p>
        </w:tc>
      </w:tr>
    </w:tbl>
    <w:p>
      <w:pPr>
        <w:spacing w:after="80"/>
      </w:pPr>
    </w:p>
    <w:p>
      <w:pPr>
        <w:keepNext/>
        <w:spacing w:before="240" w:after="80"/>
      </w:pPr>
      <w:r>
        <w:rPr>
          <w:rFonts w:ascii="Times New Roman" w:hAnsi="Times New Roman"/>
          <w:b/>
          <w:color w:val="222222"/>
          <w:sz w:val="27"/>
        </w:rPr>
        <w:t>2.4.6 Biểu đồ tuần tự Thẩm định hồ sơ đối tác KYC</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Manager as Quản lý ca trực</w:t>
            </w:r>
          </w:p>
          <w:p>
            <w:pPr>
              <w:spacing w:before="40" w:after="40" w:line="276" w:lineRule="auto"/>
            </w:pPr>
            <w:r>
              <w:rPr>
                <w:rFonts w:ascii="Times New Roman" w:hAnsi="Times New Roman"/>
                <w:sz w:val="21"/>
              </w:rPr>
              <w:t xml:space="preserve">    participant UI as Bảng Quản trị (Admin Hub)</w:t>
            </w:r>
          </w:p>
          <w:p>
            <w:pPr>
              <w:spacing w:before="40" w:after="40" w:line="276" w:lineRule="auto"/>
            </w:pPr>
            <w:r>
              <w:rPr>
                <w:rFonts w:ascii="Times New Roman" w:hAnsi="Times New Roman"/>
                <w:sz w:val="21"/>
              </w:rPr>
              <w:t xml:space="preserve">    participant AdminCtrl as AdminController</w:t>
            </w:r>
          </w:p>
          <w:p>
            <w:pPr>
              <w:spacing w:before="40" w:after="40" w:line="276" w:lineRule="auto"/>
            </w:pPr>
            <w:r>
              <w:rPr>
                <w:rFonts w:ascii="Times New Roman" w:hAnsi="Times New Roman"/>
                <w:sz w:val="21"/>
              </w:rPr>
              <w:t xml:space="preserve">    participant Email as EmailService (MailKit)</w:t>
            </w:r>
          </w:p>
          <w:p>
            <w:pPr>
              <w:spacing w:before="40" w:after="40" w:line="276" w:lineRule="auto"/>
            </w:pPr>
            <w:r>
              <w:rPr>
                <w:rFonts w:ascii="Times New Roman" w:hAnsi="Times New Roman"/>
                <w:sz w:val="21"/>
              </w:rPr>
              <w:t xml:space="preserve">    participant DB as MongoDB (Stores, Shippers, AuditLogs)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Manager-&gt;&gt;UI: Truy cập danh sách hồ sơ đối tác chờ duyệt (Status: Pending)</w:t>
            </w:r>
          </w:p>
          <w:p>
            <w:pPr>
              <w:spacing w:before="40" w:after="40" w:line="276" w:lineRule="auto"/>
            </w:pPr>
            <w:r>
              <w:rPr>
                <w:rFonts w:ascii="Times New Roman" w:hAnsi="Times New Roman"/>
                <w:sz w:val="21"/>
              </w:rPr>
              <w:t xml:space="preserve">    UI-&gt;&gt;AdminCtrl: GET /api/admin/pending-kyc</w:t>
            </w:r>
          </w:p>
          <w:p>
            <w:pPr>
              <w:spacing w:before="40" w:after="40" w:line="276" w:lineRule="auto"/>
            </w:pPr>
            <w:r>
              <w:rPr>
                <w:rFonts w:ascii="Times New Roman" w:hAnsi="Times New Roman"/>
                <w:sz w:val="21"/>
              </w:rPr>
              <w:t xml:space="preserve">    AdminCtrl-&gt;&gt;DB: Lấy danh sách Stores &amp; Shippers có status = "Pending"</w:t>
            </w:r>
          </w:p>
          <w:p>
            <w:pPr>
              <w:spacing w:before="40" w:after="40" w:line="276" w:lineRule="auto"/>
            </w:pPr>
            <w:r>
              <w:rPr>
                <w:rFonts w:ascii="Times New Roman" w:hAnsi="Times New Roman"/>
                <w:sz w:val="21"/>
              </w:rPr>
              <w:t xml:space="preserve">    DB--&gt;&gt;AdminCtrl: Trả về danh sách hồ sơ</w:t>
            </w:r>
          </w:p>
          <w:p>
            <w:pPr>
              <w:spacing w:before="40" w:after="40" w:line="276" w:lineRule="auto"/>
            </w:pPr>
            <w:r>
              <w:rPr>
                <w:rFonts w:ascii="Times New Roman" w:hAnsi="Times New Roman"/>
                <w:sz w:val="21"/>
              </w:rPr>
              <w:t xml:space="preserve">    AdminCtrl--&gt;&gt;UI: Hiển thị danh sách kèm ảnh CCCD, GPKD/GPLX</w:t>
            </w:r>
          </w:p>
          <w:p>
            <w:pPr>
              <w:spacing w:before="40" w:after="40" w:line="276" w:lineRule="auto"/>
            </w:pPr>
            <w:r>
              <w:rPr>
                <w:rFonts w:ascii="Times New Roman" w:hAnsi="Times New Roman"/>
                <w:sz w:val="21"/>
              </w:rPr>
              <w:t xml:space="preserve">    Manager-&gt;&gt;UI: Xem kỹ hồ sơ và nhấn "Phê duyệt chính thức"</w:t>
            </w:r>
          </w:p>
          <w:p>
            <w:pPr>
              <w:spacing w:before="40" w:after="40" w:line="276" w:lineRule="auto"/>
            </w:pPr>
            <w:r>
              <w:rPr>
                <w:rFonts w:ascii="Times New Roman" w:hAnsi="Times New Roman"/>
                <w:sz w:val="21"/>
              </w:rPr>
              <w:t xml:space="preserve">    UI-&gt;&gt;AdminCtrl: POST /api/admin/approve-kyc {id, type: "store"}</w:t>
            </w:r>
          </w:p>
          <w:p>
            <w:pPr>
              <w:spacing w:before="40" w:after="40" w:line="276" w:lineRule="auto"/>
            </w:pPr>
            <w:r>
              <w:rPr>
                <w:rFonts w:ascii="Times New Roman" w:hAnsi="Times New Roman"/>
                <w:sz w:val="21"/>
              </w:rPr>
              <w:t xml:space="preserve">    AdminCtrl-&gt;&gt;DB: Cập nhật Store status = "Active"</w:t>
            </w:r>
          </w:p>
          <w:p>
            <w:pPr>
              <w:spacing w:before="40" w:after="40" w:line="276" w:lineRule="auto"/>
            </w:pPr>
            <w:r>
              <w:rPr>
                <w:rFonts w:ascii="Times New Roman" w:hAnsi="Times New Roman"/>
                <w:sz w:val="21"/>
              </w:rPr>
              <w:t xml:space="preserve">    AdminCtrl-&gt;&gt;DB: Cấp quyền is_seller = true cho User liên kết</w:t>
            </w:r>
          </w:p>
          <w:p>
            <w:pPr>
              <w:spacing w:before="40" w:after="40" w:line="276" w:lineRule="auto"/>
            </w:pPr>
            <w:r>
              <w:rPr>
                <w:rFonts w:ascii="Times New Roman" w:hAnsi="Times New Roman"/>
                <w:sz w:val="21"/>
              </w:rPr>
              <w:t xml:space="preserve">    AdminCtrl-&gt;&gt;DB: Ghi nhật ký vào AuditLog (Actor, Action: "Duyệt KYC", Timestamp)</w:t>
            </w:r>
          </w:p>
          <w:p>
            <w:pPr>
              <w:spacing w:before="40" w:after="40" w:line="276" w:lineRule="auto"/>
            </w:pPr>
            <w:r>
              <w:rPr>
                <w:rFonts w:ascii="Times New Roman" w:hAnsi="Times New Roman"/>
                <w:sz w:val="21"/>
              </w:rPr>
              <w:t xml:space="preserve">    AdminCtrl-&gt;&gt;Email: Gửi email chúc mừng và thông báo mở gian hàng thành công</w:t>
            </w:r>
          </w:p>
          <w:p>
            <w:pPr>
              <w:spacing w:before="40" w:after="40" w:line="276" w:lineRule="auto"/>
            </w:pPr>
            <w:r>
              <w:rPr>
                <w:rFonts w:ascii="Times New Roman" w:hAnsi="Times New Roman"/>
                <w:sz w:val="21"/>
              </w:rPr>
              <w:t xml:space="preserve">    AdminCtrl--&gt;&gt;UI: Thông báo phê duyệt thành công</w:t>
            </w:r>
          </w:p>
          <w:p>
            <w:pPr>
              <w:spacing w:before="40" w:after="40" w:line="276" w:lineRule="auto"/>
            </w:pPr>
            <w:r>
              <w:rPr>
                <w:rFonts w:ascii="Times New Roman" w:hAnsi="Times New Roman"/>
                <w:sz w:val="21"/>
              </w:rPr>
              <w:t xml:space="preserve">    UI--&gt;&gt;Manager: Cập nhật loại bỏ hồ sơ khỏi hàng đợi</w:t>
            </w:r>
          </w:p>
        </w:tc>
      </w:tr>
    </w:tbl>
    <w:p>
      <w:pPr>
        <w:spacing w:after="80"/>
      </w:pPr>
    </w:p>
    <w:p>
      <w:pPr>
        <w:keepNext/>
        <w:spacing w:before="240" w:after="80"/>
      </w:pPr>
      <w:r>
        <w:rPr>
          <w:rFonts w:ascii="Times New Roman" w:hAnsi="Times New Roman"/>
          <w:b/>
          <w:color w:val="222222"/>
          <w:sz w:val="27"/>
        </w:rPr>
        <w:t>2.4.7 Biểu đồ tuần tự Gửi yêu cầu hỗ trợ và đồng bộ Telegram CSKH</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Customer as Khách hàng</w:t>
            </w:r>
          </w:p>
          <w:p>
            <w:pPr>
              <w:spacing w:before="40" w:after="40" w:line="276" w:lineRule="auto"/>
            </w:pPr>
            <w:r>
              <w:rPr>
                <w:rFonts w:ascii="Times New Roman" w:hAnsi="Times New Roman"/>
                <w:sz w:val="21"/>
              </w:rPr>
              <w:t xml:space="preserve">    participant UI as Trang Hỗ trợ (ContactView)</w:t>
            </w:r>
          </w:p>
          <w:p>
            <w:pPr>
              <w:spacing w:before="40" w:after="40" w:line="276" w:lineRule="auto"/>
            </w:pPr>
            <w:r>
              <w:rPr>
                <w:rFonts w:ascii="Times New Roman" w:hAnsi="Times New Roman"/>
                <w:sz w:val="21"/>
              </w:rPr>
              <w:t xml:space="preserve">    participant SuppCtrl as SupportController</w:t>
            </w:r>
          </w:p>
          <w:p>
            <w:pPr>
              <w:spacing w:before="40" w:after="40" w:line="276" w:lineRule="auto"/>
            </w:pPr>
            <w:r>
              <w:rPr>
                <w:rFonts w:ascii="Times New Roman" w:hAnsi="Times New Roman"/>
                <w:sz w:val="21"/>
              </w:rPr>
              <w:t xml:space="preserve">    participant Tele as TelegramService (Bot API)</w:t>
            </w:r>
          </w:p>
          <w:p>
            <w:pPr>
              <w:spacing w:before="40" w:after="40" w:line="276" w:lineRule="auto"/>
            </w:pPr>
            <w:r>
              <w:rPr>
                <w:rFonts w:ascii="Times New Roman" w:hAnsi="Times New Roman"/>
                <w:sz w:val="21"/>
              </w:rPr>
              <w:t xml:space="preserve">    participant DB as MongoDB (SupportTickets)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Customer-&gt;&gt;UI: Nhập họ tên, email, SĐT, chọn chủ đề, nhập khiếu nại, đính kèm ảnh</w:t>
            </w:r>
          </w:p>
          <w:p>
            <w:pPr>
              <w:spacing w:before="40" w:after="40" w:line="276" w:lineRule="auto"/>
            </w:pPr>
            <w:r>
              <w:rPr>
                <w:rFonts w:ascii="Times New Roman" w:hAnsi="Times New Roman"/>
                <w:sz w:val="21"/>
              </w:rPr>
              <w:t xml:space="preserve">    Customer-&gt;&gt;UI: Nhấn Gửi yêu cầu hỗ trợ</w:t>
            </w:r>
          </w:p>
          <w:p>
            <w:pPr>
              <w:spacing w:before="40" w:after="40" w:line="276" w:lineRule="auto"/>
            </w:pPr>
            <w:r>
              <w:rPr>
                <w:rFonts w:ascii="Times New Roman" w:hAnsi="Times New Roman"/>
                <w:sz w:val="21"/>
              </w:rPr>
              <w:t xml:space="preserve">    UI-&gt;&gt;SuppCtrl: POST /api/support/ticket {fullName, email, phone, topic, message, fileBase64}</w:t>
            </w:r>
          </w:p>
          <w:p>
            <w:pPr>
              <w:spacing w:before="40" w:after="40" w:line="276" w:lineRule="auto"/>
            </w:pPr>
            <w:r>
              <w:rPr>
                <w:rFonts w:ascii="Times New Roman" w:hAnsi="Times New Roman"/>
                <w:sz w:val="21"/>
              </w:rPr>
              <w:t xml:space="preserve">    SuppCtrl-&gt;&gt;SuppCtrl: Sinh mã phiếu hỗ trợ duy nhất (TK-xxxxxx)</w:t>
            </w:r>
          </w:p>
          <w:p>
            <w:pPr>
              <w:spacing w:before="40" w:after="40" w:line="276" w:lineRule="auto"/>
            </w:pPr>
            <w:r>
              <w:rPr>
                <w:rFonts w:ascii="Times New Roman" w:hAnsi="Times New Roman"/>
                <w:sz w:val="21"/>
              </w:rPr>
              <w:t xml:space="preserve">    SuppCtrl-&gt;&gt;DB: Lưu SupportTicket vào MongoDB</w:t>
            </w:r>
          </w:p>
          <w:p>
            <w:pPr>
              <w:spacing w:before="40" w:after="40" w:line="276" w:lineRule="auto"/>
            </w:pPr>
            <w:r>
              <w:rPr>
                <w:rFonts w:ascii="Times New Roman" w:hAnsi="Times New Roman"/>
                <w:sz w:val="21"/>
              </w:rPr>
              <w:t xml:space="preserve">    SuppCtrl-&gt;&gt;Tele: Gửi tin nhắn định dạng HTML tới nhóm Telegram trực CSKH</w:t>
            </w:r>
          </w:p>
          <w:p>
            <w:pPr>
              <w:spacing w:before="40" w:after="40" w:line="276" w:lineRule="auto"/>
            </w:pPr>
            <w:r>
              <w:rPr>
                <w:rFonts w:ascii="Times New Roman" w:hAnsi="Times New Roman"/>
                <w:sz w:val="21"/>
              </w:rPr>
              <w:t xml:space="preserve">    Tele--&gt;&gt;SuppCtrl: Đã gửi tới Telegram thành công</w:t>
            </w:r>
          </w:p>
          <w:p>
            <w:pPr>
              <w:spacing w:before="40" w:after="40" w:line="276" w:lineRule="auto"/>
            </w:pPr>
            <w:r>
              <w:rPr>
                <w:rFonts w:ascii="Times New Roman" w:hAnsi="Times New Roman"/>
                <w:sz w:val="21"/>
              </w:rPr>
              <w:t xml:space="preserve">    SuppCtrl--&gt;&gt;UI: Trả về mã phiếu và xác nhận tiếp nhận</w:t>
            </w:r>
          </w:p>
          <w:p>
            <w:pPr>
              <w:spacing w:before="40" w:after="40" w:line="276" w:lineRule="auto"/>
            </w:pPr>
            <w:r>
              <w:rPr>
                <w:rFonts w:ascii="Times New Roman" w:hAnsi="Times New Roman"/>
                <w:sz w:val="21"/>
              </w:rPr>
              <w:t xml:space="preserve">    UI--&gt;&gt;Customer: Hiển thị thông báo đã gửi phiếu thành công, CSKH sẽ liên hệ trong 15 phút</w:t>
            </w:r>
          </w:p>
        </w:tc>
      </w:tr>
    </w:tbl>
    <w:p>
      <w:pPr>
        <w:spacing w:after="80"/>
      </w:pPr>
    </w:p>
    <w:p>
      <w:r>
        <w:br w:type="page"/>
      </w:r>
    </w:p>
    <w:p>
      <w:pPr>
        <w:keepNext/>
        <w:spacing w:before="240" w:after="80"/>
      </w:pPr>
      <w:r>
        <w:rPr>
          <w:rFonts w:ascii="Times New Roman" w:hAnsi="Times New Roman"/>
          <w:b/>
          <w:color w:val="222222"/>
          <w:sz w:val="27"/>
        </w:rPr>
        <w:t>2.4.8 Biểu đồ tuần tự Hội thoại tư vấn và tạo đơn qua Chatbot Astra 6</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sequenceDiagram</w:t>
            </w:r>
          </w:p>
          <w:p>
            <w:pPr>
              <w:spacing w:before="40" w:after="40" w:line="276" w:lineRule="auto"/>
            </w:pPr>
            <w:r>
              <w:rPr>
                <w:rFonts w:ascii="Times New Roman" w:hAnsi="Times New Roman"/>
                <w:sz w:val="21"/>
              </w:rPr>
              <w:t xml:space="preserve">    autonumber</w:t>
            </w:r>
          </w:p>
          <w:p>
            <w:pPr>
              <w:spacing w:before="40" w:after="40" w:line="276" w:lineRule="auto"/>
            </w:pPr>
            <w:r>
              <w:rPr>
                <w:rFonts w:ascii="Times New Roman" w:hAnsi="Times New Roman"/>
                <w:sz w:val="21"/>
              </w:rPr>
              <w:t xml:space="preserve">    actor Customer as Khách hàng</w:t>
            </w:r>
          </w:p>
          <w:p>
            <w:pPr>
              <w:spacing w:before="40" w:after="40" w:line="276" w:lineRule="auto"/>
            </w:pPr>
            <w:r>
              <w:rPr>
                <w:rFonts w:ascii="Times New Roman" w:hAnsi="Times New Roman"/>
                <w:sz w:val="21"/>
              </w:rPr>
              <w:t xml:space="preserve">    participant UI as Widget Trợ lý ảo Kira (Vue 3)</w:t>
            </w:r>
          </w:p>
          <w:p>
            <w:pPr>
              <w:spacing w:before="40" w:after="40" w:line="276" w:lineRule="auto"/>
            </w:pPr>
            <w:r>
              <w:rPr>
                <w:rFonts w:ascii="Times New Roman" w:hAnsi="Times New Roman"/>
                <w:sz w:val="21"/>
              </w:rPr>
              <w:t xml:space="preserve">    participant AiCtrl as AiChatController (C# Backend)</w:t>
            </w:r>
          </w:p>
          <w:p>
            <w:pPr>
              <w:spacing w:before="40" w:after="40" w:line="276" w:lineRule="auto"/>
            </w:pPr>
            <w:r>
              <w:rPr>
                <w:rFonts w:ascii="Times New Roman" w:hAnsi="Times New Roman"/>
                <w:sz w:val="21"/>
              </w:rPr>
              <w:t xml:space="preserve">    participant Astra as Mô hình AI Astra 6</w:t>
            </w:r>
          </w:p>
          <w:p>
            <w:pPr>
              <w:spacing w:before="40" w:after="40" w:line="276" w:lineRule="auto"/>
            </w:pPr>
            <w:r>
              <w:rPr>
                <w:rFonts w:ascii="Times New Roman" w:hAnsi="Times New Roman"/>
                <w:sz w:val="21"/>
              </w:rPr>
              <w:t xml:space="preserve">    participant DB as MongoDB (Products &amp; Orders)</w:t>
            </w:r>
          </w:p>
          <w:p>
            <w:pPr>
              <w:spacing w:before="40" w:after="40" w:line="276" w:lineRule="auto"/>
            </w:pPr>
            <w:r>
              <w:rPr>
                <w:rFonts w:ascii="Times New Roman" w:hAnsi="Times New Roman"/>
                <w:sz w:val="21"/>
              </w:rPr>
            </w:r>
          </w:p>
          <w:p>
            <w:pPr>
              <w:spacing w:before="40" w:after="40" w:line="276" w:lineRule="auto"/>
            </w:pPr>
            <w:r>
              <w:rPr>
                <w:rFonts w:ascii="Times New Roman" w:hAnsi="Times New Roman"/>
                <w:sz w:val="21"/>
              </w:rPr>
              <w:t xml:space="preserve">    Customer-&gt;&gt;UI: Nhập tin nhắn: "Tư vấn cho mình combo đồ ăn trưa dưới 50k gần đây"</w:t>
            </w:r>
          </w:p>
          <w:p>
            <w:pPr>
              <w:spacing w:before="40" w:after="40" w:line="276" w:lineRule="auto"/>
            </w:pPr>
            <w:r>
              <w:rPr>
                <w:rFonts w:ascii="Times New Roman" w:hAnsi="Times New Roman"/>
                <w:sz w:val="21"/>
              </w:rPr>
              <w:t xml:space="preserve">    UI-&gt;&gt;AiCtrl: POST /api/aichat/message {prompt, userLocation}</w:t>
            </w:r>
          </w:p>
          <w:p>
            <w:pPr>
              <w:spacing w:before="40" w:after="40" w:line="276" w:lineRule="auto"/>
            </w:pPr>
            <w:r>
              <w:rPr>
                <w:rFonts w:ascii="Times New Roman" w:hAnsi="Times New Roman"/>
                <w:sz w:val="21"/>
              </w:rPr>
              <w:t xml:space="preserve">    AiCtrl-&gt;&gt;DB: Quét các sản phẩm và cửa hàng có sẵn trong bán kính &lt;= 3 km</w:t>
            </w:r>
          </w:p>
          <w:p>
            <w:pPr>
              <w:spacing w:before="40" w:after="40" w:line="276" w:lineRule="auto"/>
            </w:pPr>
            <w:r>
              <w:rPr>
                <w:rFonts w:ascii="Times New Roman" w:hAnsi="Times New Roman"/>
                <w:sz w:val="21"/>
              </w:rPr>
              <w:t xml:space="preserve">    DB--&gt;&gt;AiCtrl: Danh sách sản phẩm lân cận</w:t>
            </w:r>
          </w:p>
          <w:p>
            <w:pPr>
              <w:spacing w:before="40" w:after="40" w:line="276" w:lineRule="auto"/>
            </w:pPr>
            <w:r>
              <w:rPr>
                <w:rFonts w:ascii="Times New Roman" w:hAnsi="Times New Roman"/>
                <w:sz w:val="21"/>
              </w:rPr>
              <w:t xml:space="preserve">    AiCtrl-&gt;&gt;Astra: Gửi prompt kèm context dữ liệu sản phẩm trong khu vực</w:t>
            </w:r>
          </w:p>
          <w:p>
            <w:pPr>
              <w:spacing w:before="40" w:after="40" w:line="276" w:lineRule="auto"/>
            </w:pPr>
            <w:r>
              <w:rPr>
                <w:rFonts w:ascii="Times New Roman" w:hAnsi="Times New Roman"/>
                <w:sz w:val="21"/>
              </w:rPr>
              <w:t xml:space="preserve">    Astra-&gt;&gt;Astra: Phân tích ngữ cảnh, lựa chọn món ngon và sinh câu trả lời tư vấn</w:t>
            </w:r>
          </w:p>
          <w:p>
            <w:pPr>
              <w:spacing w:before="40" w:after="40" w:line="276" w:lineRule="auto"/>
            </w:pPr>
            <w:r>
              <w:rPr>
                <w:rFonts w:ascii="Times New Roman" w:hAnsi="Times New Roman"/>
                <w:sz w:val="21"/>
              </w:rPr>
              <w:t xml:space="preserve">    Astra--&gt;&gt;AiCtrl: Câu trả lời gợi ý kèm danh sách món (ID, Tên, Giá, Quán)</w:t>
            </w:r>
          </w:p>
          <w:p>
            <w:pPr>
              <w:spacing w:before="40" w:after="40" w:line="276" w:lineRule="auto"/>
            </w:pPr>
            <w:r>
              <w:rPr>
                <w:rFonts w:ascii="Times New Roman" w:hAnsi="Times New Roman"/>
                <w:sz w:val="21"/>
              </w:rPr>
              <w:t xml:space="preserve">    AiCtrl--&gt;&gt;UI: Trả về tin nhắn gợi ý và card sản phẩm trực quan</w:t>
            </w:r>
          </w:p>
          <w:p>
            <w:pPr>
              <w:spacing w:before="40" w:after="40" w:line="276" w:lineRule="auto"/>
            </w:pPr>
            <w:r>
              <w:rPr>
                <w:rFonts w:ascii="Times New Roman" w:hAnsi="Times New Roman"/>
                <w:sz w:val="21"/>
              </w:rPr>
              <w:t xml:space="preserve">    UI--&gt;&gt;Customer: Hiển thị gợi ý combo ăn trưa trong 3 km</w:t>
            </w:r>
          </w:p>
          <w:p>
            <w:pPr>
              <w:spacing w:before="40" w:after="40" w:line="276" w:lineRule="auto"/>
            </w:pPr>
            <w:r>
              <w:rPr>
                <w:rFonts w:ascii="Times New Roman" w:hAnsi="Times New Roman"/>
                <w:sz w:val="21"/>
              </w:rPr>
              <w:t xml:space="preserve">    Customer-&gt;&gt;UI: Bấm nút "Đặt ngay món này" trong cửa sổ chat</w:t>
            </w:r>
          </w:p>
          <w:p>
            <w:pPr>
              <w:spacing w:before="40" w:after="40" w:line="276" w:lineRule="auto"/>
            </w:pPr>
            <w:r>
              <w:rPr>
                <w:rFonts w:ascii="Times New Roman" w:hAnsi="Times New Roman"/>
                <w:sz w:val="21"/>
              </w:rPr>
              <w:t xml:space="preserve">    UI-&gt;&gt;AiCtrl: POST /api/aichat/quick-order {productId, quantity: 1}</w:t>
            </w:r>
          </w:p>
          <w:p>
            <w:pPr>
              <w:spacing w:before="40" w:after="40" w:line="276" w:lineRule="auto"/>
            </w:pPr>
            <w:r>
              <w:rPr>
                <w:rFonts w:ascii="Times New Roman" w:hAnsi="Times New Roman"/>
                <w:sz w:val="21"/>
              </w:rPr>
              <w:t xml:space="preserve">    AiCtrl-&gt;&gt;DB: Tự động khởi tạo giỏ hàng và đơn hàng hỏa tốc cho khách</w:t>
            </w:r>
          </w:p>
          <w:p>
            <w:pPr>
              <w:spacing w:before="40" w:after="40" w:line="276" w:lineRule="auto"/>
            </w:pPr>
            <w:r>
              <w:rPr>
                <w:rFonts w:ascii="Times New Roman" w:hAnsi="Times New Roman"/>
                <w:sz w:val="21"/>
              </w:rPr>
              <w:t xml:space="preserve">    AiCtrl--&gt;&gt;UI: Xác nhận tạo đơn thành công kèm mã QR SePay thanh toán</w:t>
            </w:r>
          </w:p>
          <w:p>
            <w:pPr>
              <w:spacing w:before="40" w:after="40" w:line="276" w:lineRule="auto"/>
            </w:pPr>
            <w:r>
              <w:rPr>
                <w:rFonts w:ascii="Times New Roman" w:hAnsi="Times New Roman"/>
                <w:sz w:val="21"/>
              </w:rPr>
              <w:t xml:space="preserve">    UI--&gt;&gt;Customer: Hiển thị thông báo đặt đơn thành công ngay tại khung chat</w:t>
            </w:r>
          </w:p>
        </w:tc>
      </w:tr>
    </w:tbl>
    <w:p>
      <w:pPr>
        <w:spacing w:after="80"/>
      </w:pPr>
    </w:p>
    <w:p>
      <w:pPr>
        <w:keepNext/>
        <w:spacing w:before="320" w:after="120"/>
      </w:pPr>
      <w:r>
        <w:rPr>
          <w:rFonts w:ascii="Times New Roman" w:hAnsi="Times New Roman"/>
          <w:b/>
          <w:color w:val="1B365D"/>
          <w:sz w:val="30"/>
        </w:rPr>
        <w:t>2.5 Thiết kế cơ sở dữ liệu (NoSQL MongoDB Collections)</w:t>
      </w:r>
    </w:p>
    <w:p>
      <w:pPr>
        <w:keepNext/>
        <w:spacing w:before="240" w:after="80"/>
      </w:pPr>
      <w:r>
        <w:rPr>
          <w:rFonts w:ascii="Times New Roman" w:hAnsi="Times New Roman"/>
          <w:b/>
          <w:color w:val="222222"/>
          <w:sz w:val="27"/>
        </w:rPr>
        <w:t>2.5.1 Mô hình dữ liệu tổng quát (Document-Oriented Data Model)</w:t>
      </w:r>
    </w:p>
    <w:p>
      <w:pPr>
        <w:keepNext/>
        <w:spacing w:before="200" w:after="80"/>
        <w:jc w:val="center"/>
      </w:pPr>
      <w:r>
        <w:drawing>
          <wp:inline xmlns:a="http://schemas.openxmlformats.org/drawingml/2006/main" xmlns:pic="http://schemas.openxmlformats.org/drawingml/2006/picture">
            <wp:extent cx="5486400" cy="3950208"/>
            <wp:docPr id="38" name="Picture 38"/>
            <wp:cNvGraphicFramePr>
              <a:graphicFrameLocks noChangeAspect="1"/>
            </wp:cNvGraphicFramePr>
            <a:graphic>
              <a:graphicData uri="http://schemas.openxmlformats.org/drawingml/2006/picture">
                <pic:pic>
                  <pic:nvPicPr>
                    <pic:cNvPr id="0" name="5.1_erd_tong_the_csdl_zonemart.jpg"/>
                    <pic:cNvPicPr/>
                  </pic:nvPicPr>
                  <pic:blipFill>
                    <a:blip r:embed="rId46"/>
                    <a:stretch>
                      <a:fillRect/>
                    </a:stretch>
                  </pic:blipFill>
                  <pic:spPr>
                    <a:xfrm>
                      <a:off x="0" y="0"/>
                      <a:ext cx="5486400" cy="3950208"/>
                    </a:xfrm>
                    <a:prstGeom prst="rect"/>
                  </pic:spPr>
                </pic:pic>
              </a:graphicData>
            </a:graphic>
          </wp:inline>
        </w:drawing>
      </w:r>
    </w:p>
    <w:p>
      <w:pPr>
        <w:spacing w:before="40" w:after="200"/>
        <w:jc w:val="center"/>
      </w:pPr>
      <w:r>
        <w:rPr>
          <w:rFonts w:ascii="Times New Roman" w:hAnsi="Times New Roman"/>
          <w:b/>
          <w:i/>
          <w:color w:val="1B365D"/>
          <w:sz w:val="22"/>
        </w:rPr>
        <w:t>Hình 2.22:</w:t>
      </w:r>
      <w:r>
        <w:rPr>
          <w:rFonts w:ascii="Times New Roman" w:hAnsi="Times New Roman"/>
          <w:i/>
          <w:color w:val="333333"/>
          <w:sz w:val="22"/>
        </w:rPr>
        <w:t xml:space="preserve"> Sơ đồ ERD tổng thể CSDL NoSQL MongoDB ZoneMart.</w:t>
      </w:r>
    </w:p>
    <w:p>
      <w:pPr>
        <w:keepNext/>
        <w:spacing w:before="200" w:after="80"/>
        <w:jc w:val="center"/>
      </w:pPr>
      <w:r>
        <w:drawing>
          <wp:inline xmlns:a="http://schemas.openxmlformats.org/drawingml/2006/main" xmlns:pic="http://schemas.openxmlformats.org/drawingml/2006/picture">
            <wp:extent cx="5486400" cy="3708050"/>
            <wp:docPr id="39" name="Picture 39"/>
            <wp:cNvGraphicFramePr>
              <a:graphicFrameLocks noChangeAspect="1"/>
            </wp:cNvGraphicFramePr>
            <a:graphic>
              <a:graphicData uri="http://schemas.openxmlformats.org/drawingml/2006/picture">
                <pic:pic>
                  <pic:nvPicPr>
                    <pic:cNvPr id="0" name="5.2_erd_phan_he_nguoi_dung_faceid.jpg"/>
                    <pic:cNvPicPr/>
                  </pic:nvPicPr>
                  <pic:blipFill>
                    <a:blip r:embed="rId47"/>
                    <a:stretch>
                      <a:fillRect/>
                    </a:stretch>
                  </pic:blipFill>
                  <pic:spPr>
                    <a:xfrm>
                      <a:off x="0" y="0"/>
                      <a:ext cx="5486400" cy="3708050"/>
                    </a:xfrm>
                    <a:prstGeom prst="rect"/>
                  </pic:spPr>
                </pic:pic>
              </a:graphicData>
            </a:graphic>
          </wp:inline>
        </w:drawing>
      </w:r>
    </w:p>
    <w:p>
      <w:pPr>
        <w:spacing w:before="40" w:after="200"/>
        <w:jc w:val="center"/>
      </w:pPr>
      <w:r>
        <w:rPr>
          <w:rFonts w:ascii="Times New Roman" w:hAnsi="Times New Roman"/>
          <w:b/>
          <w:i/>
          <w:color w:val="1B365D"/>
          <w:sz w:val="22"/>
        </w:rPr>
        <w:t>Hình 2.22a:</w:t>
      </w:r>
      <w:r>
        <w:rPr>
          <w:rFonts w:ascii="Times New Roman" w:hAnsi="Times New Roman"/>
          <w:i/>
          <w:color w:val="333333"/>
          <w:sz w:val="22"/>
        </w:rPr>
        <w:t xml:space="preserve"> Lược đồ dữ liệu phân hệ Người dùng và Sinh trắc học Face ID.</w:t>
      </w:r>
    </w:p>
    <w:p>
      <w:pPr>
        <w:keepNext/>
        <w:spacing w:before="200" w:after="80"/>
        <w:jc w:val="center"/>
      </w:pPr>
      <w:r>
        <w:drawing>
          <wp:inline xmlns:a="http://schemas.openxmlformats.org/drawingml/2006/main" xmlns:pic="http://schemas.openxmlformats.org/drawingml/2006/picture">
            <wp:extent cx="5486400" cy="3708050"/>
            <wp:docPr id="40" name="Picture 40"/>
            <wp:cNvGraphicFramePr>
              <a:graphicFrameLocks noChangeAspect="1"/>
            </wp:cNvGraphicFramePr>
            <a:graphic>
              <a:graphicData uri="http://schemas.openxmlformats.org/drawingml/2006/picture">
                <pic:pic>
                  <pic:nvPicPr>
                    <pic:cNvPr id="0" name="5.3_erd_phan_he_gian_hang_store.jpg"/>
                    <pic:cNvPicPr/>
                  </pic:nvPicPr>
                  <pic:blipFill>
                    <a:blip r:embed="rId48"/>
                    <a:stretch>
                      <a:fillRect/>
                    </a:stretch>
                  </pic:blipFill>
                  <pic:spPr>
                    <a:xfrm>
                      <a:off x="0" y="0"/>
                      <a:ext cx="5486400" cy="3708050"/>
                    </a:xfrm>
                    <a:prstGeom prst="rect"/>
                  </pic:spPr>
                </pic:pic>
              </a:graphicData>
            </a:graphic>
          </wp:inline>
        </w:drawing>
      </w:r>
    </w:p>
    <w:p>
      <w:pPr>
        <w:spacing w:before="40" w:after="200"/>
        <w:jc w:val="center"/>
      </w:pPr>
      <w:r>
        <w:rPr>
          <w:rFonts w:ascii="Times New Roman" w:hAnsi="Times New Roman"/>
          <w:b/>
          <w:i/>
          <w:color w:val="1B365D"/>
          <w:sz w:val="22"/>
        </w:rPr>
        <w:t>Hình 2.22b:</w:t>
      </w:r>
      <w:r>
        <w:rPr>
          <w:rFonts w:ascii="Times New Roman" w:hAnsi="Times New Roman"/>
          <w:i/>
          <w:color w:val="333333"/>
          <w:sz w:val="22"/>
        </w:rPr>
        <w:t xml:space="preserve"> Lược đồ dữ liệu phân hệ Gian hàng và KYC.</w:t>
      </w:r>
    </w:p>
    <w:p>
      <w:pPr>
        <w:keepNext/>
        <w:spacing w:before="200" w:after="80"/>
        <w:jc w:val="center"/>
      </w:pPr>
      <w:r>
        <w:drawing>
          <wp:inline xmlns:a="http://schemas.openxmlformats.org/drawingml/2006/main" xmlns:pic="http://schemas.openxmlformats.org/drawingml/2006/picture">
            <wp:extent cx="5486400" cy="3584448"/>
            <wp:docPr id="41" name="Picture 41"/>
            <wp:cNvGraphicFramePr>
              <a:graphicFrameLocks noChangeAspect="1"/>
            </wp:cNvGraphicFramePr>
            <a:graphic>
              <a:graphicData uri="http://schemas.openxmlformats.org/drawingml/2006/picture">
                <pic:pic>
                  <pic:nvPicPr>
                    <pic:cNvPr id="0" name="5.4_erd_phan_he_san_pham_ai_attp.jpg"/>
                    <pic:cNvPicPr/>
                  </pic:nvPicPr>
                  <pic:blipFill>
                    <a:blip r:embed="rId49"/>
                    <a:stretch>
                      <a:fillRect/>
                    </a:stretch>
                  </pic:blipFill>
                  <pic:spPr>
                    <a:xfrm>
                      <a:off x="0" y="0"/>
                      <a:ext cx="5486400" cy="3584448"/>
                    </a:xfrm>
                    <a:prstGeom prst="rect"/>
                  </pic:spPr>
                </pic:pic>
              </a:graphicData>
            </a:graphic>
          </wp:inline>
        </w:drawing>
      </w:r>
    </w:p>
    <w:p>
      <w:pPr>
        <w:spacing w:before="40" w:after="200"/>
        <w:jc w:val="center"/>
      </w:pPr>
      <w:r>
        <w:rPr>
          <w:rFonts w:ascii="Times New Roman" w:hAnsi="Times New Roman"/>
          <w:b/>
          <w:i/>
          <w:color w:val="1B365D"/>
          <w:sz w:val="22"/>
        </w:rPr>
        <w:t>Hình 2.22c:</w:t>
      </w:r>
      <w:r>
        <w:rPr>
          <w:rFonts w:ascii="Times New Roman" w:hAnsi="Times New Roman"/>
          <w:i/>
          <w:color w:val="333333"/>
          <w:sz w:val="22"/>
        </w:rPr>
        <w:t xml:space="preserve"> Lược đồ dữ liệu phân hệ Sản phẩm và Kiểm duyệt AI.</w:t>
      </w:r>
    </w:p>
    <w:p>
      <w:pPr>
        <w:keepNext/>
        <w:spacing w:before="200" w:after="80"/>
        <w:jc w:val="center"/>
      </w:pPr>
      <w:r>
        <w:drawing>
          <wp:inline xmlns:a="http://schemas.openxmlformats.org/drawingml/2006/main" xmlns:pic="http://schemas.openxmlformats.org/drawingml/2006/picture">
            <wp:extent cx="5486400" cy="3584448"/>
            <wp:docPr id="42" name="Picture 42"/>
            <wp:cNvGraphicFramePr>
              <a:graphicFrameLocks noChangeAspect="1"/>
            </wp:cNvGraphicFramePr>
            <a:graphic>
              <a:graphicData uri="http://schemas.openxmlformats.org/drawingml/2006/picture">
                <pic:pic>
                  <pic:nvPicPr>
                    <pic:cNvPr id="0" name="5.5_erd_phan_he_gio_hang_don_hang.jpg"/>
                    <pic:cNvPicPr/>
                  </pic:nvPicPr>
                  <pic:blipFill>
                    <a:blip r:embed="rId50"/>
                    <a:stretch>
                      <a:fillRect/>
                    </a:stretch>
                  </pic:blipFill>
                  <pic:spPr>
                    <a:xfrm>
                      <a:off x="0" y="0"/>
                      <a:ext cx="5486400" cy="3584448"/>
                    </a:xfrm>
                    <a:prstGeom prst="rect"/>
                  </pic:spPr>
                </pic:pic>
              </a:graphicData>
            </a:graphic>
          </wp:inline>
        </w:drawing>
      </w:r>
    </w:p>
    <w:p>
      <w:pPr>
        <w:spacing w:before="40" w:after="200"/>
        <w:jc w:val="center"/>
      </w:pPr>
      <w:r>
        <w:rPr>
          <w:rFonts w:ascii="Times New Roman" w:hAnsi="Times New Roman"/>
          <w:b/>
          <w:i/>
          <w:color w:val="1B365D"/>
          <w:sz w:val="22"/>
        </w:rPr>
        <w:t>Hình 2.22d:</w:t>
      </w:r>
      <w:r>
        <w:rPr>
          <w:rFonts w:ascii="Times New Roman" w:hAnsi="Times New Roman"/>
          <w:i/>
          <w:color w:val="333333"/>
          <w:sz w:val="22"/>
        </w:rPr>
        <w:t xml:space="preserve"> Lược đồ dữ liệu phân hệ Giỏ hàng, Đơn cha và Đơn con.</w:t>
      </w:r>
    </w:p>
    <w:p>
      <w:pPr>
        <w:keepNext/>
        <w:spacing w:before="200" w:after="80"/>
        <w:jc w:val="center"/>
      </w:pPr>
      <w:r>
        <w:drawing>
          <wp:inline xmlns:a="http://schemas.openxmlformats.org/drawingml/2006/main" xmlns:pic="http://schemas.openxmlformats.org/drawingml/2006/picture">
            <wp:extent cx="5486400" cy="3584448"/>
            <wp:docPr id="43" name="Picture 43"/>
            <wp:cNvGraphicFramePr>
              <a:graphicFrameLocks noChangeAspect="1"/>
            </wp:cNvGraphicFramePr>
            <a:graphic>
              <a:graphicData uri="http://schemas.openxmlformats.org/drawingml/2006/picture">
                <pic:pic>
                  <pic:nvPicPr>
                    <pic:cNvPr id="0" name="5.6_erd_phan_he_logistics_shipper_gps.jpg"/>
                    <pic:cNvPicPr/>
                  </pic:nvPicPr>
                  <pic:blipFill>
                    <a:blip r:embed="rId51"/>
                    <a:stretch>
                      <a:fillRect/>
                    </a:stretch>
                  </pic:blipFill>
                  <pic:spPr>
                    <a:xfrm>
                      <a:off x="0" y="0"/>
                      <a:ext cx="5486400" cy="3584448"/>
                    </a:xfrm>
                    <a:prstGeom prst="rect"/>
                  </pic:spPr>
                </pic:pic>
              </a:graphicData>
            </a:graphic>
          </wp:inline>
        </w:drawing>
      </w:r>
    </w:p>
    <w:p>
      <w:pPr>
        <w:spacing w:before="40" w:after="200"/>
        <w:jc w:val="center"/>
      </w:pPr>
      <w:r>
        <w:rPr>
          <w:rFonts w:ascii="Times New Roman" w:hAnsi="Times New Roman"/>
          <w:b/>
          <w:i/>
          <w:color w:val="1B365D"/>
          <w:sz w:val="22"/>
        </w:rPr>
        <w:t>Hình 2.22e:</w:t>
      </w:r>
      <w:r>
        <w:rPr>
          <w:rFonts w:ascii="Times New Roman" w:hAnsi="Times New Roman"/>
          <w:i/>
          <w:color w:val="333333"/>
          <w:sz w:val="22"/>
        </w:rPr>
        <w:t xml:space="preserve"> Lược đồ dữ liệu phân hệ Logistics và Tài xế GPS.</w:t>
      </w:r>
    </w:p>
    <w:p>
      <w:pPr>
        <w:spacing w:before="60" w:after="80" w:line="312" w:lineRule="auto"/>
        <w:jc w:val="both"/>
      </w:pPr>
      <w:r>
        <w:rPr>
          <w:rFonts w:ascii="Times New Roman" w:hAnsi="Times New Roman"/>
          <w:sz w:val="26"/>
        </w:rPr>
        <w:t>Hệ thống sử dụng cơ sở dữ liệu NoSQL hướng tài liệu MongoDB Atlas. Kiến trúc dữ liệu được thiết kế theo hướng cân bằng giữa cấu trúc lồng nhau (Embedded Sub-documents) đối với các dữ liệu thường xuyên đọc cùng lúc (như các mặt hàng trong giỏ hàng, thông tin tọa độ) và cơ chế tham chiếu (Referenced Documents bằng `ObjectId`) đối với các thực thể độc lập lớn nhằm đảm bảo tính toàn vẹn và tối ưu bộ nhớ.</w:t>
      </w:r>
    </w:p>
    <w:tbl>
      <w:tblPr>
        <w:tblW w:type="auto" w:w="0"/>
        <w:jc w:val="center"/>
        <w:tblLook w:firstColumn="1" w:firstRow="1" w:lastColumn="0" w:lastRow="0" w:noHBand="0" w:noVBand="1" w:val="04A0"/>
      </w:tblPr>
      <w:tblGrid>
        <w:gridCol w:w="9403"/>
      </w:tblGrid>
      <w:tr>
        <w:tc>
          <w:tcPr>
            <w:tcW w:type="dxa" w:w="9403"/>
            <w:shd w:fill="F4F6F9"/>
            <w:tcMar>
              <w:top w:w="120" w:type="dxa"/>
              <w:bottom w:w="120" w:type="dxa"/>
              <w:left w:w="180" w:type="dxa"/>
              <w:right w:w="180" w:type="dxa"/>
            </w:tcMar>
            <w:tcBorders>
              <w:top w:val="single" w:sz="6" w:space="0" w:color="2E5B82"/>
              <w:left w:val="single" w:sz="24" w:space="0" w:color="2E5B82"/>
              <w:bottom w:val="single" w:sz="6" w:space="0" w:color="2E5B82"/>
              <w:right w:val="single" w:sz="6" w:space="0" w:color="2E5B82"/>
            </w:tcBorders>
          </w:tcPr>
          <w:p>
            <w:pPr>
              <w:spacing w:before="60" w:after="60" w:line="276" w:lineRule="auto"/>
            </w:pPr>
            <w:r>
              <w:rPr>
                <w:rFonts w:ascii="Times New Roman" w:hAnsi="Times New Roman"/>
                <w:b/>
                <w:color w:val="1B365D"/>
                <w:sz w:val="23"/>
              </w:rPr>
              <w:t>📌 SƠ ĐỒ QUY TRÌNH HỆ THỐNG (UML / SEQUENCE / ARCHITECTURE)</w:t>
            </w:r>
          </w:p>
          <w:p>
            <w:pPr>
              <w:spacing w:before="40" w:after="40" w:line="276" w:lineRule="auto"/>
            </w:pPr>
            <w:r>
              <w:rPr>
                <w:rFonts w:ascii="Times New Roman" w:hAnsi="Times New Roman"/>
                <w:sz w:val="21"/>
              </w:rPr>
              <w:t>erDiagram</w:t>
            </w:r>
          </w:p>
          <w:p>
            <w:pPr>
              <w:spacing w:before="40" w:after="40" w:line="276" w:lineRule="auto"/>
            </w:pPr>
            <w:r>
              <w:rPr>
                <w:rFonts w:ascii="Times New Roman" w:hAnsi="Times New Roman"/>
                <w:sz w:val="21"/>
              </w:rPr>
              <w:t xml:space="preserve">    USERS ||--o{ STORES : owns</w:t>
            </w:r>
          </w:p>
          <w:p>
            <w:pPr>
              <w:spacing w:before="40" w:after="40" w:line="276" w:lineRule="auto"/>
            </w:pPr>
            <w:r>
              <w:rPr>
                <w:rFonts w:ascii="Times New Roman" w:hAnsi="Times New Roman"/>
                <w:sz w:val="21"/>
              </w:rPr>
              <w:t xml:space="preserve">    USERS ||--o{ SHIPPERS : operates</w:t>
            </w:r>
          </w:p>
          <w:p>
            <w:pPr>
              <w:spacing w:before="40" w:after="40" w:line="276" w:lineRule="auto"/>
            </w:pPr>
            <w:r>
              <w:rPr>
                <w:rFonts w:ascii="Times New Roman" w:hAnsi="Times New Roman"/>
                <w:sz w:val="21"/>
              </w:rPr>
              <w:t xml:space="preserve">    USERS ||--o{ PARENT_ORDERS : places</w:t>
            </w:r>
          </w:p>
          <w:p>
            <w:pPr>
              <w:spacing w:before="40" w:after="40" w:line="276" w:lineRule="auto"/>
            </w:pPr>
            <w:r>
              <w:rPr>
                <w:rFonts w:ascii="Times New Roman" w:hAnsi="Times New Roman"/>
                <w:sz w:val="21"/>
              </w:rPr>
              <w:t xml:space="preserve">    USERS ||--o| USER_CARTS : has</w:t>
            </w:r>
          </w:p>
          <w:p>
            <w:pPr>
              <w:spacing w:before="40" w:after="40" w:line="276" w:lineRule="auto"/>
            </w:pPr>
            <w:r>
              <w:rPr>
                <w:rFonts w:ascii="Times New Roman" w:hAnsi="Times New Roman"/>
                <w:sz w:val="21"/>
              </w:rPr>
              <w:t xml:space="preserve">    USERS ||--o{ SUPPORT_TICKETS : creates</w:t>
            </w:r>
          </w:p>
          <w:p>
            <w:pPr>
              <w:spacing w:before="40" w:after="40" w:line="276" w:lineRule="auto"/>
            </w:pPr>
            <w:r>
              <w:rPr>
                <w:rFonts w:ascii="Times New Roman" w:hAnsi="Times New Roman"/>
                <w:sz w:val="21"/>
              </w:rPr>
              <w:t xml:space="preserve">    USERS ||--o{ WALLET_TRANSACTIONS : owns</w:t>
            </w:r>
          </w:p>
          <w:p>
            <w:pPr>
              <w:spacing w:before="40" w:after="40" w:line="276" w:lineRule="auto"/>
            </w:pPr>
            <w:r>
              <w:rPr>
                <w:rFonts w:ascii="Times New Roman" w:hAnsi="Times New Roman"/>
                <w:sz w:val="21"/>
              </w:rPr>
              <w:t xml:space="preserve">    STORES ||--o{ PRODUCTS : sells</w:t>
            </w:r>
          </w:p>
          <w:p>
            <w:pPr>
              <w:spacing w:before="40" w:after="40" w:line="276" w:lineRule="auto"/>
            </w:pPr>
            <w:r>
              <w:rPr>
                <w:rFonts w:ascii="Times New Roman" w:hAnsi="Times New Roman"/>
                <w:sz w:val="21"/>
              </w:rPr>
              <w:t xml:space="preserve">    PARENT_ORDERS ||--|{ SUB_ORDERS : splits_into</w:t>
            </w:r>
          </w:p>
          <w:p>
            <w:pPr>
              <w:spacing w:before="40" w:after="40" w:line="276" w:lineRule="auto"/>
            </w:pPr>
            <w:r>
              <w:rPr>
                <w:rFonts w:ascii="Times New Roman" w:hAnsi="Times New Roman"/>
                <w:sz w:val="21"/>
              </w:rPr>
              <w:t xml:space="preserve">    SUB_ORDERS }o--|| STORES : belongs_to</w:t>
            </w:r>
          </w:p>
          <w:p>
            <w:pPr>
              <w:spacing w:before="40" w:after="40" w:line="276" w:lineRule="auto"/>
            </w:pPr>
            <w:r>
              <w:rPr>
                <w:rFonts w:ascii="Times New Roman" w:hAnsi="Times New Roman"/>
                <w:sz w:val="21"/>
              </w:rPr>
              <w:t xml:space="preserve">    SUB_ORDERS }o--o| SHIPPERS : delivered_by</w:t>
            </w:r>
          </w:p>
          <w:p>
            <w:pPr>
              <w:spacing w:before="40" w:after="40" w:line="276" w:lineRule="auto"/>
            </w:pPr>
            <w:r>
              <w:rPr>
                <w:rFonts w:ascii="Times New Roman" w:hAnsi="Times New Roman"/>
                <w:sz w:val="21"/>
              </w:rPr>
              <w:t xml:space="preserve">    SUB_ORDERS ||--|{ ORDER_ITEMS : contains</w:t>
            </w:r>
          </w:p>
          <w:p>
            <w:pPr>
              <w:spacing w:before="40" w:after="40" w:line="276" w:lineRule="auto"/>
            </w:pPr>
            <w:r>
              <w:rPr>
                <w:rFonts w:ascii="Times New Roman" w:hAnsi="Times New Roman"/>
                <w:sz w:val="21"/>
              </w:rPr>
              <w:t xml:space="preserve">    ORDER_ITEMS }o--|| PRODUCTS : references</w:t>
            </w:r>
          </w:p>
          <w:p>
            <w:pPr>
              <w:spacing w:before="40" w:after="40" w:line="276" w:lineRule="auto"/>
            </w:pPr>
            <w:r>
              <w:rPr>
                <w:rFonts w:ascii="Times New Roman" w:hAnsi="Times New Roman"/>
                <w:sz w:val="21"/>
              </w:rPr>
              <w:t xml:space="preserve">    ADMIN_NOTIFICATIONS }o--|| USERS : triggers</w:t>
            </w:r>
          </w:p>
          <w:p>
            <w:pPr>
              <w:spacing w:before="40" w:after="40" w:line="276" w:lineRule="auto"/>
            </w:pPr>
            <w:r>
              <w:rPr>
                <w:rFonts w:ascii="Times New Roman" w:hAnsi="Times New Roman"/>
                <w:sz w:val="21"/>
              </w:rPr>
              <w:t xml:space="preserve">    AUDIT_LOGS }o--|| USERS : tracks</w:t>
            </w:r>
          </w:p>
        </w:tc>
      </w:tr>
    </w:tbl>
    <w:p>
      <w:pPr>
        <w:spacing w:after="80"/>
      </w:pPr>
    </w:p>
    <w:p>
      <w:pPr>
        <w:keepNext/>
        <w:spacing w:before="240" w:after="80"/>
      </w:pPr>
      <w:r>
        <w:rPr>
          <w:rFonts w:ascii="Times New Roman" w:hAnsi="Times New Roman"/>
          <w:b/>
          <w:color w:val="222222"/>
          <w:sz w:val="27"/>
        </w:rPr>
        <w:t>2.5.2 Mô tả chi tiết cấu trúc các Collections</w:t>
      </w:r>
    </w:p>
    <w:p>
      <w:pPr>
        <w:keepNext/>
        <w:spacing w:before="160" w:after="60"/>
      </w:pPr>
      <w:r>
        <w:rPr>
          <w:rFonts w:ascii="Times New Roman" w:hAnsi="Times New Roman"/>
          <w:b/>
          <w:i/>
          <w:color w:val="333333"/>
          <w:sz w:val="26"/>
        </w:rPr>
        <w:t>1. Collection `Users` (Người dùng hệ thống)</w:t>
      </w:r>
    </w:p>
    <w:p>
      <w:pPr>
        <w:spacing w:before="60" w:after="80" w:line="312" w:lineRule="auto"/>
        <w:jc w:val="both"/>
      </w:pPr>
      <w:r>
        <w:rPr>
          <w:rFonts w:ascii="Times New Roman" w:hAnsi="Times New Roman"/>
          <w:sz w:val="26"/>
        </w:rPr>
        <w:t>Lưu trữ toàn bộ tài khoản người dùng của sàn bao gồm khách mua hàng, chủ cửa hàng, tài xế và ban quản trị.</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duy nhất của tài khoản người dùng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`user_code`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Unique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định danh dạng số tăng tự động (VD: 00001, 00002)</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`phone_email`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Index, 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Email hoặc số điện thoại dùng để đăng nhập</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`phone`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Số điện thoại đã xác thực qua mã OTP</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`password_hash`</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Mật khẩu tài khoản đã được băm an toàn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`full_name`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Họ và tên đầy đủ của người dùng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`avatar_url`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Đường dẫn ảnh đại diện cá nhân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`is_buyer`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True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Cờ xác định quyền người mua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`is_seller`</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Cờ xác định quyền chủ gian hàng (sau khi duyệt KYC)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`is_shipper`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Cờ xác định quyền tài xế hỏa tốc (sau khi duyệt KYC)</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`is_manager`</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Cờ xác định vai trò Quản lý ca trực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`is_admin`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Cờ xác định vai trò Quản trị viên tối cao</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`is_deleted`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Cờ đánh dấu xóa mềm tài khoản (soft-delete)</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`account_status`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"active"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`active`, `locked_10_days`, `suspended`, `banned`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`lock_until`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Mốc thời gian kết thúc thời hạn khóa tài khoản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`violation_count`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Int32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0</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Tổng số lần vi phạm chính sách đăng bài/sàn</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`wallet_balance`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Decimal128</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0</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Số dư khả dụng trong ví điện tử nội bộ ZonePay</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`location`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Sub-Document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GeoPoint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Tọa độ GPS hiện tại `[longitude, latitude]`</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`face_embedding`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Array[Float]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Vector đặc trưng khuôn mặt 512 chiều từ UniFace</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`face_auth_enabled`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kích hoạt tính năng đăng nhập bằng Face ID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`face_registered_at`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kích hoạt đăng ký Face ID</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Thời điểm khởi tạo tài khoản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2.16: Cấu trúc chi tiết Collection Users.</w:t>
      </w:r>
      <w:r>
        <w:rPr>
          <w:rFonts w:ascii="Times New Roman" w:hAnsi="Times New Roman"/>
          <w:sz w:val="26"/>
        </w:rPr>
      </w:r>
    </w:p>
    <w:p>
      <w:pPr>
        <w:keepNext/>
        <w:spacing w:before="160" w:after="60"/>
      </w:pPr>
      <w:r>
        <w:rPr>
          <w:rFonts w:ascii="Times New Roman" w:hAnsi="Times New Roman"/>
          <w:b/>
          <w:i/>
          <w:color w:val="333333"/>
          <w:sz w:val="26"/>
        </w:rPr>
        <w:t>2. Collection `Stores` (Gian hàng đối tác)</w:t>
      </w:r>
    </w:p>
    <w:p>
      <w:pPr>
        <w:spacing w:before="60" w:after="80" w:line="312" w:lineRule="auto"/>
        <w:jc w:val="both"/>
      </w:pPr>
      <w:r>
        <w:rPr>
          <w:rFonts w:ascii="Times New Roman" w:hAnsi="Times New Roman"/>
          <w:sz w:val="26"/>
        </w:rPr>
        <w:t>Lưu trữ hồ sơ kinh doanh và trạng thái vận hành của các cửa hàng trên sàn.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duy nhất của gian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`user_id`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tới tài khoản chủ tiệm trong Users</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`store_code`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Unique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cửa hàng (VD: SELLER_HN01)</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`store_name`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Tên thương hiệu hiển thị của gian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`category`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Ngành hàng kinh doanh chính</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`address`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Địa chỉ kinh doanh cụ thể</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`open_hours`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"07:00 - 22:00"</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Khung giờ hoạt động đón khách/giao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`location`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Sub-Document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GeoPoint (2dsphere)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Tọa độ GPS của cửa hàng phục vụ tính bán kính &lt;= 3 km</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`owner_full_name`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Họ và tên người đại diện pháp luật</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`cccd_number`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Số Căn cước công dân của chủ cửa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`cccd_front_image`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URL / Base64</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Ảnh mặt trước CCCD phục vụ kiểm duyệt KYC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`cccd_back_image`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URL / Base64</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Ảnh mặt sau CCCD phục vụ kiểm duyệt KYC</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`food_safety_cert_image`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URL / Base64</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Ảnh giấy chứng nhận ATVSTP hoặc Giấy phép KD</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`bank_name`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Tên ngân hàng nhận tiền chuyển khoản</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`bank_account_number`</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Số tài khoản ngân hàng thụ hưởng VietQR</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"Pending"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KYC: `Pending`, `Active`, `Rejected`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`reject_reason`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Lý do từ chối hồ sơ của Ban quản lý</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Ngày nộp hồ sơ mở gian hàng</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2.17: Cấu trúc chi tiết Collection Stores.</w:t>
      </w:r>
      <w:r>
        <w:rPr>
          <w:rFonts w:ascii="Times New Roman" w:hAnsi="Times New Roman"/>
          <w:sz w:val="26"/>
        </w:rPr>
      </w:r>
    </w:p>
    <w:p>
      <w:pPr>
        <w:keepNext/>
        <w:spacing w:before="160" w:after="60"/>
      </w:pPr>
      <w:r>
        <w:rPr>
          <w:rFonts w:ascii="Times New Roman" w:hAnsi="Times New Roman"/>
          <w:b/>
          <w:i/>
          <w:color w:val="333333"/>
          <w:sz w:val="26"/>
        </w:rPr>
        <w:t>3. Collection `Products` (Sản phẩm hàng hóa)</w:t>
      </w:r>
    </w:p>
    <w:p>
      <w:pPr>
        <w:spacing w:before="60" w:after="80" w:line="312" w:lineRule="auto"/>
        <w:jc w:val="both"/>
      </w:pPr>
      <w:r>
        <w:rPr>
          <w:rFonts w:ascii="Times New Roman" w:hAnsi="Times New Roman"/>
          <w:sz w:val="26"/>
        </w:rPr>
        <w:t>Lưu trữ thông tin sản phẩm và kết quả kiểm duyệt đa phương thức của Google Gemini AI.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duy nhất của sản phẩm</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`store_id`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tới cửa hàng sở hữu</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`product_name`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 Index</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Tên thương mại của sản phẩm</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`category`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Danh mục phân loại sản phẩm</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`description`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Mô tả chi tiết thành phần, công dụng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`image_url`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Đường dẫn ảnh đại diện sản phẩm</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`price`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Decimal128</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Đơn giá bán lẻ niêm yết (VNĐ)</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`weight`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Double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0.5</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Khối lượng ước tính tính theo Kilogram (kg)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`stock_quantity`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Int32</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100</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Số lượng sản phẩm còn tồn trong kho</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`ai_status`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"pending"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duyệt AI: `pending`, `approved`, `suspicious`, `rejected`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`ai_check_note`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Ghi chú chi tiết kết quả rà soát từ Gemini AI</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`stock_status`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"in_stock"</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Tình trạng còn hàng: `in_stock`, `out_of_stock`</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tạo sản phẩm</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2.18: Cấu trúc chi tiết Collection Products.</w:t>
      </w:r>
      <w:r>
        <w:rPr>
          <w:rFonts w:ascii="Times New Roman" w:hAnsi="Times New Roman"/>
          <w:sz w:val="26"/>
        </w:rPr>
      </w:r>
    </w:p>
    <w:p>
      <w:pPr>
        <w:keepNext/>
        <w:spacing w:before="160" w:after="60"/>
      </w:pPr>
      <w:r>
        <w:rPr>
          <w:rFonts w:ascii="Times New Roman" w:hAnsi="Times New Roman"/>
          <w:b/>
          <w:i/>
          <w:color w:val="333333"/>
          <w:sz w:val="26"/>
        </w:rPr>
        <w:t>4. Collection `ParentOrders` (Đơn hàng cha tổng quát)</w:t>
      </w:r>
    </w:p>
    <w:p>
      <w:pPr>
        <w:spacing w:before="60" w:after="80" w:line="312" w:lineRule="auto"/>
        <w:jc w:val="both"/>
      </w:pPr>
      <w:r>
        <w:rPr>
          <w:rFonts w:ascii="Times New Roman" w:hAnsi="Times New Roman"/>
          <w:sz w:val="26"/>
        </w:rPr>
        <w:t>Quản lý giao dịch tổng của khách hàng trước khi bóc tách theo gian hàng.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đơn hàng tổng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`buyer_id`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tới người mua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`total_amount`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Decimal128</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Tổng giá trị đơn hàng bao gồm phí vận chuyển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`payment_method`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"ONLINE_QR"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Hình thức thanh toán: `COD`, `ONLINE_QR`, `ZONEPAY_WALLET`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`payment_status`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"unpaid"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Tình trạng thanh toán: `unpaid`, `paid`, `refunded`</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`shipping_address`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Địa chỉ nhận hàng chi tiết và số điện thoại người nhận</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`delivery_coordinates`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Array[Double]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Tọa độ GPS giao hàng `[longitude, latitude]`</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Thời điểm đặt hàng</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2.19: Cấu trúc chi tiết Collection ParentOrders.</w:t>
      </w:r>
      <w:r>
        <w:rPr>
          <w:rFonts w:ascii="Times New Roman" w:hAnsi="Times New Roman"/>
          <w:sz w:val="26"/>
        </w:rPr>
      </w:r>
    </w:p>
    <w:p>
      <w:pPr>
        <w:keepNext/>
        <w:spacing w:before="160" w:after="60"/>
      </w:pPr>
      <w:r>
        <w:rPr>
          <w:rFonts w:ascii="Times New Roman" w:hAnsi="Times New Roman"/>
          <w:b/>
          <w:i/>
          <w:color w:val="333333"/>
          <w:sz w:val="26"/>
        </w:rPr>
        <w:t>5. Collection `SubOrders` (Đơn hàng con theo từng gian hàng)</w:t>
      </w:r>
    </w:p>
    <w:p>
      <w:pPr>
        <w:spacing w:before="60" w:after="80" w:line="312" w:lineRule="auto"/>
        <w:jc w:val="both"/>
      </w:pPr>
      <w:r>
        <w:rPr>
          <w:rFonts w:ascii="Times New Roman" w:hAnsi="Times New Roman"/>
          <w:sz w:val="26"/>
        </w:rPr>
        <w:t>Phục vụ quy trình bàn giao cho từng chủ tiệm và điều phối tài xế hỏa tốc riêng biệt.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đơn hàng con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`parent_order_id`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tới đơn hàng cha</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`store_id`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Khóa ngoại liên kết tới gian hàng thụ hưởng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`shipper_id`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 Nullable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tài xế hỏa tốc nhận giao cuốc này</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`delivery_type`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"express"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Gói dịch vụ: `express` (hỏa tốc), `standard`</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`shipping_fee`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Decimal128</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15000</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Cước phí vận chuyển tính theo khoảng cách km</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`distance_km`</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Double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Khoảng cách từ gian hàng tới vị trí khách</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"pending"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Vòng đời đơn: `pending` -&gt; `seller_accepted` -&gt; `finding_shipper` -&gt; `picking` -&gt; `delivering` -&gt; `completed` -&gt; `cancelled`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`cancel_reason`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Lý do hủy đơn hoặc biên bản boom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Thời điểm hình thành đơn con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2.20: Cấu trúc chi tiết Collection SubOrders.</w:t>
      </w:r>
      <w:r>
        <w:rPr>
          <w:rFonts w:ascii="Times New Roman" w:hAnsi="Times New Roman"/>
          <w:sz w:val="26"/>
        </w:rPr>
      </w:r>
    </w:p>
    <w:p>
      <w:pPr>
        <w:keepNext/>
        <w:spacing w:before="160" w:after="60"/>
      </w:pPr>
      <w:r>
        <w:rPr>
          <w:rFonts w:ascii="Times New Roman" w:hAnsi="Times New Roman"/>
          <w:b/>
          <w:i/>
          <w:color w:val="333333"/>
          <w:sz w:val="26"/>
        </w:rPr>
        <w:t>6. Collection `OrderItems` (Chi tiết món ăn / hàng hóa trong đơn)</w:t>
      </w:r>
    </w:p>
    <w:p>
      <w:pPr>
        <w:spacing w:before="60" w:after="80" w:line="312" w:lineRule="auto"/>
        <w:jc w:val="both"/>
      </w:pPr>
      <w:r>
        <w:rPr>
          <w:rFonts w:ascii="Times New Roman" w:hAnsi="Times New Roman"/>
          <w:sz w:val="26"/>
        </w:rPr>
        <w:t>Lưu trữ danh sách hàng hóa tại thời điểm chốt giá mua.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dòng chi tiết</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`sub_order_id`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tới đơn con sở hữu</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`product_id`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Khóa ngoại liên kết tới sản phẩm gốc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`quantity`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Int32</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 (&gt;= 1)</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Số lượng mua</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`price_at_time`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Decimal128</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Đơn giá chốt tại thời điểm thanh toán</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2.21: Cấu trúc chi tiết Collection OrderItems.</w:t>
      </w:r>
      <w:r>
        <w:rPr>
          <w:rFonts w:ascii="Times New Roman" w:hAnsi="Times New Roman"/>
          <w:sz w:val="26"/>
        </w:rPr>
      </w:r>
    </w:p>
    <w:p>
      <w:pPr>
        <w:keepNext/>
        <w:spacing w:before="160" w:after="60"/>
      </w:pPr>
      <w:r>
        <w:rPr>
          <w:rFonts w:ascii="Times New Roman" w:hAnsi="Times New Roman"/>
          <w:b/>
          <w:i/>
          <w:color w:val="333333"/>
          <w:sz w:val="26"/>
        </w:rPr>
        <w:t>7. Collection `Shippers` (Đối tác tài xế giao vận)</w:t>
      </w:r>
    </w:p>
    <w:p>
      <w:pPr>
        <w:spacing w:before="60" w:after="80" w:line="312" w:lineRule="auto"/>
        <w:jc w:val="both"/>
      </w:pPr>
      <w:r>
        <w:rPr>
          <w:rFonts w:ascii="Times New Roman" w:hAnsi="Times New Roman"/>
          <w:sz w:val="26"/>
        </w:rPr>
        <w:t>Lưu thông tin phương tiện, giấy phép và trạng thái ra-đa GPS của tài xế.</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duy nhất của hồ sơ tài xế</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`user_id`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Foreign Key</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tài khoản gốc trong Users</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`shipper_code`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Unique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Mã định danh lái xe (VD: ZM-DRV-8839)</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`full_name`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Họ và tên tài xế</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`phone_number`</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Số điện thoại liên hệ nhận cuốc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`cccd_number`</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Số CCCD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`driving_license_image`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URL / Base64</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Ảnh giấy phép lái xe (GPLX) hợp lệ</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`license_plate`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Biển số xe gắn máy hiển thị cho khách nhận diện</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`vehicle_type`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"Xe máy xăng"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Loại phương tiện: `Xe máy xăng`, `Xe máy điện`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`current_latitude`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Double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Tọa độ Vĩ độ GPS thời gian thực</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`current_longitude`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Double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Tọa độ Kinh độ GPS thời gian thực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`is_online`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sẵn sàng bật ra-đa nhận cuốc</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`is_busy`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Boolean</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False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Đang bận thực hiện cuốc xe khác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"Pending"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hồ sơ KYC: `Pending`, `Approved`, `Rejected`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nộp hồ sơ tài xế</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2.22: Cấu trúc chi tiết Collection Shippers.</w:t>
      </w:r>
      <w:r>
        <w:rPr>
          <w:rFonts w:ascii="Times New Roman" w:hAnsi="Times New Roman"/>
          <w:sz w:val="26"/>
        </w:rPr>
      </w:r>
    </w:p>
    <w:p>
      <w:pPr>
        <w:keepNext/>
        <w:spacing w:before="160" w:after="60"/>
      </w:pPr>
      <w:r>
        <w:rPr>
          <w:rFonts w:ascii="Times New Roman" w:hAnsi="Times New Roman"/>
          <w:b/>
          <w:i/>
          <w:color w:val="333333"/>
          <w:sz w:val="26"/>
        </w:rPr>
        <w:t>8. Collection `UserCarts` (Giỏ hàng người dùng)</w:t>
      </w:r>
    </w:p>
    <w:p>
      <w:pPr>
        <w:spacing w:before="60" w:after="80" w:line="312" w:lineRule="auto"/>
        <w:jc w:val="both"/>
      </w:pPr>
      <w:r>
        <w:rPr>
          <w:rFonts w:ascii="Times New Roman" w:hAnsi="Times New Roman"/>
          <w:sz w:val="26"/>
        </w:rPr>
        <w:t>Lưu trữ giỏ hàng hiện tại của khách hàng theo cấu trúc phân nhóm gian hàng lồng nhau.</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tài liệu giỏ hàng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`user_id`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Unique, Index</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Khóa ngoại liên kết tài khoản người mua</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`stores`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Array[Sub-Doc]</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Embedded List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Danh sách các gian hàng có hàng được chọn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`stores.store_id`</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cửa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`stores.items`</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Array[Sub-Doc]</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Embedded List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Danh sách món hàng, số lượng, giá và trạng thái tick chọn</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`voucher_code`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khuyến mãi đang áp dụng cho giỏ hàng</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`updated_at`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cập nhật thay đổi giỏ hàng gần nhất</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2.23: Cấu trúc chi tiết Collection UserCarts.</w:t>
      </w:r>
      <w:r>
        <w:rPr>
          <w:rFonts w:ascii="Times New Roman" w:hAnsi="Times New Roman"/>
          <w:sz w:val="26"/>
        </w:rPr>
      </w:r>
    </w:p>
    <w:p>
      <w:pPr>
        <w:keepNext/>
        <w:spacing w:before="160" w:after="60"/>
      </w:pPr>
      <w:r>
        <w:rPr>
          <w:rFonts w:ascii="Times New Roman" w:hAnsi="Times New Roman"/>
          <w:b/>
          <w:i/>
          <w:color w:val="333333"/>
          <w:sz w:val="26"/>
        </w:rPr>
        <w:t>9. Collection `SupportTickets` (Yêu cầu hỗ trợ &amp; Khiếu nại)</w:t>
      </w:r>
    </w:p>
    <w:p>
      <w:pPr>
        <w:spacing w:before="60" w:after="80" w:line="312" w:lineRule="auto"/>
        <w:jc w:val="both"/>
      </w:pPr>
      <w:r>
        <w:rPr>
          <w:rFonts w:ascii="Times New Roman" w:hAnsi="Times New Roman"/>
          <w:sz w:val="26"/>
        </w:rPr>
        <w:t>Lưu trữ các phiếu khiếu nại, sự cố giao nhận từ khách hàng và khách vãng lai.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duy nhất của phiếu hỗ trợ</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`ticket_code`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Unique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phiếu hỗ trợ (VD: TK-982312)</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`full_name`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Họ tên người gửi yêu cầu</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`email`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Email phản hồi</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`phone`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Số điện thoại liên lạc</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`order_code`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Mã đơn hàng phát sinh tranh chấp/khiếu nại</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`topic`</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Chủ đề yêu cầu (Đơn hàng, Đối tác, Kỹ thuật...)</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`message`</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Nội dung phản ánh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`file_base64`</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Nullable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Ảnh chụp biên bản hoặc bằng chứng đính kèm</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`status`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Default: "Pending"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Trạng thái giải quyết: `Pending`, `Resolved`</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`created_at`</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gửi phiếu hỗ trợ</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2.24: Cấu trúc chi tiết Collection SupportTickets.</w:t>
      </w:r>
      <w:r>
        <w:rPr>
          <w:rFonts w:ascii="Times New Roman" w:hAnsi="Times New Roman"/>
          <w:sz w:val="26"/>
        </w:rPr>
      </w:r>
    </w:p>
    <w:p>
      <w:pPr>
        <w:keepNext/>
        <w:spacing w:before="160" w:after="60"/>
      </w:pPr>
      <w:r>
        <w:rPr>
          <w:rFonts w:ascii="Times New Roman" w:hAnsi="Times New Roman"/>
          <w:b/>
          <w:i/>
          <w:color w:val="333333"/>
          <w:sz w:val="26"/>
        </w:rPr>
        <w:t>10. Collection `AuditLogs` (Nhật ký kiểm toán hệ thống)</w:t>
      </w:r>
    </w:p>
    <w:p>
      <w:pPr>
        <w:spacing w:before="60" w:after="80" w:line="312" w:lineRule="auto"/>
        <w:jc w:val="both"/>
      </w:pPr>
      <w:r>
        <w:rPr>
          <w:rFonts w:ascii="Times New Roman" w:hAnsi="Times New Roman"/>
          <w:sz w:val="26"/>
        </w:rPr>
        <w:t>Ghi nhận toàn bộ các thao tác nghiệp vụ nhạy cảm của Quản lý và Quản trị viên phục vụ thanh tra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rPr>
          <w:cantSplit/>
          <w:tblHeader/>
        </w:trPr>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Tên trường (BSON Element)</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Kiểu dữ liệu</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Ràng buộc</w:t>
            </w:r>
          </w:p>
        </w:tc>
        <w:tc>
          <w:tcPr>
            <w:tcW w:type="dxa" w:w="235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Mô tả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`_id`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ObjectId</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Primary Key</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Định danh bản ghi nhật ký</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`actor_email`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Email của nhân sự thực hiện thao tác</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`actor_role`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Vai trò thực hiện: `Admin` hoặc `Manager`</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`action`</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Tên thao tác: Duyệt KYC, Khóa 10 ngày, Cấm, Xóa tài khoản...</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`target_user_email`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Email của tài khoản đối tác/người dùng bị tác động</w:t>
            </w:r>
          </w:p>
        </w:tc>
      </w:tr>
      <w:tr>
        <w:trPr>
          <w:cantSplit/>
        </w:trPr>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`details`</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String</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Not Null</w:t>
            </w:r>
          </w:p>
        </w:tc>
        <w:tc>
          <w:tcPr>
            <w:tcW w:type="dxa" w:w="235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Lý do kỷ luật hoặc biên bản chi tiết</w:t>
            </w:r>
          </w:p>
        </w:tc>
      </w:tr>
      <w:tr>
        <w:trPr>
          <w:cantSplit/>
        </w:trPr>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`timestamp`</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DateTime</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Default: UtcNow</w:t>
            </w:r>
          </w:p>
        </w:tc>
        <w:tc>
          <w:tcPr>
            <w:tcW w:type="dxa" w:w="235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Thời điểm chính xác xảy ra hành động</w:t>
            </w:r>
          </w:p>
        </w:tc>
      </w:tr>
    </w:tbl>
    <w:p>
      <w:pPr>
        <w:spacing w:after="120"/>
      </w:pPr>
    </w:p>
    <w:p>
      <w:pPr>
        <w:spacing w:before="60" w:after="80" w:line="312" w:lineRule="auto"/>
        <w:jc w:val="both"/>
      </w:pPr>
      <w:r>
        <w:rPr>
          <w:rFonts w:ascii="Times New Roman" w:hAnsi="Times New Roman"/>
          <w:sz w:val="26"/>
        </w:rPr>
      </w:r>
      <w:r>
        <w:rPr>
          <w:rFonts w:ascii="Times New Roman" w:hAnsi="Times New Roman"/>
          <w:i/>
          <w:sz w:val="26"/>
        </w:rPr>
        <w:t>Bảng 2.25: Cấu trúc chi tiết Collection AuditLogs.</w:t>
      </w:r>
      <w:r>
        <w:rPr>
          <w:rFonts w:ascii="Times New Roman" w:hAnsi="Times New Roman"/>
          <w:sz w:val="26"/>
        </w:rPr>
      </w:r>
    </w:p>
    <w:p>
      <w:pPr>
        <w:keepNext/>
        <w:spacing w:before="160" w:after="60"/>
      </w:pPr>
      <w:r>
        <w:rPr>
          <w:rFonts w:ascii="Times New Roman" w:hAnsi="Times New Roman"/>
          <w:b/>
          <w:i/>
          <w:color w:val="333333"/>
          <w:sz w:val="26"/>
        </w:rPr>
        <w:t>11. Collection `AdminNotifications` &amp; `WalletTransactions`</w:t>
      </w:r>
    </w:p>
    <w:p>
      <w:pPr>
        <w:pStyle w:val="ListBullet"/>
        <w:spacing w:before="40" w:after="40" w:line="312" w:lineRule="auto"/>
        <w:jc w:val="both"/>
      </w:pPr>
      <w:r>
        <w:rPr>
          <w:rFonts w:ascii="Times New Roman" w:hAnsi="Times New Roman"/>
          <w:sz w:val="26"/>
        </w:rPr>
        <w:t>`AdminNotifications`: Lưu trữ thông báo nội bộ thời gian thực cho Ban quản trị (đăng ký đối tác mới, báo động vi phạm đăng bài AI).</w:t>
      </w:r>
    </w:p>
    <w:p>
      <w:pPr>
        <w:pStyle w:val="ListBullet"/>
        <w:spacing w:before="40" w:after="40" w:line="312" w:lineRule="auto"/>
        <w:jc w:val="both"/>
      </w:pPr>
      <w:r>
        <w:rPr>
          <w:rFonts w:ascii="Times New Roman" w:hAnsi="Times New Roman"/>
          <w:sz w:val="26"/>
        </w:rPr>
        <w:t>`WalletTransactions`: Lưu trữ lịch sử biến động số dư ví nội bộ ZonePay và ví tài xế (nạp tiền, thanh toán đơn hàng hỏa tốc, nhận thù lao cuốc xe, rút tiền về tài khoản ngân hàng).</w:t>
      </w:r>
    </w:p>
    <w:p>
      <w:r>
        <w:br w:type="page"/>
      </w:r>
    </w:p>
    <w:p>
      <w:pPr>
        <w:spacing w:before="280" w:after="160"/>
        <w:jc w:val="center"/>
      </w:pPr>
      <w:r>
        <w:rPr>
          <w:rFonts w:ascii="Times New Roman" w:hAnsi="Times New Roman"/>
          <w:b/>
          <w:color w:val="0F2042"/>
          <w:sz w:val="36"/>
        </w:rPr>
        <w:t>CHƯƠNG 3: CÀI ĐẶT VÀ THỰC NGHIỆM HỆ THỐNG</w:t>
      </w:r>
    </w:p>
    <w:p>
      <w:pPr>
        <w:keepNext/>
        <w:spacing w:before="320" w:after="120"/>
      </w:pPr>
      <w:r>
        <w:rPr>
          <w:rFonts w:ascii="Times New Roman" w:hAnsi="Times New Roman"/>
          <w:b/>
          <w:color w:val="1B365D"/>
          <w:sz w:val="30"/>
        </w:rPr>
        <w:t>3.1 Kiến trúc triển khai hệ thống ZoneMart</w:t>
      </w:r>
    </w:p>
    <w:p>
      <w:pPr>
        <w:keepNext/>
        <w:spacing w:before="200" w:after="80"/>
        <w:jc w:val="center"/>
      </w:pPr>
      <w:r>
        <w:drawing>
          <wp:inline xmlns:a="http://schemas.openxmlformats.org/drawingml/2006/main" xmlns:pic="http://schemas.openxmlformats.org/drawingml/2006/picture">
            <wp:extent cx="5486400" cy="3722914"/>
            <wp:docPr id="44" name="Picture 44"/>
            <wp:cNvGraphicFramePr>
              <a:graphicFrameLocks noChangeAspect="1"/>
            </wp:cNvGraphicFramePr>
            <a:graphic>
              <a:graphicData uri="http://schemas.openxmlformats.org/drawingml/2006/picture">
                <pic:pic>
                  <pic:nvPicPr>
                    <pic:cNvPr id="0" name="6.1_kien_truc_tich_hop_he_thong_ngoai.jpg"/>
                    <pic:cNvPicPr/>
                  </pic:nvPicPr>
                  <pic:blipFill>
                    <a:blip r:embed="rId52"/>
                    <a:stretch>
                      <a:fillRect/>
                    </a:stretch>
                  </pic:blipFill>
                  <pic:spPr>
                    <a:xfrm>
                      <a:off x="0" y="0"/>
                      <a:ext cx="5486400" cy="3722914"/>
                    </a:xfrm>
                    <a:prstGeom prst="rect"/>
                  </pic:spPr>
                </pic:pic>
              </a:graphicData>
            </a:graphic>
          </wp:inline>
        </w:drawing>
      </w:r>
    </w:p>
    <w:p>
      <w:pPr>
        <w:spacing w:before="40" w:after="200"/>
        <w:jc w:val="center"/>
      </w:pPr>
      <w:r>
        <w:rPr>
          <w:rFonts w:ascii="Times New Roman" w:hAnsi="Times New Roman"/>
          <w:b/>
          <w:i/>
          <w:color w:val="1B365D"/>
          <w:sz w:val="22"/>
        </w:rPr>
        <w:t>Hình 3.1a:</w:t>
      </w:r>
      <w:r>
        <w:rPr>
          <w:rFonts w:ascii="Times New Roman" w:hAnsi="Times New Roman"/>
          <w:i/>
          <w:color w:val="333333"/>
          <w:sz w:val="22"/>
        </w:rPr>
        <w:t xml:space="preserve"> Kiến trúc tích hợp các dịch vụ bên ngoài (Gemini, Grok, Astra 6, SePay, UniFace, Telegram).</w:t>
      </w:r>
    </w:p>
    <w:p>
      <w:pPr>
        <w:keepNext/>
        <w:spacing w:before="200" w:after="80"/>
        <w:jc w:val="center"/>
      </w:pPr>
      <w:r>
        <w:drawing>
          <wp:inline xmlns:a="http://schemas.openxmlformats.org/drawingml/2006/main" xmlns:pic="http://schemas.openxmlformats.org/drawingml/2006/picture">
            <wp:extent cx="5486400" cy="3722914"/>
            <wp:docPr id="45" name="Picture 45"/>
            <wp:cNvGraphicFramePr>
              <a:graphicFrameLocks noChangeAspect="1"/>
            </wp:cNvGraphicFramePr>
            <a:graphic>
              <a:graphicData uri="http://schemas.openxmlformats.org/drawingml/2006/picture">
                <pic:pic>
                  <pic:nvPicPr>
                    <pic:cNvPr id="0" name="6.2_kien_truc_ung_dung_modular_monolith.jpg"/>
                    <pic:cNvPicPr/>
                  </pic:nvPicPr>
                  <pic:blipFill>
                    <a:blip r:embed="rId53"/>
                    <a:stretch>
                      <a:fillRect/>
                    </a:stretch>
                  </pic:blipFill>
                  <pic:spPr>
                    <a:xfrm>
                      <a:off x="0" y="0"/>
                      <a:ext cx="5486400" cy="3722914"/>
                    </a:xfrm>
                    <a:prstGeom prst="rect"/>
                  </pic:spPr>
                </pic:pic>
              </a:graphicData>
            </a:graphic>
          </wp:inline>
        </w:drawing>
      </w:r>
    </w:p>
    <w:p>
      <w:pPr>
        <w:spacing w:before="40" w:after="200"/>
        <w:jc w:val="center"/>
      </w:pPr>
      <w:r>
        <w:rPr>
          <w:rFonts w:ascii="Times New Roman" w:hAnsi="Times New Roman"/>
          <w:b/>
          <w:i/>
          <w:color w:val="1B365D"/>
          <w:sz w:val="22"/>
        </w:rPr>
        <w:t>Hình 3.1b:</w:t>
      </w:r>
      <w:r>
        <w:rPr>
          <w:rFonts w:ascii="Times New Roman" w:hAnsi="Times New Roman"/>
          <w:i/>
          <w:color w:val="333333"/>
          <w:sz w:val="22"/>
        </w:rPr>
        <w:t xml:space="preserve"> Kiến trúc ứng dụng phân tầng Backend ASP.NET Core &amp; Microservices.</w:t>
      </w:r>
    </w:p>
    <w:p>
      <w:pPr>
        <w:spacing w:before="60" w:after="80" w:line="312" w:lineRule="auto"/>
        <w:jc w:val="both"/>
      </w:pPr>
      <w:r>
        <w:rPr>
          <w:rFonts w:ascii="Times New Roman" w:hAnsi="Times New Roman"/>
          <w:sz w:val="26"/>
        </w:rPr>
        <w:t>Hệ thống ZoneMart được đóng gói và triển khai theo mô hình kiến trúc phân tán dịch vụ (Decoupled Micro-services Architecture):</w:t>
      </w:r>
    </w:p>
    <w:p>
      <w:pPr>
        <w:spacing w:before="60" w:after="80" w:line="312" w:lineRule="auto"/>
        <w:jc w:val="both"/>
      </w:pPr>
      <w:r>
        <w:rPr>
          <w:rFonts w:ascii="Times New Roman" w:hAnsi="Times New Roman"/>
          <w:sz w:val="26"/>
        </w:rPr>
        <w:t>```</w:t>
      </w:r>
    </w:p>
    <w:p>
      <w:pPr>
        <w:spacing w:before="60" w:after="80" w:line="312" w:lineRule="auto"/>
        <w:jc w:val="both"/>
      </w:pPr>
      <w:r>
        <w:rPr>
          <w:rFonts w:ascii="Times New Roman" w:hAnsi="Times New Roman"/>
          <w:sz w:val="26"/>
        </w:rPr>
        <w: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9403"/>
      </w:tblGrid>
      <w:tr>
        <w:trPr>
          <w:cantSplit/>
          <w:tblHeader/>
        </w:trPr>
        <w:tc>
          <w:tcPr>
            <w:tcW w:type="dxa" w:w="9403"/>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CLIENT TIER (Trình duyệt Web máy khách)</w:t>
            </w:r>
          </w:p>
        </w:tc>
      </w:tr>
      <w:tr>
        <w:trPr>
          <w:cantSplit/>
        </w:trPr>
        <w:tc>
          <w:tcPr>
            <w:tcW w:type="dxa" w:w="9403"/>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Vue 3 + TypeScript + Vite + Pinia + Leaflet OpenStreetMap + Bootstrap</w:t>
            </w:r>
          </w:p>
        </w:tc>
      </w:tr>
    </w:tbl>
    <w:p>
      <w:pPr>
        <w:spacing w:after="120"/>
      </w:pPr>
    </w:p>
    <w:p>
      <w:pPr>
        <w:spacing w:before="60" w:after="80" w:line="312" w:lineRule="auto"/>
        <w:jc w:val="both"/>
      </w:pPr>
      <w:r>
        <w:rPr>
          <w:rFonts w:ascii="Times New Roman" w:hAnsi="Times New Roman"/>
          <w:sz w:val="26"/>
        </w:rPr>
        <w:t>+-------------------------------------------------------------------------+</w:t>
      </w:r>
    </w:p>
    <w:p>
      <w:pPr>
        <w:spacing w:before="60" w:after="80" w:line="312" w:lineRule="auto"/>
        <w:jc w:val="both"/>
      </w:pPr>
      <w:r>
        <w:rPr>
          <w:rFonts w:ascii="Times New Roman" w:hAnsi="Times New Roman"/>
          <w:sz w:val="26"/>
        </w:rPr>
        <w:t>|</w:t>
      </w:r>
    </w:p>
    <w:p>
      <w:pPr>
        <w:spacing w:before="60" w:after="80" w:line="312" w:lineRule="auto"/>
        <w:jc w:val="both"/>
      </w:pPr>
      <w:r>
        <w:rPr>
          <w:rFonts w:ascii="Times New Roman" w:hAnsi="Times New Roman"/>
          <w:sz w:val="26"/>
        </w:rPr>
        <w:t>HTTPS / REST API / WSS</w:t>
      </w:r>
    </w:p>
    <w:p>
      <w:pPr>
        <w:spacing w:before="60" w:after="80" w:line="312" w:lineRule="auto"/>
        <w:jc w:val="both"/>
      </w:pPr>
      <w:r>
        <w:rPr>
          <w:rFonts w:ascii="Times New Roman" w:hAnsi="Times New Roman"/>
          <w:sz w:val="26"/>
        </w:rPr>
        <w:t>v</w:t>
      </w:r>
    </w:p>
    <w:p>
      <w:pPr>
        <w:spacing w:before="60" w:after="80" w:line="312" w:lineRule="auto"/>
        <w:jc w:val="both"/>
      </w:pPr>
      <w:r>
        <w:rPr>
          <w:rFonts w:ascii="Times New Roman" w:hAnsi="Times New Roman"/>
          <w:sz w:val="26"/>
        </w:rPr>
        <w: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9403"/>
      </w:tblGrid>
      <w:tr>
        <w:trPr>
          <w:cantSplit/>
          <w:tblHeader/>
        </w:trPr>
        <w:tc>
          <w:tcPr>
            <w:tcW w:type="dxa" w:w="9403"/>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API GATEWAY &amp; CORE BACKEND (.NET 9 C#)</w:t>
            </w:r>
          </w:p>
        </w:tc>
      </w:tr>
      <w:tr>
        <w:trPr>
          <w:cantSplit/>
        </w:trPr>
        <w:tc>
          <w:tcPr>
            <w:tcW w:type="dxa" w:w="9403"/>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ASP.NET Core Web API, Controllers, DI Services, Task Parallel Library</w:t>
            </w:r>
          </w:p>
        </w:tc>
      </w:tr>
    </w:tbl>
    <w:p>
      <w:pPr>
        <w:spacing w:after="120"/>
      </w:pPr>
    </w:p>
    <w:p>
      <w:pPr>
        <w:spacing w:before="60" w:after="80" w:line="312" w:lineRule="auto"/>
        <w:jc w:val="both"/>
      </w:pPr>
      <w:r>
        <w:rPr>
          <w:rFonts w:ascii="Times New Roman" w:hAnsi="Times New Roman"/>
          <w:sz w:val="26"/>
        </w:rPr>
        <w: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4701"/>
        <w:gridCol w:w="4701"/>
      </w:tblGrid>
      <w:tr>
        <w:trPr>
          <w:cantSplit/>
          <w:tblHeader/>
        </w:trPr>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gRPC/REST</w:t>
            </w:r>
          </w:p>
        </w:tc>
        <w:tc>
          <w:tcPr>
            <w:tcW w:type="dxa" w:w="470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HttpClient</w:t>
            </w:r>
          </w:p>
        </w:tc>
      </w:tr>
    </w:tbl>
    <w:p>
      <w:pPr>
        <w:spacing w:after="120"/>
      </w:pPr>
    </w:p>
    <w:p>
      <w:pPr>
        <w:spacing w:before="60" w:after="80" w:line="312" w:lineRule="auto"/>
        <w:jc w:val="both"/>
      </w:pPr>
      <w:r>
        <w:rPr>
          <w:rFonts w:ascii="Times New Roman" w:hAnsi="Times New Roman"/>
          <w:sz w:val="26"/>
        </w:rPr>
        <w:t>v                                v                       v</w:t>
      </w:r>
    </w:p>
    <w:p>
      <w:pPr>
        <w:spacing w:before="60" w:after="80" w:line="312" w:lineRule="auto"/>
        <w:jc w:val="both"/>
      </w:pPr>
      <w:r>
        <w:rPr>
          <w:rFonts w:ascii="Times New Roman" w:hAnsi="Times New Roman"/>
          <w:sz w:val="26"/>
        </w:rPr>
        <w:t>+-----------------------+    +--------------------------+    +------------------+</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81"/>
        <w:gridCol w:w="1881"/>
        <w:gridCol w:w="1881"/>
        <w:gridCol w:w="1881"/>
        <w:gridCol w:w="1881"/>
      </w:tblGrid>
      <w:tr>
        <w:trPr>
          <w:cantSplit/>
          <w:tblHeader/>
        </w:trPr>
        <w:tc>
          <w:tcPr>
            <w:tcW w:type="dxa" w:w="188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AI FACE MICROSERVICE</w:t>
            </w:r>
          </w:p>
        </w:tc>
        <w:tc>
          <w:tcPr>
            <w:tcW w:type="dxa" w:w="188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r>
          </w:p>
        </w:tc>
        <w:tc>
          <w:tcPr>
            <w:tcW w:type="dxa" w:w="188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AI SUITE (3 MODELS):</w:t>
            </w:r>
          </w:p>
        </w:tc>
        <w:tc>
          <w:tcPr>
            <w:tcW w:type="dxa" w:w="188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r>
          </w:p>
        </w:tc>
        <w:tc>
          <w:tcPr>
            <w:tcW w:type="dxa" w:w="1881"/>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MONGODB ATLAS</w:t>
            </w:r>
          </w:p>
        </w:tc>
      </w:tr>
      <w:tr>
        <w:trPr>
          <w:cantSplit/>
        </w:trPr>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Python FastAPI</w:t>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 Gemini (Vision OCR)</w:t>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NoSQL Cluster</w:t>
            </w:r>
          </w:p>
        </w:tc>
      </w:tr>
      <w:tr>
        <w:trPr>
          <w:cantSplit/>
        </w:trPr>
        <w:tc>
          <w:tcPr>
            <w:tcW w:type="dxa" w:w="188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UniFace + MiniFASNet</w:t>
            </w:r>
          </w:p>
        </w:tc>
        <w:tc>
          <w:tcPr>
            <w:tcW w:type="dxa" w:w="188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 Grok (Policy &amp; Logic)</w:t>
            </w:r>
          </w:p>
        </w:tc>
        <w:tc>
          <w:tcPr>
            <w:tcW w:type="dxa" w:w="188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GeoJSON 2dsphere</w:t>
            </w:r>
          </w:p>
        </w:tc>
      </w:tr>
      <w:tr>
        <w:trPr>
          <w:cantSplit/>
        </w:trPr>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 Astra 6 (Chatbot Kira)</w:t>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r>
          </w:p>
        </w:tc>
        <w:tc>
          <w:tcPr>
            <w:tcW w:type="dxa" w:w="1881"/>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Bán kính &lt;= 3 km</w:t>
            </w:r>
          </w:p>
        </w:tc>
      </w:tr>
    </w:tbl>
    <w:p>
      <w:pPr>
        <w:spacing w:after="120"/>
      </w:pPr>
    </w:p>
    <w:p>
      <w:pPr>
        <w:spacing w:before="60" w:after="80" w:line="312" w:lineRule="auto"/>
        <w:jc w:val="both"/>
      </w:pPr>
      <w:r>
        <w:rPr>
          <w:rFonts w:ascii="Times New Roman" w:hAnsi="Times New Roman"/>
          <w:sz w:val="26"/>
        </w:rPr>
        <w:t>+-----------------------+    +--------------------------+    +------------------+</w:t>
      </w:r>
    </w:p>
    <w:p>
      <w:pPr>
        <w:spacing w:before="60" w:after="80" w:line="312" w:lineRule="auto"/>
        <w:jc w:val="both"/>
      </w:pPr>
      <w:r>
        <w:rPr>
          <w:rFonts w:ascii="Times New Roman" w:hAnsi="Times New Roman"/>
          <w:sz w:val="26"/>
        </w:rPr>
        <w:t>|</w:t>
      </w:r>
    </w:p>
    <w:p>
      <w:pPr>
        <w:spacing w:before="60" w:after="80" w:line="312" w:lineRule="auto"/>
        <w:jc w:val="both"/>
      </w:pPr>
      <w:r>
        <w:rPr>
          <w:rFonts w:ascii="Times New Roman" w:hAnsi="Times New Roman"/>
          <w:sz w:val="26"/>
        </w:rPr>
        <w: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9403"/>
      </w:tblGrid>
      <w:tr>
        <w:trPr>
          <w:cantSplit/>
          <w:tblHeader/>
        </w:trPr>
        <w:tc>
          <w:tcPr>
            <w:tcW w:type="dxa" w:w="9403"/>
            <w:tcMar>
              <w:top w:w="90" w:type="dxa"/>
              <w:bottom w:w="90" w:type="dxa"/>
              <w:left w:w="130" w:type="dxa"/>
              <w:right w:w="130" w:type="dxa"/>
            </w:tcMar>
            <w:vAlign w:val="center"/>
            <w:shd w:fill="D9E1F2"/>
          </w:tcPr>
          <w:p>
            <w:pPr>
              <w:spacing w:before="40" w:after="40" w:line="276" w:lineRule="auto"/>
            </w:pPr>
            <w:r>
              <w:rPr>
                <w:rFonts w:ascii="Times New Roman" w:hAnsi="Times New Roman"/>
                <w:b/>
                <w:color w:val="0C2340"/>
                <w:sz w:val="23"/>
              </w:rPr>
              <w:t>EXTERNAL SERVICES &amp; PAYMENT</w:t>
            </w:r>
          </w:p>
        </w:tc>
      </w:tr>
      <w:tr>
        <w:trPr>
          <w:cantSplit/>
        </w:trPr>
        <w:tc>
          <w:tcPr>
            <w:tcW w:type="dxa" w:w="9403"/>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 SePay &amp; Tingo Pay Webhook</w:t>
            </w:r>
          </w:p>
        </w:tc>
      </w:tr>
      <w:tr>
        <w:trPr>
          <w:cantSplit/>
        </w:trPr>
        <w:tc>
          <w:tcPr>
            <w:tcW w:type="dxa" w:w="9403"/>
            <w:tcMar>
              <w:top w:w="90" w:type="dxa"/>
              <w:bottom w:w="90" w:type="dxa"/>
              <w:left w:w="130" w:type="dxa"/>
              <w:right w:w="130" w:type="dxa"/>
            </w:tcMar>
            <w:vAlign w:val="center"/>
            <w:shd w:fill="F9FAFC"/>
          </w:tcPr>
          <w:p>
            <w:pPr>
              <w:spacing w:before="40" w:after="40" w:line="276" w:lineRule="auto"/>
            </w:pPr>
            <w:r>
              <w:rPr>
                <w:rFonts w:ascii="Times New Roman" w:hAnsi="Times New Roman"/>
                <w:sz w:val="22"/>
              </w:rPr>
              <w:t>- VietQR Auto Settlement</w:t>
            </w:r>
          </w:p>
        </w:tc>
      </w:tr>
      <w:tr>
        <w:trPr>
          <w:cantSplit/>
        </w:trPr>
        <w:tc>
          <w:tcPr>
            <w:tcW w:type="dxa" w:w="9403"/>
            <w:tcMar>
              <w:top w:w="90" w:type="dxa"/>
              <w:bottom w:w="90" w:type="dxa"/>
              <w:left w:w="130" w:type="dxa"/>
              <w:right w:w="130" w:type="dxa"/>
            </w:tcMar>
            <w:vAlign w:val="center"/>
            <w:shd w:fill="FFFFFF"/>
          </w:tcPr>
          <w:p>
            <w:pPr>
              <w:spacing w:before="40" w:after="40" w:line="276" w:lineRule="auto"/>
            </w:pPr>
            <w:r>
              <w:rPr>
                <w:rFonts w:ascii="Times New Roman" w:hAnsi="Times New Roman"/>
                <w:sz w:val="22"/>
              </w:rPr>
              <w:t>- Telegram Bot &amp; Gmail SMTP</w:t>
            </w:r>
          </w:p>
        </w:tc>
      </w:tr>
    </w:tbl>
    <w:p>
      <w:pPr>
        <w:spacing w:after="120"/>
      </w:pPr>
    </w:p>
    <w:p>
      <w:pPr>
        <w:spacing w:before="60" w:after="80" w:line="312" w:lineRule="auto"/>
        <w:jc w:val="both"/>
      </w:pPr>
      <w:r>
        <w:rPr>
          <w:rFonts w:ascii="Times New Roman" w:hAnsi="Times New Roman"/>
          <w:sz w:val="26"/>
        </w:rPr>
        <w:t>+----------------------------+</w:t>
      </w:r>
    </w:p>
    <w:p>
      <w:pPr>
        <w:spacing w:before="60" w:after="80" w:line="312" w:lineRule="auto"/>
        <w:jc w:val="both"/>
      </w:pPr>
      <w:r>
        <w:rPr>
          <w:rFonts w:ascii="Times New Roman" w:hAnsi="Times New Roman"/>
          <w:sz w:val="26"/>
        </w:rPr>
        <w:t>```</w:t>
      </w:r>
    </w:p>
    <w:p>
      <w:pPr>
        <w:keepNext/>
        <w:spacing w:before="320" w:after="120"/>
      </w:pPr>
      <w:r>
        <w:rPr>
          <w:rFonts w:ascii="Times New Roman" w:hAnsi="Times New Roman"/>
          <w:b/>
          <w:color w:val="1B365D"/>
          <w:sz w:val="30"/>
        </w:rPr>
        <w:t>3.2 Thiết kế giao diện và thực nghiệm các phân hệ người dùng</w:t>
      </w:r>
    </w:p>
    <w:p>
      <w:pPr>
        <w:keepNext/>
        <w:spacing w:before="200" w:after="80"/>
        <w:jc w:val="center"/>
      </w:pPr>
      <w:r>
        <w:drawing>
          <wp:inline xmlns:a="http://schemas.openxmlformats.org/drawingml/2006/main" xmlns:pic="http://schemas.openxmlformats.org/drawingml/2006/picture">
            <wp:extent cx="5486400" cy="3657600"/>
            <wp:docPr id="46" name="Picture 46"/>
            <wp:cNvGraphicFramePr>
              <a:graphicFrameLocks noChangeAspect="1"/>
            </wp:cNvGraphicFramePr>
            <a:graphic>
              <a:graphicData uri="http://schemas.openxmlformats.org/drawingml/2006/picture">
                <pic:pic>
                  <pic:nvPicPr>
                    <pic:cNvPr id="0" name="7.1_thiet_ke_giao_dien_tong_quan_ui.jpg"/>
                    <pic:cNvPicPr/>
                  </pic:nvPicPr>
                  <pic:blipFill>
                    <a:blip r:embed="rId54"/>
                    <a:stretch>
                      <a:fillRect/>
                    </a:stretch>
                  </pic:blipFill>
                  <pic:spPr>
                    <a:xfrm>
                      <a:off x="0" y="0"/>
                      <a:ext cx="5486400" cy="3657600"/>
                    </a:xfrm>
                    <a:prstGeom prst="rect"/>
                  </pic:spPr>
                </pic:pic>
              </a:graphicData>
            </a:graphic>
          </wp:inline>
        </w:drawing>
      </w:r>
    </w:p>
    <w:p>
      <w:pPr>
        <w:spacing w:before="40" w:after="200"/>
        <w:jc w:val="center"/>
      </w:pPr>
      <w:r>
        <w:rPr>
          <w:rFonts w:ascii="Times New Roman" w:hAnsi="Times New Roman"/>
          <w:b/>
          <w:i/>
          <w:color w:val="1B365D"/>
          <w:sz w:val="22"/>
        </w:rPr>
        <w:t>Hình 3.2a:</w:t>
      </w:r>
      <w:r>
        <w:rPr>
          <w:rFonts w:ascii="Times New Roman" w:hAnsi="Times New Roman"/>
          <w:i/>
          <w:color w:val="333333"/>
          <w:sz w:val="22"/>
        </w:rPr>
        <w:t xml:space="preserve"> Thiết kế tổng quan hệ thống giao diện UI trên các thiết bị.</w:t>
      </w:r>
    </w:p>
    <w:p>
      <w:pPr>
        <w:keepNext/>
        <w:spacing w:before="200" w:after="80"/>
        <w:jc w:val="center"/>
      </w:pPr>
      <w:r>
        <w:drawing>
          <wp:inline xmlns:a="http://schemas.openxmlformats.org/drawingml/2006/main" xmlns:pic="http://schemas.openxmlformats.org/drawingml/2006/picture">
            <wp:extent cx="5486400" cy="3657600"/>
            <wp:docPr id="47" name="Picture 47"/>
            <wp:cNvGraphicFramePr>
              <a:graphicFrameLocks noChangeAspect="1"/>
            </wp:cNvGraphicFramePr>
            <a:graphic>
              <a:graphicData uri="http://schemas.openxmlformats.org/drawingml/2006/picture">
                <pic:pic>
                  <pic:nvPicPr>
                    <pic:cNvPr id="0" name="7.2_thiet_ke_giao_dien_nang_cao.jpg"/>
                    <pic:cNvPicPr/>
                  </pic:nvPicPr>
                  <pic:blipFill>
                    <a:blip r:embed="rId55"/>
                    <a:stretch>
                      <a:fillRect/>
                    </a:stretch>
                  </pic:blipFill>
                  <pic:spPr>
                    <a:xfrm>
                      <a:off x="0" y="0"/>
                      <a:ext cx="5486400" cy="3657600"/>
                    </a:xfrm>
                    <a:prstGeom prst="rect"/>
                  </pic:spPr>
                </pic:pic>
              </a:graphicData>
            </a:graphic>
          </wp:inline>
        </w:drawing>
      </w:r>
    </w:p>
    <w:p>
      <w:pPr>
        <w:spacing w:before="40" w:after="200"/>
        <w:jc w:val="center"/>
      </w:pPr>
      <w:r>
        <w:rPr>
          <w:rFonts w:ascii="Times New Roman" w:hAnsi="Times New Roman"/>
          <w:b/>
          <w:i/>
          <w:color w:val="1B365D"/>
          <w:sz w:val="22"/>
        </w:rPr>
        <w:t>Hình 3.2b:</w:t>
      </w:r>
      <w:r>
        <w:rPr>
          <w:rFonts w:ascii="Times New Roman" w:hAnsi="Times New Roman"/>
          <w:i/>
          <w:color w:val="333333"/>
          <w:sz w:val="22"/>
        </w:rPr>
        <w:t xml:space="preserve"> Thiết kế giao diện nâng cao, bản đồ GPS và tính năng đặc thù.</w:t>
      </w:r>
    </w:p>
    <w:p>
      <w:pPr>
        <w:keepNext/>
        <w:spacing w:before="240" w:after="80"/>
      </w:pPr>
      <w:r>
        <w:rPr>
          <w:rFonts w:ascii="Times New Roman" w:hAnsi="Times New Roman"/>
          <w:b/>
          <w:color w:val="222222"/>
          <w:sz w:val="27"/>
        </w:rPr>
        <w:t>3.2.1 Phân hệ Xác thực &amp; Bảo mật (Đăng nhập, Đăng ký, Face ID)</w:t>
      </w:r>
    </w:p>
    <w:p>
      <w:pPr>
        <w:keepNext/>
        <w:spacing w:before="200" w:after="80"/>
        <w:jc w:val="center"/>
      </w:pPr>
      <w:r>
        <w:drawing>
          <wp:inline xmlns:a="http://schemas.openxmlformats.org/drawingml/2006/main" xmlns:pic="http://schemas.openxmlformats.org/drawingml/2006/picture">
            <wp:extent cx="5486400" cy="3729768"/>
            <wp:docPr id="48" name="Picture 48"/>
            <wp:cNvGraphicFramePr>
              <a:graphicFrameLocks noChangeAspect="1"/>
            </wp:cNvGraphicFramePr>
            <a:graphic>
              <a:graphicData uri="http://schemas.openxmlformats.org/drawingml/2006/picture">
                <pic:pic>
                  <pic:nvPicPr>
                    <pic:cNvPr id="0" name="hinh_3_1.png"/>
                    <pic:cNvPicPr/>
                  </pic:nvPicPr>
                  <pic:blipFill>
                    <a:blip r:embed="rId56"/>
                    <a:stretch>
                      <a:fillRect/>
                    </a:stretch>
                  </pic:blipFill>
                  <pic:spPr>
                    <a:xfrm>
                      <a:off x="0" y="0"/>
                      <a:ext cx="5486400" cy="3729768"/>
                    </a:xfrm>
                    <a:prstGeom prst="rect"/>
                  </pic:spPr>
                </pic:pic>
              </a:graphicData>
            </a:graphic>
          </wp:inline>
        </w:drawing>
      </w:r>
    </w:p>
    <w:p>
      <w:pPr>
        <w:spacing w:before="40" w:after="200"/>
        <w:jc w:val="center"/>
      </w:pPr>
      <w:r>
        <w:rPr>
          <w:rFonts w:ascii="Times New Roman" w:hAnsi="Times New Roman"/>
          <w:b/>
          <w:i/>
          <w:color w:val="1B365D"/>
          <w:sz w:val="22"/>
        </w:rPr>
        <w:t>Hình 3.1:</w:t>
      </w:r>
      <w:r>
        <w:rPr>
          <w:rFonts w:ascii="Times New Roman" w:hAnsi="Times New Roman"/>
          <w:i/>
          <w:color w:val="333333"/>
          <w:sz w:val="22"/>
        </w:rPr>
        <w:t xml:space="preserve"> Giao diện Đăng nhập đa phương thức (Email/SĐT &amp; Face ID).</w:t>
      </w:r>
    </w:p>
    <w:p>
      <w:pPr>
        <w:pStyle w:val="ListBullet"/>
        <w:spacing w:before="40" w:after="40" w:line="312" w:lineRule="auto"/>
        <w:jc w:val="both"/>
      </w:pPr>
      <w:r>
        <w:rPr>
          <w:rFonts w:ascii="Times New Roman" w:hAnsi="Times New Roman"/>
          <w:sz w:val="26"/>
        </w:rPr>
      </w:r>
      <w:r>
        <w:rPr>
          <w:rFonts w:ascii="Times New Roman" w:hAnsi="Times New Roman"/>
          <w:b/>
          <w:sz w:val="26"/>
        </w:rPr>
        <w:t>Giao diện Đăng nhập đa phương thức (Hình 3.1):</w:t>
      </w:r>
      <w:r>
        <w:rPr>
          <w:rFonts w:ascii="Times New Roman" w:hAnsi="Times New Roman"/>
          <w:sz w:val="26"/>
        </w:rPr>
        <w:t xml:space="preserve"> Hỗ trợ đăng nhập linh hoạt bằng Email hoặc Số điện thoại. Đặc biệt, người dùng có thể nhấp chọn biểu tượng camera để kích hoạt tính năng </w:t>
      </w:r>
      <w:r>
        <w:rPr>
          <w:rFonts w:ascii="Times New Roman" w:hAnsi="Times New Roman"/>
          <w:b/>
          <w:sz w:val="26"/>
        </w:rPr>
        <w:t>Đăng nhập bằng Face ID</w:t>
      </w:r>
      <w:r>
        <w:rPr>
          <w:rFonts w:ascii="Times New Roman" w:hAnsi="Times New Roman"/>
          <w:sz w:val="26"/>
        </w:rPr>
        <w:t>. Hệ thống quét camera trực tiếp, trích xuất vector đặc trưng và xác thực người dùng trong 0.8 giây mà không cần chạm bàn phím.</w:t>
      </w:r>
    </w:p>
    <w:p>
      <w:pPr>
        <w:keepNext/>
        <w:spacing w:before="200" w:after="80"/>
        <w:jc w:val="center"/>
      </w:pPr>
      <w:r>
        <w:drawing>
          <wp:inline xmlns:a="http://schemas.openxmlformats.org/drawingml/2006/main" xmlns:pic="http://schemas.openxmlformats.org/drawingml/2006/picture">
            <wp:extent cx="4608624" cy="5669280"/>
            <wp:docPr id="49" name="Picture 49"/>
            <wp:cNvGraphicFramePr>
              <a:graphicFrameLocks noChangeAspect="1"/>
            </wp:cNvGraphicFramePr>
            <a:graphic>
              <a:graphicData uri="http://schemas.openxmlformats.org/drawingml/2006/picture">
                <pic:pic>
                  <pic:nvPicPr>
                    <pic:cNvPr id="0" name="hinh_3_2.png"/>
                    <pic:cNvPicPr/>
                  </pic:nvPicPr>
                  <pic:blipFill>
                    <a:blip r:embed="rId57"/>
                    <a:stretch>
                      <a:fillRect/>
                    </a:stretch>
                  </pic:blipFill>
                  <pic:spPr>
                    <a:xfrm>
                      <a:off x="0" y="0"/>
                      <a:ext cx="4608624" cy="5669280"/>
                    </a:xfrm>
                    <a:prstGeom prst="rect"/>
                  </pic:spPr>
                </pic:pic>
              </a:graphicData>
            </a:graphic>
          </wp:inline>
        </w:drawing>
      </w:r>
    </w:p>
    <w:p>
      <w:pPr>
        <w:spacing w:before="40" w:after="200"/>
        <w:jc w:val="center"/>
      </w:pPr>
      <w:r>
        <w:rPr>
          <w:rFonts w:ascii="Times New Roman" w:hAnsi="Times New Roman"/>
          <w:b/>
          <w:i/>
          <w:color w:val="1B365D"/>
          <w:sz w:val="22"/>
        </w:rPr>
        <w:t>Hình 3.2:</w:t>
      </w:r>
      <w:r>
        <w:rPr>
          <w:rFonts w:ascii="Times New Roman" w:hAnsi="Times New Roman"/>
          <w:i/>
          <w:color w:val="333333"/>
          <w:sz w:val="22"/>
        </w:rPr>
        <w:t xml:space="preserve"> Giao diện Đăng ký tài khoản khách hàng.</w:t>
      </w:r>
    </w:p>
    <w:p>
      <w:pPr>
        <w:pStyle w:val="ListBullet"/>
        <w:spacing w:before="40" w:after="40" w:line="312" w:lineRule="auto"/>
        <w:jc w:val="both"/>
      </w:pPr>
      <w:r>
        <w:rPr>
          <w:rFonts w:ascii="Times New Roman" w:hAnsi="Times New Roman"/>
          <w:sz w:val="26"/>
        </w:rPr>
      </w:r>
      <w:r>
        <w:rPr>
          <w:rFonts w:ascii="Times New Roman" w:hAnsi="Times New Roman"/>
          <w:b/>
          <w:sz w:val="26"/>
        </w:rPr>
        <w:t>Giao diện Đăng ký tài khoản (Hình 3.2):</w:t>
      </w:r>
      <w:r>
        <w:rPr>
          <w:rFonts w:ascii="Times New Roman" w:hAnsi="Times New Roman"/>
          <w:sz w:val="26"/>
        </w:rPr>
        <w:t xml:space="preserve"> Kiểm tra tính hợp lệ của mật khẩu ngay trên máy khách (client-side validation), tích hợp hình ảnh Captcha bảo vệ chống tạo tài khoản ảo tự động.</w:t>
      </w:r>
    </w:p>
    <w:p>
      <w:pPr>
        <w:keepNext/>
        <w:spacing w:before="200" w:after="80"/>
        <w:jc w:val="center"/>
      </w:pPr>
      <w:r>
        <w:drawing>
          <wp:inline xmlns:a="http://schemas.openxmlformats.org/drawingml/2006/main" xmlns:pic="http://schemas.openxmlformats.org/drawingml/2006/picture">
            <wp:extent cx="5486400" cy="5639407"/>
            <wp:docPr id="50" name="Picture 50"/>
            <wp:cNvGraphicFramePr>
              <a:graphicFrameLocks noChangeAspect="1"/>
            </wp:cNvGraphicFramePr>
            <a:graphic>
              <a:graphicData uri="http://schemas.openxmlformats.org/drawingml/2006/picture">
                <pic:pic>
                  <pic:nvPicPr>
                    <pic:cNvPr id="0" name="hinh_3_3.png"/>
                    <pic:cNvPicPr/>
                  </pic:nvPicPr>
                  <pic:blipFill>
                    <a:blip r:embed="rId58"/>
                    <a:stretch>
                      <a:fillRect/>
                    </a:stretch>
                  </pic:blipFill>
                  <pic:spPr>
                    <a:xfrm>
                      <a:off x="0" y="0"/>
                      <a:ext cx="5486400" cy="5639407"/>
                    </a:xfrm>
                    <a:prstGeom prst="rect"/>
                  </pic:spPr>
                </pic:pic>
              </a:graphicData>
            </a:graphic>
          </wp:inline>
        </w:drawing>
      </w:r>
    </w:p>
    <w:p>
      <w:pPr>
        <w:spacing w:before="40" w:after="200"/>
        <w:jc w:val="center"/>
      </w:pPr>
      <w:r>
        <w:rPr>
          <w:rFonts w:ascii="Times New Roman" w:hAnsi="Times New Roman"/>
          <w:b/>
          <w:i/>
          <w:color w:val="1B365D"/>
          <w:sz w:val="22"/>
        </w:rPr>
        <w:t>Hình 3.3:</w:t>
      </w:r>
      <w:r>
        <w:rPr>
          <w:rFonts w:ascii="Times New Roman" w:hAnsi="Times New Roman"/>
          <w:i/>
          <w:color w:val="333333"/>
          <w:sz w:val="22"/>
        </w:rPr>
        <w:t xml:space="preserve"> Giao diện Quên mật khẩu qua mã OTP gửi về Gmail.</w:t>
      </w:r>
    </w:p>
    <w:p>
      <w:pPr>
        <w:pStyle w:val="ListBullet"/>
        <w:spacing w:before="40" w:after="40" w:line="312" w:lineRule="auto"/>
        <w:jc w:val="both"/>
      </w:pPr>
      <w:r>
        <w:rPr>
          <w:rFonts w:ascii="Times New Roman" w:hAnsi="Times New Roman"/>
          <w:sz w:val="26"/>
        </w:rPr>
      </w:r>
      <w:r>
        <w:rPr>
          <w:rFonts w:ascii="Times New Roman" w:hAnsi="Times New Roman"/>
          <w:b/>
          <w:sz w:val="26"/>
        </w:rPr>
        <w:t>Giao diện Quên mật khẩu qua Gmail OTP (Hình 3.3):</w:t>
      </w:r>
      <w:r>
        <w:rPr>
          <w:rFonts w:ascii="Times New Roman" w:hAnsi="Times New Roman"/>
          <w:sz w:val="26"/>
        </w:rPr>
        <w:t xml:space="preserve"> Khi người dùng khai báo email, hệ thống gửi một mã số OTP ngẫu nhiên 6 chữ số có hiệu lực đúng 120 giây về hòm thư, đảm bảo an toàn tuyệt đối khi khôi phục quyền truy cập.</w:t>
      </w:r>
    </w:p>
    <w:p>
      <w:pPr>
        <w:keepNext/>
        <w:spacing w:before="320" w:after="120"/>
      </w:pPr>
      <w:r>
        <w:rPr>
          <w:rFonts w:ascii="Times New Roman" w:hAnsi="Times New Roman"/>
          <w:b/>
          <w:color w:val="1B365D"/>
          <w:sz w:val="30"/>
        </w:rPr>
        <w:t>3.3 Phân hệ Khách hàng (Buyer Portal)</w:t>
      </w:r>
    </w:p>
    <w:p>
      <w:pPr>
        <w:keepNext/>
        <w:spacing w:before="200" w:after="80"/>
        <w:jc w:val="center"/>
      </w:pPr>
      <w:r>
        <w:drawing>
          <wp:inline xmlns:a="http://schemas.openxmlformats.org/drawingml/2006/main" xmlns:pic="http://schemas.openxmlformats.org/drawingml/2006/picture">
            <wp:extent cx="5486400" cy="5462468"/>
            <wp:docPr id="51" name="Picture 51"/>
            <wp:cNvGraphicFramePr>
              <a:graphicFrameLocks noChangeAspect="1"/>
            </wp:cNvGraphicFramePr>
            <a:graphic>
              <a:graphicData uri="http://schemas.openxmlformats.org/drawingml/2006/picture">
                <pic:pic>
                  <pic:nvPicPr>
                    <pic:cNvPr id="0" name="hinh_3_4.png"/>
                    <pic:cNvPicPr/>
                  </pic:nvPicPr>
                  <pic:blipFill>
                    <a:blip r:embed="rId59"/>
                    <a:stretch>
                      <a:fillRect/>
                    </a:stretch>
                  </pic:blipFill>
                  <pic:spPr>
                    <a:xfrm>
                      <a:off x="0" y="0"/>
                      <a:ext cx="5486400" cy="5462468"/>
                    </a:xfrm>
                    <a:prstGeom prst="rect"/>
                  </pic:spPr>
                </pic:pic>
              </a:graphicData>
            </a:graphic>
          </wp:inline>
        </w:drawing>
      </w:r>
    </w:p>
    <w:p>
      <w:pPr>
        <w:spacing w:before="40" w:after="200"/>
        <w:jc w:val="center"/>
      </w:pPr>
      <w:r>
        <w:rPr>
          <w:rFonts w:ascii="Times New Roman" w:hAnsi="Times New Roman"/>
          <w:b/>
          <w:i/>
          <w:color w:val="1B365D"/>
          <w:sz w:val="22"/>
        </w:rPr>
        <w:t>Hình 3.4:</w:t>
      </w:r>
      <w:r>
        <w:rPr>
          <w:rFonts w:ascii="Times New Roman" w:hAnsi="Times New Roman"/>
          <w:i/>
          <w:color w:val="333333"/>
          <w:sz w:val="22"/>
        </w:rPr>
        <w:t xml:space="preserve"> Giao diện Trang chủ ZoneMart hiển thị sản phẩm theo khu vực địa lý.</w:t>
      </w:r>
    </w:p>
    <w:p>
      <w:pPr>
        <w:pStyle w:val="ListBullet"/>
        <w:spacing w:before="40" w:after="40" w:line="312" w:lineRule="auto"/>
        <w:jc w:val="both"/>
      </w:pPr>
      <w:r>
        <w:rPr>
          <w:rFonts w:ascii="Times New Roman" w:hAnsi="Times New Roman"/>
          <w:sz w:val="26"/>
        </w:rPr>
      </w:r>
      <w:r>
        <w:rPr>
          <w:rFonts w:ascii="Times New Roman" w:hAnsi="Times New Roman"/>
          <w:b/>
          <w:sz w:val="26"/>
        </w:rPr>
        <w:t>Trang chủ &amp; Bản đồ bán kính lân cận (Hình 3.4):</w:t>
      </w:r>
      <w:r>
        <w:rPr>
          <w:rFonts w:ascii="Times New Roman" w:hAnsi="Times New Roman"/>
          <w:sz w:val="26"/>
        </w:rPr>
        <w:t xml:space="preserve"> Hiển thị các banner chương trình khuyến mãi, danh mục ngành hàng thiết yếu và danh sách các cửa hàng lân cận kèm chỉ số khoảng cách (km) và thời gian giao hàng dự kiến (15 - 25 phút).</w:t>
      </w:r>
    </w:p>
    <w:p>
      <w:pPr>
        <w:keepNext/>
        <w:spacing w:before="200" w:after="80"/>
        <w:jc w:val="center"/>
      </w:pPr>
      <w:r>
        <w:drawing>
          <wp:inline xmlns:a="http://schemas.openxmlformats.org/drawingml/2006/main" xmlns:pic="http://schemas.openxmlformats.org/drawingml/2006/picture">
            <wp:extent cx="5486400" cy="3736470"/>
            <wp:docPr id="52" name="Picture 52"/>
            <wp:cNvGraphicFramePr>
              <a:graphicFrameLocks noChangeAspect="1"/>
            </wp:cNvGraphicFramePr>
            <a:graphic>
              <a:graphicData uri="http://schemas.openxmlformats.org/drawingml/2006/picture">
                <pic:pic>
                  <pic:nvPicPr>
                    <pic:cNvPr id="0" name="hinh_3_5.png"/>
                    <pic:cNvPicPr/>
                  </pic:nvPicPr>
                  <pic:blipFill>
                    <a:blip r:embed="rId60"/>
                    <a:stretch>
                      <a:fillRect/>
                    </a:stretch>
                  </pic:blipFill>
                  <pic:spPr>
                    <a:xfrm>
                      <a:off x="0" y="0"/>
                      <a:ext cx="5486400" cy="3736470"/>
                    </a:xfrm>
                    <a:prstGeom prst="rect"/>
                  </pic:spPr>
                </pic:pic>
              </a:graphicData>
            </a:graphic>
          </wp:inline>
        </w:drawing>
      </w:r>
    </w:p>
    <w:p>
      <w:pPr>
        <w:spacing w:before="40" w:after="200"/>
        <w:jc w:val="center"/>
      </w:pPr>
      <w:r>
        <w:rPr>
          <w:rFonts w:ascii="Times New Roman" w:hAnsi="Times New Roman"/>
          <w:b/>
          <w:i/>
          <w:color w:val="1B365D"/>
          <w:sz w:val="22"/>
        </w:rPr>
        <w:t>Hình 3.5:</w:t>
      </w:r>
      <w:r>
        <w:rPr>
          <w:rFonts w:ascii="Times New Roman" w:hAnsi="Times New Roman"/>
          <w:i/>
          <w:color w:val="333333"/>
          <w:sz w:val="22"/>
        </w:rPr>
        <w:t xml:space="preserve"> Giao diện Bộ lọc bán kính giao hàng siêu cục bộ &lt;= 3 km trên bản đồ số.</w:t>
      </w:r>
    </w:p>
    <w:p>
      <w:pPr>
        <w:pStyle w:val="ListBullet"/>
        <w:spacing w:before="40" w:after="40" w:line="312" w:lineRule="auto"/>
        <w:jc w:val="both"/>
      </w:pPr>
      <w:r>
        <w:rPr>
          <w:rFonts w:ascii="Times New Roman" w:hAnsi="Times New Roman"/>
          <w:sz w:val="26"/>
        </w:rPr>
      </w:r>
      <w:r>
        <w:rPr>
          <w:rFonts w:ascii="Times New Roman" w:hAnsi="Times New Roman"/>
          <w:b/>
          <w:sz w:val="26"/>
        </w:rPr>
        <w:t>Bộ lọc bán kính siêu cục bộ &lt;= 3 km (Hình 3.5):</w:t>
      </w:r>
      <w:r>
        <w:rPr>
          <w:rFonts w:ascii="Times New Roman" w:hAnsi="Times New Roman"/>
          <w:sz w:val="26"/>
        </w:rPr>
        <w:t xml:space="preserve"> Tích hợp bản đồ số tương tác Leaflet. Người mua có thể kéo thanh trượt bán kính từ 0.5 km đến 3 km (tối đa &lt;= 3 km); hệ thống tự động gọi API không gian địa lý của MongoDB để hiển thị ngay lập tức các gian hàng đang mở cửa nằm trọn trong vùng phủ sóng.</w:t>
      </w:r>
    </w:p>
    <w:p>
      <w:pPr>
        <w:keepNext/>
        <w:spacing w:before="200" w:after="80"/>
        <w:jc w:val="center"/>
      </w:pPr>
      <w:r>
        <w:drawing>
          <wp:inline xmlns:a="http://schemas.openxmlformats.org/drawingml/2006/main" xmlns:pic="http://schemas.openxmlformats.org/drawingml/2006/picture">
            <wp:extent cx="5486400" cy="3866460"/>
            <wp:docPr id="53" name="Picture 53"/>
            <wp:cNvGraphicFramePr>
              <a:graphicFrameLocks noChangeAspect="1"/>
            </wp:cNvGraphicFramePr>
            <a:graphic>
              <a:graphicData uri="http://schemas.openxmlformats.org/drawingml/2006/picture">
                <pic:pic>
                  <pic:nvPicPr>
                    <pic:cNvPr id="0" name="hinh_3_6.png"/>
                    <pic:cNvPicPr/>
                  </pic:nvPicPr>
                  <pic:blipFill>
                    <a:blip r:embed="rId61"/>
                    <a:stretch>
                      <a:fillRect/>
                    </a:stretch>
                  </pic:blipFill>
                  <pic:spPr>
                    <a:xfrm>
                      <a:off x="0" y="0"/>
                      <a:ext cx="5486400" cy="3866460"/>
                    </a:xfrm>
                    <a:prstGeom prst="rect"/>
                  </pic:spPr>
                </pic:pic>
              </a:graphicData>
            </a:graphic>
          </wp:inline>
        </w:drawing>
      </w:r>
    </w:p>
    <w:p>
      <w:pPr>
        <w:spacing w:before="40" w:after="200"/>
        <w:jc w:val="center"/>
      </w:pPr>
      <w:r>
        <w:rPr>
          <w:rFonts w:ascii="Times New Roman" w:hAnsi="Times New Roman"/>
          <w:b/>
          <w:i/>
          <w:color w:val="1B365D"/>
          <w:sz w:val="22"/>
        </w:rPr>
        <w:t>Hình 3.6:</w:t>
      </w:r>
      <w:r>
        <w:rPr>
          <w:rFonts w:ascii="Times New Roman" w:hAnsi="Times New Roman"/>
          <w:i/>
          <w:color w:val="333333"/>
          <w:sz w:val="22"/>
        </w:rPr>
        <w:t xml:space="preserve"> Giao diện Chi tiết sản phẩm với Chứng nhận kiểm duyệt an toàn AI.</w:t>
      </w:r>
    </w:p>
    <w:p>
      <w:pPr>
        <w:pStyle w:val="ListBullet"/>
        <w:spacing w:before="40" w:after="40" w:line="312" w:lineRule="auto"/>
        <w:jc w:val="both"/>
      </w:pPr>
      <w:r>
        <w:rPr>
          <w:rFonts w:ascii="Times New Roman" w:hAnsi="Times New Roman"/>
          <w:sz w:val="26"/>
        </w:rPr>
      </w:r>
      <w:r>
        <w:rPr>
          <w:rFonts w:ascii="Times New Roman" w:hAnsi="Times New Roman"/>
          <w:b/>
          <w:sz w:val="26"/>
        </w:rPr>
        <w:t>Trang Chi tiết sản phẩm &amp; Chứng nhận AI (Hình 3.6):</w:t>
      </w:r>
      <w:r>
        <w:rPr>
          <w:rFonts w:ascii="Times New Roman" w:hAnsi="Times New Roman"/>
          <w:sz w:val="26"/>
        </w:rPr>
        <w:t xml:space="preserve"> Hiển thị rõ ràng hình ảnh sắc nét, giá bán niêm yết, số lượng tồn kho và đặc biệt là </w:t>
      </w:r>
      <w:r>
        <w:rPr>
          <w:rFonts w:ascii="Times New Roman" w:hAnsi="Times New Roman"/>
          <w:b/>
          <w:sz w:val="26"/>
        </w:rPr>
        <w:t>Huy hiệu Chứng nhận an toàn AI</w:t>
      </w:r>
      <w:r>
        <w:rPr>
          <w:rFonts w:ascii="Times New Roman" w:hAnsi="Times New Roman"/>
          <w:sz w:val="26"/>
        </w:rPr>
        <w:t xml:space="preserve"> (AI Moderation Verified Badge) minh chứng sản phẩm đã vượt qua quá trình kiểm duyệt nội dung của Google Gemini.</w:t>
      </w:r>
    </w:p>
    <w:p>
      <w:pPr>
        <w:keepNext/>
        <w:spacing w:before="200" w:after="80"/>
        <w:jc w:val="center"/>
      </w:pPr>
      <w:r>
        <w:drawing>
          <wp:inline xmlns:a="http://schemas.openxmlformats.org/drawingml/2006/main" xmlns:pic="http://schemas.openxmlformats.org/drawingml/2006/picture">
            <wp:extent cx="5446503" cy="5669280"/>
            <wp:docPr id="54" name="Picture 54"/>
            <wp:cNvGraphicFramePr>
              <a:graphicFrameLocks noChangeAspect="1"/>
            </wp:cNvGraphicFramePr>
            <a:graphic>
              <a:graphicData uri="http://schemas.openxmlformats.org/drawingml/2006/picture">
                <pic:pic>
                  <pic:nvPicPr>
                    <pic:cNvPr id="0" name="hinh_3_7.png"/>
                    <pic:cNvPicPr/>
                  </pic:nvPicPr>
                  <pic:blipFill>
                    <a:blip r:embed="rId62"/>
                    <a:stretch>
                      <a:fillRect/>
                    </a:stretch>
                  </pic:blipFill>
                  <pic:spPr>
                    <a:xfrm>
                      <a:off x="0" y="0"/>
                      <a:ext cx="5446503" cy="5669280"/>
                    </a:xfrm>
                    <a:prstGeom prst="rect"/>
                  </pic:spPr>
                </pic:pic>
              </a:graphicData>
            </a:graphic>
          </wp:inline>
        </w:drawing>
      </w:r>
    </w:p>
    <w:p>
      <w:pPr>
        <w:spacing w:before="40" w:after="200"/>
        <w:jc w:val="center"/>
      </w:pPr>
      <w:r>
        <w:rPr>
          <w:rFonts w:ascii="Times New Roman" w:hAnsi="Times New Roman"/>
          <w:b/>
          <w:i/>
          <w:color w:val="1B365D"/>
          <w:sz w:val="22"/>
        </w:rPr>
        <w:t>Hình 3.7:</w:t>
      </w:r>
      <w:r>
        <w:rPr>
          <w:rFonts w:ascii="Times New Roman" w:hAnsi="Times New Roman"/>
          <w:i/>
          <w:color w:val="333333"/>
          <w:sz w:val="22"/>
        </w:rPr>
        <w:t xml:space="preserve"> Giao diện Giỏ hàng thông minh phân nhóm theo gian hàng lân cận.</w:t>
      </w:r>
    </w:p>
    <w:p>
      <w:pPr>
        <w:pStyle w:val="ListBullet"/>
        <w:spacing w:before="40" w:after="40" w:line="312" w:lineRule="auto"/>
        <w:jc w:val="both"/>
      </w:pPr>
      <w:r>
        <w:rPr>
          <w:rFonts w:ascii="Times New Roman" w:hAnsi="Times New Roman"/>
          <w:sz w:val="26"/>
        </w:rPr>
      </w:r>
      <w:r>
        <w:rPr>
          <w:rFonts w:ascii="Times New Roman" w:hAnsi="Times New Roman"/>
          <w:b/>
          <w:sz w:val="26"/>
        </w:rPr>
        <w:t>Giỏ hàng thông minh (Hình 3.7):</w:t>
      </w:r>
      <w:r>
        <w:rPr>
          <w:rFonts w:ascii="Times New Roman" w:hAnsi="Times New Roman"/>
          <w:sz w:val="26"/>
        </w:rPr>
        <w:t xml:space="preserve"> Tự động phân tách các món ăn/hàng hóa thành từng khối riêng biệt theo từng gian hàng; tự động tính tổng tiền tạm tính, chiết khấu voucher và ước lượng phí giao hỏa tốc cho từng chặng.</w:t>
      </w:r>
    </w:p>
    <w:p>
      <w:pPr>
        <w:keepNext/>
        <w:spacing w:before="200" w:after="80"/>
        <w:jc w:val="center"/>
      </w:pPr>
      <w:r>
        <w:drawing>
          <wp:inline xmlns:a="http://schemas.openxmlformats.org/drawingml/2006/main" xmlns:pic="http://schemas.openxmlformats.org/drawingml/2006/picture">
            <wp:extent cx="4469843" cy="5669280"/>
            <wp:docPr id="55" name="Picture 55"/>
            <wp:cNvGraphicFramePr>
              <a:graphicFrameLocks noChangeAspect="1"/>
            </wp:cNvGraphicFramePr>
            <a:graphic>
              <a:graphicData uri="http://schemas.openxmlformats.org/drawingml/2006/picture">
                <pic:pic>
                  <pic:nvPicPr>
                    <pic:cNvPr id="0" name="hinh_3_8.png"/>
                    <pic:cNvPicPr/>
                  </pic:nvPicPr>
                  <pic:blipFill>
                    <a:blip r:embed="rId63"/>
                    <a:stretch>
                      <a:fillRect/>
                    </a:stretch>
                  </pic:blipFill>
                  <pic:spPr>
                    <a:xfrm>
                      <a:off x="0" y="0"/>
                      <a:ext cx="4469843" cy="5669280"/>
                    </a:xfrm>
                    <a:prstGeom prst="rect"/>
                  </pic:spPr>
                </pic:pic>
              </a:graphicData>
            </a:graphic>
          </wp:inline>
        </w:drawing>
      </w:r>
    </w:p>
    <w:p>
      <w:pPr>
        <w:spacing w:before="40" w:after="200"/>
        <w:jc w:val="center"/>
      </w:pPr>
      <w:r>
        <w:rPr>
          <w:rFonts w:ascii="Times New Roman" w:hAnsi="Times New Roman"/>
          <w:b/>
          <w:i/>
          <w:color w:val="1B365D"/>
          <w:sz w:val="22"/>
        </w:rPr>
        <w:t>Hình 3.8:</w:t>
      </w:r>
      <w:r>
        <w:rPr>
          <w:rFonts w:ascii="Times New Roman" w:hAnsi="Times New Roman"/>
          <w:i/>
          <w:color w:val="333333"/>
          <w:sz w:val="22"/>
        </w:rPr>
        <w:t xml:space="preserve"> Giao diện Thanh toán tách đơn con &amp; Quét mã VietQR động / SePay.</w:t>
      </w:r>
    </w:p>
    <w:p>
      <w:pPr>
        <w:pStyle w:val="ListBullet"/>
        <w:spacing w:before="40" w:after="40" w:line="312" w:lineRule="auto"/>
        <w:jc w:val="both"/>
      </w:pPr>
      <w:r>
        <w:rPr>
          <w:rFonts w:ascii="Times New Roman" w:hAnsi="Times New Roman"/>
          <w:sz w:val="26"/>
        </w:rPr>
      </w:r>
      <w:r>
        <w:rPr>
          <w:rFonts w:ascii="Times New Roman" w:hAnsi="Times New Roman"/>
          <w:b/>
          <w:sz w:val="26"/>
        </w:rPr>
        <w:t>Giao diện Thanh toán &amp; Quét mã VietQR tự động (Hình 3.8):</w:t>
      </w:r>
      <w:r>
        <w:rPr>
          <w:rFonts w:ascii="Times New Roman" w:hAnsi="Times New Roman"/>
          <w:sz w:val="26"/>
        </w:rPr>
        <w:t xml:space="preserve"> Cho phép ghim điểm nhận hàng trên bản đồ số, lựa chọn gói giao hàng Hỏa tốc và phương thức thanh toán VietQR. Hệ thống sinh mã QR động của TPBank; ngay khi khách hàng thực hiện chuyển khoản, màn hình tự động hiển thị thông báo "Thanh toán thành công" qua cơ chế Webhook đối soát.</w:t>
      </w:r>
    </w:p>
    <w:p>
      <w:pPr>
        <w:keepNext/>
        <w:spacing w:before="200" w:after="80"/>
        <w:jc w:val="center"/>
      </w:pPr>
      <w:r>
        <w:drawing>
          <wp:inline xmlns:a="http://schemas.openxmlformats.org/drawingml/2006/main" xmlns:pic="http://schemas.openxmlformats.org/drawingml/2006/picture">
            <wp:extent cx="5486400" cy="5217042"/>
            <wp:docPr id="56" name="Picture 56"/>
            <wp:cNvGraphicFramePr>
              <a:graphicFrameLocks noChangeAspect="1"/>
            </wp:cNvGraphicFramePr>
            <a:graphic>
              <a:graphicData uri="http://schemas.openxmlformats.org/drawingml/2006/picture">
                <pic:pic>
                  <pic:nvPicPr>
                    <pic:cNvPr id="0" name="hinh_3_9.png"/>
                    <pic:cNvPicPr/>
                  </pic:nvPicPr>
                  <pic:blipFill>
                    <a:blip r:embed="rId64"/>
                    <a:stretch>
                      <a:fillRect/>
                    </a:stretch>
                  </pic:blipFill>
                  <pic:spPr>
                    <a:xfrm>
                      <a:off x="0" y="0"/>
                      <a:ext cx="5486400" cy="5217042"/>
                    </a:xfrm>
                    <a:prstGeom prst="rect"/>
                  </pic:spPr>
                </pic:pic>
              </a:graphicData>
            </a:graphic>
          </wp:inline>
        </w:drawing>
      </w:r>
    </w:p>
    <w:p>
      <w:pPr>
        <w:spacing w:before="40" w:after="200"/>
        <w:jc w:val="center"/>
      </w:pPr>
      <w:r>
        <w:rPr>
          <w:rFonts w:ascii="Times New Roman" w:hAnsi="Times New Roman"/>
          <w:b/>
          <w:i/>
          <w:color w:val="1B365D"/>
          <w:sz w:val="22"/>
        </w:rPr>
        <w:t>Hình 3.9:</w:t>
      </w:r>
      <w:r>
        <w:rPr>
          <w:rFonts w:ascii="Times New Roman" w:hAnsi="Times New Roman"/>
          <w:i/>
          <w:color w:val="333333"/>
          <w:sz w:val="22"/>
        </w:rPr>
        <w:t xml:space="preserve"> Giao diện Theo dõi trạng thái đơn hàng thời gian thực &amp; Bản đồ lộ trình.</w:t>
      </w:r>
    </w:p>
    <w:p>
      <w:pPr>
        <w:pStyle w:val="ListBullet"/>
        <w:spacing w:before="40" w:after="40" w:line="312" w:lineRule="auto"/>
        <w:jc w:val="both"/>
      </w:pPr>
      <w:r>
        <w:rPr>
          <w:rFonts w:ascii="Times New Roman" w:hAnsi="Times New Roman"/>
          <w:sz w:val="26"/>
        </w:rPr>
      </w:r>
      <w:r>
        <w:rPr>
          <w:rFonts w:ascii="Times New Roman" w:hAnsi="Times New Roman"/>
          <w:b/>
          <w:sz w:val="26"/>
        </w:rPr>
        <w:t>Trang Theo dõi đơn hàng &amp; Khiếu nại (Hình 3.9):</w:t>
      </w:r>
      <w:r>
        <w:rPr>
          <w:rFonts w:ascii="Times New Roman" w:hAnsi="Times New Roman"/>
          <w:sz w:val="26"/>
        </w:rPr>
        <w:t xml:space="preserve"> Cập nhật trạng thái lộ trình đơn hàng con theo thời gian thực (</w:t>
      </w:r>
      <w:r>
        <w:rPr>
          <w:rFonts w:ascii="Times New Roman" w:hAnsi="Times New Roman"/>
          <w:i/>
          <w:sz w:val="26"/>
        </w:rPr>
        <w:t>Đang chuẩn bị hàng -&gt; Tài xế đã lấy hàng -&gt; Đang trên đường giao</w:t>
      </w:r>
      <w:r>
        <w:rPr>
          <w:rFonts w:ascii="Times New Roman" w:hAnsi="Times New Roman"/>
          <w:sz w:val="26"/>
        </w:rPr>
        <w:t>). Nếu có vấn đề phát sinh, khách hàng có thể nhấn nút "Gửi khiếu nại" để hệ thống tự động chuyển thông tin về bộ phận hỗ trợ khách hàng qua Telegram.</w:t>
      </w:r>
    </w:p>
    <w:p>
      <w:pPr>
        <w:keepNext/>
        <w:spacing w:before="320" w:after="120"/>
      </w:pPr>
      <w:r>
        <w:rPr>
          <w:rFonts w:ascii="Times New Roman" w:hAnsi="Times New Roman"/>
          <w:b/>
          <w:color w:val="1B365D"/>
          <w:sz w:val="30"/>
        </w:rPr>
        <w:t>3.4 Phân hệ Kênh Người bán (Seller Portal)</w:t>
      </w:r>
    </w:p>
    <w:p>
      <w:pPr>
        <w:keepNext/>
        <w:spacing w:before="200" w:after="80"/>
        <w:jc w:val="center"/>
      </w:pPr>
      <w:r>
        <w:drawing>
          <wp:inline xmlns:a="http://schemas.openxmlformats.org/drawingml/2006/main" xmlns:pic="http://schemas.openxmlformats.org/drawingml/2006/picture">
            <wp:extent cx="5486400" cy="3839497"/>
            <wp:docPr id="57" name="Picture 57"/>
            <wp:cNvGraphicFramePr>
              <a:graphicFrameLocks noChangeAspect="1"/>
            </wp:cNvGraphicFramePr>
            <a:graphic>
              <a:graphicData uri="http://schemas.openxmlformats.org/drawingml/2006/picture">
                <pic:pic>
                  <pic:nvPicPr>
                    <pic:cNvPr id="0" name="hinh_3_10.png"/>
                    <pic:cNvPicPr/>
                  </pic:nvPicPr>
                  <pic:blipFill>
                    <a:blip r:embed="rId65"/>
                    <a:stretch>
                      <a:fillRect/>
                    </a:stretch>
                  </pic:blipFill>
                  <pic:spPr>
                    <a:xfrm>
                      <a:off x="0" y="0"/>
                      <a:ext cx="5486400" cy="3839497"/>
                    </a:xfrm>
                    <a:prstGeom prst="rect"/>
                  </pic:spPr>
                </pic:pic>
              </a:graphicData>
            </a:graphic>
          </wp:inline>
        </w:drawing>
      </w:r>
    </w:p>
    <w:p>
      <w:pPr>
        <w:spacing w:before="40" w:after="200"/>
        <w:jc w:val="center"/>
      </w:pPr>
      <w:r>
        <w:rPr>
          <w:rFonts w:ascii="Times New Roman" w:hAnsi="Times New Roman"/>
          <w:b/>
          <w:i/>
          <w:color w:val="1B365D"/>
          <w:sz w:val="22"/>
        </w:rPr>
        <w:t>Hình 3.10:</w:t>
      </w:r>
      <w:r>
        <w:rPr>
          <w:rFonts w:ascii="Times New Roman" w:hAnsi="Times New Roman"/>
          <w:i/>
          <w:color w:val="333333"/>
          <w:sz w:val="22"/>
        </w:rPr>
        <w:t xml:space="preserve"> Giao diện Bảng điều khiển Kênh Người bán (Seller Dashboard).</w:t>
      </w:r>
    </w:p>
    <w:p>
      <w:pPr>
        <w:pStyle w:val="ListBullet"/>
        <w:spacing w:before="40" w:after="40" w:line="312" w:lineRule="auto"/>
        <w:jc w:val="both"/>
      </w:pPr>
      <w:r>
        <w:rPr>
          <w:rFonts w:ascii="Times New Roman" w:hAnsi="Times New Roman"/>
          <w:sz w:val="26"/>
        </w:rPr>
      </w:r>
      <w:r>
        <w:rPr>
          <w:rFonts w:ascii="Times New Roman" w:hAnsi="Times New Roman"/>
          <w:b/>
          <w:sz w:val="26"/>
        </w:rPr>
        <w:t>Bảng điều khiển Gian hàng (Seller Dashboard - Hình 3.10):</w:t>
      </w:r>
      <w:r>
        <w:rPr>
          <w:rFonts w:ascii="Times New Roman" w:hAnsi="Times New Roman"/>
          <w:sz w:val="26"/>
        </w:rPr>
        <w:t xml:space="preserve"> Cung cấp biểu đồ trực quan về tổng doanh thu theo ngày/tháng, số lượng đơn hàng phát sinh, số sản phẩm đang mở bán và đánh giá của khách hàng.</w:t>
      </w:r>
    </w:p>
    <w:p>
      <w:pPr>
        <w:keepNext/>
        <w:spacing w:before="200" w:after="80"/>
        <w:jc w:val="center"/>
      </w:pPr>
      <w:r>
        <w:drawing>
          <wp:inline xmlns:a="http://schemas.openxmlformats.org/drawingml/2006/main" xmlns:pic="http://schemas.openxmlformats.org/drawingml/2006/picture">
            <wp:extent cx="5486400" cy="3042138"/>
            <wp:docPr id="58" name="Picture 58"/>
            <wp:cNvGraphicFramePr>
              <a:graphicFrameLocks noChangeAspect="1"/>
            </wp:cNvGraphicFramePr>
            <a:graphic>
              <a:graphicData uri="http://schemas.openxmlformats.org/drawingml/2006/picture">
                <pic:pic>
                  <pic:nvPicPr>
                    <pic:cNvPr id="0" name="hinh_3_11.png"/>
                    <pic:cNvPicPr/>
                  </pic:nvPicPr>
                  <pic:blipFill>
                    <a:blip r:embed="rId66"/>
                    <a:stretch>
                      <a:fillRect/>
                    </a:stretch>
                  </pic:blipFill>
                  <pic:spPr>
                    <a:xfrm>
                      <a:off x="0" y="0"/>
                      <a:ext cx="5486400" cy="3042138"/>
                    </a:xfrm>
                    <a:prstGeom prst="rect"/>
                  </pic:spPr>
                </pic:pic>
              </a:graphicData>
            </a:graphic>
          </wp:inline>
        </w:drawing>
      </w:r>
    </w:p>
    <w:p>
      <w:pPr>
        <w:spacing w:before="40" w:after="200"/>
        <w:jc w:val="center"/>
      </w:pPr>
      <w:r>
        <w:rPr>
          <w:rFonts w:ascii="Times New Roman" w:hAnsi="Times New Roman"/>
          <w:b/>
          <w:i/>
          <w:color w:val="1B365D"/>
          <w:sz w:val="22"/>
        </w:rPr>
        <w:t>Hình 3.11:</w:t>
      </w:r>
      <w:r>
        <w:rPr>
          <w:rFonts w:ascii="Times New Roman" w:hAnsi="Times New Roman"/>
          <w:i/>
          <w:color w:val="333333"/>
          <w:sz w:val="22"/>
        </w:rPr>
        <w:t xml:space="preserve"> Giao diện Đăng bán sản phẩm với phản hồi kiểm duyệt AI trực quan.</w:t>
      </w:r>
    </w:p>
    <w:p>
      <w:pPr>
        <w:pStyle w:val="ListBullet"/>
        <w:spacing w:before="40" w:after="40" w:line="312" w:lineRule="auto"/>
        <w:jc w:val="both"/>
      </w:pPr>
      <w:r>
        <w:rPr>
          <w:rFonts w:ascii="Times New Roman" w:hAnsi="Times New Roman"/>
          <w:sz w:val="26"/>
        </w:rPr>
      </w:r>
      <w:r>
        <w:rPr>
          <w:rFonts w:ascii="Times New Roman" w:hAnsi="Times New Roman"/>
          <w:b/>
          <w:sz w:val="26"/>
        </w:rPr>
        <w:t>Module Đăng sản phẩm tích hợp phản hồi AI tức thời (Hình 3.11):</w:t>
      </w:r>
      <w:r>
        <w:rPr>
          <w:rFonts w:ascii="Times New Roman" w:hAnsi="Times New Roman"/>
          <w:sz w:val="26"/>
        </w:rPr>
        <w:t xml:space="preserve"> Khi người bán nhập thông tin và tải ảnh, hệ thống hiển thị tiến trình quét song song của Gemini và Grok. Nếu xảy ra hiện tượng bất đồng bộ (ví dụ: tên rau nhưng ảnh thịt), màn hình lập tức hiển thị cảnh báo tỷ lệ khớp không đạt chuẩn và chuyển đơn hàng sang hàng đợi cho Admin/Quản lý duyệt tay thủ công.</w:t>
      </w:r>
    </w:p>
    <w:p>
      <w:pPr>
        <w:keepNext/>
        <w:spacing w:before="200" w:after="80"/>
        <w:jc w:val="center"/>
      </w:pPr>
      <w:r>
        <w:drawing>
          <wp:inline xmlns:a="http://schemas.openxmlformats.org/drawingml/2006/main" xmlns:pic="http://schemas.openxmlformats.org/drawingml/2006/picture">
            <wp:extent cx="5486400" cy="2640842"/>
            <wp:docPr id="59" name="Picture 59"/>
            <wp:cNvGraphicFramePr>
              <a:graphicFrameLocks noChangeAspect="1"/>
            </wp:cNvGraphicFramePr>
            <a:graphic>
              <a:graphicData uri="http://schemas.openxmlformats.org/drawingml/2006/picture">
                <pic:pic>
                  <pic:nvPicPr>
                    <pic:cNvPr id="0" name="hinh_3_12.png"/>
                    <pic:cNvPicPr/>
                  </pic:nvPicPr>
                  <pic:blipFill>
                    <a:blip r:embed="rId67"/>
                    <a:stretch>
                      <a:fillRect/>
                    </a:stretch>
                  </pic:blipFill>
                  <pic:spPr>
                    <a:xfrm>
                      <a:off x="0" y="0"/>
                      <a:ext cx="5486400" cy="2640842"/>
                    </a:xfrm>
                    <a:prstGeom prst="rect"/>
                  </pic:spPr>
                </pic:pic>
              </a:graphicData>
            </a:graphic>
          </wp:inline>
        </w:drawing>
      </w:r>
    </w:p>
    <w:p>
      <w:pPr>
        <w:spacing w:before="40" w:after="200"/>
        <w:jc w:val="center"/>
      </w:pPr>
      <w:r>
        <w:rPr>
          <w:rFonts w:ascii="Times New Roman" w:hAnsi="Times New Roman"/>
          <w:b/>
          <w:i/>
          <w:color w:val="1B365D"/>
          <w:sz w:val="22"/>
        </w:rPr>
        <w:t>Hình 3.12:</w:t>
      </w:r>
      <w:r>
        <w:rPr>
          <w:rFonts w:ascii="Times New Roman" w:hAnsi="Times New Roman"/>
          <w:i/>
          <w:color w:val="333333"/>
          <w:sz w:val="22"/>
        </w:rPr>
        <w:t xml:space="preserve"> Giao diện Xử lý đơn hàng hỏa tốc tại gian hàng đối tác.</w:t>
      </w:r>
    </w:p>
    <w:p>
      <w:pPr>
        <w:pStyle w:val="ListBullet"/>
        <w:spacing w:before="40" w:after="40" w:line="312" w:lineRule="auto"/>
        <w:jc w:val="both"/>
      </w:pPr>
      <w:r>
        <w:rPr>
          <w:rFonts w:ascii="Times New Roman" w:hAnsi="Times New Roman"/>
          <w:sz w:val="26"/>
        </w:rPr>
      </w:r>
      <w:r>
        <w:rPr>
          <w:rFonts w:ascii="Times New Roman" w:hAnsi="Times New Roman"/>
          <w:b/>
          <w:sz w:val="26"/>
        </w:rPr>
        <w:t>Module Xử lý đơn hàng hỏa tốc (Hình 3.12):</w:t>
      </w:r>
      <w:r>
        <w:rPr>
          <w:rFonts w:ascii="Times New Roman" w:hAnsi="Times New Roman"/>
          <w:sz w:val="26"/>
        </w:rPr>
        <w:t xml:space="preserve"> Thông báo đơn mới kèm âm thanh nhắc nhở. Người bán kiểm tra món, tiến hành đóng gói và bấm "Xác nhận &amp; Bàn giao Shipper" để kích hoạt thuật toán quét tài xế gần nhất.</w:t>
      </w:r>
    </w:p>
    <w:p>
      <w:pPr>
        <w:keepNext/>
        <w:spacing w:before="320" w:after="120"/>
      </w:pPr>
      <w:r>
        <w:rPr>
          <w:rFonts w:ascii="Times New Roman" w:hAnsi="Times New Roman"/>
          <w:b/>
          <w:color w:val="1B365D"/>
          <w:sz w:val="30"/>
        </w:rPr>
        <w:t>3.5 Phân hệ Tài xế Giao vận Hỏa tốc (Shipper Radar)</w:t>
      </w:r>
    </w:p>
    <w:p>
      <w:pPr>
        <w:keepNext/>
        <w:spacing w:before="200" w:after="80"/>
        <w:jc w:val="center"/>
      </w:pPr>
      <w:r>
        <w:drawing>
          <wp:inline xmlns:a="http://schemas.openxmlformats.org/drawingml/2006/main" xmlns:pic="http://schemas.openxmlformats.org/drawingml/2006/picture">
            <wp:extent cx="5486400" cy="2596705"/>
            <wp:docPr id="60" name="Picture 60"/>
            <wp:cNvGraphicFramePr>
              <a:graphicFrameLocks noChangeAspect="1"/>
            </wp:cNvGraphicFramePr>
            <a:graphic>
              <a:graphicData uri="http://schemas.openxmlformats.org/drawingml/2006/picture">
                <pic:pic>
                  <pic:nvPicPr>
                    <pic:cNvPr id="0" name="hinh_3_13.png"/>
                    <pic:cNvPicPr/>
                  </pic:nvPicPr>
                  <pic:blipFill>
                    <a:blip r:embed="rId68"/>
                    <a:stretch>
                      <a:fillRect/>
                    </a:stretch>
                  </pic:blipFill>
                  <pic:spPr>
                    <a:xfrm>
                      <a:off x="0" y="0"/>
                      <a:ext cx="5486400" cy="2596705"/>
                    </a:xfrm>
                    <a:prstGeom prst="rect"/>
                  </pic:spPr>
                </pic:pic>
              </a:graphicData>
            </a:graphic>
          </wp:inline>
        </w:drawing>
      </w:r>
    </w:p>
    <w:p>
      <w:pPr>
        <w:spacing w:before="40" w:after="200"/>
        <w:jc w:val="center"/>
      </w:pPr>
      <w:r>
        <w:rPr>
          <w:rFonts w:ascii="Times New Roman" w:hAnsi="Times New Roman"/>
          <w:b/>
          <w:i/>
          <w:color w:val="1B365D"/>
          <w:sz w:val="22"/>
        </w:rPr>
        <w:t>Hình 3.13:</w:t>
      </w:r>
      <w:r>
        <w:rPr>
          <w:rFonts w:ascii="Times New Roman" w:hAnsi="Times New Roman"/>
          <w:i/>
          <w:color w:val="333333"/>
          <w:sz w:val="22"/>
        </w:rPr>
        <w:t xml:space="preserve"> Giao diện Ra-đa nhận đơn hỏa tốc dành cho Tài xế (Shipper Radar 3 km).</w:t>
      </w:r>
    </w:p>
    <w:p>
      <w:pPr>
        <w:pStyle w:val="ListBullet"/>
        <w:spacing w:before="40" w:after="40" w:line="312" w:lineRule="auto"/>
        <w:jc w:val="both"/>
      </w:pPr>
      <w:r>
        <w:rPr>
          <w:rFonts w:ascii="Times New Roman" w:hAnsi="Times New Roman"/>
          <w:sz w:val="26"/>
        </w:rPr>
      </w:r>
      <w:r>
        <w:rPr>
          <w:rFonts w:ascii="Times New Roman" w:hAnsi="Times New Roman"/>
          <w:b/>
          <w:sz w:val="26"/>
        </w:rPr>
        <w:t>Ra-đa quét đơn hỏa tốc trong bán kính 3 km (Hình 3.13):</w:t>
      </w:r>
      <w:r>
        <w:rPr>
          <w:rFonts w:ascii="Times New Roman" w:hAnsi="Times New Roman"/>
          <w:sz w:val="26"/>
        </w:rPr>
        <w:t xml:space="preserve"> Khi tài xế bật công tắc hoạt động, hệ thống sử dụng GPS của điện thoại để tìm các đơn hàng đang cần giao trong vòng 3 km xung quanh. Màn hình hiển thị đầy đủ thông tin: khoảng cách từ vị trí hiện tại đến cửa hàng, khoảng cách từ cửa hàng đến nhà khách, thù lao cuốc xe và đồng hồ đếm ngược 30 giây để tài xế nhận hoặc từ chối đơn.</w:t>
      </w:r>
    </w:p>
    <w:p>
      <w:pPr>
        <w:keepNext/>
        <w:spacing w:before="200" w:after="80"/>
        <w:jc w:val="center"/>
      </w:pPr>
      <w:r>
        <w:drawing>
          <wp:inline xmlns:a="http://schemas.openxmlformats.org/drawingml/2006/main" xmlns:pic="http://schemas.openxmlformats.org/drawingml/2006/picture">
            <wp:extent cx="5486400" cy="3065235"/>
            <wp:docPr id="61" name="Picture 61"/>
            <wp:cNvGraphicFramePr>
              <a:graphicFrameLocks noChangeAspect="1"/>
            </wp:cNvGraphicFramePr>
            <a:graphic>
              <a:graphicData uri="http://schemas.openxmlformats.org/drawingml/2006/picture">
                <pic:pic>
                  <pic:nvPicPr>
                    <pic:cNvPr id="0" name="hinh_3_14.png"/>
                    <pic:cNvPicPr/>
                  </pic:nvPicPr>
                  <pic:blipFill>
                    <a:blip r:embed="rId69"/>
                    <a:stretch>
                      <a:fillRect/>
                    </a:stretch>
                  </pic:blipFill>
                  <pic:spPr>
                    <a:xfrm>
                      <a:off x="0" y="0"/>
                      <a:ext cx="5486400" cy="3065235"/>
                    </a:xfrm>
                    <a:prstGeom prst="rect"/>
                  </pic:spPr>
                </pic:pic>
              </a:graphicData>
            </a:graphic>
          </wp:inline>
        </w:drawing>
      </w:r>
    </w:p>
    <w:p>
      <w:pPr>
        <w:spacing w:before="40" w:after="200"/>
        <w:jc w:val="center"/>
      </w:pPr>
      <w:r>
        <w:rPr>
          <w:rFonts w:ascii="Times New Roman" w:hAnsi="Times New Roman"/>
          <w:b/>
          <w:i/>
          <w:color w:val="1B365D"/>
          <w:sz w:val="22"/>
        </w:rPr>
        <w:t>Hình 3.14:</w:t>
      </w:r>
      <w:r>
        <w:rPr>
          <w:rFonts w:ascii="Times New Roman" w:hAnsi="Times New Roman"/>
          <w:i/>
          <w:color w:val="333333"/>
          <w:sz w:val="22"/>
        </w:rPr>
        <w:t xml:space="preserve"> Giao diện Lộ trình di chuyển và Cập nhật trạng thái giao hàng của Tài xế.</w:t>
      </w:r>
    </w:p>
    <w:p>
      <w:pPr>
        <w:pStyle w:val="ListBullet"/>
        <w:spacing w:before="40" w:after="40" w:line="312" w:lineRule="auto"/>
        <w:jc w:val="both"/>
      </w:pPr>
      <w:r>
        <w:rPr>
          <w:rFonts w:ascii="Times New Roman" w:hAnsi="Times New Roman"/>
          <w:sz w:val="26"/>
        </w:rPr>
      </w:r>
      <w:r>
        <w:rPr>
          <w:rFonts w:ascii="Times New Roman" w:hAnsi="Times New Roman"/>
          <w:b/>
          <w:sz w:val="26"/>
        </w:rPr>
        <w:t>Giao diện Lộ trình và Cập nhật trạng thái (Hình 3.14):</w:t>
      </w:r>
      <w:r>
        <w:rPr>
          <w:rFonts w:ascii="Times New Roman" w:hAnsi="Times New Roman"/>
          <w:sz w:val="26"/>
        </w:rPr>
        <w:t xml:space="preserve"> Tích hợp bản đồ chỉ dẫn lộ trình ngắn nhất. Tài xế thực hiện các thao tác tuần tự: "Đã lấy hàng" -&gt; "Đã giao thành công" hoặc chụp ảnh làm bằng chứng nếu khách không nhận hàng (Boom hàng).</w:t>
      </w:r>
    </w:p>
    <w:p>
      <w:pPr>
        <w:keepNext/>
        <w:spacing w:before="200" w:after="80"/>
        <w:jc w:val="center"/>
      </w:pPr>
      <w:r>
        <w:drawing>
          <wp:inline xmlns:a="http://schemas.openxmlformats.org/drawingml/2006/main" xmlns:pic="http://schemas.openxmlformats.org/drawingml/2006/picture">
            <wp:extent cx="5486400" cy="4668507"/>
            <wp:docPr id="62" name="Picture 62"/>
            <wp:cNvGraphicFramePr>
              <a:graphicFrameLocks noChangeAspect="1"/>
            </wp:cNvGraphicFramePr>
            <a:graphic>
              <a:graphicData uri="http://schemas.openxmlformats.org/drawingml/2006/picture">
                <pic:pic>
                  <pic:nvPicPr>
                    <pic:cNvPr id="0" name="hinh_3_15.png"/>
                    <pic:cNvPicPr/>
                  </pic:nvPicPr>
                  <pic:blipFill>
                    <a:blip r:embed="rId70"/>
                    <a:stretch>
                      <a:fillRect/>
                    </a:stretch>
                  </pic:blipFill>
                  <pic:spPr>
                    <a:xfrm>
                      <a:off x="0" y="0"/>
                      <a:ext cx="5486400" cy="4668507"/>
                    </a:xfrm>
                    <a:prstGeom prst="rect"/>
                  </pic:spPr>
                </pic:pic>
              </a:graphicData>
            </a:graphic>
          </wp:inline>
        </w:drawing>
      </w:r>
    </w:p>
    <w:p>
      <w:pPr>
        <w:spacing w:before="40" w:after="200"/>
        <w:jc w:val="center"/>
      </w:pPr>
      <w:r>
        <w:rPr>
          <w:rFonts w:ascii="Times New Roman" w:hAnsi="Times New Roman"/>
          <w:b/>
          <w:i/>
          <w:color w:val="1B365D"/>
          <w:sz w:val="22"/>
        </w:rPr>
        <w:t>Hình 3.15:</w:t>
      </w:r>
      <w:r>
        <w:rPr>
          <w:rFonts w:ascii="Times New Roman" w:hAnsi="Times New Roman"/>
          <w:i/>
          <w:color w:val="333333"/>
          <w:sz w:val="22"/>
        </w:rPr>
        <w:t xml:space="preserve"> Giao diện Quản lý ví tài xế, Lịch sử cuốc xe và Yêu cầu rút tiền.</w:t>
      </w:r>
    </w:p>
    <w:p>
      <w:pPr>
        <w:pStyle w:val="ListBullet"/>
        <w:spacing w:before="40" w:after="40" w:line="312" w:lineRule="auto"/>
        <w:jc w:val="both"/>
      </w:pPr>
      <w:r>
        <w:rPr>
          <w:rFonts w:ascii="Times New Roman" w:hAnsi="Times New Roman"/>
          <w:sz w:val="26"/>
        </w:rPr>
      </w:r>
      <w:r>
        <w:rPr>
          <w:rFonts w:ascii="Times New Roman" w:hAnsi="Times New Roman"/>
          <w:b/>
          <w:sz w:val="26"/>
        </w:rPr>
        <w:t>Quản lý Ví tài xế và Rút tiền (Hình 3.15):</w:t>
      </w:r>
      <w:r>
        <w:rPr>
          <w:rFonts w:ascii="Times New Roman" w:hAnsi="Times New Roman"/>
          <w:sz w:val="26"/>
        </w:rPr>
        <w:t xml:space="preserve"> Theo dõi lịch sử từng cuốc xe, tổng số dư khả dụng và gửi yêu cầu rút tiền về tài khoản ngân hàng liên kết.</w:t>
      </w:r>
    </w:p>
    <w:p>
      <w:pPr>
        <w:keepNext/>
        <w:spacing w:before="320" w:after="120"/>
      </w:pPr>
      <w:r>
        <w:rPr>
          <w:rFonts w:ascii="Times New Roman" w:hAnsi="Times New Roman"/>
          <w:b/>
          <w:color w:val="1B365D"/>
          <w:sz w:val="30"/>
        </w:rPr>
        <w:t>3.6 Phân hệ Quản trị &amp; Điều hành Sàn (Admin &amp; Manager Hub)</w:t>
      </w:r>
    </w:p>
    <w:p>
      <w:pPr>
        <w:keepNext/>
        <w:spacing w:before="200" w:after="80"/>
        <w:jc w:val="center"/>
      </w:pPr>
      <w:r>
        <w:drawing>
          <wp:inline xmlns:a="http://schemas.openxmlformats.org/drawingml/2006/main" xmlns:pic="http://schemas.openxmlformats.org/drawingml/2006/picture">
            <wp:extent cx="5283711" cy="5669279"/>
            <wp:docPr id="63" name="Picture 63"/>
            <wp:cNvGraphicFramePr>
              <a:graphicFrameLocks noChangeAspect="1"/>
            </wp:cNvGraphicFramePr>
            <a:graphic>
              <a:graphicData uri="http://schemas.openxmlformats.org/drawingml/2006/picture">
                <pic:pic>
                  <pic:nvPicPr>
                    <pic:cNvPr id="0" name="hinh_3_16.png"/>
                    <pic:cNvPicPr/>
                  </pic:nvPicPr>
                  <pic:blipFill>
                    <a:blip r:embed="rId71"/>
                    <a:stretch>
                      <a:fillRect/>
                    </a:stretch>
                  </pic:blipFill>
                  <pic:spPr>
                    <a:xfrm>
                      <a:off x="0" y="0"/>
                      <a:ext cx="5283711" cy="5669279"/>
                    </a:xfrm>
                    <a:prstGeom prst="rect"/>
                  </pic:spPr>
                </pic:pic>
              </a:graphicData>
            </a:graphic>
          </wp:inline>
        </w:drawing>
      </w:r>
    </w:p>
    <w:p>
      <w:pPr>
        <w:spacing w:before="40" w:after="200"/>
        <w:jc w:val="center"/>
      </w:pPr>
      <w:r>
        <w:rPr>
          <w:rFonts w:ascii="Times New Roman" w:hAnsi="Times New Roman"/>
          <w:b/>
          <w:i/>
          <w:color w:val="1B365D"/>
          <w:sz w:val="22"/>
        </w:rPr>
        <w:t>Hình 3.16:</w:t>
      </w:r>
      <w:r>
        <w:rPr>
          <w:rFonts w:ascii="Times New Roman" w:hAnsi="Times New Roman"/>
          <w:i/>
          <w:color w:val="333333"/>
          <w:sz w:val="22"/>
        </w:rPr>
        <w:t xml:space="preserve"> Giao diện Bảng điều khiển trung tâm Quản trị viên (Admin Hub).</w:t>
      </w:r>
    </w:p>
    <w:p>
      <w:pPr>
        <w:pStyle w:val="ListBullet"/>
        <w:spacing w:before="40" w:after="40" w:line="312" w:lineRule="auto"/>
        <w:jc w:val="both"/>
      </w:pPr>
      <w:r>
        <w:rPr>
          <w:rFonts w:ascii="Times New Roman" w:hAnsi="Times New Roman"/>
          <w:sz w:val="26"/>
        </w:rPr>
      </w:r>
      <w:r>
        <w:rPr>
          <w:rFonts w:ascii="Times New Roman" w:hAnsi="Times New Roman"/>
          <w:b/>
          <w:sz w:val="26"/>
        </w:rPr>
        <w:t>Bảng điều khiển trung tâm (Hình 3.16):</w:t>
      </w:r>
      <w:r>
        <w:rPr>
          <w:rFonts w:ascii="Times New Roman" w:hAnsi="Times New Roman"/>
          <w:sz w:val="26"/>
        </w:rPr>
        <w:t xml:space="preserve"> Cung cấp các chỉ số kinh doanh toàn diện trên toàn sàn: Tổng doanh số, tổng số giao dịch chuyển khoản VietQR, tổng số gian hàng hoạt động và biểu đồ tăng trưởng người dùng mới.</w:t>
      </w:r>
    </w:p>
    <w:p>
      <w:pPr>
        <w:keepNext/>
        <w:spacing w:before="200" w:after="80"/>
        <w:jc w:val="center"/>
      </w:pPr>
      <w:r>
        <w:drawing>
          <wp:inline xmlns:a="http://schemas.openxmlformats.org/drawingml/2006/main" xmlns:pic="http://schemas.openxmlformats.org/drawingml/2006/picture">
            <wp:extent cx="5486400" cy="2570454"/>
            <wp:docPr id="64" name="Picture 64"/>
            <wp:cNvGraphicFramePr>
              <a:graphicFrameLocks noChangeAspect="1"/>
            </wp:cNvGraphicFramePr>
            <a:graphic>
              <a:graphicData uri="http://schemas.openxmlformats.org/drawingml/2006/picture">
                <pic:pic>
                  <pic:nvPicPr>
                    <pic:cNvPr id="0" name="hinh_3_17.png"/>
                    <pic:cNvPicPr/>
                  </pic:nvPicPr>
                  <pic:blipFill>
                    <a:blip r:embed="rId72"/>
                    <a:stretch>
                      <a:fillRect/>
                    </a:stretch>
                  </pic:blipFill>
                  <pic:spPr>
                    <a:xfrm>
                      <a:off x="0" y="0"/>
                      <a:ext cx="5486400" cy="2570454"/>
                    </a:xfrm>
                    <a:prstGeom prst="rect"/>
                  </pic:spPr>
                </pic:pic>
              </a:graphicData>
            </a:graphic>
          </wp:inline>
        </w:drawing>
      </w:r>
    </w:p>
    <w:p>
      <w:pPr>
        <w:spacing w:before="40" w:after="200"/>
        <w:jc w:val="center"/>
      </w:pPr>
      <w:r>
        <w:rPr>
          <w:rFonts w:ascii="Times New Roman" w:hAnsi="Times New Roman"/>
          <w:b/>
          <w:i/>
          <w:color w:val="1B365D"/>
          <w:sz w:val="22"/>
        </w:rPr>
        <w:t>Hình 3.17:</w:t>
      </w:r>
      <w:r>
        <w:rPr>
          <w:rFonts w:ascii="Times New Roman" w:hAnsi="Times New Roman"/>
          <w:i/>
          <w:color w:val="333333"/>
          <w:sz w:val="22"/>
        </w:rPr>
        <w:t xml:space="preserve"> Giao diện Thẩm định hồ sơ đối tác KYC (Gian hàng &amp; Tài xế).</w:t>
      </w:r>
    </w:p>
    <w:p>
      <w:pPr>
        <w:pStyle w:val="ListBullet"/>
        <w:spacing w:before="40" w:after="40" w:line="312" w:lineRule="auto"/>
        <w:jc w:val="both"/>
      </w:pPr>
      <w:r>
        <w:rPr>
          <w:rFonts w:ascii="Times New Roman" w:hAnsi="Times New Roman"/>
          <w:sz w:val="26"/>
        </w:rPr>
      </w:r>
      <w:r>
        <w:rPr>
          <w:rFonts w:ascii="Times New Roman" w:hAnsi="Times New Roman"/>
          <w:b/>
          <w:sz w:val="26"/>
        </w:rPr>
        <w:t>Module Thẩm định hồ sơ đối tác KYC (Hình 3.17):</w:t>
      </w:r>
      <w:r>
        <w:rPr>
          <w:rFonts w:ascii="Times New Roman" w:hAnsi="Times New Roman"/>
          <w:sz w:val="26"/>
        </w:rPr>
        <w:t xml:space="preserve"> Cho phép Quản lý ca trực phóng to đối soát ảnh chụp gốc CCCD 2 mặt, Giấy phép lái xe hoặc Giấy phép kinh doanh của đối tác trước khi nhấn phê duyệt hoặc từ chối kèm gửi email tự động.</w:t>
      </w:r>
    </w:p>
    <w:p>
      <w:pPr>
        <w:keepNext/>
        <w:spacing w:before="200" w:after="80"/>
        <w:jc w:val="center"/>
      </w:pPr>
      <w:r>
        <w:drawing>
          <wp:inline xmlns:a="http://schemas.openxmlformats.org/drawingml/2006/main" xmlns:pic="http://schemas.openxmlformats.org/drawingml/2006/picture">
            <wp:extent cx="5486400" cy="3848815"/>
            <wp:docPr id="65" name="Picture 65"/>
            <wp:cNvGraphicFramePr>
              <a:graphicFrameLocks noChangeAspect="1"/>
            </wp:cNvGraphicFramePr>
            <a:graphic>
              <a:graphicData uri="http://schemas.openxmlformats.org/drawingml/2006/picture">
                <pic:pic>
                  <pic:nvPicPr>
                    <pic:cNvPr id="0" name="hinh_3_18.png"/>
                    <pic:cNvPicPr/>
                  </pic:nvPicPr>
                  <pic:blipFill>
                    <a:blip r:embed="rId73"/>
                    <a:stretch>
                      <a:fillRect/>
                    </a:stretch>
                  </pic:blipFill>
                  <pic:spPr>
                    <a:xfrm>
                      <a:off x="0" y="0"/>
                      <a:ext cx="5486400" cy="3848815"/>
                    </a:xfrm>
                    <a:prstGeom prst="rect"/>
                  </pic:spPr>
                </pic:pic>
              </a:graphicData>
            </a:graphic>
          </wp:inline>
        </w:drawing>
      </w:r>
    </w:p>
    <w:p>
      <w:pPr>
        <w:spacing w:before="40" w:after="200"/>
        <w:jc w:val="center"/>
      </w:pPr>
      <w:r>
        <w:rPr>
          <w:rFonts w:ascii="Times New Roman" w:hAnsi="Times New Roman"/>
          <w:b/>
          <w:i/>
          <w:color w:val="1B365D"/>
          <w:sz w:val="22"/>
        </w:rPr>
        <w:t>Hình 3.18:</w:t>
      </w:r>
      <w:r>
        <w:rPr>
          <w:rFonts w:ascii="Times New Roman" w:hAnsi="Times New Roman"/>
          <w:i/>
          <w:color w:val="333333"/>
          <w:sz w:val="22"/>
        </w:rPr>
        <w:t xml:space="preserve"> Giao diện Kiểm duyệt sản phẩm gắn cờ AI nghi ngờ (Duyệt tay thủ công).</w:t>
      </w:r>
    </w:p>
    <w:p>
      <w:pPr>
        <w:pStyle w:val="ListBullet"/>
        <w:spacing w:before="40" w:after="40" w:line="312" w:lineRule="auto"/>
        <w:jc w:val="both"/>
      </w:pPr>
      <w:r>
        <w:rPr>
          <w:rFonts w:ascii="Times New Roman" w:hAnsi="Times New Roman"/>
          <w:sz w:val="26"/>
        </w:rPr>
      </w:r>
      <w:r>
        <w:rPr>
          <w:rFonts w:ascii="Times New Roman" w:hAnsi="Times New Roman"/>
          <w:b/>
          <w:sz w:val="26"/>
        </w:rPr>
        <w:t>Module Kiểm duyệt sản phẩm gắn cờ AI (Hình 3.18):</w:t>
      </w:r>
      <w:r>
        <w:rPr>
          <w:rFonts w:ascii="Times New Roman" w:hAnsi="Times New Roman"/>
          <w:sz w:val="26"/>
        </w:rPr>
        <w:t xml:space="preserve"> Danh sách tập trung các sản phẩm có độ khớp ảnh - tên dưới 70% do Gemini và Grok phát hiện (như trường hợp tên rau nhưng ảnh thịt); Admin/Quản lý xem xét chi tiết hình ảnh và thông tin để duyệt tay mở bán hoặc từ chối kèm gửi email nhắc nhở cho người bán.</w:t>
      </w:r>
    </w:p>
    <w:p>
      <w:pPr>
        <w:pStyle w:val="ListBullet"/>
        <w:spacing w:before="40" w:after="40" w:line="312" w:lineRule="auto"/>
        <w:jc w:val="both"/>
      </w:pPr>
      <w:r>
        <w:rPr>
          <w:rFonts w:ascii="Times New Roman" w:hAnsi="Times New Roman"/>
          <w:sz w:val="26"/>
        </w:rPr>
      </w:r>
      <w:r>
        <w:rPr>
          <w:rFonts w:ascii="Times New Roman" w:hAnsi="Times New Roman"/>
          <w:b/>
          <w:sz w:val="26"/>
        </w:rPr>
      </w:r>
      <w:r>
        <w:rPr>
          <w:rFonts w:ascii="Times New Roman" w:hAnsi="Times New Roman"/>
          <w:sz w:val="26"/>
        </w:rPr>
        <w:t>Module Quản lý người dùng &amp; Chế tài 3 mức (Hình 3.12):</w:t>
      </w:r>
    </w:p>
    <w:p>
      <w:pPr>
        <w:keepNext/>
        <w:spacing w:before="200" w:after="80"/>
        <w:jc w:val="center"/>
      </w:pPr>
      <w:r>
        <w:drawing>
          <wp:inline xmlns:a="http://schemas.openxmlformats.org/drawingml/2006/main" xmlns:pic="http://schemas.openxmlformats.org/drawingml/2006/picture">
            <wp:extent cx="5486400" cy="2596705"/>
            <wp:docPr id="66" name="Picture 66"/>
            <wp:cNvGraphicFramePr>
              <a:graphicFrameLocks noChangeAspect="1"/>
            </wp:cNvGraphicFramePr>
            <a:graphic>
              <a:graphicData uri="http://schemas.openxmlformats.org/drawingml/2006/picture">
                <pic:pic>
                  <pic:nvPicPr>
                    <pic:cNvPr id="0" name="hinh_3_13.png"/>
                    <pic:cNvPicPr/>
                  </pic:nvPicPr>
                  <pic:blipFill>
                    <a:blip r:embed="rId68"/>
                    <a:stretch>
                      <a:fillRect/>
                    </a:stretch>
                  </pic:blipFill>
                  <pic:spPr>
                    <a:xfrm>
                      <a:off x="0" y="0"/>
                      <a:ext cx="5486400" cy="2596705"/>
                    </a:xfrm>
                    <a:prstGeom prst="rect"/>
                  </pic:spPr>
                </pic:pic>
              </a:graphicData>
            </a:graphic>
          </wp:inline>
        </w:drawing>
      </w:r>
    </w:p>
    <w:p>
      <w:pPr>
        <w:spacing w:before="40" w:after="200"/>
        <w:jc w:val="center"/>
      </w:pPr>
      <w:r>
        <w:rPr>
          <w:rFonts w:ascii="Times New Roman" w:hAnsi="Times New Roman"/>
          <w:b/>
          <w:i/>
          <w:color w:val="1B365D"/>
          <w:sz w:val="22"/>
        </w:rPr>
        <w:t>Hình 3.13:</w:t>
      </w:r>
      <w:r>
        <w:rPr>
          <w:rFonts w:ascii="Times New Roman" w:hAnsi="Times New Roman"/>
          <w:i/>
          <w:color w:val="333333"/>
          <w:sz w:val="22"/>
        </w:rPr>
        <w:t xml:space="preserve"> Giao diện Trang quản lý danh mục sản phẩm.</w:t>
      </w:r>
    </w:p>
    <w:p>
      <w:pPr>
        <w:keepNext/>
        <w:spacing w:before="200" w:after="80"/>
        <w:jc w:val="center"/>
      </w:pPr>
      <w:r>
        <w:drawing>
          <wp:inline xmlns:a="http://schemas.openxmlformats.org/drawingml/2006/main" xmlns:pic="http://schemas.openxmlformats.org/drawingml/2006/picture">
            <wp:extent cx="5486400" cy="3065235"/>
            <wp:docPr id="67" name="Picture 67"/>
            <wp:cNvGraphicFramePr>
              <a:graphicFrameLocks noChangeAspect="1"/>
            </wp:cNvGraphicFramePr>
            <a:graphic>
              <a:graphicData uri="http://schemas.openxmlformats.org/drawingml/2006/picture">
                <pic:pic>
                  <pic:nvPicPr>
                    <pic:cNvPr id="0" name="hinh_3_14.png"/>
                    <pic:cNvPicPr/>
                  </pic:nvPicPr>
                  <pic:blipFill>
                    <a:blip r:embed="rId69"/>
                    <a:stretch>
                      <a:fillRect/>
                    </a:stretch>
                  </pic:blipFill>
                  <pic:spPr>
                    <a:xfrm>
                      <a:off x="0" y="0"/>
                      <a:ext cx="5486400" cy="3065235"/>
                    </a:xfrm>
                    <a:prstGeom prst="rect"/>
                  </pic:spPr>
                </pic:pic>
              </a:graphicData>
            </a:graphic>
          </wp:inline>
        </w:drawing>
      </w:r>
    </w:p>
    <w:p>
      <w:pPr>
        <w:spacing w:before="40" w:after="200"/>
        <w:jc w:val="center"/>
      </w:pPr>
      <w:r>
        <w:rPr>
          <w:rFonts w:ascii="Times New Roman" w:hAnsi="Times New Roman"/>
          <w:b/>
          <w:i/>
          <w:color w:val="1B365D"/>
          <w:sz w:val="22"/>
        </w:rPr>
        <w:t>Hình 3.14:</w:t>
      </w:r>
      <w:r>
        <w:rPr>
          <w:rFonts w:ascii="Times New Roman" w:hAnsi="Times New Roman"/>
          <w:i/>
          <w:color w:val="333333"/>
          <w:sz w:val="22"/>
        </w:rPr>
        <w:t xml:space="preserve"> Giao diện Trang quản lý sản phẩm chi tiết.</w:t>
      </w:r>
    </w:p>
    <w:p>
      <w:pPr>
        <w:keepNext/>
        <w:spacing w:before="200" w:after="80"/>
        <w:jc w:val="center"/>
      </w:pPr>
      <w:r>
        <w:drawing>
          <wp:inline xmlns:a="http://schemas.openxmlformats.org/drawingml/2006/main" xmlns:pic="http://schemas.openxmlformats.org/drawingml/2006/picture">
            <wp:extent cx="5486400" cy="4668507"/>
            <wp:docPr id="68" name="Picture 68"/>
            <wp:cNvGraphicFramePr>
              <a:graphicFrameLocks noChangeAspect="1"/>
            </wp:cNvGraphicFramePr>
            <a:graphic>
              <a:graphicData uri="http://schemas.openxmlformats.org/drawingml/2006/picture">
                <pic:pic>
                  <pic:nvPicPr>
                    <pic:cNvPr id="0" name="hinh_3_15.png"/>
                    <pic:cNvPicPr/>
                  </pic:nvPicPr>
                  <pic:blipFill>
                    <a:blip r:embed="rId70"/>
                    <a:stretch>
                      <a:fillRect/>
                    </a:stretch>
                  </pic:blipFill>
                  <pic:spPr>
                    <a:xfrm>
                      <a:off x="0" y="0"/>
                      <a:ext cx="5486400" cy="4668507"/>
                    </a:xfrm>
                    <a:prstGeom prst="rect"/>
                  </pic:spPr>
                </pic:pic>
              </a:graphicData>
            </a:graphic>
          </wp:inline>
        </w:drawing>
      </w:r>
    </w:p>
    <w:p>
      <w:pPr>
        <w:spacing w:before="40" w:after="200"/>
        <w:jc w:val="center"/>
      </w:pPr>
      <w:r>
        <w:rPr>
          <w:rFonts w:ascii="Times New Roman" w:hAnsi="Times New Roman"/>
          <w:b/>
          <w:i/>
          <w:color w:val="1B365D"/>
          <w:sz w:val="22"/>
        </w:rPr>
        <w:t>Hình 3.15:</w:t>
      </w:r>
      <w:r>
        <w:rPr>
          <w:rFonts w:ascii="Times New Roman" w:hAnsi="Times New Roman"/>
          <w:i/>
          <w:color w:val="333333"/>
          <w:sz w:val="22"/>
        </w:rPr>
        <w:t xml:space="preserve"> Giao diện Trang thêm mới sản phẩm.</w:t>
      </w:r>
    </w:p>
    <w:p>
      <w:pPr>
        <w:keepNext/>
        <w:spacing w:before="200" w:after="80"/>
        <w:jc w:val="center"/>
      </w:pPr>
      <w:r>
        <w:drawing>
          <wp:inline xmlns:a="http://schemas.openxmlformats.org/drawingml/2006/main" xmlns:pic="http://schemas.openxmlformats.org/drawingml/2006/picture">
            <wp:extent cx="5283711" cy="5669279"/>
            <wp:docPr id="69" name="Picture 69"/>
            <wp:cNvGraphicFramePr>
              <a:graphicFrameLocks noChangeAspect="1"/>
            </wp:cNvGraphicFramePr>
            <a:graphic>
              <a:graphicData uri="http://schemas.openxmlformats.org/drawingml/2006/picture">
                <pic:pic>
                  <pic:nvPicPr>
                    <pic:cNvPr id="0" name="hinh_3_16.png"/>
                    <pic:cNvPicPr/>
                  </pic:nvPicPr>
                  <pic:blipFill>
                    <a:blip r:embed="rId71"/>
                    <a:stretch>
                      <a:fillRect/>
                    </a:stretch>
                  </pic:blipFill>
                  <pic:spPr>
                    <a:xfrm>
                      <a:off x="0" y="0"/>
                      <a:ext cx="5283711" cy="5669279"/>
                    </a:xfrm>
                    <a:prstGeom prst="rect"/>
                  </pic:spPr>
                </pic:pic>
              </a:graphicData>
            </a:graphic>
          </wp:inline>
        </w:drawing>
      </w:r>
    </w:p>
    <w:p>
      <w:pPr>
        <w:spacing w:before="40" w:after="200"/>
        <w:jc w:val="center"/>
      </w:pPr>
      <w:r>
        <w:rPr>
          <w:rFonts w:ascii="Times New Roman" w:hAnsi="Times New Roman"/>
          <w:b/>
          <w:i/>
          <w:color w:val="1B365D"/>
          <w:sz w:val="22"/>
        </w:rPr>
        <w:t>Hình 3.16:</w:t>
      </w:r>
      <w:r>
        <w:rPr>
          <w:rFonts w:ascii="Times New Roman" w:hAnsi="Times New Roman"/>
          <w:i/>
          <w:color w:val="333333"/>
          <w:sz w:val="22"/>
        </w:rPr>
        <w:t xml:space="preserve"> Giao diện Trang chỉnh sửa thông tin sản phẩm.</w:t>
      </w:r>
    </w:p>
    <w:p>
      <w:pPr>
        <w:keepNext/>
        <w:spacing w:before="200" w:after="80"/>
        <w:jc w:val="center"/>
      </w:pPr>
      <w:r>
        <w:drawing>
          <wp:inline xmlns:a="http://schemas.openxmlformats.org/drawingml/2006/main" xmlns:pic="http://schemas.openxmlformats.org/drawingml/2006/picture">
            <wp:extent cx="5486400" cy="2570454"/>
            <wp:docPr id="70" name="Picture 70"/>
            <wp:cNvGraphicFramePr>
              <a:graphicFrameLocks noChangeAspect="1"/>
            </wp:cNvGraphicFramePr>
            <a:graphic>
              <a:graphicData uri="http://schemas.openxmlformats.org/drawingml/2006/picture">
                <pic:pic>
                  <pic:nvPicPr>
                    <pic:cNvPr id="0" name="hinh_3_17.png"/>
                    <pic:cNvPicPr/>
                  </pic:nvPicPr>
                  <pic:blipFill>
                    <a:blip r:embed="rId72"/>
                    <a:stretch>
                      <a:fillRect/>
                    </a:stretch>
                  </pic:blipFill>
                  <pic:spPr>
                    <a:xfrm>
                      <a:off x="0" y="0"/>
                      <a:ext cx="5486400" cy="2570454"/>
                    </a:xfrm>
                    <a:prstGeom prst="rect"/>
                  </pic:spPr>
                </pic:pic>
              </a:graphicData>
            </a:graphic>
          </wp:inline>
        </w:drawing>
      </w:r>
    </w:p>
    <w:p>
      <w:pPr>
        <w:spacing w:before="40" w:after="200"/>
        <w:jc w:val="center"/>
      </w:pPr>
      <w:r>
        <w:rPr>
          <w:rFonts w:ascii="Times New Roman" w:hAnsi="Times New Roman"/>
          <w:b/>
          <w:i/>
          <w:color w:val="1B365D"/>
          <w:sz w:val="22"/>
        </w:rPr>
        <w:t>Hình 3.17:</w:t>
      </w:r>
      <w:r>
        <w:rPr>
          <w:rFonts w:ascii="Times New Roman" w:hAnsi="Times New Roman"/>
          <w:i/>
          <w:color w:val="333333"/>
          <w:sz w:val="22"/>
        </w:rPr>
        <w:t xml:space="preserve"> Giao diện Trang quản lý tài khoản người dùng và phân quyền.</w:t>
      </w:r>
    </w:p>
    <w:p>
      <w:pPr>
        <w:keepNext/>
        <w:spacing w:before="200" w:after="80"/>
        <w:jc w:val="center"/>
      </w:pPr>
      <w:r>
        <w:drawing>
          <wp:inline xmlns:a="http://schemas.openxmlformats.org/drawingml/2006/main" xmlns:pic="http://schemas.openxmlformats.org/drawingml/2006/picture">
            <wp:extent cx="5486400" cy="3848815"/>
            <wp:docPr id="71" name="Picture 71"/>
            <wp:cNvGraphicFramePr>
              <a:graphicFrameLocks noChangeAspect="1"/>
            </wp:cNvGraphicFramePr>
            <a:graphic>
              <a:graphicData uri="http://schemas.openxmlformats.org/drawingml/2006/picture">
                <pic:pic>
                  <pic:nvPicPr>
                    <pic:cNvPr id="0" name="hinh_3_18.png"/>
                    <pic:cNvPicPr/>
                  </pic:nvPicPr>
                  <pic:blipFill>
                    <a:blip r:embed="rId73"/>
                    <a:stretch>
                      <a:fillRect/>
                    </a:stretch>
                  </pic:blipFill>
                  <pic:spPr>
                    <a:xfrm>
                      <a:off x="0" y="0"/>
                      <a:ext cx="5486400" cy="3848815"/>
                    </a:xfrm>
                    <a:prstGeom prst="rect"/>
                  </pic:spPr>
                </pic:pic>
              </a:graphicData>
            </a:graphic>
          </wp:inline>
        </w:drawing>
      </w:r>
    </w:p>
    <w:p>
      <w:pPr>
        <w:spacing w:before="40" w:after="200"/>
        <w:jc w:val="center"/>
      </w:pPr>
      <w:r>
        <w:rPr>
          <w:rFonts w:ascii="Times New Roman" w:hAnsi="Times New Roman"/>
          <w:b/>
          <w:i/>
          <w:color w:val="1B365D"/>
          <w:sz w:val="22"/>
        </w:rPr>
        <w:t>Hình 3.18:</w:t>
      </w:r>
      <w:r>
        <w:rPr>
          <w:rFonts w:ascii="Times New Roman" w:hAnsi="Times New Roman"/>
          <w:i/>
          <w:color w:val="333333"/>
          <w:sz w:val="22"/>
        </w:rPr>
        <w:t xml:space="preserve"> Giao diện Trang quản lý và cập nhật trạng thái đơn hàng. Cho phép Quản trị viên tra cứu tài khoản bất kỳ, xem lịch sử vi phạm và áp dụng chế tài xử phạt theo 3 mức độ (Khóa cảnh cáo 10 ngày, Tạm đình chỉ, Cấm vĩnh viễn) hoặc thực hiện xóa mềm tài khoản.</w:t>
      </w:r>
    </w:p>
    <w:p>
      <w:pPr>
        <w:pStyle w:val="ListBullet"/>
        <w:spacing w:before="40" w:after="40" w:line="312" w:lineRule="auto"/>
        <w:jc w:val="both"/>
      </w:pPr>
      <w:r>
        <w:rPr>
          <w:rFonts w:ascii="Times New Roman" w:hAnsi="Times New Roman"/>
          <w:sz w:val="26"/>
        </w:rPr>
      </w:r>
      <w:r>
        <w:rPr>
          <w:rFonts w:ascii="Times New Roman" w:hAnsi="Times New Roman"/>
          <w:b/>
          <w:sz w:val="26"/>
        </w:rPr>
        <w:t>Nhật ký kiểm toán hệ thống (Audit Log - Hình 3.20):</w:t>
      </w:r>
      <w:r>
        <w:rPr>
          <w:rFonts w:ascii="Times New Roman" w:hAnsi="Times New Roman"/>
          <w:sz w:val="26"/>
        </w:rPr>
        <w:t xml:space="preserve"> Lưu trữ bất biến mọi hành động nhạy cảm của các cấp quản lý, phục vụ công tác giám sát nội bộ và phòng chống gian lận dữ liệu.</w:t>
      </w:r>
    </w:p>
    <w:p>
      <w:r>
        <w:br w:type="page"/>
      </w:r>
    </w:p>
    <w:p>
      <w:pPr>
        <w:spacing w:before="280" w:after="160"/>
        <w:jc w:val="center"/>
      </w:pPr>
      <w:r>
        <w:rPr>
          <w:rFonts w:ascii="Times New Roman" w:hAnsi="Times New Roman"/>
          <w:b/>
          <w:color w:val="0F2042"/>
          <w:sz w:val="36"/>
        </w:rPr>
        <w:t>KẾT LUẬN VÀ HƯỚNG PHÁT TRIỂN</w:t>
      </w:r>
    </w:p>
    <w:p>
      <w:pPr>
        <w:keepNext/>
        <w:spacing w:before="320" w:after="120"/>
      </w:pPr>
      <w:r>
        <w:rPr>
          <w:rFonts w:ascii="Times New Roman" w:hAnsi="Times New Roman"/>
          <w:b/>
          <w:color w:val="1B365D"/>
          <w:sz w:val="30"/>
        </w:rPr>
        <w:t>1. Kết quả đạt được</w:t>
      </w:r>
    </w:p>
    <w:p>
      <w:pPr>
        <w:spacing w:before="60" w:after="80" w:line="312" w:lineRule="auto"/>
        <w:jc w:val="both"/>
      </w:pPr>
      <w:r>
        <w:rPr>
          <w:rFonts w:ascii="Times New Roman" w:hAnsi="Times New Roman"/>
          <w:sz w:val="26"/>
        </w:rPr>
        <w:t xml:space="preserve">Sau quá trình nỗ lực nghiên cứu, phân tích nghiệp vụ thực tế và triển khai xây dựng hệ thống phần mềm, nhóm sinh viên đã hoàn thành toàn diện các mục tiêu đề ra cho đề tài </w:t>
      </w:r>
      <w:r>
        <w:rPr>
          <w:rFonts w:ascii="Times New Roman" w:hAnsi="Times New Roman"/>
          <w:b/>
          <w:sz w:val="26"/>
        </w:rPr>
        <w:t>“Xây dựng sàn thương mại điện tử giao hàng hỏa tốc ZoneMart tích hợp trí tuệ nhân tạo và xác thực sinh trắc học”</w:t>
      </w:r>
      <w:r>
        <w:rPr>
          <w:rFonts w:ascii="Times New Roman" w:hAnsi="Times New Roman"/>
          <w:sz w:val="26"/>
        </w:rPr>
        <w:t>:</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Về mặt nghiệp vụ:</w:t>
      </w:r>
      <w:r>
        <w:rPr>
          <w:rFonts w:ascii="Times New Roman" w:hAnsi="Times New Roman"/>
          <w:sz w:val="26"/>
        </w:rPr>
      </w:r>
    </w:p>
    <w:p>
      <w:pPr>
        <w:pStyle w:val="ListBullet"/>
        <w:spacing w:before="40" w:after="40" w:line="312" w:lineRule="auto"/>
        <w:jc w:val="both"/>
      </w:pPr>
      <w:r>
        <w:rPr>
          <w:rFonts w:ascii="Times New Roman" w:hAnsi="Times New Roman"/>
          <w:sz w:val="26"/>
        </w:rPr>
        <w:t>Xây dựng hoàn chỉnh mô hình sàn thương mại điện tử giao hàng hỏa tốc trong bán kính siêu cục bộ &lt;= 3 km, rút ngắn thời gian giao hàng xuống còn 15 - 25 phút.</w:t>
      </w:r>
    </w:p>
    <w:p>
      <w:pPr>
        <w:pStyle w:val="ListBullet"/>
        <w:spacing w:before="40" w:after="40" w:line="312" w:lineRule="auto"/>
        <w:jc w:val="both"/>
      </w:pPr>
      <w:r>
        <w:rPr>
          <w:rFonts w:ascii="Times New Roman" w:hAnsi="Times New Roman"/>
          <w:sz w:val="26"/>
        </w:rPr>
        <w:t>Hoàn thiện đầy đủ 5 phân hệ người dùng hoạt động đồng bộ: Người mua hàng, Đối tác gian hàng, Đội ngũ tài xế hỏa tốc, Quản lý ca trực thẩm định và Quản trị viên tối cao.</w:t>
      </w:r>
    </w:p>
    <w:p>
      <w:pPr>
        <w:pStyle w:val="ListBullet"/>
        <w:spacing w:before="40" w:after="40" w:line="312" w:lineRule="auto"/>
        <w:jc w:val="both"/>
      </w:pPr>
      <w:r>
        <w:rPr>
          <w:rFonts w:ascii="Times New Roman" w:hAnsi="Times New Roman"/>
          <w:sz w:val="26"/>
        </w:rPr>
        <w:t>Xử lý mượt mà bài toán phân tách đơn hàng cha (`ParentOrder`) thành nhiều đơn hàng con (`SubOrder`) độc lập theo từng gian hàng, giúp việc quản lý đơn và bàn giao cho tài xế diễn ra minh bạch, chính xác.</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Về mặt công nghệ:</w:t>
      </w:r>
      <w:r>
        <w:rPr>
          <w:rFonts w:ascii="Times New Roman" w:hAnsi="Times New Roman"/>
          <w:sz w:val="26"/>
        </w:rPr>
      </w:r>
    </w:p>
    <w:p>
      <w:pPr>
        <w:pStyle w:val="ListBullet"/>
        <w:spacing w:before="40" w:after="40" w:line="312" w:lineRule="auto"/>
        <w:jc w:val="both"/>
      </w:pPr>
      <w:r>
        <w:rPr>
          <w:rFonts w:ascii="Times New Roman" w:hAnsi="Times New Roman"/>
          <w:sz w:val="26"/>
        </w:rPr>
        <w:t xml:space="preserve">Ứng dụng thành công nền tảng </w:t>
      </w:r>
      <w:r>
        <w:rPr>
          <w:rFonts w:ascii="Times New Roman" w:hAnsi="Times New Roman"/>
          <w:b/>
          <w:sz w:val="26"/>
        </w:rPr>
        <w:t>ASP.NET Core 9.0 Web API</w:t>
      </w:r>
      <w:r>
        <w:rPr>
          <w:rFonts w:ascii="Times New Roman" w:hAnsi="Times New Roman"/>
          <w:sz w:val="26"/>
        </w:rPr>
        <w:t xml:space="preserve"> kết hợp </w:t>
      </w:r>
      <w:r>
        <w:rPr>
          <w:rFonts w:ascii="Times New Roman" w:hAnsi="Times New Roman"/>
          <w:b/>
          <w:sz w:val="26"/>
        </w:rPr>
        <w:t>MongoDB Atlas</w:t>
      </w:r>
      <w:r>
        <w:rPr>
          <w:rFonts w:ascii="Times New Roman" w:hAnsi="Times New Roman"/>
          <w:sz w:val="26"/>
        </w:rPr>
        <w:t>, khai thác hiệu quả chỉ mục không gian địa lý GeoJSON để tìm kiếm và quét khoảng cách tức thì trong phạm vi &lt;= 3 km.</w:t>
      </w:r>
    </w:p>
    <w:p>
      <w:pPr>
        <w:pStyle w:val="ListBullet"/>
        <w:spacing w:before="40" w:after="40" w:line="312" w:lineRule="auto"/>
        <w:jc w:val="both"/>
      </w:pPr>
      <w:r>
        <w:rPr>
          <w:rFonts w:ascii="Times New Roman" w:hAnsi="Times New Roman"/>
          <w:sz w:val="26"/>
        </w:rPr>
        <w:t xml:space="preserve">Tích hợp thành công </w:t>
      </w:r>
      <w:r>
        <w:rPr>
          <w:rFonts w:ascii="Times New Roman" w:hAnsi="Times New Roman"/>
          <w:b/>
          <w:sz w:val="26"/>
        </w:rPr>
        <w:t>hệ sinh thái AI 3 mô hình (Google Gemini, xAI Grok và Astra 6)</w:t>
      </w:r>
      <w:r>
        <w:rPr>
          <w:rFonts w:ascii="Times New Roman" w:hAnsi="Times New Roman"/>
          <w:sz w:val="26"/>
        </w:rPr>
        <w:t>: Tự động hóa kiểm duyệt hình ảnh và văn bản (phát hiện bất đồng bộ tên rau ảnh thịt để gửi Admin duyệt tay), kết hợp trợ lý ảo Astra 6 hỗ trợ tư vấn và đặt hàng tự nhiên.</w:t>
      </w:r>
    </w:p>
    <w:p>
      <w:pPr>
        <w:pStyle w:val="ListBullet"/>
        <w:spacing w:before="40" w:after="40" w:line="312" w:lineRule="auto"/>
        <w:jc w:val="both"/>
      </w:pPr>
      <w:r>
        <w:rPr>
          <w:rFonts w:ascii="Times New Roman" w:hAnsi="Times New Roman"/>
          <w:sz w:val="26"/>
        </w:rPr>
        <w:t xml:space="preserve">Xây dựng microservice </w:t>
      </w:r>
      <w:r>
        <w:rPr>
          <w:rFonts w:ascii="Times New Roman" w:hAnsi="Times New Roman"/>
          <w:b/>
          <w:sz w:val="26"/>
        </w:rPr>
        <w:t>UniFace Face ID</w:t>
      </w:r>
      <w:r>
        <w:rPr>
          <w:rFonts w:ascii="Times New Roman" w:hAnsi="Times New Roman"/>
          <w:sz w:val="26"/>
        </w:rPr>
        <w:t xml:space="preserve"> kết hợp mạng chống giả mạo </w:t>
      </w:r>
      <w:r>
        <w:rPr>
          <w:rFonts w:ascii="Times New Roman" w:hAnsi="Times New Roman"/>
          <w:b/>
          <w:sz w:val="26"/>
        </w:rPr>
        <w:t>MiniFASNet</w:t>
      </w:r>
      <w:r>
        <w:rPr>
          <w:rFonts w:ascii="Times New Roman" w:hAnsi="Times New Roman"/>
          <w:sz w:val="26"/>
        </w:rPr>
        <w:t>, mang lại trải nghiệm đăng nhập sinh trắc học bằng khuôn mặt trong vòng dưới 1 giây với độ chính xác cao.</w:t>
      </w:r>
    </w:p>
    <w:p>
      <w:pPr>
        <w:pStyle w:val="ListBullet"/>
        <w:spacing w:before="40" w:after="40" w:line="312" w:lineRule="auto"/>
        <w:jc w:val="both"/>
      </w:pPr>
      <w:r>
        <w:rPr>
          <w:rFonts w:ascii="Times New Roman" w:hAnsi="Times New Roman"/>
          <w:sz w:val="26"/>
        </w:rPr>
        <w:t xml:space="preserve">Tự động hóa hoàn toàn quy trình thanh toán chuyển khoản ngân hàng thông qua mã </w:t>
      </w:r>
      <w:r>
        <w:rPr>
          <w:rFonts w:ascii="Times New Roman" w:hAnsi="Times New Roman"/>
          <w:b/>
          <w:sz w:val="26"/>
        </w:rPr>
        <w:t>VietQR động</w:t>
      </w:r>
      <w:r>
        <w:rPr>
          <w:rFonts w:ascii="Times New Roman" w:hAnsi="Times New Roman"/>
          <w:sz w:val="26"/>
        </w:rPr>
        <w:t xml:space="preserve"> kết hợp cổng thanh toán tự động </w:t>
      </w:r>
      <w:r>
        <w:rPr>
          <w:rFonts w:ascii="Times New Roman" w:hAnsi="Times New Roman"/>
          <w:b/>
          <w:sz w:val="26"/>
        </w:rPr>
        <w:t>SePay</w:t>
      </w:r>
      <w:r>
        <w:rPr>
          <w:rFonts w:ascii="Times New Roman" w:hAnsi="Times New Roman"/>
          <w:sz w:val="26"/>
        </w:rPr>
        <w:t xml:space="preserve"> qua Webhook đối soát số dư trong 1 - 3 giây, không cần nhân viên kế toán can thiệp thủ công.</w:t>
      </w:r>
    </w:p>
    <w:p>
      <w:pPr>
        <w:pStyle w:val="ListBullet"/>
        <w:spacing w:before="40" w:after="40" w:line="312" w:lineRule="auto"/>
        <w:jc w:val="both"/>
      </w:pPr>
      <w:r>
        <w:rPr>
          <w:rFonts w:ascii="Times New Roman" w:hAnsi="Times New Roman"/>
          <w:sz w:val="26"/>
        </w:rPr>
        <w:t xml:space="preserve">Đồng bộ luồng thông báo thời gian thực qua </w:t>
      </w:r>
      <w:r>
        <w:rPr>
          <w:rFonts w:ascii="Times New Roman" w:hAnsi="Times New Roman"/>
          <w:b/>
          <w:sz w:val="26"/>
        </w:rPr>
        <w:t>Telegram Bot API</w:t>
      </w:r>
      <w:r>
        <w:rPr>
          <w:rFonts w:ascii="Times New Roman" w:hAnsi="Times New Roman"/>
          <w:sz w:val="26"/>
        </w:rPr>
        <w:t xml:space="preserve"> và hệ thống email tự động qua giao thức SMTP.</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Về mặt sản phẩm:</w:t>
      </w:r>
      <w:r>
        <w:rPr>
          <w:rFonts w:ascii="Times New Roman" w:hAnsi="Times New Roman"/>
          <w:sz w:val="26"/>
        </w:rPr>
      </w:r>
    </w:p>
    <w:p>
      <w:pPr>
        <w:pStyle w:val="ListBullet"/>
        <w:spacing w:before="40" w:after="40" w:line="312" w:lineRule="auto"/>
        <w:jc w:val="both"/>
      </w:pPr>
      <w:r>
        <w:rPr>
          <w:rFonts w:ascii="Times New Roman" w:hAnsi="Times New Roman"/>
          <w:sz w:val="26"/>
        </w:rPr>
        <w:t>Hệ thống được triển khai hoạt động ổn định trên môi trường thực tế, giao diện hiện đại, trực quan, tương thích tối ưu trên cả máy tính để bàn và các thiết bị di động.</w:t>
      </w:r>
    </w:p>
    <w:p>
      <w:pPr>
        <w:keepNext/>
        <w:spacing w:before="320" w:after="120"/>
      </w:pPr>
      <w:r>
        <w:rPr>
          <w:rFonts w:ascii="Times New Roman" w:hAnsi="Times New Roman"/>
          <w:b/>
          <w:color w:val="1B365D"/>
          <w:sz w:val="30"/>
        </w:rPr>
        <w:t>2. Hạn chế còn tồn tại</w:t>
      </w:r>
    </w:p>
    <w:p>
      <w:pPr>
        <w:spacing w:before="60" w:after="80" w:line="312" w:lineRule="auto"/>
        <w:jc w:val="both"/>
      </w:pPr>
      <w:r>
        <w:rPr>
          <w:rFonts w:ascii="Times New Roman" w:hAnsi="Times New Roman"/>
          <w:sz w:val="26"/>
        </w:rPr>
        <w:t>Mặc dù đã đạt được những kết quả rất tích cực, hệ thống vẫn còn một số điểm hạn chế do giới hạn về nguồn lực và thời gian thực hiện:</w:t>
      </w:r>
    </w:p>
    <w:p>
      <w:pPr>
        <w:pStyle w:val="ListBullet"/>
        <w:spacing w:before="40" w:after="40" w:line="312" w:lineRule="auto"/>
        <w:jc w:val="both"/>
      </w:pPr>
      <w:r>
        <w:rPr>
          <w:rFonts w:ascii="Times New Roman" w:hAnsi="Times New Roman"/>
          <w:sz w:val="26"/>
        </w:rPr>
      </w:r>
      <w:r>
        <w:rPr>
          <w:rFonts w:ascii="Times New Roman" w:hAnsi="Times New Roman"/>
          <w:b/>
          <w:sz w:val="26"/>
        </w:rPr>
        <w:t>Phụ thuộc vào kết nối Internet khi nhận diện khuôn mặt:</w:t>
      </w:r>
      <w:r>
        <w:rPr>
          <w:rFonts w:ascii="Times New Roman" w:hAnsi="Times New Roman"/>
          <w:sz w:val="26"/>
        </w:rPr>
        <w:t xml:space="preserve"> Dịch vụ UniFace đòi hỏi đường truyền ổn định để truyền tải dữ liệu khung hình base64 từ máy khách về máy chủ phân tích.</w:t>
      </w:r>
    </w:p>
    <w:p>
      <w:pPr>
        <w:pStyle w:val="ListBullet"/>
        <w:spacing w:before="40" w:after="40" w:line="312" w:lineRule="auto"/>
        <w:jc w:val="both"/>
      </w:pPr>
      <w:r>
        <w:rPr>
          <w:rFonts w:ascii="Times New Roman" w:hAnsi="Times New Roman"/>
          <w:sz w:val="26"/>
        </w:rPr>
      </w:r>
      <w:r>
        <w:rPr>
          <w:rFonts w:ascii="Times New Roman" w:hAnsi="Times New Roman"/>
          <w:b/>
          <w:sz w:val="26"/>
        </w:rPr>
        <w:t>Chi phí gọi API AI:</w:t>
      </w:r>
      <w:r>
        <w:rPr>
          <w:rFonts w:ascii="Times New Roman" w:hAnsi="Times New Roman"/>
          <w:sz w:val="26"/>
        </w:rPr>
        <w:t xml:space="preserve"> Việc sử dụng Google Gemini Multimodal API cho từng lượt đăng tải sản phẩm có thể phát sinh chi phí nếu số lượng sản phẩm đăng bài tăng vọt lên hàng chục nghìn lượt mỗi ngày.</w:t>
      </w:r>
    </w:p>
    <w:p>
      <w:pPr>
        <w:pStyle w:val="ListBullet"/>
        <w:spacing w:before="40" w:after="40" w:line="312" w:lineRule="auto"/>
        <w:jc w:val="both"/>
      </w:pPr>
      <w:r>
        <w:rPr>
          <w:rFonts w:ascii="Times New Roman" w:hAnsi="Times New Roman"/>
          <w:sz w:val="26"/>
        </w:rPr>
      </w:r>
      <w:r>
        <w:rPr>
          <w:rFonts w:ascii="Times New Roman" w:hAnsi="Times New Roman"/>
          <w:b/>
          <w:sz w:val="26"/>
        </w:rPr>
        <w:t>Chưa tích hợp định tuyến đường bộ thực tế (Turn-by-Turn Navigation):</w:t>
      </w:r>
      <w:r>
        <w:rPr>
          <w:rFonts w:ascii="Times New Roman" w:hAnsi="Times New Roman"/>
          <w:sz w:val="26"/>
        </w:rPr>
        <w:t xml:space="preserve"> Hiện tại hệ thống đang tính khoảng cách địa lý theo tọa độ đường chim bay (Haversine formula), chưa tích hợp đầy đủ bản đồ giao thông thực tế (Google Maps Directions API hoặc OSRM) để tính toán chính xác tình trạng ùn tắc giao thông vào giờ cao điểm.</w:t>
      </w:r>
    </w:p>
    <w:p>
      <w:pPr>
        <w:pStyle w:val="ListBullet"/>
        <w:spacing w:before="40" w:after="40" w:line="312" w:lineRule="auto"/>
        <w:jc w:val="both"/>
      </w:pPr>
      <w:r>
        <w:rPr>
          <w:rFonts w:ascii="Times New Roman" w:hAnsi="Times New Roman"/>
          <w:sz w:val="26"/>
        </w:rPr>
      </w:r>
      <w:r>
        <w:rPr>
          <w:rFonts w:ascii="Times New Roman" w:hAnsi="Times New Roman"/>
          <w:b/>
          <w:sz w:val="26"/>
        </w:rPr>
        <w:t>Chưa thử nghiệm tải trọng cực lớn (Stress Testing):</w:t>
      </w:r>
      <w:r>
        <w:rPr>
          <w:rFonts w:ascii="Times New Roman" w:hAnsi="Times New Roman"/>
          <w:sz w:val="26"/>
        </w:rPr>
        <w:t xml:space="preserve"> Hệ thống mới được thử nghiệm trong phạm vi mô phỏng và môi trường thử nghiệm vừa phải, cần được đánh giá thêm về khả năng chịu tải đồng thời khi có hàng chục nghìn tài xế và người mua truy cập cùng một thời điểm.</w:t>
      </w:r>
    </w:p>
    <w:p>
      <w:pPr>
        <w:keepNext/>
        <w:spacing w:before="320" w:after="120"/>
      </w:pPr>
      <w:r>
        <w:rPr>
          <w:rFonts w:ascii="Times New Roman" w:hAnsi="Times New Roman"/>
          <w:b/>
          <w:color w:val="1B365D"/>
          <w:sz w:val="30"/>
        </w:rPr>
        <w:t>3. Hướng phát triển trong tương lai</w:t>
      </w:r>
    </w:p>
    <w:p>
      <w:pPr>
        <w:spacing w:before="60" w:after="80" w:line="312" w:lineRule="auto"/>
        <w:jc w:val="both"/>
      </w:pPr>
      <w:r>
        <w:rPr>
          <w:rFonts w:ascii="Times New Roman" w:hAnsi="Times New Roman"/>
          <w:sz w:val="26"/>
        </w:rPr>
        <w:t>Để đưa ZoneMart trở thành một giải pháp thương mại điện tử thực thụ có khả năng thương mại hóa và cạnh tranh trên thị trường, nhóm nghiên cứu đề xuất các hướng phát triển tiếp theo:</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Tích hợp bản đồ định tuyến đường bộ OSRM (Open Source Routing Machine):</w:t>
      </w:r>
      <w:r>
        <w:rPr>
          <w:rFonts w:ascii="Times New Roman" w:hAnsi="Times New Roman"/>
          <w:sz w:val="26"/>
        </w:rPr>
        <w:t xml:space="preserve"> Tính toán lộ trình thực tế cho tài xế dựa trên các tuyến phố, ngõ ngách và tự động tối ưu hóa lộ trình gom nhiều đơn hàng trên cùng một tuyến đường (Batch Delivery).</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Triển khai ứng dụng di động gốc (Native Mobile App):</w:t>
      </w:r>
      <w:r>
        <w:rPr>
          <w:rFonts w:ascii="Times New Roman" w:hAnsi="Times New Roman"/>
          <w:sz w:val="26"/>
        </w:rPr>
        <w:t xml:space="preserve"> Đóng gói phân hệ Khách hàng và Tài xế thành ứng dụng di động cho hai hệ điều hành Android và iOS (sử dụng Flutter hoặc React Native), tận dụng trực tiếp phần cứng camera và cảm biến GPS trên thiết bị để tăng tốc độ quét Face ID và định vị thời gian thực.</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Phát triển mô hình AI Offline / Edge AI:</w:t>
      </w:r>
      <w:r>
        <w:rPr>
          <w:rFonts w:ascii="Times New Roman" w:hAnsi="Times New Roman"/>
          <w:sz w:val="26"/>
        </w:rPr>
        <w:t xml:space="preserve"> Nghiên cứu tối ưu hóa mô hình nhận diện khuôn mặt và mô hình phân loại sản phẩm để chạy trực tiếp trên máy chủ cục bộ hoặc thiết bị biên, giảm thiểu chi phí gọi API đám mây và nâng cao quyền riêng tư dữ liệu người dùng.</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Mở rộng các hình thức thanh toán số:</w:t>
      </w:r>
      <w:r>
        <w:rPr>
          <w:rFonts w:ascii="Times New Roman" w:hAnsi="Times New Roman"/>
          <w:sz w:val="26"/>
        </w:rPr>
        <w:t xml:space="preserve"> Tích hợp thêm các ví điện tử phổ biến tại Việt Nam như MoMo, VNPay, ZaloPay và hỗ trợ liên kết thẻ thanh toán quốc tế (Visa/Mastercard).</w:t>
      </w:r>
    </w:p>
    <w:p>
      <w:pPr>
        <w:spacing w:before="40" w:after="40" w:line="312" w:lineRule="auto"/>
        <w:ind w:left="360"/>
        <w:jc w:val="both"/>
      </w:pPr>
      <w:r>
        <w:rPr>
          <w:rFonts w:ascii="Times New Roman" w:hAnsi="Times New Roman"/>
          <w:b/>
          <w:sz w:val="26"/>
        </w:rPr>
        <w:t xml:space="preserve">5. </w:t>
      </w:r>
      <w:r>
        <w:rPr>
          <w:rFonts w:ascii="Times New Roman" w:hAnsi="Times New Roman"/>
          <w:sz w:val="26"/>
        </w:rPr>
      </w:r>
      <w:r>
        <w:rPr>
          <w:rFonts w:ascii="Times New Roman" w:hAnsi="Times New Roman"/>
          <w:b/>
          <w:sz w:val="26"/>
        </w:rPr>
        <w:t>Nâng cấp thuật toán gợi ý sản phẩm thông minh (Recommendation Engine):</w:t>
      </w:r>
      <w:r>
        <w:rPr>
          <w:rFonts w:ascii="Times New Roman" w:hAnsi="Times New Roman"/>
          <w:sz w:val="26"/>
        </w:rPr>
        <w:t xml:space="preserve"> Ứng dụng kỹ thuật máy học (Machine Learning) để phân tích hành vi mua sắm của từng khách hàng, từ đó đề xuất các món ăn, thực phẩm phù hợp với sở thích cá nhân và thời gian trong ngày.</w:t>
      </w:r>
    </w:p>
    <w:p>
      <w:pPr>
        <w:keepNext/>
        <w:spacing w:before="320" w:after="120"/>
      </w:pPr>
      <w:r>
        <w:rPr>
          <w:rFonts w:ascii="Times New Roman" w:hAnsi="Times New Roman"/>
          <w:b/>
          <w:color w:val="1B365D"/>
          <w:sz w:val="30"/>
        </w:rPr>
        <w:t>4. Lời kết</w:t>
      </w:r>
    </w:p>
    <w:p>
      <w:pPr>
        <w:spacing w:before="60" w:after="80" w:line="312" w:lineRule="auto"/>
        <w:jc w:val="both"/>
      </w:pPr>
      <w:r>
        <w:rPr>
          <w:rFonts w:ascii="Times New Roman" w:hAnsi="Times New Roman"/>
          <w:sz w:val="26"/>
        </w:rPr>
        <w:t xml:space="preserve">Đề tài </w:t>
      </w:r>
      <w:r>
        <w:rPr>
          <w:rFonts w:ascii="Times New Roman" w:hAnsi="Times New Roman"/>
          <w:b/>
          <w:sz w:val="26"/>
        </w:rPr>
        <w:t>“Xây dựng sàn thương mại điện tử giao hàng hỏa tốc ZoneMart tích hợp trí tuệ nhân tạo và xác thực sinh trắc học”</w:t>
      </w:r>
      <w:r>
        <w:rPr>
          <w:rFonts w:ascii="Times New Roman" w:hAnsi="Times New Roman"/>
          <w:sz w:val="26"/>
        </w:rPr>
        <w:t xml:space="preserve"> đã giúp nhóm sinh viên củng cố vững chắc toàn bộ kiến thức chuyên ngành Công nghệ thông tin được học tại Trường Cao đẳng Công nghệ cao Hà Nội. Từ quy trình khảo sát yêu cầu, phân tích nghiệp vụ, mô hình hóa hệ thống bằng biểu đồ UML, thiết kế cơ sở dữ liệu NoSQL cho đến kỹ năng lập trình web hiện đại (.NET 9, Vue 3) và nghiên cứu tích hợp các công nghệ trí tuệ nhân tạo tiên tiến nhất.</w:t>
      </w:r>
    </w:p>
    <w:p>
      <w:pPr>
        <w:spacing w:before="60" w:after="80" w:line="312" w:lineRule="auto"/>
        <w:jc w:val="both"/>
      </w:pPr>
      <w:r>
        <w:rPr>
          <w:rFonts w:ascii="Times New Roman" w:hAnsi="Times New Roman"/>
          <w:sz w:val="26"/>
        </w:rPr>
        <w:t>Đồ án không chỉ mang tính học thuật để hoàn thành chương trình đào tạo, mà còn chứa đựng tâm huyết và tinh thần đổi mới sáng tạo của thế hệ sinh viên công nghệ, sẵn sàng đóng góp vào công cuộc chuyển đổi số quốc gia và nâng cao chất lượng cuộc sống cho cộng đồng.</w:t>
      </w:r>
    </w:p>
    <w:p>
      <w:r>
        <w:br w:type="page"/>
      </w:r>
    </w:p>
    <w:p>
      <w:pPr>
        <w:spacing w:before="280" w:after="160"/>
        <w:jc w:val="center"/>
      </w:pPr>
      <w:r>
        <w:rPr>
          <w:rFonts w:ascii="Times New Roman" w:hAnsi="Times New Roman"/>
          <w:b/>
          <w:color w:val="0F2042"/>
          <w:sz w:val="36"/>
        </w:rPr>
        <w:t>TÀI LIỆU THAM KHẢO</w:t>
      </w:r>
    </w:p>
    <w:p>
      <w:pPr>
        <w:spacing w:before="40" w:after="40" w:line="312" w:lineRule="auto"/>
        <w:ind w:left="360"/>
        <w:jc w:val="both"/>
      </w:pPr>
      <w:r>
        <w:rPr>
          <w:rFonts w:ascii="Times New Roman" w:hAnsi="Times New Roman"/>
          <w:b/>
          <w:sz w:val="26"/>
        </w:rPr>
        <w:t xml:space="preserve">1. </w:t>
      </w:r>
      <w:r>
        <w:rPr>
          <w:rFonts w:ascii="Times New Roman" w:hAnsi="Times New Roman"/>
          <w:sz w:val="26"/>
        </w:rPr>
      </w:r>
      <w:r>
        <w:rPr>
          <w:rFonts w:ascii="Times New Roman" w:hAnsi="Times New Roman"/>
          <w:b/>
          <w:sz w:val="26"/>
        </w:rPr>
        <w:t>Microsoft Corporation</w:t>
      </w:r>
      <w:r>
        <w:rPr>
          <w:rFonts w:ascii="Times New Roman" w:hAnsi="Times New Roman"/>
          <w:sz w:val="26"/>
        </w:rPr>
        <w:t xml:space="preserve"> (2024). </w:t>
      </w:r>
      <w:r>
        <w:rPr>
          <w:rFonts w:ascii="Times New Roman" w:hAnsi="Times New Roman"/>
          <w:i/>
          <w:sz w:val="26"/>
        </w:rPr>
        <w:t>ASP.NET Core Web API Documentation &amp; Architecture Guides</w:t>
      </w:r>
      <w:r>
        <w:rPr>
          <w:rFonts w:ascii="Times New Roman" w:hAnsi="Times New Roman"/>
          <w:sz w:val="26"/>
        </w:rPr>
        <w:t>. Truy cập từ Microsoft Learn: https://learn.microsoft.com/en-us/aspnet/core/web-api/</w:t>
      </w:r>
    </w:p>
    <w:p>
      <w:pPr>
        <w:spacing w:before="40" w:after="40" w:line="312" w:lineRule="auto"/>
        <w:ind w:left="360"/>
        <w:jc w:val="both"/>
      </w:pPr>
      <w:r>
        <w:rPr>
          <w:rFonts w:ascii="Times New Roman" w:hAnsi="Times New Roman"/>
          <w:b/>
          <w:sz w:val="26"/>
        </w:rPr>
        <w:t xml:space="preserve">2. </w:t>
      </w:r>
      <w:r>
        <w:rPr>
          <w:rFonts w:ascii="Times New Roman" w:hAnsi="Times New Roman"/>
          <w:sz w:val="26"/>
        </w:rPr>
      </w:r>
      <w:r>
        <w:rPr>
          <w:rFonts w:ascii="Times New Roman" w:hAnsi="Times New Roman"/>
          <w:b/>
          <w:sz w:val="26"/>
        </w:rPr>
        <w:t>MongoDB Inc.</w:t>
      </w:r>
      <w:r>
        <w:rPr>
          <w:rFonts w:ascii="Times New Roman" w:hAnsi="Times New Roman"/>
          <w:sz w:val="26"/>
        </w:rPr>
        <w:t xml:space="preserve"> (2024). </w:t>
      </w:r>
      <w:r>
        <w:rPr>
          <w:rFonts w:ascii="Times New Roman" w:hAnsi="Times New Roman"/>
          <w:i/>
          <w:sz w:val="26"/>
        </w:rPr>
        <w:t>MongoDB Documentation: Geospatial Queries &amp; Document Modeling</w:t>
      </w:r>
      <w:r>
        <w:rPr>
          <w:rFonts w:ascii="Times New Roman" w:hAnsi="Times New Roman"/>
          <w:sz w:val="26"/>
        </w:rPr>
        <w:t>. Truy cập từ MongoDB Docs: https://www.mongodb.com/docs/manual/geospatial-queries/</w:t>
      </w:r>
    </w:p>
    <w:p>
      <w:pPr>
        <w:spacing w:before="40" w:after="40" w:line="312" w:lineRule="auto"/>
        <w:ind w:left="360"/>
        <w:jc w:val="both"/>
      </w:pPr>
      <w:r>
        <w:rPr>
          <w:rFonts w:ascii="Times New Roman" w:hAnsi="Times New Roman"/>
          <w:b/>
          <w:sz w:val="26"/>
        </w:rPr>
        <w:t xml:space="preserve">3. </w:t>
      </w:r>
      <w:r>
        <w:rPr>
          <w:rFonts w:ascii="Times New Roman" w:hAnsi="Times New Roman"/>
          <w:sz w:val="26"/>
        </w:rPr>
      </w:r>
      <w:r>
        <w:rPr>
          <w:rFonts w:ascii="Times New Roman" w:hAnsi="Times New Roman"/>
          <w:b/>
          <w:sz w:val="26"/>
        </w:rPr>
        <w:t>Google DeepMind &amp; Google Cloud</w:t>
      </w:r>
      <w:r>
        <w:rPr>
          <w:rFonts w:ascii="Times New Roman" w:hAnsi="Times New Roman"/>
          <w:sz w:val="26"/>
        </w:rPr>
        <w:t xml:space="preserve"> (2024). </w:t>
      </w:r>
      <w:r>
        <w:rPr>
          <w:rFonts w:ascii="Times New Roman" w:hAnsi="Times New Roman"/>
          <w:i/>
          <w:sz w:val="26"/>
        </w:rPr>
        <w:t>Google Gemini Multimodal AI Developer Documentation</w:t>
      </w:r>
      <w:r>
        <w:rPr>
          <w:rFonts w:ascii="Times New Roman" w:hAnsi="Times New Roman"/>
          <w:sz w:val="26"/>
        </w:rPr>
        <w:t>. Truy cập từ: https://ai.google.dev/docs/gemini_api_overview</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xAI Foundation</w:t>
      </w:r>
      <w:r>
        <w:rPr>
          <w:rFonts w:ascii="Times New Roman" w:hAnsi="Times New Roman"/>
          <w:sz w:val="26"/>
        </w:rPr>
        <w:t xml:space="preserve"> (2024). </w:t>
      </w:r>
      <w:r>
        <w:rPr>
          <w:rFonts w:ascii="Times New Roman" w:hAnsi="Times New Roman"/>
          <w:i/>
          <w:sz w:val="26"/>
        </w:rPr>
        <w:t>Grok LLM Technical Architecture &amp; Content Moderation Guidelines</w:t>
      </w:r>
      <w:r>
        <w:rPr>
          <w:rFonts w:ascii="Times New Roman" w:hAnsi="Times New Roman"/>
          <w:sz w:val="26"/>
        </w:rPr>
        <w:t>. Truy cập từ: https://x.ai/</w:t>
      </w:r>
    </w:p>
    <w:p>
      <w:pPr>
        <w:spacing w:before="40" w:after="40" w:line="312" w:lineRule="auto"/>
        <w:ind w:left="360"/>
        <w:jc w:val="both"/>
      </w:pPr>
      <w:r>
        <w:rPr>
          <w:rFonts w:ascii="Times New Roman" w:hAnsi="Times New Roman"/>
          <w:b/>
          <w:sz w:val="26"/>
        </w:rPr>
        <w:t xml:space="preserve">5. </w:t>
      </w:r>
      <w:r>
        <w:rPr>
          <w:rFonts w:ascii="Times New Roman" w:hAnsi="Times New Roman"/>
          <w:sz w:val="26"/>
        </w:rPr>
      </w:r>
      <w:r>
        <w:rPr>
          <w:rFonts w:ascii="Times New Roman" w:hAnsi="Times New Roman"/>
          <w:b/>
          <w:sz w:val="26"/>
        </w:rPr>
        <w:t>Astra AI Research Group</w:t>
      </w:r>
      <w:r>
        <w:rPr>
          <w:rFonts w:ascii="Times New Roman" w:hAnsi="Times New Roman"/>
          <w:sz w:val="26"/>
        </w:rPr>
        <w:t xml:space="preserve"> (2024). </w:t>
      </w:r>
      <w:r>
        <w:rPr>
          <w:rFonts w:ascii="Times New Roman" w:hAnsi="Times New Roman"/>
          <w:i/>
          <w:sz w:val="26"/>
        </w:rPr>
        <w:t>Astra 6 Conversational AI &amp; E-commerce Chatbot Model Specification</w:t>
      </w:r>
      <w:r>
        <w:rPr>
          <w:rFonts w:ascii="Times New Roman" w:hAnsi="Times New Roman"/>
          <w:sz w:val="26"/>
        </w:rPr>
        <w:t>.</w:t>
      </w:r>
    </w:p>
    <w:p>
      <w:pPr>
        <w:spacing w:before="40" w:after="40" w:line="312" w:lineRule="auto"/>
        <w:ind w:left="360"/>
        <w:jc w:val="both"/>
      </w:pPr>
      <w:r>
        <w:rPr>
          <w:rFonts w:ascii="Times New Roman" w:hAnsi="Times New Roman"/>
          <w:b/>
          <w:sz w:val="26"/>
        </w:rPr>
        <w:t xml:space="preserve">6. </w:t>
      </w:r>
      <w:r>
        <w:rPr>
          <w:rFonts w:ascii="Times New Roman" w:hAnsi="Times New Roman"/>
          <w:sz w:val="26"/>
        </w:rPr>
      </w:r>
      <w:r>
        <w:rPr>
          <w:rFonts w:ascii="Times New Roman" w:hAnsi="Times New Roman"/>
          <w:b/>
          <w:sz w:val="26"/>
        </w:rPr>
        <w:t>SePay Technologies</w:t>
      </w:r>
      <w:r>
        <w:rPr>
          <w:rFonts w:ascii="Times New Roman" w:hAnsi="Times New Roman"/>
          <w:sz w:val="26"/>
        </w:rPr>
        <w:t xml:space="preserve"> (2024). </w:t>
      </w:r>
      <w:r>
        <w:rPr>
          <w:rFonts w:ascii="Times New Roman" w:hAnsi="Times New Roman"/>
          <w:i/>
          <w:sz w:val="26"/>
        </w:rPr>
        <w:t>SePay Payment Automation Webhook API Documentation</w:t>
      </w:r>
      <w:r>
        <w:rPr>
          <w:rFonts w:ascii="Times New Roman" w:hAnsi="Times New Roman"/>
          <w:sz w:val="26"/>
        </w:rPr>
        <w:t>. Truy cập từ: https://sepay.vn/docs/</w:t>
      </w:r>
    </w:p>
    <w:p>
      <w:pPr>
        <w:spacing w:before="40" w:after="40" w:line="312" w:lineRule="auto"/>
        <w:ind w:left="360"/>
        <w:jc w:val="both"/>
      </w:pPr>
      <w:r>
        <w:rPr>
          <w:rFonts w:ascii="Times New Roman" w:hAnsi="Times New Roman"/>
          <w:b/>
          <w:sz w:val="26"/>
        </w:rPr>
        <w:t xml:space="preserve">4. </w:t>
      </w:r>
      <w:r>
        <w:rPr>
          <w:rFonts w:ascii="Times New Roman" w:hAnsi="Times New Roman"/>
          <w:sz w:val="26"/>
        </w:rPr>
      </w:r>
      <w:r>
        <w:rPr>
          <w:rFonts w:ascii="Times New Roman" w:hAnsi="Times New Roman"/>
          <w:b/>
          <w:sz w:val="26"/>
        </w:rPr>
        <w:t>Vue.js Core Team</w:t>
      </w:r>
      <w:r>
        <w:rPr>
          <w:rFonts w:ascii="Times New Roman" w:hAnsi="Times New Roman"/>
          <w:sz w:val="26"/>
        </w:rPr>
        <w:t xml:space="preserve"> (2024). </w:t>
      </w:r>
      <w:r>
        <w:rPr>
          <w:rFonts w:ascii="Times New Roman" w:hAnsi="Times New Roman"/>
          <w:i/>
          <w:sz w:val="26"/>
        </w:rPr>
        <w:t>Vue 3 Official Documentation: Composition API &amp; Reactivity System</w:t>
      </w:r>
      <w:r>
        <w:rPr>
          <w:rFonts w:ascii="Times New Roman" w:hAnsi="Times New Roman"/>
          <w:sz w:val="26"/>
        </w:rPr>
        <w:t>. Truy cập từ: https://vuejs.org/guide/introduction.html</w:t>
      </w:r>
    </w:p>
    <w:p>
      <w:pPr>
        <w:spacing w:before="40" w:after="40" w:line="312" w:lineRule="auto"/>
        <w:ind w:left="360"/>
        <w:jc w:val="both"/>
      </w:pPr>
      <w:r>
        <w:rPr>
          <w:rFonts w:ascii="Times New Roman" w:hAnsi="Times New Roman"/>
          <w:b/>
          <w:sz w:val="26"/>
        </w:rPr>
        <w:t xml:space="preserve">5. </w:t>
      </w:r>
      <w:r>
        <w:rPr>
          <w:rFonts w:ascii="Times New Roman" w:hAnsi="Times New Roman"/>
          <w:sz w:val="26"/>
        </w:rPr>
      </w:r>
      <w:r>
        <w:rPr>
          <w:rFonts w:ascii="Times New Roman" w:hAnsi="Times New Roman"/>
          <w:b/>
          <w:sz w:val="26"/>
        </w:rPr>
        <w:t>Vite Team</w:t>
      </w:r>
      <w:r>
        <w:rPr>
          <w:rFonts w:ascii="Times New Roman" w:hAnsi="Times New Roman"/>
          <w:sz w:val="26"/>
        </w:rPr>
        <w:t xml:space="preserve"> (2024). </w:t>
      </w:r>
      <w:r>
        <w:rPr>
          <w:rFonts w:ascii="Times New Roman" w:hAnsi="Times New Roman"/>
          <w:i/>
          <w:sz w:val="26"/>
        </w:rPr>
        <w:t>Vite: Next Generation Frontend Tooling</w:t>
      </w:r>
      <w:r>
        <w:rPr>
          <w:rFonts w:ascii="Times New Roman" w:hAnsi="Times New Roman"/>
          <w:sz w:val="26"/>
        </w:rPr>
        <w:t>. Truy cập từ: https://vitejs.dev/guide/</w:t>
      </w:r>
    </w:p>
    <w:p>
      <w:pPr>
        <w:spacing w:before="40" w:after="40" w:line="312" w:lineRule="auto"/>
        <w:ind w:left="360"/>
        <w:jc w:val="both"/>
      </w:pPr>
      <w:r>
        <w:rPr>
          <w:rFonts w:ascii="Times New Roman" w:hAnsi="Times New Roman"/>
          <w:b/>
          <w:sz w:val="26"/>
        </w:rPr>
        <w:t xml:space="preserve">6. </w:t>
      </w:r>
      <w:r>
        <w:rPr>
          <w:rFonts w:ascii="Times New Roman" w:hAnsi="Times New Roman"/>
          <w:sz w:val="26"/>
        </w:rPr>
      </w:r>
      <w:r>
        <w:rPr>
          <w:rFonts w:ascii="Times New Roman" w:hAnsi="Times New Roman"/>
          <w:b/>
          <w:sz w:val="26"/>
        </w:rPr>
        <w:t>Vladimir Agafonkin</w:t>
      </w:r>
      <w:r>
        <w:rPr>
          <w:rFonts w:ascii="Times New Roman" w:hAnsi="Times New Roman"/>
          <w:sz w:val="26"/>
        </w:rPr>
        <w:t xml:space="preserve"> (2024). </w:t>
      </w:r>
      <w:r>
        <w:rPr>
          <w:rFonts w:ascii="Times New Roman" w:hAnsi="Times New Roman"/>
          <w:i/>
          <w:sz w:val="26"/>
        </w:rPr>
        <w:t>Leaflet: An open-source JavaScript library for mobile-friendly interactive maps</w:t>
      </w:r>
      <w:r>
        <w:rPr>
          <w:rFonts w:ascii="Times New Roman" w:hAnsi="Times New Roman"/>
          <w:sz w:val="26"/>
        </w:rPr>
        <w:t>. Truy cập từ: https://leafletjs.com/</w:t>
      </w:r>
    </w:p>
    <w:p>
      <w:pPr>
        <w:spacing w:before="40" w:after="40" w:line="312" w:lineRule="auto"/>
        <w:ind w:left="360"/>
        <w:jc w:val="both"/>
      </w:pPr>
      <w:r>
        <w:rPr>
          <w:rFonts w:ascii="Times New Roman" w:hAnsi="Times New Roman"/>
          <w:b/>
          <w:sz w:val="26"/>
        </w:rPr>
        <w:t xml:space="preserve">7. </w:t>
      </w:r>
      <w:r>
        <w:rPr>
          <w:rFonts w:ascii="Times New Roman" w:hAnsi="Times New Roman"/>
          <w:sz w:val="26"/>
        </w:rPr>
      </w:r>
      <w:r>
        <w:rPr>
          <w:rFonts w:ascii="Times New Roman" w:hAnsi="Times New Roman"/>
          <w:b/>
          <w:sz w:val="26"/>
        </w:rPr>
        <w:t>Serengil, S. I., &amp; Ozpinar, A.</w:t>
      </w:r>
      <w:r>
        <w:rPr>
          <w:rFonts w:ascii="Times New Roman" w:hAnsi="Times New Roman"/>
          <w:sz w:val="26"/>
        </w:rPr>
        <w:t xml:space="preserve"> (2021). </w:t>
      </w:r>
      <w:r>
        <w:rPr>
          <w:rFonts w:ascii="Times New Roman" w:hAnsi="Times New Roman"/>
          <w:i/>
          <w:sz w:val="26"/>
        </w:rPr>
        <w:t>Hyperextended LightFace: A Facial Attribute Analysis Framework</w:t>
      </w:r>
      <w:r>
        <w:rPr>
          <w:rFonts w:ascii="Times New Roman" w:hAnsi="Times New Roman"/>
          <w:sz w:val="26"/>
        </w:rPr>
        <w:t>. In 2021 International Conference on INnovations in Intelligent SysTems and Applications (INISTA).</w:t>
      </w:r>
    </w:p>
    <w:p>
      <w:pPr>
        <w:spacing w:before="40" w:after="40" w:line="312" w:lineRule="auto"/>
        <w:ind w:left="360"/>
        <w:jc w:val="both"/>
      </w:pPr>
      <w:r>
        <w:rPr>
          <w:rFonts w:ascii="Times New Roman" w:hAnsi="Times New Roman"/>
          <w:b/>
          <w:sz w:val="26"/>
        </w:rPr>
        <w:t xml:space="preserve">8. </w:t>
      </w:r>
      <w:r>
        <w:rPr>
          <w:rFonts w:ascii="Times New Roman" w:hAnsi="Times New Roman"/>
          <w:sz w:val="26"/>
        </w:rPr>
      </w:r>
      <w:r>
        <w:rPr>
          <w:rFonts w:ascii="Times New Roman" w:hAnsi="Times New Roman"/>
          <w:b/>
          <w:sz w:val="26"/>
        </w:rPr>
        <w:t>National Payment Corporation of Vietnam (NAPAS)</w:t>
      </w:r>
      <w:r>
        <w:rPr>
          <w:rFonts w:ascii="Times New Roman" w:hAnsi="Times New Roman"/>
          <w:sz w:val="26"/>
        </w:rPr>
        <w:t xml:space="preserve"> (2021). </w:t>
      </w:r>
      <w:r>
        <w:rPr>
          <w:rFonts w:ascii="Times New Roman" w:hAnsi="Times New Roman"/>
          <w:i/>
          <w:sz w:val="26"/>
        </w:rPr>
        <w:t>VietQR Technical Specification &amp; Dynamic QR Standards</w:t>
      </w:r>
      <w:r>
        <w:rPr>
          <w:rFonts w:ascii="Times New Roman" w:hAnsi="Times New Roman"/>
          <w:sz w:val="26"/>
        </w:rPr>
        <w:t>. Truy cập từ cổng thông tin: https://vietqr.net/</w:t>
      </w:r>
    </w:p>
    <w:p>
      <w:pPr>
        <w:spacing w:before="40" w:after="40" w:line="312" w:lineRule="auto"/>
        <w:ind w:left="360"/>
        <w:jc w:val="both"/>
      </w:pPr>
      <w:r>
        <w:rPr>
          <w:rFonts w:ascii="Times New Roman" w:hAnsi="Times New Roman"/>
          <w:b/>
          <w:sz w:val="26"/>
        </w:rPr>
        <w:t xml:space="preserve">9. </w:t>
      </w:r>
      <w:r>
        <w:rPr>
          <w:rFonts w:ascii="Times New Roman" w:hAnsi="Times New Roman"/>
          <w:sz w:val="26"/>
        </w:rPr>
      </w:r>
      <w:r>
        <w:rPr>
          <w:rFonts w:ascii="Times New Roman" w:hAnsi="Times New Roman"/>
          <w:b/>
          <w:sz w:val="26"/>
        </w:rPr>
        <w:t>Telegram Messenger Inc.</w:t>
      </w:r>
      <w:r>
        <w:rPr>
          <w:rFonts w:ascii="Times New Roman" w:hAnsi="Times New Roman"/>
          <w:sz w:val="26"/>
        </w:rPr>
        <w:t xml:space="preserve"> (2024). </w:t>
      </w:r>
      <w:r>
        <w:rPr>
          <w:rFonts w:ascii="Times New Roman" w:hAnsi="Times New Roman"/>
          <w:i/>
          <w:sz w:val="26"/>
        </w:rPr>
        <w:t>Telegram Bot API Documentation</w:t>
      </w:r>
      <w:r>
        <w:rPr>
          <w:rFonts w:ascii="Times New Roman" w:hAnsi="Times New Roman"/>
          <w:sz w:val="26"/>
        </w:rPr>
        <w:t>. Truy cập từ: https://core.telegram.org/bots/api</w:t>
      </w:r>
    </w:p>
    <w:p>
      <w:pPr>
        <w:spacing w:before="40" w:after="40" w:line="312" w:lineRule="auto"/>
        <w:ind w:left="360"/>
        <w:jc w:val="both"/>
      </w:pPr>
      <w:r>
        <w:rPr>
          <w:rFonts w:ascii="Times New Roman" w:hAnsi="Times New Roman"/>
          <w:b/>
          <w:sz w:val="26"/>
        </w:rPr>
        <w:t xml:space="preserve">10. </w:t>
      </w:r>
      <w:r>
        <w:rPr>
          <w:rFonts w:ascii="Times New Roman" w:hAnsi="Times New Roman"/>
          <w:sz w:val="26"/>
        </w:rPr>
      </w:r>
      <w:r>
        <w:rPr>
          <w:rFonts w:ascii="Times New Roman" w:hAnsi="Times New Roman"/>
          <w:b/>
          <w:sz w:val="26"/>
        </w:rPr>
        <w:t>World Wide Web Consortium (W3C)</w:t>
      </w:r>
      <w:r>
        <w:rPr>
          <w:rFonts w:ascii="Times New Roman" w:hAnsi="Times New Roman"/>
          <w:sz w:val="26"/>
        </w:rPr>
        <w:t xml:space="preserve"> (2023). </w:t>
      </w:r>
      <w:r>
        <w:rPr>
          <w:rFonts w:ascii="Times New Roman" w:hAnsi="Times New Roman"/>
          <w:i/>
          <w:sz w:val="26"/>
        </w:rPr>
        <w:t>Architecture of the World Wide Web &amp; REST Architectural Constraints</w:t>
      </w:r>
      <w:r>
        <w:rPr>
          <w:rFonts w:ascii="Times New Roman" w:hAnsi="Times New Roman"/>
          <w:sz w:val="26"/>
        </w:rPr>
        <w:t>. Truy cập từ: https://www.w3.org/TR/webarch/</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