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Giả định người đọc đã biết build image dự án với Dockerfile và có tài khoản docker hub</w:t>
      </w:r>
    </w:p>
    <w:p>
      <w:pPr>
        <w:rPr>
          <w:rFonts w:hint="default"/>
          <w:lang w:val="en-US"/>
        </w:rPr>
      </w:pPr>
    </w:p>
    <w:p>
      <w:pPr>
        <w:rPr>
          <w:rFonts w:hint="default"/>
          <w:lang w:val="en-US"/>
        </w:rPr>
      </w:pPr>
      <w:r>
        <w:rPr>
          <w:rFonts w:hint="default"/>
          <w:lang w:val="en-US"/>
        </w:rPr>
        <w:t>Sau khi đã build image với Dockerfile:</w:t>
      </w:r>
    </w:p>
    <w:p>
      <w:pPr>
        <w:rPr>
          <w:rFonts w:hint="default"/>
          <w:lang w:val="en-US"/>
        </w:rPr>
      </w:pPr>
      <w:r>
        <w:rPr>
          <w:rFonts w:hint="default"/>
          <w:lang w:val="en-US"/>
        </w:rPr>
        <w:drawing>
          <wp:inline distT="0" distB="0" distL="114300" distR="114300">
            <wp:extent cx="5273040" cy="1835150"/>
            <wp:effectExtent l="0" t="0" r="0" b="889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4"/>
                    <a:stretch>
                      <a:fillRect/>
                    </a:stretch>
                  </pic:blipFill>
                  <pic:spPr>
                    <a:xfrm>
                      <a:off x="0" y="0"/>
                      <a:ext cx="5273040" cy="1835150"/>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r>
        <w:rPr>
          <w:rFonts w:hint="default"/>
          <w:lang w:val="en-US"/>
        </w:rPr>
        <w:t>Bước  1:</w:t>
      </w:r>
    </w:p>
    <w:p>
      <w:pPr>
        <w:rPr>
          <w:rFonts w:hint="default"/>
          <w:lang w:val="en-US"/>
        </w:rPr>
      </w:pPr>
      <w:r>
        <w:rPr>
          <w:rFonts w:hint="default"/>
          <w:lang w:val="en-US"/>
        </w:rPr>
        <w:t>Login vào docker hub</w:t>
      </w:r>
    </w:p>
    <w:p>
      <w:pPr>
        <w:rPr>
          <w:rFonts w:hint="default"/>
          <w:lang w:val="en-US"/>
        </w:rPr>
      </w:pPr>
      <w:r>
        <w:rPr>
          <w:rFonts w:hint="default"/>
          <w:lang w:val="en-US"/>
        </w:rPr>
        <w:t>Sử dụng lệnh “docker login” sau đó nhập email và mật khẩu</w:t>
      </w:r>
    </w:p>
    <w:p>
      <w:pPr>
        <w:rPr>
          <w:rFonts w:hint="default"/>
          <w:lang w:val="en-US"/>
        </w:rPr>
      </w:pPr>
      <w:r>
        <w:rPr>
          <w:rFonts w:hint="default"/>
          <w:lang w:val="en-US"/>
        </w:rPr>
        <w:drawing>
          <wp:inline distT="0" distB="0" distL="114300" distR="114300">
            <wp:extent cx="5268595" cy="1972310"/>
            <wp:effectExtent l="0" t="0" r="4445" b="889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5"/>
                    <a:stretch>
                      <a:fillRect/>
                    </a:stretch>
                  </pic:blipFill>
                  <pic:spPr>
                    <a:xfrm>
                      <a:off x="0" y="0"/>
                      <a:ext cx="5268595" cy="1972310"/>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r>
        <w:rPr>
          <w:rFonts w:hint="default"/>
          <w:lang w:val="en-US"/>
        </w:rPr>
        <w:t>Bước 2:</w:t>
      </w:r>
    </w:p>
    <w:p>
      <w:pPr>
        <w:rPr>
          <w:rFonts w:hint="default"/>
          <w:lang w:val="en-US"/>
        </w:rPr>
      </w:pPr>
      <w:r>
        <w:rPr>
          <w:rFonts w:hint="default"/>
          <w:lang w:val="en-US"/>
        </w:rPr>
        <w:t>Sử dụng lệnh docker tag để gán “namespace repository” cho image(không gán thì không xác định được repository của tài khoản để mà đẩy lên)</w:t>
      </w:r>
    </w:p>
    <w:p>
      <w:pPr>
        <w:rPr>
          <w:rFonts w:hint="default"/>
          <w:lang w:val="en-US"/>
        </w:rPr>
      </w:pPr>
      <w:r>
        <w:rPr>
          <w:rFonts w:hint="default"/>
          <w:lang w:val="en-US"/>
        </w:rPr>
        <w:t>- namespace repository ở đây chính là tên tài khoản docker hub vào docker hub ấn avatar là thấy</w:t>
      </w:r>
    </w:p>
    <w:p>
      <w:pPr>
        <w:rPr>
          <w:rFonts w:hint="default"/>
          <w:lang w:val="en-US"/>
        </w:rPr>
      </w:pPr>
      <w:r>
        <w:rPr>
          <w:rFonts w:hint="default"/>
          <w:lang w:val="en-US"/>
        </w:rPr>
        <w:t>- lệnh: “docker tag [tên image] [namespace repository]/[tên image đẩy lên hub]”</w:t>
      </w:r>
    </w:p>
    <w:p>
      <w:pPr>
        <w:rPr>
          <w:rFonts w:hint="default"/>
          <w:lang w:val="en-US"/>
        </w:rPr>
      </w:pPr>
      <w:r>
        <w:rPr>
          <w:rFonts w:hint="default"/>
          <w:lang w:val="en-US"/>
        </w:rPr>
        <w:drawing>
          <wp:inline distT="0" distB="0" distL="114300" distR="114300">
            <wp:extent cx="5270500" cy="2333625"/>
            <wp:effectExtent l="0" t="0" r="2540" b="13335"/>
            <wp:docPr id="3" name="Picture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
                    <pic:cNvPicPr>
                      <a:picLocks noChangeAspect="1"/>
                    </pic:cNvPicPr>
                  </pic:nvPicPr>
                  <pic:blipFill>
                    <a:blip r:embed="rId6"/>
                    <a:stretch>
                      <a:fillRect/>
                    </a:stretch>
                  </pic:blipFill>
                  <pic:spPr>
                    <a:xfrm>
                      <a:off x="0" y="0"/>
                      <a:ext cx="5270500" cy="2333625"/>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r>
        <w:rPr>
          <w:rFonts w:hint="default"/>
          <w:lang w:val="en-US"/>
        </w:rPr>
        <w:t>Bước 3:</w:t>
      </w:r>
    </w:p>
    <w:p>
      <w:pPr>
        <w:rPr>
          <w:rFonts w:hint="default"/>
          <w:lang w:val="en-US"/>
        </w:rPr>
      </w:pPr>
      <w:r>
        <w:rPr>
          <w:rFonts w:hint="default"/>
          <w:lang w:val="en-US"/>
        </w:rPr>
        <w:t>Sử dụng lệnh docker push đẩy image lên docker hub</w:t>
      </w:r>
    </w:p>
    <w:p>
      <w:pPr>
        <w:rPr>
          <w:rFonts w:hint="default"/>
          <w:lang w:val="en-US"/>
        </w:rPr>
      </w:pPr>
      <w:r>
        <w:rPr>
          <w:rFonts w:hint="default"/>
          <w:lang w:val="en-US"/>
        </w:rPr>
        <w:drawing>
          <wp:inline distT="0" distB="0" distL="114300" distR="114300">
            <wp:extent cx="5271770" cy="2052320"/>
            <wp:effectExtent l="0" t="0" r="1270" b="5080"/>
            <wp:docPr id="4" name="Picture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4"/>
                    <pic:cNvPicPr>
                      <a:picLocks noChangeAspect="1"/>
                    </pic:cNvPicPr>
                  </pic:nvPicPr>
                  <pic:blipFill>
                    <a:blip r:embed="rId7"/>
                    <a:stretch>
                      <a:fillRect/>
                    </a:stretch>
                  </pic:blipFill>
                  <pic:spPr>
                    <a:xfrm>
                      <a:off x="0" y="0"/>
                      <a:ext cx="5271770" cy="2052320"/>
                    </a:xfrm>
                    <a:prstGeom prst="rect">
                      <a:avLst/>
                    </a:prstGeom>
                  </pic:spPr>
                </pic:pic>
              </a:graphicData>
            </a:graphic>
          </wp:inline>
        </w:drawing>
      </w:r>
    </w:p>
    <w:p>
      <w:pPr>
        <w:rPr>
          <w:rFonts w:hint="default"/>
          <w:lang w:val="en-US"/>
        </w:rPr>
      </w:pPr>
    </w:p>
    <w:p>
      <w:pPr>
        <w:rPr>
          <w:rFonts w:hint="default"/>
          <w:lang w:val="en-US"/>
        </w:rPr>
      </w:pPr>
      <w:r>
        <w:rPr>
          <w:rFonts w:hint="default"/>
          <w:lang w:val="en-US"/>
        </w:rPr>
        <w:t>Tổng kết 3 bước trên docker hub sẽ như thế này:</w:t>
      </w:r>
    </w:p>
    <w:p>
      <w:pPr>
        <w:rPr>
          <w:rFonts w:hint="default"/>
          <w:lang w:val="en-US"/>
        </w:rPr>
      </w:pPr>
      <w:r>
        <w:rPr>
          <w:rFonts w:hint="default"/>
          <w:lang w:val="en-US"/>
        </w:rPr>
        <w:drawing>
          <wp:inline distT="0" distB="0" distL="114300" distR="114300">
            <wp:extent cx="5266690" cy="1755775"/>
            <wp:effectExtent l="0" t="0" r="6350" b="12065"/>
            <wp:docPr id="5" name="Picture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5"/>
                    <pic:cNvPicPr>
                      <a:picLocks noChangeAspect="1"/>
                    </pic:cNvPicPr>
                  </pic:nvPicPr>
                  <pic:blipFill>
                    <a:blip r:embed="rId8"/>
                    <a:stretch>
                      <a:fillRect/>
                    </a:stretch>
                  </pic:blipFill>
                  <pic:spPr>
                    <a:xfrm>
                      <a:off x="0" y="0"/>
                      <a:ext cx="5266690" cy="1755775"/>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*Các bước triển khai dự án lên server của công ty với các image từ docker hub vừa đẩy lên thông qua portainer</w:t>
      </w:r>
    </w:p>
    <w:p>
      <w:pPr>
        <w:rPr>
          <w:rFonts w:hint="default"/>
          <w:lang w:val="en-US"/>
        </w:rPr>
      </w:pPr>
    </w:p>
    <w:p>
      <w:pPr>
        <w:rPr>
          <w:rFonts w:hint="default"/>
          <w:lang w:val="en-US"/>
        </w:rPr>
      </w:pPr>
      <w:r>
        <w:rPr>
          <w:rFonts w:hint="default"/>
          <w:lang w:val="en-US"/>
        </w:rPr>
        <w:t>Bước 4:</w:t>
      </w:r>
    </w:p>
    <w:p>
      <w:pPr>
        <w:rPr>
          <w:rFonts w:hint="default"/>
          <w:lang w:val="en-US"/>
        </w:rPr>
      </w:pPr>
      <w:r>
        <w:rPr>
          <w:rFonts w:hint="default"/>
          <w:lang w:val="en-US"/>
        </w:rPr>
        <w:t>Chọn environments local</w:t>
      </w:r>
    </w:p>
    <w:p>
      <w:pPr>
        <w:rPr>
          <w:rFonts w:hint="default"/>
          <w:lang w:val="en-US"/>
        </w:rPr>
      </w:pPr>
      <w:r>
        <w:rPr>
          <w:rFonts w:hint="default"/>
          <w:lang w:val="en-US"/>
        </w:rPr>
        <w:t>Pull các image vừa đẩy lên docker hub về server công ty thông qua portainer</w:t>
      </w:r>
    </w:p>
    <w:p>
      <w:pPr>
        <w:rPr>
          <w:rFonts w:hint="default"/>
          <w:lang w:val="en-US"/>
        </w:rPr>
      </w:pPr>
      <w:r>
        <w:rPr>
          <w:rFonts w:hint="default"/>
          <w:lang w:val="en-US"/>
        </w:rPr>
        <w:drawing>
          <wp:inline distT="0" distB="0" distL="114300" distR="114300">
            <wp:extent cx="5266690" cy="2682875"/>
            <wp:effectExtent l="0" t="0" r="6350" b="14605"/>
            <wp:docPr id="6" name="Picture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6"/>
                    <pic:cNvPicPr>
                      <a:picLocks noChangeAspect="1"/>
                    </pic:cNvPicPr>
                  </pic:nvPicPr>
                  <pic:blipFill>
                    <a:blip r:embed="rId9"/>
                    <a:stretch>
                      <a:fillRect/>
                    </a:stretch>
                  </pic:blipFill>
                  <pic:spPr>
                    <a:xfrm>
                      <a:off x="0" y="0"/>
                      <a:ext cx="5266690" cy="2682875"/>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Bước 5:</w:t>
      </w:r>
    </w:p>
    <w:p>
      <w:pPr>
        <w:rPr>
          <w:rFonts w:hint="default"/>
          <w:lang w:val="en-US"/>
        </w:rPr>
      </w:pPr>
      <w:r>
        <w:rPr>
          <w:rFonts w:hint="default"/>
          <w:lang w:val="en-US"/>
        </w:rPr>
        <w:t>Triển khai dự án với containers hoặc stacks</w:t>
      </w:r>
    </w:p>
    <w:p>
      <w:pPr>
        <w:rPr>
          <w:rFonts w:hint="default"/>
          <w:lang w:val="en-US"/>
        </w:rPr>
      </w:pPr>
      <w:r>
        <w:rPr>
          <w:rFonts w:hint="default"/>
          <w:lang w:val="en-US"/>
        </w:rPr>
        <w:t>- Đối với container</w:t>
      </w:r>
    </w:p>
    <w:p>
      <w:pPr>
        <w:rPr>
          <w:rFonts w:hint="default"/>
          <w:lang w:val="en-US"/>
        </w:rPr>
      </w:pPr>
      <w:r>
        <w:rPr>
          <w:rFonts w:hint="default"/>
          <w:lang w:val="en-US"/>
        </w:rPr>
        <w:t>Vào mục Containers</w:t>
      </w:r>
    </w:p>
    <w:p>
      <w:pPr>
        <w:rPr>
          <w:rFonts w:hint="default"/>
          <w:lang w:val="en-US"/>
        </w:rPr>
      </w:pPr>
      <w:r>
        <w:rPr>
          <w:rFonts w:hint="default"/>
          <w:lang w:val="en-US"/>
        </w:rPr>
        <w:t>Chọn Add Container</w:t>
      </w:r>
    </w:p>
    <w:p>
      <w:pPr>
        <w:rPr>
          <w:rFonts w:hint="default"/>
          <w:lang w:val="en-US"/>
        </w:rPr>
      </w:pPr>
      <w:r>
        <w:rPr>
          <w:rFonts w:hint="default"/>
          <w:lang w:val="en-US"/>
        </w:rPr>
        <w:t>Đặt tên cho container</w:t>
      </w:r>
    </w:p>
    <w:p>
      <w:pPr>
        <w:rPr>
          <w:rFonts w:hint="default"/>
          <w:lang w:val="en-US"/>
        </w:rPr>
      </w:pPr>
      <w:r>
        <w:rPr>
          <w:rFonts w:hint="default"/>
          <w:lang w:val="en-US"/>
        </w:rPr>
        <w:t>Sử dụng tên image vừa pull về</w:t>
      </w:r>
    </w:p>
    <w:p>
      <w:pPr>
        <w:rPr>
          <w:rFonts w:hint="default"/>
          <w:lang w:val="en-US"/>
        </w:rPr>
      </w:pPr>
      <w:r>
        <w:rPr>
          <w:rFonts w:hint="default"/>
          <w:lang w:val="en-US"/>
        </w:rPr>
        <w:t>Ở phần Network ports configuration chọn publish a new network port để ánh xạ cổng host với cổng chạy ứng dụng triển khai trong container</w:t>
      </w:r>
    </w:p>
    <w:p>
      <w:pPr>
        <w:rPr>
          <w:rFonts w:hint="default"/>
          <w:lang w:val="en-US"/>
        </w:rPr>
      </w:pPr>
      <w:r>
        <w:rPr>
          <w:rFonts w:hint="default"/>
          <w:lang w:val="en-US"/>
        </w:rPr>
        <w:t>Chọn Deploy the container</w:t>
      </w:r>
    </w:p>
    <w:p>
      <w:pPr>
        <w:rPr>
          <w:rFonts w:hint="default"/>
          <w:lang w:val="en-US"/>
        </w:rPr>
      </w:pPr>
      <w:r>
        <w:rPr>
          <w:rFonts w:hint="default"/>
          <w:lang w:val="en-US"/>
        </w:rPr>
        <w:t>*sau bước này thì cổng host 2002 của server công ty sẽ truy cập vào được ứng dụng</w:t>
      </w:r>
    </w:p>
    <w:p>
      <w:pPr>
        <w:rPr>
          <w:rFonts w:hint="default"/>
          <w:lang w:val="en-US"/>
        </w:rPr>
      </w:pPr>
      <w:r>
        <w:rPr>
          <w:rFonts w:hint="default"/>
          <w:lang w:val="en-US"/>
        </w:rPr>
        <w:drawing>
          <wp:inline distT="0" distB="0" distL="114300" distR="114300">
            <wp:extent cx="5266690" cy="2672080"/>
            <wp:effectExtent l="0" t="0" r="6350" b="10160"/>
            <wp:docPr id="7" name="Picture 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7"/>
                    <pic:cNvPicPr>
                      <a:picLocks noChangeAspect="1"/>
                    </pic:cNvPicPr>
                  </pic:nvPicPr>
                  <pic:blipFill>
                    <a:blip r:embed="rId10"/>
                    <a:stretch>
                      <a:fillRect/>
                    </a:stretch>
                  </pic:blipFill>
                  <pic:spPr>
                    <a:xfrm>
                      <a:off x="0" y="0"/>
                      <a:ext cx="5266690" cy="2672080"/>
                    </a:xfrm>
                    <a:prstGeom prst="rect">
                      <a:avLst/>
                    </a:prstGeom>
                  </pic:spPr>
                </pic:pic>
              </a:graphicData>
            </a:graphic>
          </wp:inline>
        </w:drawing>
      </w:r>
    </w:p>
    <w:p>
      <w:pPr>
        <w:rPr>
          <w:rFonts w:hint="default"/>
          <w:lang w:val="en-US"/>
        </w:rPr>
      </w:pPr>
    </w:p>
    <w:p>
      <w:pPr>
        <w:rPr>
          <w:rFonts w:hint="default"/>
          <w:lang w:val="en-US"/>
        </w:rPr>
      </w:pPr>
      <w:r>
        <w:rPr>
          <w:rFonts w:hint="default"/>
          <w:lang w:val="en-US"/>
        </w:rPr>
        <w:t>- Đối với stack thì có 2 bước là đặt tên và copy nội dung file docker-compose.yml vào Web editor sau đó chọn Deploy the stack là xong</w:t>
      </w:r>
    </w:p>
    <w:p>
      <w:pPr>
        <w:rPr>
          <w:rFonts w:hint="default"/>
          <w:lang w:val="en-US"/>
        </w:rPr>
      </w:pPr>
    </w:p>
    <w:p>
      <w:pPr>
        <w:rPr>
          <w:rFonts w:hint="default"/>
          <w:lang w:val="en-US"/>
        </w:rPr>
      </w:pPr>
      <w:r>
        <w:rPr>
          <w:rFonts w:hint="default"/>
          <w:lang w:val="en-US"/>
        </w:rPr>
        <w:t>Bonus:</w:t>
      </w:r>
    </w:p>
    <w:p>
      <w:pPr>
        <w:rPr>
          <w:rFonts w:hint="default"/>
          <w:lang w:val="en-US"/>
        </w:rPr>
      </w:pPr>
      <w:r>
        <w:rPr>
          <w:rFonts w:hint="default"/>
          <w:lang w:val="en-US"/>
        </w:rPr>
        <w:t>Tại bước 4 khi pull image về thì đang sử dụng registry anonymous nghĩa là với registry này thì có thể pull về toàn bộ các public image nhưng không pull được private image nếu muốn để image private và pull về server với portainer thì cần Add và sử dụng registry có quyền truy cập đến image đó</w:t>
      </w:r>
    </w:p>
    <w:p>
      <w:pPr>
        <w:rPr>
          <w:rFonts w:hint="default"/>
          <w:lang w:val="en-US"/>
        </w:rPr>
      </w:pPr>
      <w:bookmarkStart w:id="0" w:name="_GoBack"/>
      <w:bookmarkEnd w:id="0"/>
    </w:p>
    <w:p>
      <w:pPr>
        <w:rPr>
          <w:rFonts w:hint="default"/>
          <w:lang w:val="en-US"/>
        </w:rPr>
      </w:pPr>
    </w:p>
    <w:p>
      <w:pPr>
        <w:rPr>
          <w:rFonts w:hint="default"/>
          <w:lang w:val="en-US"/>
        </w:rPr>
      </w:pPr>
    </w:p>
    <w:p>
      <w:pPr>
        <w:rPr>
          <w:rFonts w:hint="default"/>
          <w:lang w:val="en-US"/>
        </w:rPr>
      </w:pPr>
      <w:r>
        <w:rPr>
          <w:rFonts w:hint="default"/>
          <w:lang w:val="en-US"/>
        </w:rPr>
        <w:t>Tìm trong phần setting chọn mục Registries sau đó điền:</w:t>
      </w:r>
    </w:p>
    <w:p>
      <w:pPr>
        <w:rPr>
          <w:rFonts w:hint="default"/>
          <w:lang w:val="en-US"/>
        </w:rPr>
      </w:pPr>
      <w:r>
        <w:rPr>
          <w:rFonts w:hint="default"/>
          <w:lang w:val="en-US"/>
        </w:rPr>
        <w:t>Name(tùy ý)</w:t>
      </w:r>
    </w:p>
    <w:p>
      <w:pPr>
        <w:rPr>
          <w:rFonts w:hint="default"/>
          <w:lang w:val="en-US"/>
        </w:rPr>
      </w:pPr>
      <w:r>
        <w:rPr>
          <w:rFonts w:hint="default"/>
          <w:lang w:val="en-US"/>
        </w:rPr>
        <w:t>DockerHub username (tên tài khoản docker hub)</w:t>
      </w:r>
    </w:p>
    <w:p>
      <w:pPr>
        <w:rPr>
          <w:rFonts w:hint="default"/>
          <w:lang w:val="en-US"/>
        </w:rPr>
      </w:pPr>
      <w:r>
        <w:rPr>
          <w:rFonts w:hint="default"/>
          <w:lang w:val="en-US"/>
        </w:rPr>
        <w:t>DockerHub access token</w:t>
      </w:r>
    </w:p>
    <w:p>
      <w:pPr>
        <w:rPr>
          <w:rFonts w:hint="default"/>
          <w:lang w:val="en-US"/>
        </w:rPr>
      </w:pPr>
    </w:p>
    <w:p>
      <w:pPr>
        <w:rPr>
          <w:rFonts w:hint="default"/>
          <w:lang w:val="en-US"/>
        </w:rPr>
      </w:pPr>
      <w:r>
        <w:rPr>
          <w:rFonts w:hint="default"/>
          <w:lang w:val="en-US"/>
        </w:rPr>
        <w:t>DockerHub access token có thể tạo tại docker hub khi ấn vào avatar chọn my account chọn mục security tạo new access token cấp quyền cho token đó và sử dụng token trong portainer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3B0A4E"/>
    <w:rsid w:val="060B606B"/>
    <w:rsid w:val="453B0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2024-02-22T14:03:00Z</dcterms:created>
  <dc:creator>Hoang</dc:creator>
  <cp:lastModifiedBy>Hoang</cp:lastModifiedBy>
  <dcterms:modified xsi:type="dcterms:W3CDTF">2024-02-22T15:48:29Z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8A3CD4398A8748C789A7411E2504B2D8_11</vt:lpwstr>
  </property>
</Properties>
</file>