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210F" w14:textId="08790A61" w:rsidR="00F9744D" w:rsidRDefault="00E83AFB" w:rsidP="00E83AFB">
      <w:pPr>
        <w:jc w:val="center"/>
        <w:rPr>
          <w:b/>
          <w:bCs/>
          <w:sz w:val="30"/>
          <w:szCs w:val="30"/>
        </w:rPr>
      </w:pPr>
      <w:r w:rsidRPr="00E83AFB">
        <w:rPr>
          <w:b/>
          <w:bCs/>
          <w:sz w:val="30"/>
          <w:szCs w:val="30"/>
        </w:rPr>
        <w:t>THÔNG TIN ĐỀ TÀI ĐỒ ÁN CƠ SỞ</w:t>
      </w:r>
    </w:p>
    <w:p w14:paraId="795CD8C5" w14:textId="7B81EB26" w:rsidR="00E83AFB" w:rsidRDefault="00E83AFB" w:rsidP="00E83AF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E83AFB">
        <w:rPr>
          <w:b/>
          <w:bCs/>
          <w:sz w:val="26"/>
          <w:szCs w:val="26"/>
        </w:rPr>
        <w:t>Tên đề tài (ghi IN HOA)</w:t>
      </w:r>
    </w:p>
    <w:p w14:paraId="1F1E1208" w14:textId="77777777" w:rsidR="00E83AFB" w:rsidRPr="00E83AFB" w:rsidRDefault="00E83AFB" w:rsidP="00E83AFB">
      <w:pPr>
        <w:tabs>
          <w:tab w:val="right" w:leader="dot" w:pos="9356"/>
        </w:tabs>
        <w:spacing w:line="360" w:lineRule="auto"/>
        <w:ind w:left="360"/>
        <w:rPr>
          <w:bCs/>
          <w:sz w:val="26"/>
          <w:szCs w:val="26"/>
        </w:rPr>
      </w:pPr>
      <w:r w:rsidRPr="00E83AFB">
        <w:rPr>
          <w:sz w:val="26"/>
          <w:szCs w:val="26"/>
        </w:rPr>
        <w:t>XÂY DỰNG HỆ THỐNG PHÁT HIỆN WEBSITE LỪA ĐẢO (PHISHING) DỰA</w:t>
      </w:r>
      <w:r w:rsidRPr="00E83AFB">
        <w:rPr>
          <w:bCs/>
          <w:sz w:val="26"/>
          <w:szCs w:val="26"/>
        </w:rPr>
        <w:t xml:space="preserve"> TRÊN URL </w:t>
      </w:r>
    </w:p>
    <w:p w14:paraId="6389235A" w14:textId="31CD170D" w:rsidR="00E83AFB" w:rsidRDefault="00E83AFB" w:rsidP="00E83AF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Sinh viên thực hiện: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9"/>
        <w:gridCol w:w="4489"/>
      </w:tblGrid>
      <w:tr w:rsidR="00E83AFB" w14:paraId="4AC66F92" w14:textId="77777777" w:rsidTr="00C951EA">
        <w:tc>
          <w:tcPr>
            <w:tcW w:w="4814" w:type="dxa"/>
          </w:tcPr>
          <w:p w14:paraId="51F281AA" w14:textId="6550DBB9" w:rsidR="00E83AFB" w:rsidRPr="00C951EA" w:rsidRDefault="00C951EA" w:rsidP="00E83AFB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 tên: </w:t>
            </w:r>
            <w:r w:rsidR="00E83AFB" w:rsidRPr="00C951EA">
              <w:rPr>
                <w:sz w:val="26"/>
                <w:szCs w:val="26"/>
              </w:rPr>
              <w:t>Kim Ngọc Hoàng</w:t>
            </w:r>
          </w:p>
        </w:tc>
        <w:tc>
          <w:tcPr>
            <w:tcW w:w="4814" w:type="dxa"/>
          </w:tcPr>
          <w:p w14:paraId="5F6542F4" w14:textId="308AB5F9" w:rsidR="00E83AFB" w:rsidRPr="00C951EA" w:rsidRDefault="00C951EA" w:rsidP="00E83AFB">
            <w:pPr>
              <w:pStyle w:val="ListParagraph"/>
              <w:ind w:left="0"/>
              <w:rPr>
                <w:sz w:val="26"/>
                <w:szCs w:val="26"/>
              </w:rPr>
            </w:pPr>
            <w:r w:rsidRPr="00C951EA">
              <w:rPr>
                <w:sz w:val="26"/>
                <w:szCs w:val="26"/>
              </w:rPr>
              <w:t>MSSV: 2380600714</w:t>
            </w:r>
          </w:p>
        </w:tc>
      </w:tr>
      <w:tr w:rsidR="00E83AFB" w14:paraId="480CA803" w14:textId="77777777" w:rsidTr="00C951EA">
        <w:tc>
          <w:tcPr>
            <w:tcW w:w="4814" w:type="dxa"/>
          </w:tcPr>
          <w:p w14:paraId="39B30137" w14:textId="1515ABC8" w:rsidR="00E83AFB" w:rsidRPr="00C951EA" w:rsidRDefault="00C951EA" w:rsidP="00E83AFB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 tên: </w:t>
            </w:r>
            <w:r w:rsidRPr="00C951EA">
              <w:rPr>
                <w:sz w:val="26"/>
                <w:szCs w:val="26"/>
              </w:rPr>
              <w:t>Lê Anh Huy</w:t>
            </w:r>
          </w:p>
        </w:tc>
        <w:tc>
          <w:tcPr>
            <w:tcW w:w="4814" w:type="dxa"/>
          </w:tcPr>
          <w:p w14:paraId="23427845" w14:textId="70AA5D18" w:rsidR="00E83AFB" w:rsidRPr="00C951EA" w:rsidRDefault="00C951EA" w:rsidP="00E83AFB">
            <w:pPr>
              <w:pStyle w:val="ListParagraph"/>
              <w:ind w:left="0"/>
              <w:rPr>
                <w:sz w:val="26"/>
                <w:szCs w:val="26"/>
              </w:rPr>
            </w:pPr>
            <w:r w:rsidRPr="00C951EA">
              <w:rPr>
                <w:sz w:val="26"/>
                <w:szCs w:val="26"/>
              </w:rPr>
              <w:t>MSSV: 2380600820</w:t>
            </w:r>
          </w:p>
        </w:tc>
      </w:tr>
    </w:tbl>
    <w:p w14:paraId="159FBE09" w14:textId="01642845" w:rsidR="00E83AFB" w:rsidRDefault="00E83AFB" w:rsidP="00E83AFB">
      <w:pPr>
        <w:pStyle w:val="ListParagraph"/>
        <w:rPr>
          <w:b/>
          <w:bCs/>
          <w:sz w:val="26"/>
          <w:szCs w:val="26"/>
        </w:rPr>
      </w:pPr>
    </w:p>
    <w:p w14:paraId="3B439045" w14:textId="2843E635" w:rsidR="00F35521" w:rsidRDefault="00C951EA" w:rsidP="002C4C67">
      <w:pPr>
        <w:pStyle w:val="ListParagraph"/>
        <w:jc w:val="center"/>
        <w:rPr>
          <w:b/>
          <w:bCs/>
          <w:sz w:val="30"/>
          <w:szCs w:val="30"/>
        </w:rPr>
      </w:pPr>
      <w:r w:rsidRPr="00C951EA">
        <w:rPr>
          <w:b/>
          <w:bCs/>
          <w:sz w:val="30"/>
          <w:szCs w:val="30"/>
        </w:rPr>
        <w:t>BÁO CÁO TIẾN ĐỘ</w:t>
      </w:r>
    </w:p>
    <w:p w14:paraId="5ED26B6B" w14:textId="77777777" w:rsidR="002C4C67" w:rsidRPr="002C4C67" w:rsidRDefault="002C4C67" w:rsidP="002C4C67">
      <w:pPr>
        <w:pStyle w:val="ListParagraph"/>
        <w:jc w:val="center"/>
        <w:rPr>
          <w:b/>
          <w:bCs/>
          <w:sz w:val="30"/>
          <w:szCs w:val="30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9"/>
        <w:gridCol w:w="8172"/>
      </w:tblGrid>
      <w:tr w:rsidR="00E84D0D" w14:paraId="36E15B28" w14:textId="77777777" w:rsidTr="0017774B">
        <w:tc>
          <w:tcPr>
            <w:tcW w:w="1319" w:type="dxa"/>
          </w:tcPr>
          <w:p w14:paraId="4DDDC75A" w14:textId="00D82553" w:rsidR="00E84D0D" w:rsidRPr="00186426" w:rsidRDefault="00E84D0D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  <w:r w:rsidRPr="00186426">
              <w:rPr>
                <w:b/>
                <w:bCs/>
              </w:rPr>
              <w:t>Nội dung</w:t>
            </w:r>
          </w:p>
        </w:tc>
        <w:tc>
          <w:tcPr>
            <w:tcW w:w="8172" w:type="dxa"/>
          </w:tcPr>
          <w:p w14:paraId="5035B158" w14:textId="77777777" w:rsidR="00E84D0D" w:rsidRDefault="00E84D0D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</w:tr>
      <w:tr w:rsidR="00E84D0D" w14:paraId="744CD17A" w14:textId="77777777" w:rsidTr="0017774B">
        <w:tc>
          <w:tcPr>
            <w:tcW w:w="1319" w:type="dxa"/>
          </w:tcPr>
          <w:p w14:paraId="7E72CD5E" w14:textId="77DB7957" w:rsidR="00E84D0D" w:rsidRPr="00F066F4" w:rsidRDefault="00E84D0D" w:rsidP="00E84D0D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1.1</w:t>
            </w:r>
          </w:p>
        </w:tc>
        <w:tc>
          <w:tcPr>
            <w:tcW w:w="8172" w:type="dxa"/>
          </w:tcPr>
          <w:p w14:paraId="153D8610" w14:textId="3320E9EA" w:rsidR="00E84D0D" w:rsidRPr="00F066F4" w:rsidRDefault="00E84D0D" w:rsidP="00E84D0D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Mục tiêu</w:t>
            </w:r>
          </w:p>
        </w:tc>
      </w:tr>
      <w:tr w:rsidR="004D0577" w14:paraId="11ED4B5E" w14:textId="77777777" w:rsidTr="0017774B">
        <w:tc>
          <w:tcPr>
            <w:tcW w:w="1319" w:type="dxa"/>
          </w:tcPr>
          <w:p w14:paraId="420D21F7" w14:textId="77777777" w:rsidR="004D0577" w:rsidRDefault="004D0577" w:rsidP="004D0577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0CDCE942" w14:textId="51EED32C" w:rsidR="004D0577" w:rsidRPr="004926F7" w:rsidRDefault="004D0577" w:rsidP="004D0577">
            <w:pPr>
              <w:pStyle w:val="ListParagraph"/>
              <w:numPr>
                <w:ilvl w:val="0"/>
                <w:numId w:val="2"/>
              </w:numPr>
              <w:rPr>
                <w:sz w:val="30"/>
                <w:szCs w:val="30"/>
              </w:rPr>
            </w:pPr>
            <w:r w:rsidRPr="00776C8C">
              <w:rPr>
                <w:rFonts w:eastAsia="Times New Roman"/>
                <w:sz w:val="26"/>
              </w:rPr>
              <w:t>Hoàn thiện pipeline dữ liệu phục vụ huấn luyện cho Domain Model và URL Model.</w:t>
            </w:r>
          </w:p>
        </w:tc>
      </w:tr>
      <w:tr w:rsidR="004D0577" w14:paraId="5AF86237" w14:textId="77777777" w:rsidTr="0017774B">
        <w:tc>
          <w:tcPr>
            <w:tcW w:w="1319" w:type="dxa"/>
          </w:tcPr>
          <w:p w14:paraId="57710613" w14:textId="77777777" w:rsidR="004D0577" w:rsidRDefault="004D0577" w:rsidP="004D0577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2602F832" w14:textId="6755C7EF" w:rsidR="004D0577" w:rsidRPr="004926F7" w:rsidRDefault="004D0577" w:rsidP="004D0577">
            <w:pPr>
              <w:pStyle w:val="ListParagraph"/>
              <w:numPr>
                <w:ilvl w:val="0"/>
                <w:numId w:val="2"/>
              </w:numPr>
              <w:rPr>
                <w:sz w:val="30"/>
                <w:szCs w:val="30"/>
              </w:rPr>
            </w:pPr>
            <w:r w:rsidRPr="00776C8C">
              <w:rPr>
                <w:rFonts w:eastAsia="Times New Roman"/>
                <w:sz w:val="26"/>
              </w:rPr>
              <w:t>Tách riêng bộ đặc trưng cho hai bài toán domain và URL để phản ánh đúng đặc thù dữ liệu đầu vào.</w:t>
            </w:r>
          </w:p>
        </w:tc>
      </w:tr>
      <w:tr w:rsidR="004D0577" w14:paraId="32818E50" w14:textId="77777777" w:rsidTr="0017774B">
        <w:tc>
          <w:tcPr>
            <w:tcW w:w="1319" w:type="dxa"/>
          </w:tcPr>
          <w:p w14:paraId="05DCBFD6" w14:textId="77777777" w:rsidR="004D0577" w:rsidRDefault="004D0577" w:rsidP="004D0577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00B81EC8" w14:textId="4F0D0515" w:rsidR="004D0577" w:rsidRPr="004926F7" w:rsidRDefault="004D0577" w:rsidP="004D0577">
            <w:pPr>
              <w:pStyle w:val="ListParagraph"/>
              <w:numPr>
                <w:ilvl w:val="0"/>
                <w:numId w:val="2"/>
              </w:numPr>
              <w:rPr>
                <w:sz w:val="30"/>
                <w:szCs w:val="30"/>
              </w:rPr>
            </w:pPr>
            <w:r w:rsidRPr="00776C8C">
              <w:rPr>
                <w:rFonts w:eastAsia="Times New Roman"/>
                <w:sz w:val="26"/>
              </w:rPr>
              <w:t xml:space="preserve">Mở rộng benchmark mô hình và chốt cấu hình </w:t>
            </w:r>
            <w:r w:rsidR="00624D92">
              <w:rPr>
                <w:rFonts w:eastAsia="Times New Roman"/>
                <w:sz w:val="26"/>
              </w:rPr>
              <w:t>chính thức</w:t>
            </w:r>
            <w:r w:rsidRPr="00776C8C">
              <w:rPr>
                <w:rFonts w:eastAsia="Times New Roman"/>
                <w:sz w:val="26"/>
              </w:rPr>
              <w:t xml:space="preserve"> có thể dùng cho bước triển khai hệ thống sau này.</w:t>
            </w:r>
          </w:p>
        </w:tc>
      </w:tr>
      <w:tr w:rsidR="004926F7" w14:paraId="7D12113F" w14:textId="77777777" w:rsidTr="0017774B">
        <w:tc>
          <w:tcPr>
            <w:tcW w:w="1319" w:type="dxa"/>
          </w:tcPr>
          <w:p w14:paraId="0522FC66" w14:textId="66CE0902" w:rsidR="004926F7" w:rsidRPr="00F066F4" w:rsidRDefault="004926F7" w:rsidP="00F066F4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1.2</w:t>
            </w:r>
          </w:p>
        </w:tc>
        <w:tc>
          <w:tcPr>
            <w:tcW w:w="8172" w:type="dxa"/>
          </w:tcPr>
          <w:p w14:paraId="2A398E3A" w14:textId="7BE77E80" w:rsidR="004926F7" w:rsidRPr="00F066F4" w:rsidRDefault="004926F7" w:rsidP="00E84D0D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Công việc thực hiện</w:t>
            </w:r>
          </w:p>
        </w:tc>
      </w:tr>
      <w:tr w:rsidR="004926F7" w14:paraId="4BFE4DA5" w14:textId="77777777" w:rsidTr="0017774B">
        <w:tc>
          <w:tcPr>
            <w:tcW w:w="1319" w:type="dxa"/>
          </w:tcPr>
          <w:p w14:paraId="392C9759" w14:textId="77777777" w:rsidR="004926F7" w:rsidRDefault="004926F7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7EB6F5BD" w14:textId="25EA7BD0" w:rsidR="004926F7" w:rsidRPr="00F066F4" w:rsidRDefault="007023AB" w:rsidP="00F066F4">
            <w:pPr>
              <w:pStyle w:val="ListParagraph"/>
              <w:numPr>
                <w:ilvl w:val="0"/>
                <w:numId w:val="3"/>
              </w:numPr>
              <w:rPr>
                <w:sz w:val="30"/>
                <w:szCs w:val="30"/>
              </w:rPr>
            </w:pPr>
            <w:r>
              <w:rPr>
                <w:rFonts w:eastAsia="Times New Roman"/>
                <w:sz w:val="26"/>
              </w:rPr>
              <w:t>Hoàn thiện luồng xử lý dữ liệu từ tải dữ liệu, chuẩn hóa, làm sạch, tạo dataset riêng cho Domain Model và URL Model.</w:t>
            </w:r>
          </w:p>
        </w:tc>
      </w:tr>
      <w:tr w:rsidR="004926F7" w14:paraId="6D12863C" w14:textId="77777777" w:rsidTr="0017774B">
        <w:tc>
          <w:tcPr>
            <w:tcW w:w="1319" w:type="dxa"/>
          </w:tcPr>
          <w:p w14:paraId="75F581B0" w14:textId="77777777" w:rsidR="004926F7" w:rsidRDefault="004926F7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667D3977" w14:textId="49932C9E" w:rsidR="004926F7" w:rsidRPr="00557A13" w:rsidRDefault="007023AB" w:rsidP="00557A13">
            <w:pPr>
              <w:pStyle w:val="ListParagraph"/>
              <w:numPr>
                <w:ilvl w:val="0"/>
                <w:numId w:val="3"/>
              </w:numPr>
              <w:rPr>
                <w:sz w:val="30"/>
                <w:szCs w:val="30"/>
              </w:rPr>
            </w:pPr>
            <w:r w:rsidRPr="00557A13">
              <w:rPr>
                <w:rFonts w:eastAsia="Times New Roman"/>
                <w:sz w:val="26"/>
              </w:rPr>
              <w:t>Tách riêng feature engineering: Domain Model dùng 15 đặc trưng theo hostname/domain; URL Model dùng 37 đặc trưng lexical cho full URL.</w:t>
            </w:r>
          </w:p>
        </w:tc>
      </w:tr>
      <w:tr w:rsidR="00AC415C" w14:paraId="048ECCB2" w14:textId="77777777" w:rsidTr="0017774B">
        <w:tc>
          <w:tcPr>
            <w:tcW w:w="1319" w:type="dxa"/>
          </w:tcPr>
          <w:p w14:paraId="48B2BF75" w14:textId="77777777" w:rsidR="00AC415C" w:rsidRDefault="00AC415C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0C67C8CB" w14:textId="60365D85" w:rsidR="00AC415C" w:rsidRPr="00557A13" w:rsidRDefault="00B8339F" w:rsidP="00557A13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557A13">
              <w:rPr>
                <w:rFonts w:eastAsia="Times New Roman"/>
                <w:sz w:val="26"/>
              </w:rPr>
              <w:t>Bổ sung và benchmark các mô hình gồm Logistic Regression, Linear SVM, Random Forest, XGBoost, ANN (MLP) và Hybrid (Logistic Regression + XGBoost + ANN).</w:t>
            </w:r>
          </w:p>
        </w:tc>
      </w:tr>
      <w:tr w:rsidR="004926F7" w14:paraId="0881DC3C" w14:textId="77777777" w:rsidTr="0017774B">
        <w:tc>
          <w:tcPr>
            <w:tcW w:w="1319" w:type="dxa"/>
          </w:tcPr>
          <w:p w14:paraId="7AB49D3C" w14:textId="77777777" w:rsidR="004926F7" w:rsidRDefault="004926F7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7E01074C" w14:textId="5F7834E2" w:rsidR="004926F7" w:rsidRPr="00557A13" w:rsidRDefault="00B8339F" w:rsidP="00557A13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557A13">
              <w:rPr>
                <w:sz w:val="30"/>
                <w:szCs w:val="30"/>
              </w:rPr>
              <w:t xml:space="preserve">Chạy thử nghiệm nhiều mô hình, cuối cùng chọn được mô hình chính thức cho đồ án là: </w:t>
            </w:r>
            <w:r w:rsidR="00557A13" w:rsidRPr="00557A13">
              <w:rPr>
                <w:rFonts w:eastAsia="Times New Roman"/>
                <w:sz w:val="26"/>
              </w:rPr>
              <w:t>Hybrid (Logistic Regression + XGBoost + ANN).</w:t>
            </w:r>
          </w:p>
        </w:tc>
      </w:tr>
      <w:tr w:rsidR="00F066F4" w14:paraId="1B717ECF" w14:textId="77777777" w:rsidTr="0017774B">
        <w:tc>
          <w:tcPr>
            <w:tcW w:w="1319" w:type="dxa"/>
          </w:tcPr>
          <w:p w14:paraId="2E8ADCF8" w14:textId="5DFBAC17" w:rsidR="00F066F4" w:rsidRPr="005F478E" w:rsidRDefault="003A5012" w:rsidP="003A5012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1.3</w:t>
            </w:r>
          </w:p>
        </w:tc>
        <w:tc>
          <w:tcPr>
            <w:tcW w:w="8172" w:type="dxa"/>
          </w:tcPr>
          <w:p w14:paraId="204BEA8A" w14:textId="6C3ABE3F" w:rsidR="00F066F4" w:rsidRPr="005F478E" w:rsidRDefault="003A5012" w:rsidP="00E84D0D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Kết quả đạt được</w:t>
            </w:r>
          </w:p>
        </w:tc>
      </w:tr>
      <w:tr w:rsidR="00557A13" w14:paraId="0BFFC741" w14:textId="77777777" w:rsidTr="0017774B">
        <w:tc>
          <w:tcPr>
            <w:tcW w:w="1319" w:type="dxa"/>
          </w:tcPr>
          <w:p w14:paraId="6C1A9A65" w14:textId="77777777" w:rsidR="00557A13" w:rsidRDefault="00557A13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 w:val="restart"/>
          </w:tcPr>
          <w:tbl>
            <w:tblPr>
              <w:tblStyle w:val="TableGrid"/>
              <w:tblW w:w="7946" w:type="dxa"/>
              <w:tblLook w:val="04A0" w:firstRow="1" w:lastRow="0" w:firstColumn="1" w:lastColumn="0" w:noHBand="0" w:noVBand="1"/>
            </w:tblPr>
            <w:tblGrid>
              <w:gridCol w:w="1372"/>
              <w:gridCol w:w="2643"/>
              <w:gridCol w:w="2643"/>
              <w:gridCol w:w="1288"/>
            </w:tblGrid>
            <w:tr w:rsidR="00557A13" w:rsidRPr="006F128D" w14:paraId="7C5D8CF3" w14:textId="77777777" w:rsidTr="00F21597">
              <w:tc>
                <w:tcPr>
                  <w:tcW w:w="1372" w:type="dxa"/>
                </w:tcPr>
                <w:p w14:paraId="1D47F580" w14:textId="7574B9D7" w:rsidR="00557A13" w:rsidRPr="006F128D" w:rsidRDefault="00557A13" w:rsidP="00F21597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Hạng mục</w:t>
                  </w:r>
                </w:p>
              </w:tc>
              <w:tc>
                <w:tcPr>
                  <w:tcW w:w="2643" w:type="dxa"/>
                </w:tcPr>
                <w:p w14:paraId="6CA2018B" w14:textId="3F120EB1" w:rsidR="00557A13" w:rsidRPr="006F128D" w:rsidRDefault="00557A13" w:rsidP="00F21597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Domian Model</w:t>
                  </w:r>
                </w:p>
              </w:tc>
              <w:tc>
                <w:tcPr>
                  <w:tcW w:w="2643" w:type="dxa"/>
                </w:tcPr>
                <w:p w14:paraId="1E222DBB" w14:textId="5D44EC80" w:rsidR="00557A13" w:rsidRPr="006F128D" w:rsidRDefault="00557A13" w:rsidP="00F21597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Url Model</w:t>
                  </w:r>
                </w:p>
              </w:tc>
              <w:tc>
                <w:tcPr>
                  <w:tcW w:w="1288" w:type="dxa"/>
                </w:tcPr>
                <w:p w14:paraId="204118B5" w14:textId="338BB64A" w:rsidR="00557A13" w:rsidRPr="006F128D" w:rsidRDefault="00557A13" w:rsidP="00F21597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Ghi chú</w:t>
                  </w:r>
                </w:p>
              </w:tc>
            </w:tr>
            <w:tr w:rsidR="00557A13" w:rsidRPr="006F128D" w14:paraId="53CB81AD" w14:textId="77777777" w:rsidTr="005402B3">
              <w:tc>
                <w:tcPr>
                  <w:tcW w:w="1372" w:type="dxa"/>
                  <w:vAlign w:val="center"/>
                </w:tcPr>
                <w:p w14:paraId="2BF54522" w14:textId="783FED3F" w:rsidR="00557A13" w:rsidRPr="006F128D" w:rsidRDefault="00557A13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Số lượng dataset</w:t>
                  </w:r>
                </w:p>
              </w:tc>
              <w:tc>
                <w:tcPr>
                  <w:tcW w:w="2643" w:type="dxa"/>
                  <w:vAlign w:val="center"/>
                </w:tcPr>
                <w:p w14:paraId="7B69F0C1" w14:textId="34782CB4" w:rsidR="00557A13" w:rsidRPr="006F128D" w:rsidRDefault="00DF26D1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54,042 dòng</w:t>
                  </w:r>
                </w:p>
              </w:tc>
              <w:tc>
                <w:tcPr>
                  <w:tcW w:w="2643" w:type="dxa"/>
                  <w:vAlign w:val="center"/>
                </w:tcPr>
                <w:p w14:paraId="2A46204A" w14:textId="2CDF05A8" w:rsidR="00557A13" w:rsidRPr="006F128D" w:rsidRDefault="00DF26D1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100,717 dòng</w:t>
                  </w:r>
                </w:p>
              </w:tc>
              <w:tc>
                <w:tcPr>
                  <w:tcW w:w="1288" w:type="dxa"/>
                  <w:vAlign w:val="center"/>
                </w:tcPr>
                <w:p w14:paraId="5F517A3E" w14:textId="57E889FC" w:rsidR="00557A13" w:rsidRPr="006F128D" w:rsidRDefault="00DF26D1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Dữ liệu đã được</w:t>
                  </w: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 xml:space="preserve"> chọn sau khi đã qua các bước lọc, làm sạch</w:t>
                  </w:r>
                </w:p>
              </w:tc>
            </w:tr>
            <w:tr w:rsidR="00AB1A1B" w:rsidRPr="006F128D" w14:paraId="202C62FB" w14:textId="77777777" w:rsidTr="005402B3">
              <w:tc>
                <w:tcPr>
                  <w:tcW w:w="1372" w:type="dxa"/>
                  <w:vAlign w:val="center"/>
                </w:tcPr>
                <w:p w14:paraId="413AABEE" w14:textId="4A4E104B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Số lượng phishing</w:t>
                  </w:r>
                </w:p>
              </w:tc>
              <w:tc>
                <w:tcPr>
                  <w:tcW w:w="2643" w:type="dxa"/>
                  <w:vAlign w:val="center"/>
                </w:tcPr>
                <w:p w14:paraId="02E29A63" w14:textId="1FBBEE57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27,021</w:t>
                  </w:r>
                </w:p>
              </w:tc>
              <w:tc>
                <w:tcPr>
                  <w:tcW w:w="2643" w:type="dxa"/>
                  <w:vAlign w:val="center"/>
                </w:tcPr>
                <w:p w14:paraId="4A498209" w14:textId="6057DD9F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62,638</w:t>
                  </w:r>
                </w:p>
              </w:tc>
              <w:tc>
                <w:tcPr>
                  <w:tcW w:w="1288" w:type="dxa"/>
                  <w:vAlign w:val="center"/>
                </w:tcPr>
                <w:p w14:paraId="010E6459" w14:textId="4160AE5A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 xml:space="preserve">Domain đã cân bằng; URL giữ </w:t>
                  </w: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lastRenderedPageBreak/>
                    <w:t>phân bố hiệu quả</w:t>
                  </w:r>
                </w:p>
              </w:tc>
            </w:tr>
            <w:tr w:rsidR="00AB1A1B" w:rsidRPr="006F128D" w14:paraId="13B3BC5E" w14:textId="77777777" w:rsidTr="005402B3">
              <w:tc>
                <w:tcPr>
                  <w:tcW w:w="1372" w:type="dxa"/>
                  <w:vAlign w:val="center"/>
                </w:tcPr>
                <w:p w14:paraId="61DDF6F2" w14:textId="713CFD5F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lastRenderedPageBreak/>
                    <w:t>Số lượng benign</w:t>
                  </w:r>
                </w:p>
              </w:tc>
              <w:tc>
                <w:tcPr>
                  <w:tcW w:w="2643" w:type="dxa"/>
                  <w:vAlign w:val="center"/>
                </w:tcPr>
                <w:p w14:paraId="1B579D5C" w14:textId="0F11CD7E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27,021</w:t>
                  </w:r>
                </w:p>
              </w:tc>
              <w:tc>
                <w:tcPr>
                  <w:tcW w:w="2643" w:type="dxa"/>
                  <w:vAlign w:val="center"/>
                </w:tcPr>
                <w:p w14:paraId="0B3CA2C0" w14:textId="7664970E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38,079</w:t>
                  </w:r>
                </w:p>
              </w:tc>
              <w:tc>
                <w:tcPr>
                  <w:tcW w:w="1288" w:type="dxa"/>
                  <w:vAlign w:val="center"/>
                </w:tcPr>
                <w:p w14:paraId="303C4870" w14:textId="0CEDE195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Dùng để đối chiếu class balance giữa hai bài toán</w:t>
                  </w:r>
                </w:p>
              </w:tc>
            </w:tr>
            <w:tr w:rsidR="00AB1A1B" w:rsidRPr="006F128D" w14:paraId="1ECC32AC" w14:textId="77777777" w:rsidTr="005402B3">
              <w:tc>
                <w:tcPr>
                  <w:tcW w:w="1372" w:type="dxa"/>
                  <w:vAlign w:val="center"/>
                </w:tcPr>
                <w:p w14:paraId="714E2728" w14:textId="624CB577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Số feature</w:t>
                  </w:r>
                </w:p>
              </w:tc>
              <w:tc>
                <w:tcPr>
                  <w:tcW w:w="2643" w:type="dxa"/>
                  <w:vAlign w:val="center"/>
                </w:tcPr>
                <w:p w14:paraId="5E410E88" w14:textId="34D869DB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15</w:t>
                  </w:r>
                </w:p>
              </w:tc>
              <w:tc>
                <w:tcPr>
                  <w:tcW w:w="2643" w:type="dxa"/>
                  <w:vAlign w:val="center"/>
                </w:tcPr>
                <w:p w14:paraId="00D771EB" w14:textId="5D50C18B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37</w:t>
                  </w:r>
                </w:p>
              </w:tc>
              <w:tc>
                <w:tcPr>
                  <w:tcW w:w="1288" w:type="dxa"/>
                  <w:vAlign w:val="center"/>
                </w:tcPr>
                <w:p w14:paraId="6439F72C" w14:textId="5A251BDC" w:rsidR="00AB1A1B" w:rsidRPr="006F128D" w:rsidRDefault="00AB1A1B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Domain và URL đã tách bộ feature riêng</w:t>
                  </w:r>
                </w:p>
              </w:tc>
            </w:tr>
            <w:tr w:rsidR="00A2167D" w:rsidRPr="006F128D" w14:paraId="6102625F" w14:textId="77777777" w:rsidTr="005402B3">
              <w:tc>
                <w:tcPr>
                  <w:tcW w:w="1372" w:type="dxa"/>
                  <w:vAlign w:val="center"/>
                </w:tcPr>
                <w:p w14:paraId="248AA578" w14:textId="77777777" w:rsidR="00A2167D" w:rsidRDefault="00A2167D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Validation PR-AUC</w:t>
                  </w:r>
                </w:p>
                <w:p w14:paraId="1AC0ADB4" w14:textId="75FABB1E" w:rsidR="00493B9F" w:rsidRPr="006F128D" w:rsidRDefault="00493B9F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(hybrid)</w:t>
                  </w:r>
                </w:p>
              </w:tc>
              <w:tc>
                <w:tcPr>
                  <w:tcW w:w="2643" w:type="dxa"/>
                  <w:vAlign w:val="center"/>
                </w:tcPr>
                <w:p w14:paraId="6CD49539" w14:textId="341C5776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0.9821</w:t>
                  </w:r>
                </w:p>
              </w:tc>
              <w:tc>
                <w:tcPr>
                  <w:tcW w:w="2643" w:type="dxa"/>
                  <w:vAlign w:val="center"/>
                </w:tcPr>
                <w:p w14:paraId="326DACCF" w14:textId="7DD2F9BE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0.9763</w:t>
                  </w:r>
                </w:p>
              </w:tc>
              <w:tc>
                <w:tcPr>
                  <w:tcW w:w="1288" w:type="dxa"/>
                  <w:vAlign w:val="center"/>
                </w:tcPr>
                <w:p w14:paraId="348B59D7" w14:textId="7599AD2D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Tiêu chí dùng để chọn model tốt nhất</w:t>
                  </w:r>
                </w:p>
              </w:tc>
            </w:tr>
            <w:tr w:rsidR="00A2167D" w:rsidRPr="006F128D" w14:paraId="1A4D09C1" w14:textId="77777777" w:rsidTr="005402B3">
              <w:tc>
                <w:tcPr>
                  <w:tcW w:w="1372" w:type="dxa"/>
                  <w:vAlign w:val="center"/>
                </w:tcPr>
                <w:p w14:paraId="3384CB7A" w14:textId="0DE3CC99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Test PR-AUC</w:t>
                  </w:r>
                  <w:r w:rsidR="00493B9F">
                    <w:rPr>
                      <w:rFonts w:eastAsia="Times New Roman" w:cs="Times New Roman"/>
                      <w:sz w:val="26"/>
                      <w:szCs w:val="26"/>
                    </w:rPr>
                    <w:br/>
                  </w:r>
                  <w:r w:rsidR="00493B9F">
                    <w:rPr>
                      <w:rFonts w:cs="Times New Roman"/>
                      <w:sz w:val="26"/>
                      <w:szCs w:val="26"/>
                    </w:rPr>
                    <w:t>(hybrid)</w:t>
                  </w:r>
                </w:p>
              </w:tc>
              <w:tc>
                <w:tcPr>
                  <w:tcW w:w="2643" w:type="dxa"/>
                  <w:vAlign w:val="center"/>
                </w:tcPr>
                <w:p w14:paraId="087ECF8E" w14:textId="1ADE9318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0.9846</w:t>
                  </w:r>
                </w:p>
              </w:tc>
              <w:tc>
                <w:tcPr>
                  <w:tcW w:w="2643" w:type="dxa"/>
                  <w:vAlign w:val="center"/>
                </w:tcPr>
                <w:p w14:paraId="03ED31F6" w14:textId="4A4BE472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0.9872</w:t>
                  </w:r>
                </w:p>
              </w:tc>
              <w:tc>
                <w:tcPr>
                  <w:tcW w:w="1288" w:type="dxa"/>
                  <w:vAlign w:val="center"/>
                </w:tcPr>
                <w:p w14:paraId="3DA266C3" w14:textId="49745B9D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Chỉ số tổng hợp quan trọng cho bài toán lệch lớp</w:t>
                  </w:r>
                </w:p>
              </w:tc>
            </w:tr>
            <w:tr w:rsidR="00A2167D" w:rsidRPr="006F128D" w14:paraId="34CB04B9" w14:textId="77777777" w:rsidTr="005402B3">
              <w:tc>
                <w:tcPr>
                  <w:tcW w:w="1372" w:type="dxa"/>
                  <w:vAlign w:val="center"/>
                </w:tcPr>
                <w:p w14:paraId="187BEC76" w14:textId="1741F12C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F1</w:t>
                  </w: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-Score</w:t>
                  </w:r>
                  <w:r w:rsidR="00493B9F">
                    <w:rPr>
                      <w:rFonts w:eastAsia="Times New Roman" w:cs="Times New Roman"/>
                      <w:sz w:val="26"/>
                      <w:szCs w:val="26"/>
                    </w:rPr>
                    <w:br/>
                  </w:r>
                  <w:r w:rsidR="00493B9F">
                    <w:rPr>
                      <w:rFonts w:cs="Times New Roman"/>
                      <w:sz w:val="26"/>
                      <w:szCs w:val="26"/>
                    </w:rPr>
                    <w:t>(hybrid)</w:t>
                  </w:r>
                </w:p>
              </w:tc>
              <w:tc>
                <w:tcPr>
                  <w:tcW w:w="2643" w:type="dxa"/>
                  <w:vAlign w:val="center"/>
                </w:tcPr>
                <w:p w14:paraId="652B18F2" w14:textId="3CB1DA0F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0.9318</w:t>
                  </w:r>
                </w:p>
              </w:tc>
              <w:tc>
                <w:tcPr>
                  <w:tcW w:w="2643" w:type="dxa"/>
                  <w:vAlign w:val="center"/>
                </w:tcPr>
                <w:p w14:paraId="4168F0F4" w14:textId="43E948DA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0.9600</w:t>
                  </w:r>
                </w:p>
              </w:tc>
              <w:tc>
                <w:tcPr>
                  <w:tcW w:w="1288" w:type="dxa"/>
                  <w:vAlign w:val="center"/>
                </w:tcPr>
                <w:p w14:paraId="71F08FD6" w14:textId="1501882E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Dùng để quan sát cân bằng precision và recall</w:t>
                  </w:r>
                </w:p>
              </w:tc>
            </w:tr>
            <w:tr w:rsidR="00DB096C" w:rsidRPr="006F128D" w14:paraId="4F18B3ED" w14:textId="77777777" w:rsidTr="005402B3">
              <w:tc>
                <w:tcPr>
                  <w:tcW w:w="1372" w:type="dxa"/>
                  <w:vAlign w:val="center"/>
                </w:tcPr>
                <w:p w14:paraId="3CC884AC" w14:textId="77777777" w:rsidR="00DB096C" w:rsidRDefault="00DB096C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Precision</w:t>
                  </w:r>
                </w:p>
                <w:p w14:paraId="3C806347" w14:textId="739687F5" w:rsidR="00493B9F" w:rsidRPr="006F128D" w:rsidRDefault="00493B9F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(hybrid)</w:t>
                  </w:r>
                </w:p>
              </w:tc>
              <w:tc>
                <w:tcPr>
                  <w:tcW w:w="2643" w:type="dxa"/>
                  <w:vAlign w:val="center"/>
                </w:tcPr>
                <w:p w14:paraId="246D6353" w14:textId="1D0EC8C4" w:rsidR="00DB096C" w:rsidRPr="006F128D" w:rsidRDefault="001B008C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1.0</w:t>
                  </w:r>
                </w:p>
              </w:tc>
              <w:tc>
                <w:tcPr>
                  <w:tcW w:w="2643" w:type="dxa"/>
                  <w:vAlign w:val="center"/>
                </w:tcPr>
                <w:p w14:paraId="13883A67" w14:textId="609C3A0C" w:rsidR="00DB096C" w:rsidRPr="006F128D" w:rsidRDefault="001B008C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1.0</w:t>
                  </w:r>
                </w:p>
              </w:tc>
              <w:tc>
                <w:tcPr>
                  <w:tcW w:w="1288" w:type="dxa"/>
                  <w:vAlign w:val="center"/>
                </w:tcPr>
                <w:p w14:paraId="367402A3" w14:textId="77777777" w:rsidR="00DB096C" w:rsidRDefault="0017774B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Chỉ số đánh giá</w:t>
                  </w:r>
                </w:p>
                <w:p w14:paraId="6C352D53" w14:textId="1A8E4FA1" w:rsidR="0017774B" w:rsidRPr="006F128D" w:rsidRDefault="0017774B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mô hình</w:t>
                  </w:r>
                </w:p>
              </w:tc>
            </w:tr>
            <w:tr w:rsidR="00DB096C" w:rsidRPr="006F128D" w14:paraId="02D74718" w14:textId="77777777" w:rsidTr="005402B3">
              <w:tc>
                <w:tcPr>
                  <w:tcW w:w="1372" w:type="dxa"/>
                  <w:vAlign w:val="center"/>
                </w:tcPr>
                <w:p w14:paraId="73D1FB35" w14:textId="4531E257" w:rsidR="00DB096C" w:rsidRDefault="00493B9F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R</w:t>
                  </w:r>
                  <w:r w:rsidR="00DB096C">
                    <w:rPr>
                      <w:rFonts w:eastAsia="Times New Roman" w:cs="Times New Roman"/>
                      <w:sz w:val="26"/>
                      <w:szCs w:val="26"/>
                    </w:rPr>
                    <w:t>ecall</w:t>
                  </w:r>
                </w:p>
                <w:p w14:paraId="69DB66A9" w14:textId="25C50F81" w:rsidR="00493B9F" w:rsidRPr="006F128D" w:rsidRDefault="00493B9F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(hybrid)</w:t>
                  </w:r>
                </w:p>
              </w:tc>
              <w:tc>
                <w:tcPr>
                  <w:tcW w:w="2643" w:type="dxa"/>
                  <w:vAlign w:val="center"/>
                </w:tcPr>
                <w:p w14:paraId="20FE541D" w14:textId="59C2E416" w:rsidR="00DB096C" w:rsidRPr="006F128D" w:rsidRDefault="001B008C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0.8117</w:t>
                  </w:r>
                </w:p>
              </w:tc>
              <w:tc>
                <w:tcPr>
                  <w:tcW w:w="2643" w:type="dxa"/>
                  <w:vAlign w:val="center"/>
                </w:tcPr>
                <w:p w14:paraId="57ED9388" w14:textId="0BCB51BB" w:rsidR="00DB096C" w:rsidRPr="006F128D" w:rsidRDefault="00C70DED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0.7949</w:t>
                  </w:r>
                </w:p>
              </w:tc>
              <w:tc>
                <w:tcPr>
                  <w:tcW w:w="1288" w:type="dxa"/>
                  <w:vAlign w:val="center"/>
                </w:tcPr>
                <w:p w14:paraId="5041AEAF" w14:textId="11BC963B" w:rsidR="00DB096C" w:rsidRPr="006F128D" w:rsidRDefault="0017774B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Chỉ số đánh giá</w:t>
                  </w:r>
                  <w:r>
                    <w:rPr>
                      <w:rFonts w:eastAsia="Times New Roman" w:cs="Times New Roman"/>
                      <w:sz w:val="26"/>
                      <w:szCs w:val="26"/>
                    </w:rPr>
                    <w:t xml:space="preserve"> mô hình</w:t>
                  </w:r>
                </w:p>
              </w:tc>
            </w:tr>
            <w:tr w:rsidR="00A2167D" w:rsidRPr="006F128D" w14:paraId="26C74C1C" w14:textId="77777777" w:rsidTr="005402B3">
              <w:tc>
                <w:tcPr>
                  <w:tcW w:w="1372" w:type="dxa"/>
                  <w:vAlign w:val="center"/>
                </w:tcPr>
                <w:p w14:paraId="6B80E9F9" w14:textId="1FBDABC5" w:rsidR="00A2167D" w:rsidRPr="006F128D" w:rsidRDefault="00A2167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Thuật toán benchmark</w:t>
                  </w:r>
                </w:p>
              </w:tc>
              <w:tc>
                <w:tcPr>
                  <w:tcW w:w="2643" w:type="dxa"/>
                  <w:vAlign w:val="center"/>
                </w:tcPr>
                <w:p w14:paraId="357F99AF" w14:textId="77777777" w:rsidR="00BA66E1" w:rsidRDefault="00BA66E1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  <w:p w14:paraId="70EE90F3" w14:textId="0F651FBF" w:rsidR="00F21597" w:rsidRDefault="00A2167D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logistic_regression, linear_svm, random_forest, xgboost,</w:t>
                  </w:r>
                </w:p>
                <w:p w14:paraId="0AE1F432" w14:textId="77777777" w:rsidR="00A2167D" w:rsidRDefault="00A2167D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ann_mlp, hybrid_lr_xgboost_ann</w:t>
                  </w:r>
                </w:p>
                <w:p w14:paraId="4B9CDB36" w14:textId="637DECB4" w:rsidR="00BA66E1" w:rsidRPr="006F128D" w:rsidRDefault="00BA66E1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643" w:type="dxa"/>
                  <w:vAlign w:val="center"/>
                </w:tcPr>
                <w:p w14:paraId="5C10E66F" w14:textId="77777777" w:rsidR="00BA66E1" w:rsidRDefault="00BA66E1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  <w:p w14:paraId="0D3A14C3" w14:textId="1961E813" w:rsidR="00F21597" w:rsidRDefault="00A2167D" w:rsidP="005402B3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logistic_regression, linear_svm, random_forest, xgboost,</w:t>
                  </w:r>
                </w:p>
                <w:p w14:paraId="17BF177E" w14:textId="77777777" w:rsidR="00BA66E1" w:rsidRDefault="00A2167D" w:rsidP="00BA66E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ann_mlp, hybrid_lr_xgboost_ann</w:t>
                  </w:r>
                </w:p>
                <w:p w14:paraId="5B9273DE" w14:textId="514DD5F6" w:rsidR="00BA66E1" w:rsidRPr="00BA66E1" w:rsidRDefault="00BA66E1" w:rsidP="00BA66E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288" w:type="dxa"/>
                  <w:vAlign w:val="center"/>
                </w:tcPr>
                <w:p w14:paraId="1C73EFE8" w14:textId="3B8817B2" w:rsidR="00A2167D" w:rsidRPr="006F128D" w:rsidRDefault="006F128D" w:rsidP="005402B3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Các thuật toán dùng để train</w:t>
                  </w:r>
                </w:p>
              </w:tc>
            </w:tr>
          </w:tbl>
          <w:p w14:paraId="53A214AB" w14:textId="20AEAA7C" w:rsidR="00557A13" w:rsidRPr="00DE1E9D" w:rsidRDefault="00557A13" w:rsidP="00557A13">
            <w:pPr>
              <w:pStyle w:val="ListParagraph"/>
              <w:rPr>
                <w:sz w:val="30"/>
                <w:szCs w:val="30"/>
              </w:rPr>
            </w:pPr>
          </w:p>
        </w:tc>
      </w:tr>
      <w:tr w:rsidR="00557A13" w14:paraId="114CFAA0" w14:textId="77777777" w:rsidTr="0017774B">
        <w:tc>
          <w:tcPr>
            <w:tcW w:w="1319" w:type="dxa"/>
          </w:tcPr>
          <w:p w14:paraId="6E8BC800" w14:textId="77777777" w:rsidR="00557A13" w:rsidRDefault="00557A13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w14:paraId="03849B78" w14:textId="67CF117D" w:rsidR="00557A13" w:rsidRPr="00DE1E9D" w:rsidRDefault="00557A13" w:rsidP="00DE1E9D">
            <w:pPr>
              <w:pStyle w:val="ListParagraph"/>
              <w:numPr>
                <w:ilvl w:val="0"/>
                <w:numId w:val="11"/>
              </w:numPr>
              <w:rPr>
                <w:sz w:val="30"/>
                <w:szCs w:val="30"/>
              </w:rPr>
            </w:pPr>
          </w:p>
        </w:tc>
      </w:tr>
      <w:tr w:rsidR="00557A13" w14:paraId="7C4BD89F" w14:textId="77777777" w:rsidTr="0017774B">
        <w:tc>
          <w:tcPr>
            <w:tcW w:w="1319" w:type="dxa"/>
          </w:tcPr>
          <w:p w14:paraId="51379029" w14:textId="77777777" w:rsidR="00557A13" w:rsidRDefault="00557A13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w14:paraId="5BA24C09" w14:textId="0DDEDC54" w:rsidR="00557A13" w:rsidRPr="00DE1E9D" w:rsidRDefault="00557A13" w:rsidP="00DE1E9D">
            <w:pPr>
              <w:pStyle w:val="ListParagraph"/>
              <w:numPr>
                <w:ilvl w:val="0"/>
                <w:numId w:val="11"/>
              </w:numPr>
              <w:rPr>
                <w:sz w:val="30"/>
                <w:szCs w:val="30"/>
              </w:rPr>
            </w:pPr>
          </w:p>
        </w:tc>
      </w:tr>
      <w:tr w:rsidR="00557A13" w14:paraId="67E77606" w14:textId="77777777" w:rsidTr="0017774B">
        <w:tc>
          <w:tcPr>
            <w:tcW w:w="1319" w:type="dxa"/>
          </w:tcPr>
          <w:p w14:paraId="73C8CB40" w14:textId="77777777" w:rsidR="00557A13" w:rsidRDefault="00557A13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w14:paraId="792A540D" w14:textId="39B735EB" w:rsidR="00557A13" w:rsidRPr="00DE1E9D" w:rsidRDefault="00557A13" w:rsidP="00DE1E9D">
            <w:pPr>
              <w:pStyle w:val="ListParagraph"/>
              <w:numPr>
                <w:ilvl w:val="0"/>
                <w:numId w:val="11"/>
              </w:numPr>
              <w:rPr>
                <w:sz w:val="30"/>
                <w:szCs w:val="30"/>
              </w:rPr>
            </w:pPr>
          </w:p>
        </w:tc>
      </w:tr>
      <w:tr w:rsidR="00557A13" w14:paraId="1AA55DB0" w14:textId="77777777" w:rsidTr="0017774B">
        <w:tc>
          <w:tcPr>
            <w:tcW w:w="1319" w:type="dxa"/>
          </w:tcPr>
          <w:p w14:paraId="35A7B566" w14:textId="77777777" w:rsidR="00557A13" w:rsidRDefault="00557A13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w14:paraId="7DE6CF23" w14:textId="449C4313" w:rsidR="00557A13" w:rsidRPr="00DE1E9D" w:rsidRDefault="00557A13" w:rsidP="00DE1E9D">
            <w:pPr>
              <w:pStyle w:val="ListParagraph"/>
              <w:numPr>
                <w:ilvl w:val="0"/>
                <w:numId w:val="11"/>
              </w:numPr>
              <w:rPr>
                <w:sz w:val="30"/>
                <w:szCs w:val="30"/>
              </w:rPr>
            </w:pPr>
          </w:p>
        </w:tc>
      </w:tr>
      <w:tr w:rsidR="003A5012" w14:paraId="78E2E055" w14:textId="77777777" w:rsidTr="0017774B">
        <w:tc>
          <w:tcPr>
            <w:tcW w:w="1319" w:type="dxa"/>
          </w:tcPr>
          <w:p w14:paraId="5507F909" w14:textId="452411A5" w:rsidR="003A5012" w:rsidRPr="005F478E" w:rsidRDefault="00DE1E9D" w:rsidP="005F478E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1.4</w:t>
            </w:r>
          </w:p>
        </w:tc>
        <w:tc>
          <w:tcPr>
            <w:tcW w:w="8172" w:type="dxa"/>
          </w:tcPr>
          <w:p w14:paraId="2DE9AEC7" w14:textId="6FFA39B6" w:rsidR="003A5012" w:rsidRPr="005F478E" w:rsidRDefault="00DE1E9D" w:rsidP="00E84D0D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Khó khăn gặp phải</w:t>
            </w:r>
          </w:p>
        </w:tc>
      </w:tr>
      <w:tr w:rsidR="003A5012" w14:paraId="1E2A7124" w14:textId="77777777" w:rsidTr="0017774B">
        <w:tc>
          <w:tcPr>
            <w:tcW w:w="1319" w:type="dxa"/>
          </w:tcPr>
          <w:p w14:paraId="32C50721" w14:textId="77777777" w:rsidR="003A5012" w:rsidRDefault="003A5012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4BAF4658" w14:textId="07D56D07" w:rsidR="003A5012" w:rsidRPr="005F478E" w:rsidRDefault="007F01A0" w:rsidP="005F478E">
            <w:pPr>
              <w:pStyle w:val="ListParagraph"/>
              <w:numPr>
                <w:ilvl w:val="0"/>
                <w:numId w:val="12"/>
              </w:numPr>
              <w:rPr>
                <w:sz w:val="30"/>
                <w:szCs w:val="30"/>
              </w:rPr>
            </w:pPr>
            <w:r>
              <w:rPr>
                <w:rFonts w:eastAsia="Times New Roman"/>
                <w:sz w:val="26"/>
              </w:rPr>
              <w:t>Dữ liệu Domain Model ban đầu bị lệch lớp lớn, benign nhiều hơn phishing nên kết quả validation dao động mạnh theo từng mốc thời gian.</w:t>
            </w:r>
          </w:p>
        </w:tc>
      </w:tr>
      <w:tr w:rsidR="003A5012" w14:paraId="68B06898" w14:textId="77777777" w:rsidTr="0017774B">
        <w:tc>
          <w:tcPr>
            <w:tcW w:w="1319" w:type="dxa"/>
          </w:tcPr>
          <w:p w14:paraId="5D433D61" w14:textId="77777777" w:rsidR="003A5012" w:rsidRDefault="003A5012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7796A121" w14:textId="495F8E39" w:rsidR="003A5012" w:rsidRPr="005F478E" w:rsidRDefault="007F01A0" w:rsidP="005F478E">
            <w:pPr>
              <w:pStyle w:val="ListParagraph"/>
              <w:numPr>
                <w:ilvl w:val="0"/>
                <w:numId w:val="12"/>
              </w:numPr>
              <w:rPr>
                <w:sz w:val="30"/>
                <w:szCs w:val="30"/>
              </w:rPr>
            </w:pPr>
            <w:r>
              <w:rPr>
                <w:rFonts w:eastAsia="Times New Roman"/>
                <w:sz w:val="26"/>
              </w:rPr>
              <w:t>Bài toán domain khó hơn URL vì không còn tín hiệu từ path, query và fragment, do đó cần thiết kế lại bộ đặc trưng để phản ánh đúng hostname</w:t>
            </w:r>
            <w:r w:rsidR="008A36D8">
              <w:t>.</w:t>
            </w:r>
          </w:p>
        </w:tc>
      </w:tr>
      <w:tr w:rsidR="003A5012" w14:paraId="4780E322" w14:textId="77777777" w:rsidTr="0017774B">
        <w:tc>
          <w:tcPr>
            <w:tcW w:w="1319" w:type="dxa"/>
          </w:tcPr>
          <w:p w14:paraId="2D81E315" w14:textId="24111E11" w:rsidR="003A5012" w:rsidRPr="005F478E" w:rsidRDefault="005F478E" w:rsidP="005F478E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1.5</w:t>
            </w:r>
          </w:p>
        </w:tc>
        <w:tc>
          <w:tcPr>
            <w:tcW w:w="8172" w:type="dxa"/>
          </w:tcPr>
          <w:p w14:paraId="6AF15619" w14:textId="4F4A7735" w:rsidR="003A5012" w:rsidRPr="005F478E" w:rsidRDefault="005F478E" w:rsidP="00E84D0D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Kế hoạch tiếp theo</w:t>
            </w:r>
          </w:p>
        </w:tc>
      </w:tr>
      <w:tr w:rsidR="003A5012" w14:paraId="0E41B30C" w14:textId="77777777" w:rsidTr="0017774B">
        <w:tc>
          <w:tcPr>
            <w:tcW w:w="1319" w:type="dxa"/>
          </w:tcPr>
          <w:p w14:paraId="3696787A" w14:textId="77777777" w:rsidR="003A5012" w:rsidRDefault="003A5012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4598B417" w14:textId="701F19D8" w:rsidR="003A5012" w:rsidRPr="005F478E" w:rsidRDefault="00BE02F1" w:rsidP="005F478E">
            <w:pPr>
              <w:pStyle w:val="ListParagraph"/>
              <w:numPr>
                <w:ilvl w:val="0"/>
                <w:numId w:val="13"/>
              </w:numPr>
              <w:rPr>
                <w:sz w:val="30"/>
                <w:szCs w:val="30"/>
              </w:rPr>
            </w:pPr>
            <w:r>
              <w:rPr>
                <w:rFonts w:eastAsia="Times New Roman"/>
                <w:sz w:val="26"/>
              </w:rPr>
              <w:t>Xây dựng bước suy luận cho IDS/dashboard, trong đó Domain Model và URL Model official sẽ được dùng làm đầu ra mặc định.</w:t>
            </w:r>
          </w:p>
        </w:tc>
      </w:tr>
      <w:tr w:rsidR="003A5012" w14:paraId="7DA6A447" w14:textId="77777777" w:rsidTr="0017774B">
        <w:tc>
          <w:tcPr>
            <w:tcW w:w="1319" w:type="dxa"/>
          </w:tcPr>
          <w:p w14:paraId="097E7AED" w14:textId="77777777" w:rsidR="003A5012" w:rsidRDefault="003A5012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543E85FA" w14:textId="0F2495AA" w:rsidR="003A5012" w:rsidRPr="005F478E" w:rsidRDefault="00BE02F1" w:rsidP="005F478E">
            <w:pPr>
              <w:pStyle w:val="ListParagraph"/>
              <w:numPr>
                <w:ilvl w:val="0"/>
                <w:numId w:val="13"/>
              </w:numPr>
              <w:rPr>
                <w:sz w:val="30"/>
                <w:szCs w:val="30"/>
              </w:rPr>
            </w:pPr>
            <w:r>
              <w:rPr>
                <w:rFonts w:eastAsia="Times New Roman"/>
                <w:sz w:val="26"/>
              </w:rPr>
              <w:t>Thiết kế risk score và ngưỡng cảnh báo phù hợp để hiển thị trên dashboard hoặc gửi thông báo cho người dùng.</w:t>
            </w:r>
          </w:p>
        </w:tc>
      </w:tr>
      <w:tr w:rsidR="003A5012" w14:paraId="5CBBCAFD" w14:textId="77777777" w:rsidTr="0017774B">
        <w:tc>
          <w:tcPr>
            <w:tcW w:w="1319" w:type="dxa"/>
          </w:tcPr>
          <w:p w14:paraId="78500458" w14:textId="77777777" w:rsidR="003A5012" w:rsidRDefault="003A5012" w:rsidP="00E84D0D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w14:paraId="30C3A5C9" w14:textId="22EA5954" w:rsidR="003A5012" w:rsidRPr="005F478E" w:rsidRDefault="00BE02F1" w:rsidP="005F478E">
            <w:pPr>
              <w:pStyle w:val="ListParagraph"/>
              <w:numPr>
                <w:ilvl w:val="0"/>
                <w:numId w:val="13"/>
              </w:numPr>
              <w:rPr>
                <w:sz w:val="30"/>
                <w:szCs w:val="30"/>
              </w:rPr>
            </w:pPr>
            <w:r>
              <w:rPr>
                <w:rFonts w:eastAsia="Times New Roman"/>
                <w:sz w:val="26"/>
              </w:rPr>
              <w:t>Tiếp tục bổ sung dữ liệu mới, retrain định kỳ và đánh giá lại mức độ ổn định của Hybrid Model trước khi đưa vào demo hệ thống hoàn chỉnh.</w:t>
            </w:r>
          </w:p>
        </w:tc>
      </w:tr>
    </w:tbl>
    <w:p w14:paraId="1B15056A" w14:textId="77777777" w:rsidR="00E84D0D" w:rsidRPr="00C951EA" w:rsidRDefault="00E84D0D" w:rsidP="00E84D0D">
      <w:pPr>
        <w:pStyle w:val="ListParagraph"/>
        <w:rPr>
          <w:b/>
          <w:bCs/>
          <w:sz w:val="30"/>
          <w:szCs w:val="30"/>
        </w:rPr>
      </w:pPr>
    </w:p>
    <w:sectPr w:rsidR="00E84D0D" w:rsidRPr="00C951EA" w:rsidSect="00F9744D">
      <w:pgSz w:w="11907" w:h="16840" w:code="9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65E"/>
    <w:multiLevelType w:val="hybridMultilevel"/>
    <w:tmpl w:val="260E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48C"/>
    <w:multiLevelType w:val="hybridMultilevel"/>
    <w:tmpl w:val="4FA00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C757E"/>
    <w:multiLevelType w:val="hybridMultilevel"/>
    <w:tmpl w:val="C0AE6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160ED"/>
    <w:multiLevelType w:val="hybridMultilevel"/>
    <w:tmpl w:val="3D38D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42BF7"/>
    <w:multiLevelType w:val="hybridMultilevel"/>
    <w:tmpl w:val="AF502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320EF"/>
    <w:multiLevelType w:val="hybridMultilevel"/>
    <w:tmpl w:val="451CA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E464B"/>
    <w:multiLevelType w:val="hybridMultilevel"/>
    <w:tmpl w:val="B8E6D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A021F"/>
    <w:multiLevelType w:val="hybridMultilevel"/>
    <w:tmpl w:val="66DA4F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5328F"/>
    <w:multiLevelType w:val="hybridMultilevel"/>
    <w:tmpl w:val="CF98B1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AC73E1"/>
    <w:multiLevelType w:val="hybridMultilevel"/>
    <w:tmpl w:val="9926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B1843"/>
    <w:multiLevelType w:val="hybridMultilevel"/>
    <w:tmpl w:val="50122E9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B93816"/>
    <w:multiLevelType w:val="hybridMultilevel"/>
    <w:tmpl w:val="F454D92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55A2F"/>
    <w:multiLevelType w:val="hybridMultilevel"/>
    <w:tmpl w:val="D3AACC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671ED"/>
    <w:multiLevelType w:val="hybridMultilevel"/>
    <w:tmpl w:val="E7F073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985803">
    <w:abstractNumId w:val="3"/>
  </w:num>
  <w:num w:numId="2" w16cid:durableId="718167813">
    <w:abstractNumId w:val="4"/>
  </w:num>
  <w:num w:numId="3" w16cid:durableId="1790011128">
    <w:abstractNumId w:val="0"/>
  </w:num>
  <w:num w:numId="4" w16cid:durableId="726339153">
    <w:abstractNumId w:val="12"/>
  </w:num>
  <w:num w:numId="5" w16cid:durableId="1699355605">
    <w:abstractNumId w:val="11"/>
  </w:num>
  <w:num w:numId="6" w16cid:durableId="2067802592">
    <w:abstractNumId w:val="10"/>
  </w:num>
  <w:num w:numId="7" w16cid:durableId="190605890">
    <w:abstractNumId w:val="7"/>
  </w:num>
  <w:num w:numId="8" w16cid:durableId="32509091">
    <w:abstractNumId w:val="13"/>
  </w:num>
  <w:num w:numId="9" w16cid:durableId="199586251">
    <w:abstractNumId w:val="9"/>
  </w:num>
  <w:num w:numId="10" w16cid:durableId="437216864">
    <w:abstractNumId w:val="8"/>
  </w:num>
  <w:num w:numId="11" w16cid:durableId="734549661">
    <w:abstractNumId w:val="1"/>
  </w:num>
  <w:num w:numId="12" w16cid:durableId="532348974">
    <w:abstractNumId w:val="6"/>
  </w:num>
  <w:num w:numId="13" w16cid:durableId="434639339">
    <w:abstractNumId w:val="5"/>
  </w:num>
  <w:num w:numId="14" w16cid:durableId="834996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FB"/>
    <w:rsid w:val="0017774B"/>
    <w:rsid w:val="00186426"/>
    <w:rsid w:val="001B008C"/>
    <w:rsid w:val="00254C30"/>
    <w:rsid w:val="002C4C67"/>
    <w:rsid w:val="003A5012"/>
    <w:rsid w:val="004059AB"/>
    <w:rsid w:val="004748E1"/>
    <w:rsid w:val="004926F7"/>
    <w:rsid w:val="00493B9F"/>
    <w:rsid w:val="004D0577"/>
    <w:rsid w:val="004E7390"/>
    <w:rsid w:val="00536605"/>
    <w:rsid w:val="005402B3"/>
    <w:rsid w:val="00556A1D"/>
    <w:rsid w:val="00557A13"/>
    <w:rsid w:val="005C5A06"/>
    <w:rsid w:val="005F478E"/>
    <w:rsid w:val="00624D92"/>
    <w:rsid w:val="006F128D"/>
    <w:rsid w:val="007023AB"/>
    <w:rsid w:val="007634B9"/>
    <w:rsid w:val="007F01A0"/>
    <w:rsid w:val="00826EC3"/>
    <w:rsid w:val="00827395"/>
    <w:rsid w:val="008A36D8"/>
    <w:rsid w:val="009211B8"/>
    <w:rsid w:val="009A1452"/>
    <w:rsid w:val="00A2167D"/>
    <w:rsid w:val="00AB1A1B"/>
    <w:rsid w:val="00AC415C"/>
    <w:rsid w:val="00B8339F"/>
    <w:rsid w:val="00BA66E1"/>
    <w:rsid w:val="00BE02F1"/>
    <w:rsid w:val="00C70DED"/>
    <w:rsid w:val="00C951EA"/>
    <w:rsid w:val="00DB096C"/>
    <w:rsid w:val="00DE1E9D"/>
    <w:rsid w:val="00DF26D1"/>
    <w:rsid w:val="00E83AFB"/>
    <w:rsid w:val="00E84D0D"/>
    <w:rsid w:val="00F066F4"/>
    <w:rsid w:val="00F21597"/>
    <w:rsid w:val="00F35521"/>
    <w:rsid w:val="00F9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7BB"/>
  <w15:chartTrackingRefBased/>
  <w15:docId w15:val="{F093D46B-E481-418A-A298-B6E13C2F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13"/>
  </w:style>
  <w:style w:type="paragraph" w:styleId="Heading1">
    <w:name w:val="heading 1"/>
    <w:basedOn w:val="Normal"/>
    <w:next w:val="Normal"/>
    <w:link w:val="Heading1Char"/>
    <w:uiPriority w:val="9"/>
    <w:qFormat/>
    <w:rsid w:val="00E8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F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F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Kim</dc:creator>
  <cp:keywords/>
  <dc:description/>
  <cp:lastModifiedBy>Hoàng Kim</cp:lastModifiedBy>
  <cp:revision>4</cp:revision>
  <dcterms:created xsi:type="dcterms:W3CDTF">2026-03-29T14:48:00Z</dcterms:created>
  <dcterms:modified xsi:type="dcterms:W3CDTF">2026-04-05T16:15:00Z</dcterms:modified>
</cp:coreProperties>
</file>